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2B8BA1" w14:textId="090C28CD" w:rsidR="0015255D" w:rsidRDefault="0042446C" w:rsidP="008E034E">
      <w:pPr>
        <w:bidi w:val="0"/>
        <w:rPr>
          <w:b/>
          <w:bCs/>
        </w:rPr>
      </w:pPr>
      <w:bookmarkStart w:id="0" w:name="_Hlk180534773"/>
      <w:bookmarkEnd w:id="0"/>
      <w:r>
        <w:rPr>
          <w:b/>
          <w:bCs/>
        </w:rPr>
        <w:t>Medini et al 202</w:t>
      </w:r>
      <w:r w:rsidR="00A52AD8">
        <w:rPr>
          <w:b/>
          <w:bCs/>
        </w:rPr>
        <w:t>5</w:t>
      </w:r>
      <w:r>
        <w:rPr>
          <w:b/>
          <w:bCs/>
        </w:rPr>
        <w:t xml:space="preserve"> </w:t>
      </w:r>
      <w:r w:rsidR="008E034E" w:rsidRPr="008E034E">
        <w:rPr>
          <w:b/>
          <w:bCs/>
        </w:rPr>
        <w:t>Supplementa</w:t>
      </w:r>
      <w:r>
        <w:rPr>
          <w:b/>
          <w:bCs/>
        </w:rPr>
        <w:t>l</w:t>
      </w:r>
      <w:r w:rsidR="008E034E" w:rsidRPr="008E034E">
        <w:rPr>
          <w:b/>
          <w:bCs/>
        </w:rPr>
        <w:t xml:space="preserve"> Figures</w:t>
      </w:r>
    </w:p>
    <w:p w14:paraId="6A121B57" w14:textId="77777777" w:rsidR="00803589" w:rsidRDefault="00803589" w:rsidP="00803589">
      <w:pPr>
        <w:bidi w:val="0"/>
      </w:pPr>
    </w:p>
    <w:p w14:paraId="53AFD4C3" w14:textId="479C10DF" w:rsidR="00803589" w:rsidRDefault="003E5257" w:rsidP="00803589">
      <w:pPr>
        <w:bidi w:val="0"/>
      </w:pPr>
      <w:r>
        <w:rPr>
          <w:noProof/>
        </w:rPr>
        <w:drawing>
          <wp:inline distT="0" distB="0" distL="0" distR="0" wp14:anchorId="49401740" wp14:editId="5BA31EC9">
            <wp:extent cx="5273040" cy="5672455"/>
            <wp:effectExtent l="0" t="0" r="3810" b="4445"/>
            <wp:docPr id="802101917" name="תמונה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67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215DB" w14:textId="65372727" w:rsidR="00803589" w:rsidRDefault="00803589" w:rsidP="00803589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</w:t>
      </w:r>
      <w:r w:rsidRPr="00567F4D">
        <w:t xml:space="preserve">. </w:t>
      </w:r>
      <w:r w:rsidRPr="00567F4D">
        <w:rPr>
          <w:b/>
          <w:bCs/>
        </w:rPr>
        <w:t>F</w:t>
      </w:r>
      <w:r w:rsidRPr="00567F4D">
        <w:rPr>
          <w:b/>
          <w:bCs/>
          <w:noProof/>
        </w:rPr>
        <w:t xml:space="preserve">old-change (FC) values of mtDNA gene expression </w:t>
      </w:r>
      <w:r w:rsidR="00B304D5">
        <w:rPr>
          <w:b/>
          <w:bCs/>
          <w:noProof/>
        </w:rPr>
        <w:t>in</w:t>
      </w:r>
      <w:r w:rsidRPr="00567F4D">
        <w:rPr>
          <w:b/>
          <w:bCs/>
          <w:noProof/>
        </w:rPr>
        <w:t xml:space="preserve"> five </w:t>
      </w:r>
      <w:r w:rsidR="00D34DB9" w:rsidRPr="00D34DB9">
        <w:rPr>
          <w:b/>
          <w:bCs/>
          <w:i/>
          <w:iCs/>
          <w:noProof/>
        </w:rPr>
        <w:t>Homo Sapiens</w:t>
      </w:r>
      <w:r w:rsidRPr="00567F4D">
        <w:rPr>
          <w:b/>
          <w:bCs/>
          <w:noProof/>
        </w:rPr>
        <w:t xml:space="preserve"> tissues </w:t>
      </w:r>
      <w:r w:rsidR="00567F4D" w:rsidRPr="00567F4D">
        <w:rPr>
          <w:b/>
          <w:bCs/>
          <w:noProof/>
        </w:rPr>
        <w:t>across developmental</w:t>
      </w:r>
      <w:r w:rsidRPr="00567F4D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567F4D">
        <w:rPr>
          <w:noProof/>
        </w:rPr>
        <w:t>X</w:t>
      </w:r>
      <w:r w:rsidRPr="00077CE8">
        <w:rPr>
          <w:noProof/>
        </w:rPr>
        <w:t xml:space="preserve">-axis </w:t>
      </w:r>
      <w:r w:rsidR="00FE61D2">
        <w:rPr>
          <w:noProof/>
        </w:rPr>
        <w:t>-</w:t>
      </w:r>
      <w:r w:rsidRPr="00077CE8">
        <w:rPr>
          <w:noProof/>
        </w:rPr>
        <w:t xml:space="preserve"> the </w:t>
      </w:r>
      <w:r w:rsidR="00FE61D2">
        <w:rPr>
          <w:noProof/>
        </w:rPr>
        <w:t xml:space="preserve">developmental </w:t>
      </w:r>
      <w:r w:rsidRPr="00077CE8">
        <w:rPr>
          <w:noProof/>
        </w:rPr>
        <w:t>time points</w:t>
      </w:r>
      <w:r w:rsidR="003E25FB">
        <w:rPr>
          <w:noProof/>
        </w:rPr>
        <w:t>.</w:t>
      </w:r>
      <w:r w:rsidRPr="00077CE8">
        <w:rPr>
          <w:noProof/>
        </w:rPr>
        <w:t xml:space="preserve"> </w:t>
      </w:r>
      <w:r w:rsidR="003E25FB">
        <w:rPr>
          <w:noProof/>
        </w:rPr>
        <w:t>Y</w:t>
      </w:r>
      <w:r w:rsidRPr="00077CE8">
        <w:rPr>
          <w:noProof/>
        </w:rPr>
        <w:t xml:space="preserve">-axis </w:t>
      </w:r>
      <w:r w:rsidR="003E25FB">
        <w:rPr>
          <w:noProof/>
        </w:rPr>
        <w:t>-</w:t>
      </w:r>
      <w:r w:rsidRPr="00077CE8">
        <w:rPr>
          <w:noProof/>
        </w:rPr>
        <w:t xml:space="preserve"> the average FC values with standard deviation. </w:t>
      </w:r>
      <w:r w:rsidR="00BE73B8">
        <w:rPr>
          <w:noProof/>
        </w:rPr>
        <w:t>Color code for each panel</w:t>
      </w:r>
      <w:r w:rsidR="00A56D63">
        <w:rPr>
          <w:noProof/>
        </w:rPr>
        <w:t>:</w:t>
      </w:r>
      <w:r w:rsidRPr="00077CE8">
        <w:rPr>
          <w:noProof/>
        </w:rPr>
        <w:t xml:space="preserve"> sliding window sizes of w=2 (blue), w=4 (green), and w=6 (yellow). </w:t>
      </w:r>
      <w:r w:rsidRPr="00147155">
        <w:rPr>
          <w:noProof/>
        </w:rPr>
        <w:t xml:space="preserve">The highest FC values according to the w=4 analysis are </w:t>
      </w:r>
      <w:r w:rsidR="00A56D63">
        <w:rPr>
          <w:noProof/>
        </w:rPr>
        <w:t xml:space="preserve">highlighted in </w:t>
      </w:r>
      <w:r w:rsidRPr="00147155">
        <w:rPr>
          <w:noProof/>
        </w:rPr>
        <w:t>bold</w:t>
      </w:r>
      <w:r>
        <w:rPr>
          <w:noProof/>
        </w:rPr>
        <w:t>.</w:t>
      </w:r>
      <w:r w:rsidR="007D44F4">
        <w:rPr>
          <w:noProof/>
        </w:rPr>
        <w:t xml:space="preserve"> </w:t>
      </w:r>
      <w:r w:rsidR="00C230F2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</w:t>
      </w:r>
    </w:p>
    <w:p w14:paraId="688D444E" w14:textId="77777777" w:rsidR="00803589" w:rsidRDefault="00803589" w:rsidP="00803589">
      <w:pPr>
        <w:bidi w:val="0"/>
        <w:rPr>
          <w:b/>
          <w:bCs/>
        </w:rPr>
      </w:pPr>
    </w:p>
    <w:p w14:paraId="0E8244B2" w14:textId="245A1552" w:rsidR="00803589" w:rsidRDefault="003E5257" w:rsidP="00803589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B96DDD4" wp14:editId="718BA0D4">
            <wp:extent cx="5273040" cy="6125845"/>
            <wp:effectExtent l="0" t="0" r="3810" b="8255"/>
            <wp:docPr id="423663261" name="תמונה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612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2AC5" w14:textId="326FC5C0" w:rsidR="00803589" w:rsidRDefault="00803589" w:rsidP="00803589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2.</w:t>
      </w:r>
      <w:r>
        <w:t xml:space="preserve"> </w:t>
      </w:r>
      <w:r w:rsidRPr="00B304D5">
        <w:rPr>
          <w:b/>
          <w:bCs/>
        </w:rPr>
        <w:t>F</w:t>
      </w:r>
      <w:r w:rsidRPr="00B304D5">
        <w:rPr>
          <w:b/>
          <w:bCs/>
          <w:noProof/>
        </w:rPr>
        <w:t xml:space="preserve">old-change (FC) values of mtDNA gene expression </w:t>
      </w:r>
      <w:r w:rsidR="00B304D5" w:rsidRPr="00B304D5">
        <w:rPr>
          <w:b/>
          <w:bCs/>
          <w:noProof/>
        </w:rPr>
        <w:t>in</w:t>
      </w:r>
      <w:r w:rsidRPr="00B304D5">
        <w:rPr>
          <w:b/>
          <w:bCs/>
          <w:noProof/>
        </w:rPr>
        <w:t xml:space="preserve"> five </w:t>
      </w:r>
      <w:r w:rsidR="00D34DB9" w:rsidRPr="00D34DB9">
        <w:rPr>
          <w:b/>
          <w:bCs/>
          <w:i/>
          <w:iCs/>
          <w:noProof/>
        </w:rPr>
        <w:t>Macaca mulatta</w:t>
      </w:r>
      <w:r w:rsidR="00D34DB9" w:rsidRPr="00D34DB9">
        <w:rPr>
          <w:b/>
          <w:bCs/>
          <w:noProof/>
        </w:rPr>
        <w:t xml:space="preserve"> </w:t>
      </w:r>
      <w:r w:rsidRPr="00B304D5">
        <w:rPr>
          <w:b/>
          <w:bCs/>
          <w:noProof/>
        </w:rPr>
        <w:t xml:space="preserve">tissues </w:t>
      </w:r>
      <w:r w:rsidR="00B304D5" w:rsidRPr="00B304D5">
        <w:rPr>
          <w:b/>
          <w:bCs/>
          <w:noProof/>
        </w:rPr>
        <w:t>across developmental time points</w:t>
      </w:r>
      <w:r w:rsidRPr="00B304D5">
        <w:rPr>
          <w:b/>
          <w:bCs/>
          <w:noProof/>
        </w:rPr>
        <w:t>.</w:t>
      </w:r>
      <w:r w:rsidRPr="00077CE8">
        <w:rPr>
          <w:noProof/>
        </w:rPr>
        <w:t xml:space="preserve"> </w:t>
      </w:r>
      <w:r w:rsidR="00B304D5" w:rsidRPr="00B304D5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147C47">
        <w:rPr>
          <w:noProof/>
        </w:rPr>
        <w:t>Horizontal</w:t>
      </w:r>
      <w:r w:rsidR="00C230F2">
        <w:rPr>
          <w:noProof/>
        </w:rPr>
        <w:t xml:space="preserve"> dashed grey line </w:t>
      </w:r>
      <w:r w:rsidR="007D44F4">
        <w:rPr>
          <w:noProof/>
        </w:rPr>
        <w:t>- average FC across the time points. Black dashed line – standard deviation above the average.</w:t>
      </w:r>
    </w:p>
    <w:p w14:paraId="207F93B2" w14:textId="77777777" w:rsidR="00803589" w:rsidRDefault="00803589" w:rsidP="00803589">
      <w:pPr>
        <w:bidi w:val="0"/>
        <w:rPr>
          <w:noProof/>
        </w:rPr>
      </w:pPr>
    </w:p>
    <w:p w14:paraId="5951DC1E" w14:textId="77777777" w:rsidR="00803589" w:rsidRDefault="00803589" w:rsidP="00803589">
      <w:pPr>
        <w:bidi w:val="0"/>
        <w:rPr>
          <w:noProof/>
        </w:rPr>
      </w:pPr>
    </w:p>
    <w:p w14:paraId="34765D8A" w14:textId="608F761B" w:rsidR="00803589" w:rsidRDefault="003E5257" w:rsidP="00803589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513FD21F" wp14:editId="4B9D6DD7">
            <wp:extent cx="5269230" cy="5974715"/>
            <wp:effectExtent l="0" t="0" r="7620" b="6985"/>
            <wp:docPr id="1573856118" name="תמונה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597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F4D87" w14:textId="1B0286CF" w:rsidR="00803589" w:rsidRDefault="00803589" w:rsidP="00803589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3.</w:t>
      </w:r>
      <w:r>
        <w:t xml:space="preserve"> </w:t>
      </w:r>
      <w:r w:rsidRPr="00B304D5">
        <w:rPr>
          <w:b/>
          <w:bCs/>
        </w:rPr>
        <w:t>F</w:t>
      </w:r>
      <w:r w:rsidRPr="00B304D5">
        <w:rPr>
          <w:b/>
          <w:bCs/>
          <w:noProof/>
        </w:rPr>
        <w:t xml:space="preserve">old-change (FC) values of mtDNA gene expression </w:t>
      </w:r>
      <w:r w:rsidR="00B304D5" w:rsidRPr="00B304D5">
        <w:rPr>
          <w:b/>
          <w:bCs/>
          <w:noProof/>
        </w:rPr>
        <w:t>in</w:t>
      </w:r>
      <w:r w:rsidRPr="00B304D5">
        <w:rPr>
          <w:b/>
          <w:bCs/>
          <w:noProof/>
        </w:rPr>
        <w:t xml:space="preserve"> five </w:t>
      </w:r>
      <w:r w:rsidR="00D34DB9" w:rsidRPr="00D34DB9">
        <w:rPr>
          <w:b/>
          <w:bCs/>
          <w:i/>
          <w:iCs/>
          <w:noProof/>
        </w:rPr>
        <w:t>Mus musculus</w:t>
      </w:r>
      <w:r w:rsidRPr="00B304D5">
        <w:rPr>
          <w:b/>
          <w:bCs/>
          <w:noProof/>
        </w:rPr>
        <w:t xml:space="preserve"> tissues </w:t>
      </w:r>
      <w:r w:rsidR="00B304D5" w:rsidRPr="00B304D5">
        <w:rPr>
          <w:b/>
          <w:bCs/>
          <w:noProof/>
        </w:rPr>
        <w:t>across developmental</w:t>
      </w:r>
      <w:r w:rsidRPr="00B304D5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B304D5" w:rsidRPr="00B304D5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C230F2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</w:t>
      </w:r>
    </w:p>
    <w:p w14:paraId="667DF813" w14:textId="77777777" w:rsidR="00803589" w:rsidRDefault="00803589" w:rsidP="00803589">
      <w:pPr>
        <w:bidi w:val="0"/>
        <w:rPr>
          <w:noProof/>
        </w:rPr>
      </w:pPr>
    </w:p>
    <w:p w14:paraId="09A2EE69" w14:textId="3729EBA6" w:rsidR="00803589" w:rsidRDefault="003E5257" w:rsidP="00803589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4D08A21D" wp14:editId="4BDF2BBA">
            <wp:extent cx="5273040" cy="5862320"/>
            <wp:effectExtent l="0" t="0" r="3810" b="5080"/>
            <wp:docPr id="816025969" name="תמונה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86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0EF23" w14:textId="063E6A1F" w:rsidR="00803589" w:rsidRDefault="00803589" w:rsidP="00803589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4.</w:t>
      </w:r>
      <w:r>
        <w:t xml:space="preserve"> </w:t>
      </w:r>
      <w:r w:rsidRPr="0071709D">
        <w:rPr>
          <w:b/>
          <w:bCs/>
        </w:rPr>
        <w:t>F</w:t>
      </w:r>
      <w:r w:rsidRPr="0071709D">
        <w:rPr>
          <w:b/>
          <w:bCs/>
          <w:noProof/>
        </w:rPr>
        <w:t xml:space="preserve">old-change (FC) values of mtDNA gene expression </w:t>
      </w:r>
      <w:r w:rsidR="00B304D5" w:rsidRPr="0071709D">
        <w:rPr>
          <w:b/>
          <w:bCs/>
          <w:noProof/>
        </w:rPr>
        <w:t>in</w:t>
      </w:r>
      <w:r w:rsidRPr="0071709D">
        <w:rPr>
          <w:b/>
          <w:bCs/>
          <w:noProof/>
        </w:rPr>
        <w:t xml:space="preserve"> five </w:t>
      </w:r>
      <w:r w:rsidR="00E24B76" w:rsidRPr="00E24B76">
        <w:rPr>
          <w:b/>
          <w:bCs/>
          <w:i/>
          <w:iCs/>
          <w:noProof/>
        </w:rPr>
        <w:t>Ratus norvegicus</w:t>
      </w:r>
      <w:r w:rsidRPr="0071709D">
        <w:rPr>
          <w:b/>
          <w:bCs/>
          <w:noProof/>
        </w:rPr>
        <w:t xml:space="preserve"> tissues </w:t>
      </w:r>
      <w:r w:rsidR="00B304D5" w:rsidRPr="0071709D">
        <w:rPr>
          <w:b/>
          <w:bCs/>
          <w:noProof/>
        </w:rPr>
        <w:t>across developmental</w:t>
      </w:r>
      <w:r w:rsidRPr="0071709D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71709D" w:rsidRPr="0071709D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C230F2">
        <w:rPr>
          <w:noProof/>
        </w:rPr>
        <w:t>Horisontal dashed grey line</w:t>
      </w:r>
      <w:r w:rsidR="00BD5AD5">
        <w:rPr>
          <w:noProof/>
        </w:rPr>
        <w:t xml:space="preserve"> </w:t>
      </w:r>
      <w:r w:rsidR="007D44F4">
        <w:rPr>
          <w:noProof/>
        </w:rPr>
        <w:t>- average FC across the time points. Black dashed line – standard deviation above the average.</w:t>
      </w:r>
    </w:p>
    <w:p w14:paraId="1B02E603" w14:textId="77777777" w:rsidR="00803589" w:rsidRDefault="00803589" w:rsidP="00803589">
      <w:pPr>
        <w:bidi w:val="0"/>
        <w:rPr>
          <w:noProof/>
        </w:rPr>
      </w:pPr>
    </w:p>
    <w:p w14:paraId="593EC1D4" w14:textId="50C9A6B7" w:rsidR="00803589" w:rsidRDefault="003E5257" w:rsidP="00803589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5057A53C" wp14:editId="7A09250C">
            <wp:extent cx="5265420" cy="5718810"/>
            <wp:effectExtent l="0" t="0" r="0" b="0"/>
            <wp:docPr id="403600446" name="תמונה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571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EB975" w14:textId="5D518516" w:rsidR="00803589" w:rsidRDefault="00803589" w:rsidP="00803589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5.</w:t>
      </w:r>
      <w:r>
        <w:t xml:space="preserve"> </w:t>
      </w:r>
      <w:r w:rsidRPr="00E24B76">
        <w:rPr>
          <w:b/>
          <w:bCs/>
        </w:rPr>
        <w:t>F</w:t>
      </w:r>
      <w:r w:rsidRPr="00E24B76">
        <w:rPr>
          <w:b/>
          <w:bCs/>
          <w:noProof/>
        </w:rPr>
        <w:t xml:space="preserve">old-change (FC) values of mtDNA gene expression </w:t>
      </w:r>
      <w:r w:rsidR="009461A5" w:rsidRPr="00E24B76">
        <w:rPr>
          <w:b/>
          <w:bCs/>
          <w:noProof/>
        </w:rPr>
        <w:t>in</w:t>
      </w:r>
      <w:r w:rsidRPr="00E24B76">
        <w:rPr>
          <w:b/>
          <w:bCs/>
          <w:noProof/>
        </w:rPr>
        <w:t xml:space="preserve"> five </w:t>
      </w:r>
      <w:r w:rsidR="00A4763A" w:rsidRPr="00A4763A">
        <w:rPr>
          <w:b/>
          <w:bCs/>
          <w:i/>
          <w:iCs/>
          <w:noProof/>
        </w:rPr>
        <w:t>Oryctolagus cuniculus</w:t>
      </w:r>
      <w:r w:rsidR="00A4763A" w:rsidRPr="00A4763A">
        <w:rPr>
          <w:b/>
          <w:bCs/>
          <w:noProof/>
        </w:rPr>
        <w:t xml:space="preserve"> </w:t>
      </w:r>
      <w:r w:rsidRPr="00E24B76">
        <w:rPr>
          <w:b/>
          <w:bCs/>
          <w:noProof/>
        </w:rPr>
        <w:t xml:space="preserve">tissues </w:t>
      </w:r>
      <w:r w:rsidR="009461A5" w:rsidRPr="00E24B76">
        <w:rPr>
          <w:b/>
          <w:bCs/>
          <w:noProof/>
        </w:rPr>
        <w:t>across developmental</w:t>
      </w:r>
      <w:r w:rsidRPr="00E24B76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9461A5" w:rsidRPr="009461A5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C230F2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</w:t>
      </w:r>
    </w:p>
    <w:p w14:paraId="7F3D965E" w14:textId="77777777" w:rsidR="00803589" w:rsidRDefault="00803589" w:rsidP="00803589">
      <w:pPr>
        <w:bidi w:val="0"/>
        <w:rPr>
          <w:noProof/>
        </w:rPr>
      </w:pPr>
    </w:p>
    <w:p w14:paraId="71E73826" w14:textId="77777777" w:rsidR="0037124B" w:rsidRDefault="003E5257" w:rsidP="00803589">
      <w:pPr>
        <w:bidi w:val="0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AF51494" wp14:editId="70AFA1F0">
            <wp:extent cx="5269230" cy="6388100"/>
            <wp:effectExtent l="0" t="0" r="7620" b="0"/>
            <wp:docPr id="1814753118" name="תמונה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66"/>
                    <a:stretch/>
                  </pic:blipFill>
                  <pic:spPr bwMode="auto">
                    <a:xfrm>
                      <a:off x="0" y="0"/>
                      <a:ext cx="5269230" cy="638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E7E52" w14:textId="679BAA83" w:rsidR="00803589" w:rsidRDefault="00803589" w:rsidP="0037124B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6</w:t>
      </w:r>
      <w:r w:rsidRPr="009461A5">
        <w:rPr>
          <w:b/>
          <w:bCs/>
        </w:rPr>
        <w:t>. F</w:t>
      </w:r>
      <w:r w:rsidRPr="009461A5">
        <w:rPr>
          <w:b/>
          <w:bCs/>
          <w:noProof/>
        </w:rPr>
        <w:t xml:space="preserve">old-change (FC) values of mtDNA gene expression </w:t>
      </w:r>
      <w:r w:rsidR="009461A5" w:rsidRPr="009461A5">
        <w:rPr>
          <w:b/>
          <w:bCs/>
          <w:noProof/>
        </w:rPr>
        <w:t>in</w:t>
      </w:r>
      <w:r w:rsidRPr="009461A5">
        <w:rPr>
          <w:b/>
          <w:bCs/>
          <w:noProof/>
        </w:rPr>
        <w:t xml:space="preserve"> five </w:t>
      </w:r>
      <w:r w:rsidR="00A4763A" w:rsidRPr="00A4763A">
        <w:rPr>
          <w:b/>
          <w:bCs/>
          <w:i/>
          <w:iCs/>
          <w:noProof/>
        </w:rPr>
        <w:t>Gallus gallus</w:t>
      </w:r>
      <w:r w:rsidRPr="009461A5">
        <w:rPr>
          <w:b/>
          <w:bCs/>
          <w:noProof/>
        </w:rPr>
        <w:t xml:space="preserve"> tissues </w:t>
      </w:r>
      <w:r w:rsidR="009461A5" w:rsidRPr="009461A5">
        <w:rPr>
          <w:b/>
          <w:bCs/>
          <w:noProof/>
        </w:rPr>
        <w:t>across developmental</w:t>
      </w:r>
      <w:r w:rsidRPr="009461A5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9461A5" w:rsidRPr="009461A5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BD5AD5">
        <w:rPr>
          <w:noProof/>
        </w:rPr>
        <w:t>Ho</w:t>
      </w:r>
      <w:r w:rsidR="00C230F2">
        <w:rPr>
          <w:noProof/>
        </w:rPr>
        <w:t>r</w:t>
      </w:r>
      <w:r w:rsidR="00BD5AD5">
        <w:rPr>
          <w:noProof/>
        </w:rPr>
        <w:t xml:space="preserve">isontal dashed grey line </w:t>
      </w:r>
      <w:r w:rsidR="007D44F4">
        <w:rPr>
          <w:noProof/>
        </w:rPr>
        <w:t>- average FC across the time points. Black dashed line – standard deviation above the average.</w:t>
      </w:r>
    </w:p>
    <w:p w14:paraId="79CDDFDD" w14:textId="77777777" w:rsidR="00803589" w:rsidRDefault="00803589" w:rsidP="00803589">
      <w:pPr>
        <w:bidi w:val="0"/>
        <w:rPr>
          <w:b/>
          <w:bCs/>
        </w:rPr>
      </w:pPr>
    </w:p>
    <w:p w14:paraId="68FE2C60" w14:textId="77777777" w:rsidR="006B28B7" w:rsidRDefault="006B28B7" w:rsidP="008E034E">
      <w:pPr>
        <w:bidi w:val="0"/>
        <w:rPr>
          <w:noProof/>
        </w:rPr>
      </w:pPr>
    </w:p>
    <w:p w14:paraId="788BF4F3" w14:textId="77777777" w:rsidR="00527D9F" w:rsidRDefault="00527D9F" w:rsidP="001A4646">
      <w:pPr>
        <w:bidi w:val="0"/>
        <w:rPr>
          <w:noProof/>
        </w:rPr>
      </w:pPr>
    </w:p>
    <w:p w14:paraId="071056A2" w14:textId="77777777" w:rsidR="00CA3C3C" w:rsidRDefault="00CA3C3C" w:rsidP="00527D9F">
      <w:pPr>
        <w:bidi w:val="0"/>
        <w:rPr>
          <w:noProof/>
        </w:rPr>
      </w:pPr>
    </w:p>
    <w:p w14:paraId="73726ADE" w14:textId="77777777" w:rsidR="00147C47" w:rsidRDefault="00147C47" w:rsidP="00CA3C3C">
      <w:pPr>
        <w:bidi w:val="0"/>
        <w:rPr>
          <w:noProof/>
        </w:rPr>
      </w:pPr>
    </w:p>
    <w:p w14:paraId="0393D966" w14:textId="77777777" w:rsidR="00DF0074" w:rsidRDefault="00DF0074" w:rsidP="00147C47">
      <w:pPr>
        <w:bidi w:val="0"/>
        <w:rPr>
          <w:noProof/>
        </w:rPr>
      </w:pPr>
    </w:p>
    <w:p w14:paraId="0620D37A" w14:textId="3AF92882" w:rsidR="001A4646" w:rsidRDefault="00DF0074" w:rsidP="00DF0074">
      <w:pPr>
        <w:bidi w:val="0"/>
        <w:rPr>
          <w:noProof/>
        </w:rPr>
      </w:pPr>
      <w:r w:rsidRPr="00DF0074">
        <w:rPr>
          <w:noProof/>
        </w:rPr>
        <w:lastRenderedPageBreak/>
        <w:drawing>
          <wp:inline distT="0" distB="0" distL="0" distR="0" wp14:anchorId="36CBDB97" wp14:editId="603060A9">
            <wp:extent cx="6119994" cy="7177413"/>
            <wp:effectExtent l="0" t="0" r="0" b="0"/>
            <wp:docPr id="1093132385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132385" name=""/>
                    <pic:cNvPicPr/>
                  </pic:nvPicPr>
                  <pic:blipFill rotWithShape="1"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t="-1" b="17083"/>
                    <a:stretch/>
                  </pic:blipFill>
                  <pic:spPr bwMode="auto">
                    <a:xfrm>
                      <a:off x="0" y="0"/>
                      <a:ext cx="6120130" cy="7177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5CEEA" w14:textId="77777777" w:rsidR="001A4646" w:rsidRDefault="001A4646" w:rsidP="001A4646">
      <w:pPr>
        <w:bidi w:val="0"/>
        <w:rPr>
          <w:noProof/>
        </w:rPr>
      </w:pPr>
    </w:p>
    <w:p w14:paraId="743428EE" w14:textId="5C83B4F2" w:rsidR="00AD432B" w:rsidRPr="0090188E" w:rsidRDefault="001A4646" w:rsidP="00AD432B">
      <w:pPr>
        <w:bidi w:val="0"/>
        <w:spacing w:line="360" w:lineRule="auto"/>
        <w:jc w:val="both"/>
        <w:rPr>
          <w:rFonts w:cstheme="minorHAnsi"/>
          <w:sz w:val="24"/>
          <w:szCs w:val="24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527D9F">
        <w:rPr>
          <w:b/>
          <w:bCs/>
        </w:rPr>
        <w:t>7</w:t>
      </w:r>
      <w:r>
        <w:rPr>
          <w:b/>
          <w:bCs/>
        </w:rPr>
        <w:t>.</w:t>
      </w:r>
      <w:r>
        <w:t xml:space="preserve"> </w:t>
      </w:r>
      <w:proofErr w:type="spellStart"/>
      <w:r w:rsidR="00AD432B" w:rsidRPr="00D57031">
        <w:rPr>
          <w:rFonts w:cstheme="minorHAnsi"/>
          <w:b/>
          <w:bCs/>
          <w:sz w:val="24"/>
          <w:szCs w:val="24"/>
        </w:rPr>
        <w:t>mtDNA</w:t>
      </w:r>
      <w:proofErr w:type="spellEnd"/>
      <w:r w:rsidR="00AD432B" w:rsidRPr="00D57031">
        <w:rPr>
          <w:rFonts w:cstheme="minorHAnsi"/>
          <w:b/>
          <w:bCs/>
          <w:sz w:val="24"/>
          <w:szCs w:val="24"/>
        </w:rPr>
        <w:t xml:space="preserve"> genes</w:t>
      </w:r>
      <w:r w:rsidR="00AD432B">
        <w:rPr>
          <w:rFonts w:cstheme="minorHAnsi"/>
          <w:b/>
          <w:bCs/>
          <w:sz w:val="24"/>
          <w:szCs w:val="24"/>
        </w:rPr>
        <w:t xml:space="preserve"> expression</w:t>
      </w:r>
      <w:r w:rsidR="00AD432B" w:rsidRPr="00D57031">
        <w:rPr>
          <w:rFonts w:cstheme="minorHAnsi"/>
          <w:b/>
          <w:bCs/>
          <w:sz w:val="24"/>
          <w:szCs w:val="24"/>
        </w:rPr>
        <w:t xml:space="preserve"> during prenatal and postnatal development in vertebrates. </w:t>
      </w:r>
      <w:r w:rsidR="00AD432B" w:rsidRPr="002C34D0">
        <w:rPr>
          <w:rFonts w:cstheme="minorHAnsi"/>
          <w:sz w:val="24"/>
          <w:szCs w:val="24"/>
        </w:rPr>
        <w:t xml:space="preserve">(A) </w:t>
      </w:r>
      <w:bookmarkStart w:id="1" w:name="_Hlk154483874"/>
      <w:r w:rsidR="00AD432B" w:rsidRPr="00D57031">
        <w:rPr>
          <w:rFonts w:cstheme="minorHAnsi"/>
          <w:sz w:val="24"/>
          <w:szCs w:val="24"/>
        </w:rPr>
        <w:t xml:space="preserve">Heatmaps representing </w:t>
      </w:r>
      <w:proofErr w:type="spellStart"/>
      <w:r w:rsidR="00AD432B" w:rsidRPr="00D57031">
        <w:rPr>
          <w:rFonts w:cstheme="minorHAnsi"/>
          <w:sz w:val="24"/>
          <w:szCs w:val="24"/>
        </w:rPr>
        <w:t>mtDNA</w:t>
      </w:r>
      <w:proofErr w:type="spellEnd"/>
      <w:r w:rsidR="00AD432B" w:rsidRPr="00D57031">
        <w:rPr>
          <w:rFonts w:cstheme="minorHAnsi"/>
          <w:sz w:val="24"/>
          <w:szCs w:val="24"/>
        </w:rPr>
        <w:t xml:space="preserve"> gene expression in six tissues from five mammals and a non-mammalian vertebrate (chicken). Color bar indicates the scaled expression</w:t>
      </w:r>
      <w:r w:rsidR="00AA32A2">
        <w:rPr>
          <w:rFonts w:cstheme="minorHAnsi"/>
          <w:sz w:val="24"/>
          <w:szCs w:val="24"/>
        </w:rPr>
        <w:t xml:space="preserve"> level changes</w:t>
      </w:r>
      <w:r w:rsidR="00AD432B" w:rsidRPr="00D57031">
        <w:rPr>
          <w:rFonts w:cstheme="minorHAnsi"/>
          <w:sz w:val="24"/>
          <w:szCs w:val="24"/>
        </w:rPr>
        <w:t xml:space="preserve">. Red scale: elevated expression, blue scale: </w:t>
      </w:r>
      <w:r w:rsidR="00AD432B">
        <w:rPr>
          <w:rFonts w:cstheme="minorHAnsi"/>
          <w:sz w:val="24"/>
          <w:szCs w:val="24"/>
        </w:rPr>
        <w:t>reduced</w:t>
      </w:r>
      <w:r w:rsidR="00AD432B" w:rsidRPr="00D57031">
        <w:rPr>
          <w:rFonts w:cstheme="minorHAnsi"/>
          <w:sz w:val="24"/>
          <w:szCs w:val="24"/>
        </w:rPr>
        <w:t xml:space="preserve"> expression. X axis: prenatal</w:t>
      </w:r>
      <w:r w:rsidR="00AD432B">
        <w:rPr>
          <w:rFonts w:cstheme="minorHAnsi"/>
          <w:sz w:val="24"/>
          <w:szCs w:val="24"/>
        </w:rPr>
        <w:t xml:space="preserve"> (g</w:t>
      </w:r>
      <w:r w:rsidR="00AD432B" w:rsidRPr="00D57031">
        <w:rPr>
          <w:rFonts w:cstheme="minorHAnsi"/>
          <w:sz w:val="24"/>
          <w:szCs w:val="24"/>
        </w:rPr>
        <w:t>reen</w:t>
      </w:r>
      <w:r w:rsidR="00AD432B">
        <w:rPr>
          <w:rFonts w:cstheme="minorHAnsi"/>
          <w:sz w:val="24"/>
          <w:szCs w:val="24"/>
        </w:rPr>
        <w:t xml:space="preserve">) </w:t>
      </w:r>
      <w:r w:rsidR="00AD432B" w:rsidRPr="00D57031">
        <w:rPr>
          <w:rFonts w:cstheme="minorHAnsi"/>
          <w:sz w:val="24"/>
          <w:szCs w:val="24"/>
        </w:rPr>
        <w:t>and postnatal</w:t>
      </w:r>
      <w:r w:rsidR="00AD432B">
        <w:rPr>
          <w:rFonts w:cstheme="minorHAnsi"/>
          <w:sz w:val="24"/>
          <w:szCs w:val="24"/>
        </w:rPr>
        <w:t xml:space="preserve"> (purple) stages of</w:t>
      </w:r>
      <w:r w:rsidR="00AD432B" w:rsidRPr="00D57031">
        <w:rPr>
          <w:rFonts w:cstheme="minorHAnsi"/>
          <w:sz w:val="24"/>
          <w:szCs w:val="24"/>
        </w:rPr>
        <w:t xml:space="preserve"> sample</w:t>
      </w:r>
      <w:r w:rsidR="00AD432B">
        <w:rPr>
          <w:rFonts w:cstheme="minorHAnsi"/>
          <w:sz w:val="24"/>
          <w:szCs w:val="24"/>
        </w:rPr>
        <w:t xml:space="preserve"> collection; we calculated</w:t>
      </w:r>
      <w:r w:rsidR="00AD432B" w:rsidRPr="00D57031">
        <w:rPr>
          <w:rFonts w:cstheme="minorHAnsi"/>
          <w:sz w:val="24"/>
          <w:szCs w:val="24"/>
        </w:rPr>
        <w:t xml:space="preserve"> the median expression</w:t>
      </w:r>
      <w:r w:rsidR="00AD432B">
        <w:rPr>
          <w:rFonts w:cstheme="minorHAnsi"/>
          <w:sz w:val="24"/>
          <w:szCs w:val="24"/>
        </w:rPr>
        <w:t xml:space="preserve"> level</w:t>
      </w:r>
      <w:r w:rsidR="00AD432B" w:rsidRPr="00D57031">
        <w:rPr>
          <w:rFonts w:cstheme="minorHAnsi"/>
          <w:sz w:val="24"/>
          <w:szCs w:val="24"/>
        </w:rPr>
        <w:t xml:space="preserve"> of samples from </w:t>
      </w:r>
      <w:r w:rsidR="00AD432B">
        <w:rPr>
          <w:rFonts w:cstheme="minorHAnsi"/>
          <w:sz w:val="24"/>
          <w:szCs w:val="24"/>
        </w:rPr>
        <w:t xml:space="preserve">each given </w:t>
      </w:r>
      <w:r w:rsidR="00AD432B">
        <w:rPr>
          <w:rFonts w:cstheme="minorHAnsi"/>
          <w:sz w:val="24"/>
          <w:szCs w:val="24"/>
        </w:rPr>
        <w:lastRenderedPageBreak/>
        <w:t xml:space="preserve">developmental </w:t>
      </w:r>
      <w:r w:rsidR="00AD432B" w:rsidRPr="00D57031">
        <w:rPr>
          <w:rFonts w:cstheme="minorHAnsi"/>
          <w:sz w:val="24"/>
          <w:szCs w:val="24"/>
        </w:rPr>
        <w:t>stage</w:t>
      </w:r>
      <w:r w:rsidR="00AD432B">
        <w:rPr>
          <w:rFonts w:cstheme="minorHAnsi"/>
          <w:sz w:val="24"/>
          <w:szCs w:val="24"/>
        </w:rPr>
        <w:t>.</w:t>
      </w:r>
      <w:r w:rsidR="00AD432B" w:rsidRPr="00D57031">
        <w:rPr>
          <w:rFonts w:cstheme="minorHAnsi"/>
          <w:sz w:val="24"/>
          <w:szCs w:val="24"/>
        </w:rPr>
        <w:t xml:space="preserve"> Y axis: </w:t>
      </w:r>
      <w:proofErr w:type="spellStart"/>
      <w:r w:rsidR="00AD432B" w:rsidRPr="00D57031">
        <w:rPr>
          <w:rFonts w:cstheme="minorHAnsi"/>
          <w:sz w:val="24"/>
          <w:szCs w:val="24"/>
        </w:rPr>
        <w:t>mtDNA</w:t>
      </w:r>
      <w:proofErr w:type="spellEnd"/>
      <w:r w:rsidR="00AD432B" w:rsidRPr="00D57031">
        <w:rPr>
          <w:rFonts w:cstheme="minorHAnsi"/>
          <w:sz w:val="24"/>
          <w:szCs w:val="24"/>
        </w:rPr>
        <w:t xml:space="preserve"> genes.</w:t>
      </w:r>
      <w:r w:rsidR="004F2B24">
        <w:rPr>
          <w:rFonts w:cstheme="minorHAnsi"/>
          <w:sz w:val="24"/>
          <w:szCs w:val="24"/>
        </w:rPr>
        <w:t xml:space="preserve"> Available also in </w:t>
      </w:r>
      <w:proofErr w:type="spellStart"/>
      <w:r w:rsidR="004F2B24">
        <w:rPr>
          <w:rFonts w:cstheme="minorHAnsi"/>
          <w:sz w:val="24"/>
          <w:szCs w:val="24"/>
        </w:rPr>
        <w:t>figshare</w:t>
      </w:r>
      <w:proofErr w:type="spellEnd"/>
      <w:r w:rsidR="004F2B24">
        <w:rPr>
          <w:rFonts w:cstheme="minorHAnsi"/>
          <w:sz w:val="24"/>
          <w:szCs w:val="24"/>
        </w:rPr>
        <w:t>:</w:t>
      </w:r>
      <w:r w:rsidR="00AD432B" w:rsidRPr="00D57031">
        <w:rPr>
          <w:rFonts w:cstheme="minorHAnsi"/>
          <w:sz w:val="24"/>
          <w:szCs w:val="24"/>
        </w:rPr>
        <w:t xml:space="preserve"> </w:t>
      </w:r>
      <w:bookmarkEnd w:id="1"/>
      <w:r w:rsidR="0090188E" w:rsidRPr="0090188E">
        <w:rPr>
          <w:rFonts w:cstheme="minorHAnsi"/>
          <w:sz w:val="24"/>
          <w:szCs w:val="24"/>
        </w:rPr>
        <w:t>https://figshare.com/articles/figure/Figures_S7_and_S11/27612132</w:t>
      </w:r>
    </w:p>
    <w:p w14:paraId="42CF839F" w14:textId="10133AC2" w:rsidR="0020026A" w:rsidRDefault="0020026A" w:rsidP="008F7C85">
      <w:pPr>
        <w:bidi w:val="0"/>
        <w:rPr>
          <w:noProof/>
        </w:rPr>
      </w:pPr>
    </w:p>
    <w:p w14:paraId="6504FC6C" w14:textId="77777777" w:rsidR="001A4646" w:rsidRDefault="001A4646" w:rsidP="001A4646">
      <w:pPr>
        <w:bidi w:val="0"/>
        <w:rPr>
          <w:b/>
          <w:bCs/>
        </w:rPr>
      </w:pPr>
    </w:p>
    <w:p w14:paraId="60BD7E88" w14:textId="77777777" w:rsidR="00C327DC" w:rsidRDefault="00C327DC" w:rsidP="001A4646">
      <w:pPr>
        <w:bidi w:val="0"/>
        <w:rPr>
          <w:b/>
          <w:bCs/>
          <w:noProof/>
        </w:rPr>
      </w:pPr>
    </w:p>
    <w:p w14:paraId="0A9A7738" w14:textId="0AA7C1AB" w:rsidR="00D03A5F" w:rsidRDefault="00C327DC" w:rsidP="00C327DC">
      <w:pPr>
        <w:bidi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FDEAD20" wp14:editId="19653C4E">
            <wp:extent cx="6117590" cy="4833257"/>
            <wp:effectExtent l="0" t="0" r="0" b="5715"/>
            <wp:docPr id="45831971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128"/>
                    <a:stretch/>
                  </pic:blipFill>
                  <pic:spPr bwMode="auto">
                    <a:xfrm>
                      <a:off x="0" y="0"/>
                      <a:ext cx="6117590" cy="483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33AF6" w14:textId="4502D9AB" w:rsidR="00AF0933" w:rsidRDefault="00AF0933" w:rsidP="00AF0933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 xml:space="preserve">ure </w:t>
      </w:r>
      <w:r w:rsidR="00E936FC">
        <w:rPr>
          <w:b/>
          <w:bCs/>
        </w:rPr>
        <w:t>S</w:t>
      </w:r>
      <w:r w:rsidR="00527D9F">
        <w:rPr>
          <w:b/>
          <w:bCs/>
        </w:rPr>
        <w:t>8</w:t>
      </w:r>
      <w:r w:rsidR="00E936FC">
        <w:rPr>
          <w:b/>
          <w:bCs/>
        </w:rPr>
        <w:t>.</w:t>
      </w:r>
      <w:r>
        <w:t xml:space="preserve"> </w:t>
      </w:r>
      <w:r w:rsidR="00851F6C" w:rsidRPr="00E936FC">
        <w:rPr>
          <w:b/>
          <w:bCs/>
        </w:rPr>
        <w:t xml:space="preserve">Heatmap of </w:t>
      </w:r>
      <w:proofErr w:type="spellStart"/>
      <w:r w:rsidR="00851F6C" w:rsidRPr="00E936FC">
        <w:rPr>
          <w:b/>
          <w:bCs/>
        </w:rPr>
        <w:t>mtDNA</w:t>
      </w:r>
      <w:proofErr w:type="spellEnd"/>
      <w:r w:rsidR="00851F6C" w:rsidRPr="00E936FC">
        <w:rPr>
          <w:b/>
          <w:bCs/>
        </w:rPr>
        <w:t xml:space="preserve"> gene expression in the mouse </w:t>
      </w:r>
      <w:r w:rsidR="00B028AF">
        <w:rPr>
          <w:b/>
          <w:bCs/>
        </w:rPr>
        <w:t>(</w:t>
      </w:r>
      <w:r w:rsidR="00B028AF" w:rsidRPr="00B028AF">
        <w:rPr>
          <w:b/>
          <w:bCs/>
          <w:i/>
          <w:iCs/>
        </w:rPr>
        <w:t>Mus musculus</w:t>
      </w:r>
      <w:r w:rsidR="00B028AF">
        <w:rPr>
          <w:b/>
          <w:bCs/>
        </w:rPr>
        <w:t xml:space="preserve">) </w:t>
      </w:r>
      <w:r w:rsidR="00851F6C" w:rsidRPr="00E936FC">
        <w:rPr>
          <w:b/>
          <w:bCs/>
        </w:rPr>
        <w:t>heart (day 13.5 vs 6 weeks after birth</w:t>
      </w:r>
      <w:r w:rsidR="00851F6C" w:rsidRPr="00E936FC">
        <w:rPr>
          <w:b/>
          <w:bCs/>
          <w:noProof/>
        </w:rPr>
        <w:t>) (Dataset IV).</w:t>
      </w:r>
      <w:r w:rsidR="00851F6C">
        <w:rPr>
          <w:noProof/>
        </w:rPr>
        <w:t xml:space="preserve"> </w:t>
      </w:r>
      <w:r w:rsidR="00C327DC">
        <w:rPr>
          <w:noProof/>
        </w:rPr>
        <w:t>X-axis</w:t>
      </w:r>
      <w:r w:rsidR="00851F6C">
        <w:rPr>
          <w:noProof/>
        </w:rPr>
        <w:t>: samples – prenatal (green) and postnatal (purple). Y axis – mtDNA genes. Color code: blue – reduced expression, red – elevated expression.</w:t>
      </w:r>
    </w:p>
    <w:p w14:paraId="60FDE34F" w14:textId="77777777" w:rsidR="00AC26A9" w:rsidRDefault="00AC26A9" w:rsidP="006B28B7">
      <w:pPr>
        <w:bidi w:val="0"/>
        <w:rPr>
          <w:noProof/>
        </w:rPr>
      </w:pPr>
    </w:p>
    <w:p w14:paraId="6B89B89D" w14:textId="43063A78" w:rsidR="008E034E" w:rsidRDefault="00AC26A9" w:rsidP="00AC26A9">
      <w:pPr>
        <w:bidi w:val="0"/>
      </w:pPr>
      <w:r>
        <w:rPr>
          <w:noProof/>
        </w:rPr>
        <w:lastRenderedPageBreak/>
        <w:drawing>
          <wp:inline distT="0" distB="0" distL="0" distR="0" wp14:anchorId="1B7E1F69" wp14:editId="0706461D">
            <wp:extent cx="6117590" cy="2924629"/>
            <wp:effectExtent l="0" t="0" r="0" b="9525"/>
            <wp:docPr id="131087517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192"/>
                    <a:stretch/>
                  </pic:blipFill>
                  <pic:spPr bwMode="auto">
                    <a:xfrm>
                      <a:off x="0" y="0"/>
                      <a:ext cx="6117590" cy="292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6D719" w14:textId="4962F26A" w:rsidR="00AF0933" w:rsidRPr="00E936FC" w:rsidRDefault="00AF0933" w:rsidP="00AF0933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527D9F">
        <w:rPr>
          <w:b/>
          <w:bCs/>
        </w:rPr>
        <w:t>9</w:t>
      </w:r>
      <w:r>
        <w:rPr>
          <w:b/>
          <w:bCs/>
        </w:rPr>
        <w:t>.</w:t>
      </w:r>
      <w:r w:rsidRPr="004D6754">
        <w:rPr>
          <w:b/>
          <w:bCs/>
        </w:rPr>
        <w:t xml:space="preserve"> </w:t>
      </w:r>
      <w:proofErr w:type="spellStart"/>
      <w:r w:rsidR="007237B3">
        <w:rPr>
          <w:b/>
          <w:bCs/>
        </w:rPr>
        <w:t>mtDNA</w:t>
      </w:r>
      <w:proofErr w:type="spellEnd"/>
      <w:r w:rsidR="007237B3">
        <w:rPr>
          <w:b/>
          <w:bCs/>
        </w:rPr>
        <w:t xml:space="preserve"> gene expression in c</w:t>
      </w:r>
      <w:r w:rsidR="007237B3" w:rsidRPr="004D6754">
        <w:rPr>
          <w:b/>
          <w:bCs/>
        </w:rPr>
        <w:t>hicken</w:t>
      </w:r>
      <w:r w:rsidR="00B028AF">
        <w:rPr>
          <w:b/>
          <w:bCs/>
        </w:rPr>
        <w:t xml:space="preserve"> (</w:t>
      </w:r>
      <w:r w:rsidR="00B028AF" w:rsidRPr="00B028AF">
        <w:rPr>
          <w:b/>
          <w:bCs/>
          <w:i/>
          <w:iCs/>
        </w:rPr>
        <w:t>Gallus gallus</w:t>
      </w:r>
      <w:r w:rsidR="00B028AF">
        <w:rPr>
          <w:b/>
          <w:bCs/>
        </w:rPr>
        <w:t>)</w:t>
      </w:r>
      <w:r w:rsidR="007237B3" w:rsidRPr="004D6754">
        <w:rPr>
          <w:b/>
          <w:bCs/>
        </w:rPr>
        <w:t xml:space="preserve"> liver samples collected 5 weeks and 42 weeks after birth </w:t>
      </w:r>
      <w:r w:rsidR="007827BE">
        <w:rPr>
          <w:b/>
          <w:bCs/>
        </w:rPr>
        <w:t>display</w:t>
      </w:r>
      <w:r w:rsidR="007237B3" w:rsidRPr="004D6754">
        <w:rPr>
          <w:b/>
          <w:bCs/>
        </w:rPr>
        <w:t xml:space="preserve"> lower expression </w:t>
      </w:r>
      <w:r w:rsidR="007237B3">
        <w:rPr>
          <w:b/>
          <w:bCs/>
        </w:rPr>
        <w:t xml:space="preserve">as </w:t>
      </w:r>
      <w:r w:rsidR="007237B3" w:rsidRPr="004D6754">
        <w:rPr>
          <w:b/>
          <w:bCs/>
        </w:rPr>
        <w:t>compared to day 13 of embryo development</w:t>
      </w:r>
      <w:r w:rsidR="007237B3">
        <w:rPr>
          <w:b/>
          <w:bCs/>
        </w:rPr>
        <w:t xml:space="preserve"> (Dataset III)</w:t>
      </w:r>
      <w:r w:rsidR="007237B3" w:rsidRPr="004D6754">
        <w:rPr>
          <w:b/>
          <w:bCs/>
        </w:rPr>
        <w:t>.</w:t>
      </w:r>
      <w:r w:rsidR="007237B3">
        <w:t xml:space="preserve"> </w:t>
      </w:r>
      <w:r w:rsidR="007237B3" w:rsidRPr="00E936FC">
        <w:rPr>
          <w:rFonts w:cstheme="minorHAnsi"/>
        </w:rPr>
        <w:t xml:space="preserve">Color bar indicates the scaled expression. Red scale: elevated expression, blue scale: low expression. X axis: prenatal samples and postnatal samples (Dataset III), Y axis: </w:t>
      </w:r>
      <w:proofErr w:type="spellStart"/>
      <w:r w:rsidR="007237B3" w:rsidRPr="00E936FC">
        <w:rPr>
          <w:rFonts w:cstheme="minorHAnsi"/>
        </w:rPr>
        <w:t>mtDNA</w:t>
      </w:r>
      <w:proofErr w:type="spellEnd"/>
      <w:r w:rsidR="007237B3" w:rsidRPr="00E936FC">
        <w:rPr>
          <w:rFonts w:cstheme="minorHAnsi"/>
        </w:rPr>
        <w:t xml:space="preserve"> genes. Annotation</w:t>
      </w:r>
      <w:r w:rsidR="00E936FC">
        <w:rPr>
          <w:rFonts w:cstheme="minorHAnsi"/>
        </w:rPr>
        <w:t xml:space="preserve"> of</w:t>
      </w:r>
      <w:r w:rsidR="007237B3" w:rsidRPr="00E936FC">
        <w:rPr>
          <w:rFonts w:cstheme="minorHAnsi"/>
        </w:rPr>
        <w:t xml:space="preserve"> </w:t>
      </w:r>
      <w:proofErr w:type="spellStart"/>
      <w:r w:rsidR="007237B3" w:rsidRPr="00E936FC">
        <w:rPr>
          <w:rFonts w:cstheme="minorHAnsi"/>
        </w:rPr>
        <w:t>barplot</w:t>
      </w:r>
      <w:proofErr w:type="spellEnd"/>
      <w:r w:rsidR="007237B3" w:rsidRPr="00E936FC">
        <w:rPr>
          <w:rFonts w:cstheme="minorHAnsi"/>
        </w:rPr>
        <w:t>: green line indicates the prenatal stage (E13), purple line indicates 5 weeks postnatal stages, orange line indicates 42 weeks.</w:t>
      </w:r>
    </w:p>
    <w:p w14:paraId="75AAC0AD" w14:textId="77777777" w:rsidR="008F4388" w:rsidRDefault="008F4388" w:rsidP="006B56E6">
      <w:pPr>
        <w:bidi w:val="0"/>
        <w:rPr>
          <w:noProof/>
        </w:rPr>
      </w:pPr>
    </w:p>
    <w:p w14:paraId="050862F4" w14:textId="0D78FDBC" w:rsidR="002E2C0E" w:rsidRDefault="008F4388" w:rsidP="008F4388">
      <w:pPr>
        <w:bidi w:val="0"/>
      </w:pPr>
      <w:r>
        <w:rPr>
          <w:noProof/>
        </w:rPr>
        <w:lastRenderedPageBreak/>
        <w:drawing>
          <wp:inline distT="0" distB="0" distL="0" distR="0" wp14:anchorId="590BDA0C" wp14:editId="7BFCCD05">
            <wp:extent cx="6117590" cy="5936343"/>
            <wp:effectExtent l="0" t="0" r="0" b="7620"/>
            <wp:docPr id="2081232453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76"/>
                    <a:stretch/>
                  </pic:blipFill>
                  <pic:spPr bwMode="auto">
                    <a:xfrm>
                      <a:off x="0" y="0"/>
                      <a:ext cx="6117590" cy="593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1A56A5" w14:textId="732BB24A" w:rsidR="00AF0933" w:rsidRDefault="00AF0933" w:rsidP="00AF0933">
      <w:pPr>
        <w:bidi w:val="0"/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527D9F">
        <w:rPr>
          <w:b/>
          <w:bCs/>
        </w:rPr>
        <w:t>10</w:t>
      </w:r>
      <w:r>
        <w:rPr>
          <w:b/>
          <w:bCs/>
        </w:rPr>
        <w:t xml:space="preserve">. </w:t>
      </w:r>
      <w:r w:rsidR="007237B3" w:rsidRPr="00B028AF">
        <w:rPr>
          <w:b/>
          <w:bCs/>
        </w:rPr>
        <w:t xml:space="preserve">Heatmaps of </w:t>
      </w:r>
      <w:proofErr w:type="spellStart"/>
      <w:r w:rsidR="007237B3" w:rsidRPr="00B028AF">
        <w:rPr>
          <w:b/>
          <w:bCs/>
        </w:rPr>
        <w:t>mtDNA</w:t>
      </w:r>
      <w:proofErr w:type="spellEnd"/>
      <w:r w:rsidR="007237B3" w:rsidRPr="00B028AF">
        <w:rPr>
          <w:b/>
          <w:bCs/>
        </w:rPr>
        <w:t xml:space="preserve"> gene expression from embryo and adult </w:t>
      </w:r>
      <w:r w:rsidR="007237B3" w:rsidRPr="00B028AF">
        <w:rPr>
          <w:b/>
          <w:bCs/>
          <w:i/>
          <w:iCs/>
        </w:rPr>
        <w:t>Anolis carolinensis</w:t>
      </w:r>
      <w:r w:rsidR="007237B3" w:rsidRPr="00B028AF">
        <w:rPr>
          <w:b/>
          <w:bCs/>
        </w:rPr>
        <w:t xml:space="preserve"> samples from four organs (brain, heart, kidney, liver) (Dataset V).</w:t>
      </w:r>
      <w:r w:rsidR="007237B3">
        <w:t xml:space="preserve"> X-axis – analyzed samples; </w:t>
      </w:r>
      <w:r w:rsidR="008F4388">
        <w:t>Y-axis</w:t>
      </w:r>
      <w:r w:rsidR="007237B3">
        <w:t xml:space="preserve"> – </w:t>
      </w:r>
      <w:proofErr w:type="spellStart"/>
      <w:r w:rsidR="007237B3">
        <w:t>mtDNA</w:t>
      </w:r>
      <w:proofErr w:type="spellEnd"/>
      <w:r w:rsidR="007237B3">
        <w:t xml:space="preserve"> genes. Horizontal green line – prenatal samples; Horizontal purple line – postnatal samples.</w:t>
      </w:r>
    </w:p>
    <w:p w14:paraId="1F823DB7" w14:textId="77777777" w:rsidR="00824801" w:rsidRDefault="00824801" w:rsidP="00824801">
      <w:pPr>
        <w:bidi w:val="0"/>
        <w:rPr>
          <w:noProof/>
        </w:rPr>
      </w:pPr>
    </w:p>
    <w:p w14:paraId="574A526A" w14:textId="77777777" w:rsidR="00824801" w:rsidRDefault="00824801" w:rsidP="00824801">
      <w:pPr>
        <w:bidi w:val="0"/>
        <w:rPr>
          <w:noProof/>
        </w:rPr>
      </w:pPr>
    </w:p>
    <w:p w14:paraId="61B74446" w14:textId="02959221" w:rsidR="008F7C85" w:rsidRDefault="008F7C85" w:rsidP="008F7C85">
      <w:pPr>
        <w:bidi w:val="0"/>
        <w:rPr>
          <w:noProof/>
        </w:rPr>
      </w:pPr>
    </w:p>
    <w:p w14:paraId="662F64E2" w14:textId="77777777" w:rsidR="00305B74" w:rsidRDefault="00305B74" w:rsidP="008F7C85">
      <w:pPr>
        <w:bidi w:val="0"/>
        <w:rPr>
          <w:noProof/>
        </w:rPr>
      </w:pPr>
    </w:p>
    <w:p w14:paraId="1BED5C5B" w14:textId="77777777" w:rsidR="008F4388" w:rsidRDefault="008F4388" w:rsidP="00305B74">
      <w:pPr>
        <w:bidi w:val="0"/>
        <w:rPr>
          <w:noProof/>
        </w:rPr>
      </w:pPr>
    </w:p>
    <w:p w14:paraId="5BF282E3" w14:textId="608259F3" w:rsidR="008F7C85" w:rsidRDefault="00DF0074" w:rsidP="008F4388">
      <w:pPr>
        <w:bidi w:val="0"/>
        <w:rPr>
          <w:noProof/>
        </w:rPr>
      </w:pPr>
      <w:r w:rsidRPr="00DF0074">
        <w:rPr>
          <w:noProof/>
        </w:rPr>
        <w:lastRenderedPageBreak/>
        <w:drawing>
          <wp:inline distT="0" distB="0" distL="0" distR="0" wp14:anchorId="03C196B9" wp14:editId="27A460C6">
            <wp:extent cx="6120130" cy="8656320"/>
            <wp:effectExtent l="0" t="0" r="0" b="0"/>
            <wp:docPr id="1556112978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112978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968BF" w14:textId="28FA555F" w:rsidR="008F7C85" w:rsidRDefault="008F7C85" w:rsidP="008F7C85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11.</w:t>
      </w:r>
      <w:r>
        <w:t xml:space="preserve"> </w:t>
      </w:r>
      <w:bookmarkStart w:id="2" w:name="_Hlk156135630"/>
      <w:r w:rsidR="003A3545">
        <w:rPr>
          <w:rFonts w:cstheme="minorHAnsi"/>
          <w:b/>
          <w:bCs/>
          <w:sz w:val="24"/>
          <w:szCs w:val="24"/>
        </w:rPr>
        <w:t>N</w:t>
      </w:r>
      <w:r w:rsidR="003A3545" w:rsidRPr="00417347">
        <w:rPr>
          <w:rFonts w:cstheme="minorHAnsi"/>
          <w:b/>
          <w:bCs/>
          <w:sz w:val="24"/>
          <w:szCs w:val="24"/>
        </w:rPr>
        <w:t>uclear DNA-encoded OXPHOS genes</w:t>
      </w:r>
      <w:r w:rsidR="003A3545">
        <w:rPr>
          <w:rFonts w:cstheme="minorHAnsi"/>
          <w:b/>
          <w:bCs/>
          <w:sz w:val="24"/>
          <w:szCs w:val="24"/>
        </w:rPr>
        <w:t xml:space="preserve"> expression</w:t>
      </w:r>
      <w:r w:rsidR="003A3545" w:rsidRPr="00417347">
        <w:rPr>
          <w:rFonts w:cstheme="minorHAnsi"/>
          <w:b/>
          <w:bCs/>
          <w:sz w:val="24"/>
          <w:szCs w:val="24"/>
        </w:rPr>
        <w:t xml:space="preserve"> in embryo development and postnatal</w:t>
      </w:r>
      <w:r w:rsidR="003A3545">
        <w:rPr>
          <w:rFonts w:cstheme="minorHAnsi"/>
          <w:b/>
          <w:bCs/>
          <w:sz w:val="24"/>
          <w:szCs w:val="24"/>
        </w:rPr>
        <w:t xml:space="preserve"> stages</w:t>
      </w:r>
      <w:r w:rsidR="003A3545" w:rsidRPr="00417347">
        <w:rPr>
          <w:rFonts w:cstheme="minorHAnsi"/>
          <w:b/>
          <w:bCs/>
          <w:sz w:val="24"/>
          <w:szCs w:val="24"/>
        </w:rPr>
        <w:t xml:space="preserve"> across vertebrates.</w:t>
      </w:r>
      <w:r w:rsidR="003A3545">
        <w:rPr>
          <w:rFonts w:cstheme="minorHAnsi"/>
          <w:b/>
          <w:bCs/>
          <w:sz w:val="20"/>
          <w:szCs w:val="20"/>
        </w:rPr>
        <w:t xml:space="preserve"> </w:t>
      </w:r>
      <w:bookmarkStart w:id="3" w:name="_Hlk156135622"/>
      <w:bookmarkEnd w:id="2"/>
      <w:r w:rsidR="003A3545" w:rsidRPr="00417347">
        <w:rPr>
          <w:rFonts w:cstheme="minorHAnsi"/>
          <w:sz w:val="24"/>
          <w:szCs w:val="24"/>
        </w:rPr>
        <w:t xml:space="preserve">Heatmaps representing expression </w:t>
      </w:r>
      <w:r w:rsidR="003A3545">
        <w:rPr>
          <w:rFonts w:cstheme="minorHAnsi"/>
          <w:sz w:val="24"/>
          <w:szCs w:val="24"/>
        </w:rPr>
        <w:t xml:space="preserve">of </w:t>
      </w:r>
      <w:r w:rsidR="003A3545" w:rsidRPr="00417347">
        <w:rPr>
          <w:rFonts w:cstheme="minorHAnsi"/>
          <w:sz w:val="24"/>
          <w:szCs w:val="24"/>
        </w:rPr>
        <w:t xml:space="preserve">nuclear DNA-encoded </w:t>
      </w:r>
      <w:r w:rsidR="003A3545" w:rsidRPr="00417347">
        <w:rPr>
          <w:rFonts w:cstheme="minorHAnsi"/>
          <w:sz w:val="24"/>
          <w:szCs w:val="24"/>
        </w:rPr>
        <w:lastRenderedPageBreak/>
        <w:t xml:space="preserve">OXPHOS gene in six tissues from </w:t>
      </w:r>
      <w:r w:rsidR="003A3545">
        <w:rPr>
          <w:rFonts w:cstheme="minorHAnsi"/>
          <w:sz w:val="24"/>
          <w:szCs w:val="24"/>
        </w:rPr>
        <w:t>five</w:t>
      </w:r>
      <w:r w:rsidR="003A3545" w:rsidRPr="00417347">
        <w:rPr>
          <w:rFonts w:cstheme="minorHAnsi"/>
          <w:sz w:val="24"/>
          <w:szCs w:val="24"/>
        </w:rPr>
        <w:t xml:space="preserve"> mammals </w:t>
      </w:r>
      <w:r w:rsidR="003A3545">
        <w:rPr>
          <w:rFonts w:cstheme="minorHAnsi"/>
          <w:sz w:val="24"/>
          <w:szCs w:val="24"/>
        </w:rPr>
        <w:t xml:space="preserve">(six mammals in liver) </w:t>
      </w:r>
      <w:r w:rsidR="003A3545" w:rsidRPr="00417347">
        <w:rPr>
          <w:rFonts w:cstheme="minorHAnsi"/>
          <w:sz w:val="24"/>
          <w:szCs w:val="24"/>
        </w:rPr>
        <w:t>and a non-mammalian vertebrate (chicken). Color bar</w:t>
      </w:r>
      <w:r w:rsidR="003A3545">
        <w:rPr>
          <w:rFonts w:cstheme="minorHAnsi"/>
          <w:sz w:val="24"/>
          <w:szCs w:val="24"/>
        </w:rPr>
        <w:t>:</w:t>
      </w:r>
      <w:r w:rsidR="003A3545" w:rsidRPr="00417347">
        <w:rPr>
          <w:rFonts w:cstheme="minorHAnsi"/>
          <w:sz w:val="24"/>
          <w:szCs w:val="24"/>
        </w:rPr>
        <w:t xml:space="preserve"> Red scale</w:t>
      </w:r>
      <w:r w:rsidR="003A3545">
        <w:rPr>
          <w:rFonts w:cstheme="minorHAnsi"/>
          <w:sz w:val="24"/>
          <w:szCs w:val="24"/>
        </w:rPr>
        <w:t xml:space="preserve"> -</w:t>
      </w:r>
      <w:r w:rsidR="003A3545" w:rsidRPr="00417347">
        <w:rPr>
          <w:rFonts w:cstheme="minorHAnsi"/>
          <w:sz w:val="24"/>
          <w:szCs w:val="24"/>
        </w:rPr>
        <w:t xml:space="preserve"> elevated expression, blue scale: </w:t>
      </w:r>
      <w:r w:rsidR="003A3545">
        <w:rPr>
          <w:rFonts w:cstheme="minorHAnsi"/>
          <w:sz w:val="24"/>
          <w:szCs w:val="24"/>
        </w:rPr>
        <w:t>reduced</w:t>
      </w:r>
      <w:r w:rsidR="003A3545" w:rsidRPr="00417347">
        <w:rPr>
          <w:rFonts w:cstheme="minorHAnsi"/>
          <w:sz w:val="24"/>
          <w:szCs w:val="24"/>
        </w:rPr>
        <w:t xml:space="preserve"> expression. </w:t>
      </w:r>
      <w:r w:rsidR="003A3545">
        <w:rPr>
          <w:rFonts w:cstheme="minorHAnsi"/>
          <w:sz w:val="24"/>
          <w:szCs w:val="24"/>
        </w:rPr>
        <w:t xml:space="preserve">For each developmental stage the </w:t>
      </w:r>
      <w:r w:rsidR="003A3545" w:rsidRPr="00417347">
        <w:rPr>
          <w:rFonts w:cstheme="minorHAnsi"/>
          <w:sz w:val="24"/>
          <w:szCs w:val="24"/>
        </w:rPr>
        <w:t xml:space="preserve">median expression </w:t>
      </w:r>
      <w:r w:rsidR="003A3545">
        <w:rPr>
          <w:rFonts w:cstheme="minorHAnsi"/>
          <w:sz w:val="24"/>
          <w:szCs w:val="24"/>
        </w:rPr>
        <w:t>of the relevant samples was used for calculation (D</w:t>
      </w:r>
      <w:r w:rsidR="003A3545" w:rsidRPr="00417347">
        <w:rPr>
          <w:rFonts w:cstheme="minorHAnsi"/>
          <w:sz w:val="24"/>
          <w:szCs w:val="24"/>
        </w:rPr>
        <w:t>ataset I</w:t>
      </w:r>
      <w:r w:rsidR="003A3545">
        <w:rPr>
          <w:rFonts w:cstheme="minorHAnsi"/>
          <w:sz w:val="24"/>
          <w:szCs w:val="24"/>
        </w:rPr>
        <w:t>).</w:t>
      </w:r>
      <w:r w:rsidR="003A3545" w:rsidRPr="00417347">
        <w:rPr>
          <w:rFonts w:cstheme="minorHAnsi"/>
          <w:sz w:val="24"/>
          <w:szCs w:val="24"/>
        </w:rPr>
        <w:t xml:space="preserve"> </w:t>
      </w:r>
      <w:r w:rsidR="00D366A1">
        <w:rPr>
          <w:rFonts w:cstheme="minorHAnsi"/>
          <w:sz w:val="24"/>
          <w:szCs w:val="24"/>
        </w:rPr>
        <w:t>are the labels of the prenatal and postnatal samples</w:t>
      </w:r>
      <w:r w:rsidR="003A3545">
        <w:rPr>
          <w:rFonts w:cstheme="minorHAnsi"/>
          <w:sz w:val="24"/>
          <w:szCs w:val="24"/>
        </w:rPr>
        <w:t xml:space="preserve">. </w:t>
      </w:r>
      <w:r w:rsidR="003A3545" w:rsidRPr="00417347">
        <w:rPr>
          <w:rFonts w:cstheme="minorHAnsi"/>
          <w:sz w:val="24"/>
          <w:szCs w:val="24"/>
        </w:rPr>
        <w:t xml:space="preserve">X axis: </w:t>
      </w:r>
      <w:r w:rsidR="003A3545">
        <w:rPr>
          <w:rFonts w:cstheme="minorHAnsi"/>
          <w:sz w:val="24"/>
          <w:szCs w:val="24"/>
        </w:rPr>
        <w:t>developmental stages.</w:t>
      </w:r>
      <w:r w:rsidR="003A3545" w:rsidRPr="00417347">
        <w:rPr>
          <w:rFonts w:cstheme="minorHAnsi"/>
          <w:sz w:val="24"/>
          <w:szCs w:val="24"/>
        </w:rPr>
        <w:t xml:space="preserve"> Y axis: </w:t>
      </w:r>
      <w:r w:rsidR="003A3545">
        <w:rPr>
          <w:rFonts w:cstheme="minorHAnsi"/>
          <w:sz w:val="24"/>
          <w:szCs w:val="24"/>
        </w:rPr>
        <w:t>nuclear DNA-encoded</w:t>
      </w:r>
      <w:r w:rsidR="003A3545" w:rsidRPr="00417347">
        <w:rPr>
          <w:rFonts w:cstheme="minorHAnsi"/>
          <w:sz w:val="24"/>
          <w:szCs w:val="24"/>
        </w:rPr>
        <w:t xml:space="preserve"> genes</w:t>
      </w:r>
      <w:r w:rsidR="003A3545">
        <w:rPr>
          <w:rFonts w:cstheme="minorHAnsi"/>
          <w:sz w:val="24"/>
          <w:szCs w:val="24"/>
        </w:rPr>
        <w:t>, divided according to OXPHOS complexes, structural and assembly genes and Cytochrome C (CYCS).</w:t>
      </w:r>
      <w:r w:rsidR="003A3545" w:rsidRPr="00417347">
        <w:rPr>
          <w:rFonts w:cstheme="minorHAnsi"/>
          <w:sz w:val="24"/>
          <w:szCs w:val="24"/>
        </w:rPr>
        <w:t xml:space="preserve"> </w:t>
      </w:r>
      <w:bookmarkEnd w:id="3"/>
      <w:r w:rsidR="00C8380B" w:rsidRPr="004F2B24">
        <w:rPr>
          <w:rFonts w:cstheme="minorHAnsi"/>
          <w:sz w:val="24"/>
          <w:szCs w:val="24"/>
        </w:rPr>
        <w:t xml:space="preserve">Available also in </w:t>
      </w:r>
      <w:proofErr w:type="spellStart"/>
      <w:r w:rsidR="00C8380B" w:rsidRPr="004F2B24">
        <w:rPr>
          <w:rFonts w:cstheme="minorHAnsi"/>
          <w:sz w:val="24"/>
          <w:szCs w:val="24"/>
        </w:rPr>
        <w:t>figshare</w:t>
      </w:r>
      <w:proofErr w:type="spellEnd"/>
      <w:r w:rsidR="00C8380B" w:rsidRPr="004F2B24">
        <w:rPr>
          <w:rFonts w:cstheme="minorHAnsi"/>
          <w:sz w:val="24"/>
          <w:szCs w:val="24"/>
        </w:rPr>
        <w:t xml:space="preserve">: </w:t>
      </w:r>
      <w:r w:rsidR="0090188E" w:rsidRPr="0090188E">
        <w:rPr>
          <w:rFonts w:cstheme="minorHAnsi"/>
          <w:sz w:val="24"/>
          <w:szCs w:val="24"/>
        </w:rPr>
        <w:t>https://figshare.com/articles/figure/Figures_S7_and_S11/27612132</w:t>
      </w:r>
      <w:r w:rsidR="00C8380B">
        <w:rPr>
          <w:noProof/>
        </w:rPr>
        <w:t>.</w:t>
      </w:r>
    </w:p>
    <w:p w14:paraId="0434F48C" w14:textId="7BE07C07" w:rsidR="00527D9F" w:rsidRDefault="001F2474" w:rsidP="00527D9F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D15D9EA" wp14:editId="6E031140">
            <wp:extent cx="6113780" cy="8652510"/>
            <wp:effectExtent l="0" t="0" r="1270" b="0"/>
            <wp:docPr id="346020839" name="תמונה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663CA" w14:textId="68E548A3" w:rsidR="00527D9F" w:rsidRDefault="00527D9F" w:rsidP="00527D9F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 xml:space="preserve">12. </w:t>
      </w:r>
      <w:r w:rsidRPr="004241DB">
        <w:rPr>
          <w:b/>
          <w:bCs/>
        </w:rPr>
        <w:t xml:space="preserve">Heatmap of nuclear OXPHOS gene expression in the mouse </w:t>
      </w:r>
      <w:r w:rsidR="00CD6FBB">
        <w:rPr>
          <w:b/>
          <w:bCs/>
        </w:rPr>
        <w:t>(</w:t>
      </w:r>
      <w:r w:rsidR="00CD6FBB" w:rsidRPr="00CD6FBB">
        <w:rPr>
          <w:b/>
          <w:bCs/>
          <w:i/>
          <w:iCs/>
        </w:rPr>
        <w:t>Mus musculus</w:t>
      </w:r>
      <w:r w:rsidR="00CD6FBB">
        <w:rPr>
          <w:b/>
          <w:bCs/>
        </w:rPr>
        <w:t xml:space="preserve">) </w:t>
      </w:r>
      <w:r w:rsidRPr="004241DB">
        <w:rPr>
          <w:b/>
          <w:bCs/>
        </w:rPr>
        <w:t>heart (day 13.5 vs 6 weeks after birth</w:t>
      </w:r>
      <w:r w:rsidRPr="004241DB">
        <w:rPr>
          <w:b/>
          <w:bCs/>
          <w:noProof/>
        </w:rPr>
        <w:t>) (Dataset IV).</w:t>
      </w:r>
      <w:r>
        <w:rPr>
          <w:noProof/>
        </w:rPr>
        <w:t xml:space="preserve"> </w:t>
      </w:r>
      <w:r>
        <w:t xml:space="preserve">Horizontal green line - fetal (E13.5) samples, horizontal purple line - 6 </w:t>
      </w:r>
      <w:r>
        <w:lastRenderedPageBreak/>
        <w:t xml:space="preserve">weeks samples. </w:t>
      </w:r>
      <w:r w:rsidR="00D862E1">
        <w:t>The color</w:t>
      </w:r>
      <w:r w:rsidRPr="00F67DE7">
        <w:t xml:space="preserve"> bar indicates the scaled expression</w:t>
      </w:r>
      <w:r>
        <w:t>:</w:t>
      </w:r>
      <w:r w:rsidRPr="00F67DE7">
        <w:t xml:space="preserve"> Red scale</w:t>
      </w:r>
      <w:r>
        <w:t xml:space="preserve"> -</w:t>
      </w:r>
      <w:r w:rsidRPr="00F67DE7">
        <w:t xml:space="preserve"> elevated expression, blue scale</w:t>
      </w:r>
      <w:r>
        <w:t xml:space="preserve"> -</w:t>
      </w:r>
      <w:r w:rsidRPr="00F67DE7">
        <w:t xml:space="preserve"> </w:t>
      </w:r>
      <w:r>
        <w:t>reduced</w:t>
      </w:r>
      <w:r w:rsidRPr="00F67DE7">
        <w:t xml:space="preserve"> expression. X axis: prenatal samples and postnatal samples</w:t>
      </w:r>
      <w:r>
        <w:t>, Y axis: OXPHOS genes.</w:t>
      </w:r>
    </w:p>
    <w:p w14:paraId="664142FC" w14:textId="0E6FE38F" w:rsidR="00463867" w:rsidRDefault="00315515" w:rsidP="00463867">
      <w:pPr>
        <w:bidi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E217812" wp14:editId="20708BF0">
            <wp:extent cx="5265420" cy="5699760"/>
            <wp:effectExtent l="0" t="0" r="0" b="0"/>
            <wp:docPr id="1350238829" name="תמונה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7693A" w14:textId="5DBB1671" w:rsidR="00463867" w:rsidRDefault="00463867" w:rsidP="00463867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13.</w:t>
      </w:r>
      <w:r>
        <w:t xml:space="preserve"> </w:t>
      </w:r>
      <w:r w:rsidRPr="00CD6FBB">
        <w:rPr>
          <w:b/>
          <w:bCs/>
        </w:rPr>
        <w:t>F</w:t>
      </w:r>
      <w:r w:rsidRPr="00CD6FBB">
        <w:rPr>
          <w:b/>
          <w:bCs/>
          <w:noProof/>
        </w:rPr>
        <w:t xml:space="preserve">old-change (FC) values of </w:t>
      </w:r>
      <w:r w:rsidR="00D862E1">
        <w:rPr>
          <w:b/>
          <w:bCs/>
          <w:noProof/>
        </w:rPr>
        <w:t>nuclear-encoded</w:t>
      </w:r>
      <w:r w:rsidRPr="00CD6FBB">
        <w:rPr>
          <w:b/>
          <w:bCs/>
          <w:noProof/>
        </w:rPr>
        <w:t xml:space="preserve"> OXPHOS gene expression </w:t>
      </w:r>
      <w:r w:rsidR="00CD6FBB">
        <w:rPr>
          <w:b/>
          <w:bCs/>
          <w:noProof/>
        </w:rPr>
        <w:t>in</w:t>
      </w:r>
      <w:r w:rsidRPr="00CD6FBB">
        <w:rPr>
          <w:b/>
          <w:bCs/>
          <w:noProof/>
        </w:rPr>
        <w:t xml:space="preserve"> five </w:t>
      </w:r>
      <w:r w:rsidR="00CD6FBB" w:rsidRPr="00CD6FBB">
        <w:rPr>
          <w:b/>
          <w:bCs/>
          <w:i/>
          <w:iCs/>
          <w:noProof/>
        </w:rPr>
        <w:t>Homo sapiens</w:t>
      </w:r>
      <w:r w:rsidRPr="00CD6FBB">
        <w:rPr>
          <w:b/>
          <w:bCs/>
          <w:noProof/>
        </w:rPr>
        <w:t xml:space="preserve"> tissues </w:t>
      </w:r>
      <w:r w:rsidR="00CD6FBB">
        <w:rPr>
          <w:b/>
          <w:bCs/>
          <w:noProof/>
        </w:rPr>
        <w:t>across developmental</w:t>
      </w:r>
      <w:r w:rsidRPr="00CD6FBB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CD6FBB" w:rsidRPr="00CD6FBB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E8237F">
        <w:rPr>
          <w:noProof/>
        </w:rPr>
        <w:t xml:space="preserve"> </w:t>
      </w:r>
      <w:r w:rsidR="00C230F2">
        <w:rPr>
          <w:noProof/>
        </w:rPr>
        <w:t xml:space="preserve">Horisontal dashed grey line </w:t>
      </w:r>
      <w:r w:rsidR="00E8237F">
        <w:rPr>
          <w:noProof/>
        </w:rPr>
        <w:t xml:space="preserve">- average FC across the time points. Black dashed line – standard deviation above the average. </w:t>
      </w:r>
    </w:p>
    <w:p w14:paraId="109C9AEF" w14:textId="77777777" w:rsidR="00463867" w:rsidRDefault="00463867" w:rsidP="00463867">
      <w:pPr>
        <w:bidi w:val="0"/>
      </w:pPr>
    </w:p>
    <w:p w14:paraId="62F07387" w14:textId="7AA6BF27" w:rsidR="00463867" w:rsidRDefault="00315515" w:rsidP="00463867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7CB3EB5" wp14:editId="745C9FEF">
            <wp:extent cx="5273040" cy="5741035"/>
            <wp:effectExtent l="0" t="0" r="3810" b="0"/>
            <wp:docPr id="1364493373" name="תמונה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74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CDE6E" w14:textId="29E01A6E" w:rsidR="00463867" w:rsidRDefault="00463867" w:rsidP="00463867">
      <w:pPr>
        <w:bidi w:val="0"/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14.</w:t>
      </w:r>
      <w:r>
        <w:t xml:space="preserve"> </w:t>
      </w:r>
      <w:r w:rsidRPr="001D6374">
        <w:rPr>
          <w:b/>
          <w:bCs/>
        </w:rPr>
        <w:t>F</w:t>
      </w:r>
      <w:r w:rsidRPr="001D6374">
        <w:rPr>
          <w:b/>
          <w:bCs/>
          <w:noProof/>
        </w:rPr>
        <w:t xml:space="preserve">old-change (FC) values of nuclear encoded OXPHOS gene expression </w:t>
      </w:r>
      <w:r w:rsidR="001D6374">
        <w:rPr>
          <w:b/>
          <w:bCs/>
          <w:noProof/>
        </w:rPr>
        <w:t>in</w:t>
      </w:r>
      <w:r w:rsidRPr="001D6374">
        <w:rPr>
          <w:b/>
          <w:bCs/>
          <w:noProof/>
        </w:rPr>
        <w:t xml:space="preserve"> five </w:t>
      </w:r>
      <w:r w:rsidR="001D6374" w:rsidRPr="001D6374">
        <w:rPr>
          <w:b/>
          <w:bCs/>
          <w:i/>
          <w:iCs/>
          <w:noProof/>
        </w:rPr>
        <w:t>Macaca mullata</w:t>
      </w:r>
      <w:r w:rsidRPr="001D6374">
        <w:rPr>
          <w:b/>
          <w:bCs/>
          <w:noProof/>
        </w:rPr>
        <w:t xml:space="preserve"> tissues </w:t>
      </w:r>
      <w:r w:rsidR="001D6374">
        <w:rPr>
          <w:b/>
          <w:bCs/>
          <w:noProof/>
        </w:rPr>
        <w:t>across developmental</w:t>
      </w:r>
      <w:r w:rsidRPr="001D6374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1D6374" w:rsidRPr="001D6374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E8237F">
        <w:rPr>
          <w:noProof/>
        </w:rPr>
        <w:t xml:space="preserve"> </w:t>
      </w:r>
      <w:r w:rsidR="00C230F2">
        <w:rPr>
          <w:noProof/>
        </w:rPr>
        <w:t xml:space="preserve">Horisontal dashed grey line </w:t>
      </w:r>
      <w:r w:rsidR="00E8237F">
        <w:rPr>
          <w:noProof/>
        </w:rPr>
        <w:t xml:space="preserve">- average FC across the time points. Black dashed line – standard deviation above the average. </w:t>
      </w:r>
    </w:p>
    <w:p w14:paraId="603DFA60" w14:textId="44597382" w:rsidR="00463867" w:rsidRDefault="00315515" w:rsidP="00463867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2FE9D802" wp14:editId="317F1BDC">
            <wp:extent cx="5266690" cy="6029325"/>
            <wp:effectExtent l="0" t="0" r="0" b="9525"/>
            <wp:docPr id="1069349592" name="תמונה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B1B9A" w14:textId="77777777" w:rsidR="00463867" w:rsidRDefault="00463867" w:rsidP="00463867">
      <w:pPr>
        <w:bidi w:val="0"/>
        <w:rPr>
          <w:noProof/>
        </w:rPr>
      </w:pPr>
    </w:p>
    <w:p w14:paraId="5C1F4C77" w14:textId="5EB74FFF" w:rsidR="0027477D" w:rsidRDefault="00463867" w:rsidP="001D637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15.</w:t>
      </w:r>
      <w:r>
        <w:t xml:space="preserve"> </w:t>
      </w:r>
      <w:r w:rsidRPr="001D6374">
        <w:rPr>
          <w:b/>
          <w:bCs/>
        </w:rPr>
        <w:t>F</w:t>
      </w:r>
      <w:r w:rsidRPr="001D6374">
        <w:rPr>
          <w:b/>
          <w:bCs/>
          <w:noProof/>
        </w:rPr>
        <w:t xml:space="preserve">old-change (FC) values of nuclear encoded OXPHOS gene expression </w:t>
      </w:r>
      <w:r w:rsidR="001D6374">
        <w:rPr>
          <w:b/>
          <w:bCs/>
          <w:noProof/>
        </w:rPr>
        <w:t>in</w:t>
      </w:r>
      <w:r w:rsidRPr="001D6374">
        <w:rPr>
          <w:b/>
          <w:bCs/>
          <w:noProof/>
        </w:rPr>
        <w:t xml:space="preserve"> five </w:t>
      </w:r>
      <w:r w:rsidR="001D6374" w:rsidRPr="001D6374">
        <w:rPr>
          <w:b/>
          <w:bCs/>
          <w:i/>
          <w:iCs/>
          <w:noProof/>
        </w:rPr>
        <w:t>Mus musculus</w:t>
      </w:r>
      <w:r w:rsidRPr="001D6374">
        <w:rPr>
          <w:b/>
          <w:bCs/>
          <w:noProof/>
        </w:rPr>
        <w:t xml:space="preserve"> tissues </w:t>
      </w:r>
      <w:r w:rsidR="001D6374">
        <w:rPr>
          <w:b/>
          <w:bCs/>
          <w:noProof/>
        </w:rPr>
        <w:t>across developmental</w:t>
      </w:r>
      <w:r w:rsidRPr="001D6374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1D6374" w:rsidRPr="001D6374">
        <w:rPr>
          <w:noProof/>
        </w:rPr>
        <w:t xml:space="preserve">X-axis - the developmental time points. Y-axis - the average FC values with standard deviation. Color code for each panel: sliding window sizes of w=2 (blue), w=4 (green), </w:t>
      </w:r>
      <w:r w:rsidR="0027477D">
        <w:rPr>
          <w:noProof/>
        </w:rPr>
        <w:t>a</w:t>
      </w:r>
      <w:r w:rsidR="001D6374" w:rsidRPr="001D6374">
        <w:rPr>
          <w:noProof/>
        </w:rPr>
        <w:t>nd w=6 (yellow). The highest FC values according to the w=4 analysis are highlighted in bold.</w:t>
      </w:r>
      <w:r w:rsidR="00E8237F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E8237F">
        <w:rPr>
          <w:noProof/>
        </w:rPr>
        <w:t xml:space="preserve">- average FC across the time points. Black dashed line – standard deviation above the average. </w:t>
      </w:r>
    </w:p>
    <w:p w14:paraId="0B685AC1" w14:textId="113C94A6" w:rsidR="00463867" w:rsidRDefault="00315515" w:rsidP="0027477D">
      <w:pPr>
        <w:bidi w:val="0"/>
      </w:pPr>
      <w:r>
        <w:rPr>
          <w:noProof/>
        </w:rPr>
        <w:lastRenderedPageBreak/>
        <w:drawing>
          <wp:inline distT="0" distB="0" distL="0" distR="0" wp14:anchorId="78A8A139" wp14:editId="39CABB45">
            <wp:extent cx="5273040" cy="6125845"/>
            <wp:effectExtent l="0" t="0" r="3810" b="8255"/>
            <wp:docPr id="293727470" name="תמונה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612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E600D" w14:textId="022A53D4" w:rsidR="00463867" w:rsidRDefault="00463867" w:rsidP="00463867">
      <w:pPr>
        <w:bidi w:val="0"/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16.</w:t>
      </w:r>
      <w:r>
        <w:t xml:space="preserve"> </w:t>
      </w:r>
      <w:r w:rsidRPr="0027477D">
        <w:rPr>
          <w:b/>
          <w:bCs/>
        </w:rPr>
        <w:t>F</w:t>
      </w:r>
      <w:r w:rsidRPr="0027477D">
        <w:rPr>
          <w:b/>
          <w:bCs/>
          <w:noProof/>
        </w:rPr>
        <w:t xml:space="preserve">old-change (FC) values of nuclear encoded OXPHOS gene expression </w:t>
      </w:r>
      <w:r w:rsidR="0027477D">
        <w:rPr>
          <w:b/>
          <w:bCs/>
          <w:noProof/>
        </w:rPr>
        <w:t>in</w:t>
      </w:r>
      <w:r w:rsidRPr="0027477D">
        <w:rPr>
          <w:b/>
          <w:bCs/>
          <w:noProof/>
        </w:rPr>
        <w:t xml:space="preserve"> five </w:t>
      </w:r>
      <w:r w:rsidR="0027477D" w:rsidRPr="0027477D">
        <w:rPr>
          <w:b/>
          <w:bCs/>
          <w:i/>
          <w:iCs/>
          <w:noProof/>
        </w:rPr>
        <w:t>Rattus norvegicus</w:t>
      </w:r>
      <w:r w:rsidRPr="0027477D">
        <w:rPr>
          <w:b/>
          <w:bCs/>
          <w:noProof/>
        </w:rPr>
        <w:t xml:space="preserve"> tissues </w:t>
      </w:r>
      <w:r w:rsidR="0027477D">
        <w:rPr>
          <w:b/>
          <w:bCs/>
          <w:noProof/>
        </w:rPr>
        <w:t>across developmental</w:t>
      </w:r>
      <w:r w:rsidRPr="0027477D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27477D" w:rsidRPr="0027477D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E8237F">
        <w:t xml:space="preserve"> </w:t>
      </w:r>
      <w:r w:rsidR="00764A7D">
        <w:rPr>
          <w:noProof/>
        </w:rPr>
        <w:t xml:space="preserve">Horisontal dashed grey line </w:t>
      </w:r>
      <w:r w:rsidR="00E8237F">
        <w:rPr>
          <w:noProof/>
        </w:rPr>
        <w:t xml:space="preserve">- average FC across the time points. Black dashed line – standard deviation above the average. </w:t>
      </w:r>
    </w:p>
    <w:p w14:paraId="4E67A691" w14:textId="4F756CF4" w:rsidR="00463867" w:rsidRDefault="00315515" w:rsidP="00463867">
      <w:pPr>
        <w:bidi w:val="0"/>
      </w:pPr>
      <w:r>
        <w:rPr>
          <w:noProof/>
        </w:rPr>
        <w:lastRenderedPageBreak/>
        <w:drawing>
          <wp:inline distT="0" distB="0" distL="0" distR="0" wp14:anchorId="4A1229F4" wp14:editId="3105779E">
            <wp:extent cx="5273040" cy="5658485"/>
            <wp:effectExtent l="0" t="0" r="3810" b="0"/>
            <wp:docPr id="1177549393" name="תמונה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65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DF210" w14:textId="67B22188" w:rsidR="00954E64" w:rsidRDefault="00463867" w:rsidP="00954E6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17.</w:t>
      </w:r>
      <w:r>
        <w:t xml:space="preserve"> </w:t>
      </w:r>
      <w:r w:rsidRPr="0027477D">
        <w:rPr>
          <w:b/>
          <w:bCs/>
        </w:rPr>
        <w:t>F</w:t>
      </w:r>
      <w:r w:rsidRPr="0027477D">
        <w:rPr>
          <w:b/>
          <w:bCs/>
          <w:noProof/>
        </w:rPr>
        <w:t>old-change (FC) values of nuclear encoded OXPHOS gene expression</w:t>
      </w:r>
      <w:r w:rsidR="00BF0689">
        <w:rPr>
          <w:b/>
          <w:bCs/>
          <w:noProof/>
        </w:rPr>
        <w:t xml:space="preserve"> in</w:t>
      </w:r>
      <w:r w:rsidRPr="0027477D">
        <w:rPr>
          <w:b/>
          <w:bCs/>
          <w:noProof/>
        </w:rPr>
        <w:t xml:space="preserve"> </w:t>
      </w:r>
      <w:r w:rsidR="00954E64" w:rsidRPr="00A4763A">
        <w:rPr>
          <w:b/>
          <w:bCs/>
          <w:i/>
          <w:iCs/>
          <w:noProof/>
        </w:rPr>
        <w:t>Oryctolagus cuniculus</w:t>
      </w:r>
      <w:r w:rsidR="00954E64" w:rsidRPr="00A4763A">
        <w:rPr>
          <w:b/>
          <w:bCs/>
          <w:noProof/>
        </w:rPr>
        <w:t xml:space="preserve"> </w:t>
      </w:r>
      <w:r w:rsidR="00954E64" w:rsidRPr="00E24B76">
        <w:rPr>
          <w:b/>
          <w:bCs/>
          <w:noProof/>
        </w:rPr>
        <w:t>tissues across developmental time points.</w:t>
      </w:r>
      <w:r w:rsidR="00954E64" w:rsidRPr="00077CE8">
        <w:rPr>
          <w:noProof/>
        </w:rPr>
        <w:t xml:space="preserve"> </w:t>
      </w:r>
      <w:r w:rsidR="00954E64" w:rsidRPr="009461A5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E8237F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E8237F">
        <w:rPr>
          <w:noProof/>
        </w:rPr>
        <w:t xml:space="preserve">- average FC across the time points. Black dashed line – standard deviation above the average. </w:t>
      </w:r>
    </w:p>
    <w:p w14:paraId="492CB218" w14:textId="4BCC3B56" w:rsidR="00315515" w:rsidRDefault="00315515" w:rsidP="00954E64">
      <w:pPr>
        <w:bidi w:val="0"/>
        <w:rPr>
          <w:noProof/>
        </w:rPr>
      </w:pPr>
    </w:p>
    <w:p w14:paraId="1FE5B1F2" w14:textId="77777777" w:rsidR="00315515" w:rsidRDefault="00315515" w:rsidP="00315515">
      <w:pPr>
        <w:bidi w:val="0"/>
        <w:rPr>
          <w:noProof/>
        </w:rPr>
      </w:pPr>
    </w:p>
    <w:p w14:paraId="091042B0" w14:textId="654840AA" w:rsidR="00463867" w:rsidRDefault="00315515" w:rsidP="00315515">
      <w:pPr>
        <w:bidi w:val="0"/>
      </w:pPr>
      <w:r>
        <w:rPr>
          <w:noProof/>
        </w:rPr>
        <w:lastRenderedPageBreak/>
        <w:drawing>
          <wp:inline distT="0" distB="0" distL="0" distR="0" wp14:anchorId="3CC544C1" wp14:editId="1B99D09A">
            <wp:extent cx="5266418" cy="5706077"/>
            <wp:effectExtent l="0" t="0" r="0" b="9525"/>
            <wp:docPr id="1352517572" name="תמונה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40" b="14394"/>
                    <a:stretch/>
                  </pic:blipFill>
                  <pic:spPr bwMode="auto">
                    <a:xfrm>
                      <a:off x="0" y="0"/>
                      <a:ext cx="5266690" cy="570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AD187" w14:textId="4E560618" w:rsidR="00527D9F" w:rsidRDefault="00463867" w:rsidP="007354C1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18.</w:t>
      </w:r>
      <w:r>
        <w:t xml:space="preserve"> </w:t>
      </w:r>
      <w:r w:rsidRPr="00470A60">
        <w:rPr>
          <w:b/>
          <w:bCs/>
        </w:rPr>
        <w:t>F</w:t>
      </w:r>
      <w:r w:rsidRPr="00470A60">
        <w:rPr>
          <w:b/>
          <w:bCs/>
          <w:noProof/>
        </w:rPr>
        <w:t xml:space="preserve">old-change (FC) values of nuclear encoded OXPHOS gene expression </w:t>
      </w:r>
      <w:r w:rsidR="00BF0689" w:rsidRPr="00470A60">
        <w:rPr>
          <w:b/>
          <w:bCs/>
          <w:noProof/>
        </w:rPr>
        <w:t>in</w:t>
      </w:r>
      <w:r w:rsidRPr="00470A60">
        <w:rPr>
          <w:b/>
          <w:bCs/>
          <w:noProof/>
        </w:rPr>
        <w:t xml:space="preserve"> five </w:t>
      </w:r>
      <w:r w:rsidR="00BF0689" w:rsidRPr="00470A60">
        <w:rPr>
          <w:b/>
          <w:bCs/>
          <w:i/>
          <w:iCs/>
          <w:noProof/>
        </w:rPr>
        <w:t>Gallus gallus</w:t>
      </w:r>
      <w:r w:rsidRPr="00470A60">
        <w:rPr>
          <w:b/>
          <w:bCs/>
          <w:noProof/>
        </w:rPr>
        <w:t xml:space="preserve"> tissues </w:t>
      </w:r>
      <w:r w:rsidR="00BF0689" w:rsidRPr="00470A60">
        <w:rPr>
          <w:b/>
          <w:bCs/>
          <w:noProof/>
        </w:rPr>
        <w:t>across developmental</w:t>
      </w:r>
      <w:r w:rsidRPr="00470A60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7354C1" w:rsidRPr="007354C1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E8237F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E8237F">
        <w:rPr>
          <w:noProof/>
        </w:rPr>
        <w:t xml:space="preserve">- average FC across the time points. Black dashed line – standard deviation above the average. </w:t>
      </w:r>
    </w:p>
    <w:p w14:paraId="065F21C4" w14:textId="77777777" w:rsidR="00824801" w:rsidRDefault="00824801" w:rsidP="00824801">
      <w:pPr>
        <w:bidi w:val="0"/>
        <w:rPr>
          <w:b/>
          <w:bCs/>
        </w:rPr>
      </w:pPr>
    </w:p>
    <w:p w14:paraId="138273E0" w14:textId="77777777" w:rsidR="00824801" w:rsidRDefault="00824801" w:rsidP="00824801">
      <w:pPr>
        <w:bidi w:val="0"/>
        <w:rPr>
          <w:b/>
          <w:bCs/>
        </w:rPr>
      </w:pPr>
    </w:p>
    <w:p w14:paraId="4A303049" w14:textId="77777777" w:rsidR="00824801" w:rsidRDefault="00824801" w:rsidP="00824801">
      <w:pPr>
        <w:bidi w:val="0"/>
        <w:rPr>
          <w:b/>
          <w:bCs/>
        </w:rPr>
      </w:pPr>
    </w:p>
    <w:p w14:paraId="26D29F34" w14:textId="77777777" w:rsidR="00824801" w:rsidRDefault="00824801" w:rsidP="00824801">
      <w:pPr>
        <w:bidi w:val="0"/>
        <w:rPr>
          <w:noProof/>
        </w:rPr>
      </w:pPr>
    </w:p>
    <w:p w14:paraId="16D6EE0D" w14:textId="77777777" w:rsidR="007237B3" w:rsidRDefault="007237B3" w:rsidP="007237B3">
      <w:pPr>
        <w:bidi w:val="0"/>
        <w:rPr>
          <w:noProof/>
        </w:rPr>
      </w:pPr>
    </w:p>
    <w:p w14:paraId="4D19A453" w14:textId="77777777" w:rsidR="007237B3" w:rsidRDefault="007237B3" w:rsidP="007237B3">
      <w:pPr>
        <w:bidi w:val="0"/>
        <w:rPr>
          <w:noProof/>
        </w:rPr>
      </w:pPr>
    </w:p>
    <w:p w14:paraId="43EA8083" w14:textId="7231B2ED" w:rsidR="006478F3" w:rsidRDefault="006478F3" w:rsidP="006478F3">
      <w:pPr>
        <w:bidi w:val="0"/>
        <w:rPr>
          <w:noProof/>
        </w:rPr>
      </w:pPr>
    </w:p>
    <w:p w14:paraId="4D90D3FC" w14:textId="77777777" w:rsidR="0071559C" w:rsidRDefault="0071559C" w:rsidP="009F6EC4">
      <w:pPr>
        <w:bidi w:val="0"/>
        <w:rPr>
          <w:noProof/>
        </w:rPr>
      </w:pPr>
    </w:p>
    <w:p w14:paraId="50C70C95" w14:textId="77777777" w:rsidR="0071559C" w:rsidRDefault="0071559C" w:rsidP="0071559C">
      <w:pPr>
        <w:bidi w:val="0"/>
        <w:rPr>
          <w:noProof/>
        </w:rPr>
      </w:pPr>
    </w:p>
    <w:p w14:paraId="6E408CBB" w14:textId="4F281C00" w:rsidR="009F6EC4" w:rsidRDefault="0071559C" w:rsidP="0071559C">
      <w:pPr>
        <w:bidi w:val="0"/>
      </w:pPr>
      <w:r>
        <w:rPr>
          <w:noProof/>
        </w:rPr>
        <w:drawing>
          <wp:inline distT="0" distB="0" distL="0" distR="0" wp14:anchorId="525E9E25" wp14:editId="7F3A8F22">
            <wp:extent cx="6112885" cy="7533257"/>
            <wp:effectExtent l="0" t="0" r="2540" b="0"/>
            <wp:docPr id="776283883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8" b="7944"/>
                    <a:stretch/>
                  </pic:blipFill>
                  <pic:spPr bwMode="auto">
                    <a:xfrm>
                      <a:off x="0" y="0"/>
                      <a:ext cx="6113780" cy="75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75577" w14:textId="09B82A28" w:rsidR="00AF0933" w:rsidRPr="00764A7D" w:rsidRDefault="00AF0933" w:rsidP="00AF0933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644258">
        <w:rPr>
          <w:b/>
          <w:bCs/>
        </w:rPr>
        <w:t>19</w:t>
      </w:r>
      <w:r>
        <w:rPr>
          <w:b/>
          <w:bCs/>
        </w:rPr>
        <w:t xml:space="preserve">. </w:t>
      </w:r>
      <w:r w:rsidR="00D4548F" w:rsidRPr="004D6754">
        <w:rPr>
          <w:b/>
          <w:bCs/>
        </w:rPr>
        <w:t>Chicken</w:t>
      </w:r>
      <w:r w:rsidR="00470A60">
        <w:rPr>
          <w:b/>
          <w:bCs/>
        </w:rPr>
        <w:t xml:space="preserve"> (</w:t>
      </w:r>
      <w:r w:rsidR="00470A60" w:rsidRPr="00470A60">
        <w:rPr>
          <w:b/>
          <w:bCs/>
          <w:i/>
          <w:iCs/>
        </w:rPr>
        <w:t>Gallus gallus</w:t>
      </w:r>
      <w:r w:rsidR="00470A60">
        <w:rPr>
          <w:b/>
          <w:bCs/>
        </w:rPr>
        <w:t>)</w:t>
      </w:r>
      <w:r w:rsidR="00D4548F" w:rsidRPr="004D6754">
        <w:rPr>
          <w:b/>
          <w:bCs/>
        </w:rPr>
        <w:t xml:space="preserve"> liver samples collected 5 weeks and 42 weeks after birth have lower expression</w:t>
      </w:r>
      <w:r w:rsidR="00D4548F">
        <w:rPr>
          <w:b/>
          <w:bCs/>
        </w:rPr>
        <w:t xml:space="preserve"> of nuclear OXPHOS genes</w:t>
      </w:r>
      <w:r w:rsidR="00D4548F" w:rsidRPr="004D6754">
        <w:rPr>
          <w:b/>
          <w:bCs/>
        </w:rPr>
        <w:t xml:space="preserve"> </w:t>
      </w:r>
      <w:r w:rsidR="00D4548F">
        <w:rPr>
          <w:b/>
          <w:bCs/>
        </w:rPr>
        <w:t xml:space="preserve">as </w:t>
      </w:r>
      <w:r w:rsidR="00D4548F" w:rsidRPr="004D6754">
        <w:rPr>
          <w:b/>
          <w:bCs/>
        </w:rPr>
        <w:t xml:space="preserve">compared </w:t>
      </w:r>
      <w:r w:rsidR="00D4548F">
        <w:rPr>
          <w:b/>
          <w:bCs/>
        </w:rPr>
        <w:t>samples collected during</w:t>
      </w:r>
      <w:r w:rsidR="00D4548F" w:rsidRPr="004D6754">
        <w:rPr>
          <w:b/>
          <w:bCs/>
        </w:rPr>
        <w:t xml:space="preserve"> embryo development</w:t>
      </w:r>
      <w:r w:rsidR="00D4548F">
        <w:rPr>
          <w:b/>
          <w:bCs/>
        </w:rPr>
        <w:t xml:space="preserve"> (Dataset III)</w:t>
      </w:r>
      <w:r w:rsidR="00D4548F" w:rsidRPr="004D6754">
        <w:rPr>
          <w:b/>
          <w:bCs/>
        </w:rPr>
        <w:t>.</w:t>
      </w:r>
      <w:r w:rsidR="00D4548F">
        <w:t xml:space="preserve"> </w:t>
      </w:r>
      <w:r w:rsidR="00D4548F" w:rsidRPr="00764A7D">
        <w:rPr>
          <w:rFonts w:cstheme="minorHAnsi"/>
        </w:rPr>
        <w:t xml:space="preserve">Color bar indicates the scaled expression: Red scale - elevated expression, blue scale: reduced expression. X axis: prenatal samples and postnatal samples (dataset III), Y axis: </w:t>
      </w:r>
      <w:proofErr w:type="spellStart"/>
      <w:r w:rsidR="00D4548F" w:rsidRPr="00764A7D">
        <w:rPr>
          <w:rFonts w:cstheme="minorHAnsi"/>
        </w:rPr>
        <w:t>mtDNA</w:t>
      </w:r>
      <w:proofErr w:type="spellEnd"/>
      <w:r w:rsidR="00D4548F" w:rsidRPr="00764A7D">
        <w:rPr>
          <w:rFonts w:cstheme="minorHAnsi"/>
        </w:rPr>
        <w:t xml:space="preserve"> genes. Horizontal </w:t>
      </w:r>
      <w:proofErr w:type="spellStart"/>
      <w:r w:rsidR="00D4548F" w:rsidRPr="00764A7D">
        <w:rPr>
          <w:rFonts w:cstheme="minorHAnsi"/>
        </w:rPr>
        <w:lastRenderedPageBreak/>
        <w:t>barplots</w:t>
      </w:r>
      <w:proofErr w:type="spellEnd"/>
      <w:r w:rsidR="00D4548F" w:rsidRPr="00764A7D">
        <w:rPr>
          <w:rFonts w:cstheme="minorHAnsi"/>
        </w:rPr>
        <w:t>: green line indicates the prenatal stage (E13), purple line indicates 5 weeks postnatal stages, orange line indicates 42 weeks postnatal.</w:t>
      </w:r>
    </w:p>
    <w:p w14:paraId="1ECE5FDE" w14:textId="77777777" w:rsidR="009F6EC4" w:rsidRDefault="009F6EC4" w:rsidP="009F6EC4">
      <w:pPr>
        <w:bidi w:val="0"/>
        <w:rPr>
          <w:noProof/>
        </w:rPr>
      </w:pPr>
    </w:p>
    <w:p w14:paraId="06E590C7" w14:textId="77777777" w:rsidR="0077290F" w:rsidRDefault="0077290F" w:rsidP="0077290F">
      <w:pPr>
        <w:bidi w:val="0"/>
        <w:rPr>
          <w:noProof/>
        </w:rPr>
      </w:pPr>
    </w:p>
    <w:p w14:paraId="092CB7EF" w14:textId="77777777" w:rsidR="0018017E" w:rsidRDefault="0018017E" w:rsidP="006367E1">
      <w:pPr>
        <w:bidi w:val="0"/>
        <w:rPr>
          <w:b/>
          <w:bCs/>
          <w:noProof/>
        </w:rPr>
      </w:pPr>
    </w:p>
    <w:p w14:paraId="705DF73B" w14:textId="77777777" w:rsidR="0018017E" w:rsidRDefault="0018017E" w:rsidP="0018017E">
      <w:pPr>
        <w:bidi w:val="0"/>
        <w:rPr>
          <w:b/>
          <w:bCs/>
          <w:noProof/>
        </w:rPr>
      </w:pPr>
    </w:p>
    <w:p w14:paraId="56F12F04" w14:textId="695EAE9F" w:rsidR="006367E1" w:rsidRDefault="0018017E" w:rsidP="0018017E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2C839BB" wp14:editId="6A2DEA9C">
            <wp:extent cx="5149215" cy="9448800"/>
            <wp:effectExtent l="0" t="0" r="0" b="0"/>
            <wp:docPr id="631334509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1" r="23751" b="3996"/>
                    <a:stretch/>
                  </pic:blipFill>
                  <pic:spPr bwMode="auto">
                    <a:xfrm>
                      <a:off x="0" y="0"/>
                      <a:ext cx="5152524" cy="945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24D0C1" w14:textId="432B2B6E" w:rsidR="008159F2" w:rsidRDefault="00AF0933" w:rsidP="002C051B">
      <w:pPr>
        <w:bidi w:val="0"/>
      </w:pPr>
      <w:r w:rsidRPr="004D6754">
        <w:rPr>
          <w:b/>
          <w:bCs/>
        </w:rPr>
        <w:lastRenderedPageBreak/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8B3F34">
        <w:rPr>
          <w:b/>
          <w:bCs/>
        </w:rPr>
        <w:t>2</w:t>
      </w:r>
      <w:r w:rsidR="00644258">
        <w:rPr>
          <w:b/>
          <w:bCs/>
        </w:rPr>
        <w:t>0</w:t>
      </w:r>
      <w:r>
        <w:rPr>
          <w:b/>
          <w:bCs/>
        </w:rPr>
        <w:t xml:space="preserve">. </w:t>
      </w:r>
      <w:r w:rsidR="008F2B88" w:rsidRPr="000920B4">
        <w:rPr>
          <w:b/>
          <w:bCs/>
        </w:rPr>
        <w:t xml:space="preserve">Heatmaps of nuclear OXPHOS gene expression from embryo and adult </w:t>
      </w:r>
      <w:r w:rsidR="008F2B88" w:rsidRPr="000920B4">
        <w:rPr>
          <w:b/>
          <w:bCs/>
          <w:i/>
          <w:iCs/>
        </w:rPr>
        <w:t>Anolis carolinensis</w:t>
      </w:r>
      <w:r w:rsidR="008F2B88" w:rsidRPr="000920B4">
        <w:rPr>
          <w:b/>
          <w:bCs/>
        </w:rPr>
        <w:t xml:space="preserve"> samples from four organs (brain, heart, kidney, liver) (Dataset V).</w:t>
      </w:r>
      <w:r w:rsidR="008F2B88">
        <w:t xml:space="preserve"> </w:t>
      </w:r>
      <w:r w:rsidR="0018017E">
        <w:t>X-axis</w:t>
      </w:r>
      <w:r w:rsidR="008F2B88">
        <w:t xml:space="preserve"> – analyzed samples; </w:t>
      </w:r>
      <w:r w:rsidR="0018017E">
        <w:t>Y-axis</w:t>
      </w:r>
      <w:r w:rsidR="008F2B88">
        <w:t xml:space="preserve"> – nuclear-DNA encoded OXPHOS genes. </w:t>
      </w:r>
      <w:r w:rsidR="0018017E">
        <w:t>The color</w:t>
      </w:r>
      <w:r w:rsidR="008F2B88" w:rsidRPr="000920B4">
        <w:t xml:space="preserve"> bar indicates the scaled expression: Red scale</w:t>
      </w:r>
      <w:r w:rsidR="0018017E">
        <w:t>:</w:t>
      </w:r>
      <w:r w:rsidR="008F2B88" w:rsidRPr="000920B4">
        <w:t xml:space="preserve"> elevated expression, blue scale: reduced expression.</w:t>
      </w:r>
    </w:p>
    <w:p w14:paraId="2437A194" w14:textId="77777777" w:rsidR="00824801" w:rsidRDefault="00824801" w:rsidP="00824801">
      <w:pPr>
        <w:bidi w:val="0"/>
      </w:pPr>
    </w:p>
    <w:p w14:paraId="77F2BC58" w14:textId="5E2387C7" w:rsidR="008B3F34" w:rsidRDefault="001307A0" w:rsidP="00824801">
      <w:pPr>
        <w:bidi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235C4A8" wp14:editId="0AA9D964">
            <wp:extent cx="5266690" cy="5541645"/>
            <wp:effectExtent l="0" t="0" r="0" b="1905"/>
            <wp:docPr id="1822803782" name="תמונה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554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3A32" w14:textId="37E466D5" w:rsidR="00824801" w:rsidRDefault="00824801" w:rsidP="008B3F3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2</w:t>
      </w:r>
      <w:r w:rsidR="00644258">
        <w:rPr>
          <w:b/>
          <w:bCs/>
        </w:rPr>
        <w:t>1</w:t>
      </w:r>
      <w:r>
        <w:rPr>
          <w:b/>
          <w:bCs/>
        </w:rPr>
        <w:t>.</w:t>
      </w:r>
      <w:r>
        <w:t xml:space="preserve"> </w:t>
      </w:r>
      <w:r w:rsidRPr="00EA6956">
        <w:rPr>
          <w:b/>
          <w:bCs/>
        </w:rPr>
        <w:t>F</w:t>
      </w:r>
      <w:r w:rsidRPr="00EA6956">
        <w:rPr>
          <w:b/>
          <w:bCs/>
          <w:noProof/>
        </w:rPr>
        <w:t xml:space="preserve">old-change (FC) values of gene expression of OXPHOS structural factors </w:t>
      </w:r>
      <w:r w:rsidR="00EA6956" w:rsidRPr="00EA6956">
        <w:rPr>
          <w:b/>
          <w:bCs/>
          <w:noProof/>
        </w:rPr>
        <w:t>in</w:t>
      </w:r>
      <w:r w:rsidRPr="00EA6956">
        <w:rPr>
          <w:b/>
          <w:bCs/>
          <w:noProof/>
        </w:rPr>
        <w:t xml:space="preserve"> five </w:t>
      </w:r>
      <w:r w:rsidR="00EA6956" w:rsidRPr="00EA6956">
        <w:rPr>
          <w:b/>
          <w:bCs/>
          <w:i/>
          <w:iCs/>
          <w:noProof/>
        </w:rPr>
        <w:t>Homo spaiens</w:t>
      </w:r>
      <w:r w:rsidRPr="00EA6956">
        <w:rPr>
          <w:b/>
          <w:bCs/>
          <w:noProof/>
        </w:rPr>
        <w:t xml:space="preserve"> tissues </w:t>
      </w:r>
      <w:r w:rsidR="00EA6956" w:rsidRPr="00EA6956">
        <w:rPr>
          <w:b/>
          <w:bCs/>
          <w:noProof/>
        </w:rPr>
        <w:t>across developmental</w:t>
      </w:r>
      <w:r w:rsidRPr="00EA6956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EA6956" w:rsidRPr="00EA6956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 xml:space="preserve">- average FC across the time points. Black dashed line – standard deviation above the average. </w:t>
      </w:r>
    </w:p>
    <w:p w14:paraId="62704BCE" w14:textId="77777777" w:rsidR="00824801" w:rsidRDefault="00824801" w:rsidP="00824801">
      <w:pPr>
        <w:bidi w:val="0"/>
        <w:rPr>
          <w:noProof/>
        </w:rPr>
      </w:pPr>
    </w:p>
    <w:p w14:paraId="09190E28" w14:textId="77777777" w:rsidR="00824801" w:rsidRDefault="00824801" w:rsidP="00824801">
      <w:pPr>
        <w:bidi w:val="0"/>
        <w:rPr>
          <w:noProof/>
        </w:rPr>
      </w:pPr>
    </w:p>
    <w:p w14:paraId="13677620" w14:textId="77777777" w:rsidR="00EA6956" w:rsidRDefault="001307A0" w:rsidP="00824801">
      <w:pPr>
        <w:bidi w:val="0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675B3FD" wp14:editId="23EE5E71">
            <wp:extent cx="5266055" cy="5606415"/>
            <wp:effectExtent l="0" t="0" r="0" b="0"/>
            <wp:docPr id="957505569" name="תמונה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560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0D2B9" w14:textId="7DE942D6" w:rsidR="00824801" w:rsidRDefault="00824801" w:rsidP="00EA6956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2</w:t>
      </w:r>
      <w:r w:rsidR="00644258">
        <w:rPr>
          <w:b/>
          <w:bCs/>
        </w:rPr>
        <w:t>2</w:t>
      </w:r>
      <w:r>
        <w:rPr>
          <w:b/>
          <w:bCs/>
        </w:rPr>
        <w:t>.</w:t>
      </w:r>
      <w:r>
        <w:t xml:space="preserve"> </w:t>
      </w:r>
      <w:r w:rsidRPr="00EA6956">
        <w:rPr>
          <w:b/>
          <w:bCs/>
        </w:rPr>
        <w:t>F</w:t>
      </w:r>
      <w:r w:rsidRPr="00EA6956">
        <w:rPr>
          <w:b/>
          <w:bCs/>
          <w:noProof/>
        </w:rPr>
        <w:t xml:space="preserve">old-change (FC) values of gene expression of OXPHOS structural factors </w:t>
      </w:r>
      <w:r w:rsidR="00EA6956" w:rsidRPr="00EA6956">
        <w:rPr>
          <w:b/>
          <w:bCs/>
          <w:noProof/>
        </w:rPr>
        <w:t>in</w:t>
      </w:r>
      <w:r w:rsidRPr="00EA6956">
        <w:rPr>
          <w:b/>
          <w:bCs/>
          <w:noProof/>
        </w:rPr>
        <w:t xml:space="preserve"> five </w:t>
      </w:r>
      <w:r w:rsidR="00EA6956" w:rsidRPr="00EA6956">
        <w:rPr>
          <w:b/>
          <w:bCs/>
          <w:i/>
          <w:iCs/>
          <w:noProof/>
        </w:rPr>
        <w:t>Macaca mullata</w:t>
      </w:r>
      <w:r w:rsidRPr="00EA6956">
        <w:rPr>
          <w:b/>
          <w:bCs/>
          <w:noProof/>
        </w:rPr>
        <w:t xml:space="preserve"> tissues </w:t>
      </w:r>
      <w:r w:rsidR="00EA6956" w:rsidRPr="00EA6956">
        <w:rPr>
          <w:b/>
          <w:bCs/>
          <w:noProof/>
        </w:rPr>
        <w:t>across developmental</w:t>
      </w:r>
      <w:r w:rsidRPr="00EA6956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EA6956" w:rsidRPr="00EA6956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 xml:space="preserve">- average FC across the time points. Black dashed line – standard deviation above the average. </w:t>
      </w:r>
    </w:p>
    <w:p w14:paraId="4EE0D3E7" w14:textId="77777777" w:rsidR="00824801" w:rsidRDefault="00824801" w:rsidP="00824801">
      <w:pPr>
        <w:bidi w:val="0"/>
        <w:rPr>
          <w:noProof/>
        </w:rPr>
      </w:pPr>
    </w:p>
    <w:p w14:paraId="29903820" w14:textId="23C67480" w:rsidR="001307A0" w:rsidRDefault="001307A0" w:rsidP="001307A0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01C62D94" wp14:editId="357D5338">
            <wp:extent cx="5273040" cy="5773420"/>
            <wp:effectExtent l="0" t="0" r="3810" b="0"/>
            <wp:docPr id="656195420" name="תמונה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77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E36D0" w14:textId="1750E5EA" w:rsidR="00824801" w:rsidRDefault="00824801" w:rsidP="00824801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2</w:t>
      </w:r>
      <w:r w:rsidR="00644258">
        <w:rPr>
          <w:b/>
          <w:bCs/>
        </w:rPr>
        <w:t>3</w:t>
      </w:r>
      <w:r>
        <w:rPr>
          <w:b/>
          <w:bCs/>
        </w:rPr>
        <w:t>.</w:t>
      </w:r>
      <w:r>
        <w:t xml:space="preserve"> </w:t>
      </w:r>
      <w:r w:rsidRPr="00EA6956">
        <w:rPr>
          <w:b/>
          <w:bCs/>
        </w:rPr>
        <w:t>F</w:t>
      </w:r>
      <w:r w:rsidRPr="00EA6956">
        <w:rPr>
          <w:b/>
          <w:bCs/>
          <w:noProof/>
        </w:rPr>
        <w:t xml:space="preserve">old-change (FC) values of of gene expression of OXPHOS structural factors </w:t>
      </w:r>
      <w:r w:rsidR="00EA6956" w:rsidRPr="00EA6956">
        <w:rPr>
          <w:b/>
          <w:bCs/>
          <w:noProof/>
        </w:rPr>
        <w:t>in</w:t>
      </w:r>
      <w:r w:rsidRPr="00EA6956">
        <w:rPr>
          <w:b/>
          <w:bCs/>
          <w:noProof/>
        </w:rPr>
        <w:t xml:space="preserve"> five </w:t>
      </w:r>
      <w:r w:rsidR="00EA6956" w:rsidRPr="00EA6956">
        <w:rPr>
          <w:b/>
          <w:bCs/>
          <w:i/>
          <w:iCs/>
          <w:noProof/>
        </w:rPr>
        <w:t>Mus musculus</w:t>
      </w:r>
      <w:r w:rsidRPr="00EA6956">
        <w:rPr>
          <w:b/>
          <w:bCs/>
          <w:noProof/>
        </w:rPr>
        <w:t xml:space="preserve"> tissues </w:t>
      </w:r>
      <w:r w:rsidR="00EA6956" w:rsidRPr="00EA6956">
        <w:rPr>
          <w:b/>
          <w:bCs/>
          <w:noProof/>
        </w:rPr>
        <w:t>across developmental</w:t>
      </w:r>
      <w:r w:rsidRPr="00EA6956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EA6956" w:rsidRPr="00EA6956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 xml:space="preserve">- average FC across the time points. Black dashed line – standard deviation above the average. </w:t>
      </w:r>
    </w:p>
    <w:p w14:paraId="79A5BD86" w14:textId="77777777" w:rsidR="001307A0" w:rsidRDefault="001307A0" w:rsidP="00824801">
      <w:pPr>
        <w:bidi w:val="0"/>
        <w:rPr>
          <w:noProof/>
        </w:rPr>
      </w:pPr>
    </w:p>
    <w:p w14:paraId="61F980A2" w14:textId="28E52413" w:rsidR="00824801" w:rsidRDefault="001307A0" w:rsidP="001307A0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553214CC" wp14:editId="23CAC892">
            <wp:extent cx="5273040" cy="6427498"/>
            <wp:effectExtent l="0" t="0" r="3810" b="0"/>
            <wp:docPr id="275385725" name="תמונה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89"/>
                    <a:stretch/>
                  </pic:blipFill>
                  <pic:spPr bwMode="auto">
                    <a:xfrm>
                      <a:off x="0" y="0"/>
                      <a:ext cx="5273040" cy="642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8B419" w14:textId="478121AD" w:rsidR="00824801" w:rsidRDefault="00824801" w:rsidP="00824801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2</w:t>
      </w:r>
      <w:r w:rsidR="00644258">
        <w:rPr>
          <w:b/>
          <w:bCs/>
        </w:rPr>
        <w:t>4</w:t>
      </w:r>
      <w:r>
        <w:rPr>
          <w:b/>
          <w:bCs/>
        </w:rPr>
        <w:t>.</w:t>
      </w:r>
      <w:r>
        <w:t xml:space="preserve"> </w:t>
      </w:r>
      <w:r w:rsidRPr="00826D6F">
        <w:rPr>
          <w:b/>
          <w:bCs/>
        </w:rPr>
        <w:t>F</w:t>
      </w:r>
      <w:r w:rsidRPr="00826D6F">
        <w:rPr>
          <w:b/>
          <w:bCs/>
          <w:noProof/>
        </w:rPr>
        <w:t xml:space="preserve">old-change (FC) values of of gene expression of OXPHOS structural factors </w:t>
      </w:r>
      <w:r w:rsidR="00826D6F" w:rsidRPr="00826D6F">
        <w:rPr>
          <w:b/>
          <w:bCs/>
          <w:noProof/>
        </w:rPr>
        <w:t>in</w:t>
      </w:r>
      <w:r w:rsidRPr="00826D6F">
        <w:rPr>
          <w:b/>
          <w:bCs/>
          <w:noProof/>
        </w:rPr>
        <w:t xml:space="preserve"> five </w:t>
      </w:r>
      <w:r w:rsidR="00EA6956" w:rsidRPr="00826D6F">
        <w:rPr>
          <w:b/>
          <w:bCs/>
          <w:i/>
          <w:iCs/>
          <w:noProof/>
        </w:rPr>
        <w:t>Rattus norvegi</w:t>
      </w:r>
      <w:r w:rsidR="00826D6F" w:rsidRPr="00826D6F">
        <w:rPr>
          <w:b/>
          <w:bCs/>
          <w:i/>
          <w:iCs/>
          <w:noProof/>
        </w:rPr>
        <w:t>cus</w:t>
      </w:r>
      <w:r w:rsidRPr="00826D6F">
        <w:rPr>
          <w:b/>
          <w:bCs/>
          <w:noProof/>
        </w:rPr>
        <w:t xml:space="preserve"> tissues </w:t>
      </w:r>
      <w:r w:rsidR="00826D6F" w:rsidRPr="00826D6F">
        <w:rPr>
          <w:b/>
          <w:bCs/>
          <w:noProof/>
        </w:rPr>
        <w:t>across developmental</w:t>
      </w:r>
      <w:r w:rsidRPr="00826D6F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826D6F" w:rsidRPr="00826D6F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 xml:space="preserve">- average FC across the time points. Black dashed line – standard deviation above the average. </w:t>
      </w:r>
    </w:p>
    <w:p w14:paraId="1DB1F67B" w14:textId="6D44CA17" w:rsidR="00824801" w:rsidRDefault="001307A0" w:rsidP="00824801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4716A59D" wp14:editId="3F2A12A4">
            <wp:extent cx="5273040" cy="5619750"/>
            <wp:effectExtent l="0" t="0" r="3810" b="0"/>
            <wp:docPr id="1381371923" name="תמונה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98687" w14:textId="1EED1B18" w:rsidR="00824801" w:rsidRDefault="00824801" w:rsidP="00824801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2</w:t>
      </w:r>
      <w:r w:rsidR="00644258">
        <w:rPr>
          <w:b/>
          <w:bCs/>
        </w:rPr>
        <w:t>5</w:t>
      </w:r>
      <w:r>
        <w:rPr>
          <w:b/>
          <w:bCs/>
        </w:rPr>
        <w:t>.</w:t>
      </w:r>
      <w:r>
        <w:t xml:space="preserve"> </w:t>
      </w:r>
      <w:r w:rsidRPr="00826D6F">
        <w:rPr>
          <w:b/>
          <w:bCs/>
        </w:rPr>
        <w:t>F</w:t>
      </w:r>
      <w:r w:rsidRPr="00826D6F">
        <w:rPr>
          <w:b/>
          <w:bCs/>
          <w:noProof/>
        </w:rPr>
        <w:t xml:space="preserve">old-change (FC) values of of gene expression of OXPHOS structural factors </w:t>
      </w:r>
      <w:r w:rsidR="00826D6F" w:rsidRPr="00826D6F">
        <w:rPr>
          <w:b/>
          <w:bCs/>
          <w:noProof/>
        </w:rPr>
        <w:t>in</w:t>
      </w:r>
      <w:r w:rsidRPr="00826D6F">
        <w:rPr>
          <w:b/>
          <w:bCs/>
          <w:noProof/>
        </w:rPr>
        <w:t xml:space="preserve"> five </w:t>
      </w:r>
      <w:r w:rsidR="00826D6F" w:rsidRPr="00826D6F">
        <w:rPr>
          <w:b/>
          <w:bCs/>
          <w:i/>
          <w:iCs/>
          <w:noProof/>
        </w:rPr>
        <w:t>Oryctolagus cuniculus</w:t>
      </w:r>
      <w:r w:rsidR="00826D6F" w:rsidRPr="00826D6F">
        <w:rPr>
          <w:b/>
          <w:bCs/>
          <w:noProof/>
        </w:rPr>
        <w:t xml:space="preserve"> </w:t>
      </w:r>
      <w:r w:rsidRPr="00826D6F">
        <w:rPr>
          <w:b/>
          <w:bCs/>
          <w:noProof/>
        </w:rPr>
        <w:t xml:space="preserve">tissues </w:t>
      </w:r>
      <w:r w:rsidR="00826D6F" w:rsidRPr="00826D6F">
        <w:rPr>
          <w:b/>
          <w:bCs/>
          <w:noProof/>
        </w:rPr>
        <w:t>across developmental</w:t>
      </w:r>
      <w:r w:rsidRPr="00826D6F">
        <w:rPr>
          <w:b/>
          <w:bCs/>
          <w:noProof/>
        </w:rPr>
        <w:t xml:space="preserve"> time points. </w:t>
      </w:r>
      <w:r w:rsidR="00826D6F" w:rsidRPr="00826D6F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 xml:space="preserve">- average FC across the time points. Black dashed line – standard deviation above the average. </w:t>
      </w:r>
    </w:p>
    <w:p w14:paraId="280767E9" w14:textId="5BFDBC37" w:rsidR="001307A0" w:rsidRDefault="00D51F15" w:rsidP="00824801">
      <w:pPr>
        <w:bidi w:val="0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02A7D39" wp14:editId="0BD5CA9E">
            <wp:extent cx="5273040" cy="6040120"/>
            <wp:effectExtent l="0" t="0" r="3810" b="0"/>
            <wp:docPr id="1679751095" name="תמונה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604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ACB93" w14:textId="3ED7593F" w:rsidR="00824801" w:rsidRDefault="00824801" w:rsidP="001307A0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2</w:t>
      </w:r>
      <w:r w:rsidR="00644258">
        <w:rPr>
          <w:b/>
          <w:bCs/>
        </w:rPr>
        <w:t>6</w:t>
      </w:r>
      <w:r>
        <w:rPr>
          <w:b/>
          <w:bCs/>
        </w:rPr>
        <w:t>.</w:t>
      </w:r>
      <w:r>
        <w:t xml:space="preserve"> </w:t>
      </w:r>
      <w:r w:rsidRPr="00826D6F">
        <w:rPr>
          <w:b/>
          <w:bCs/>
        </w:rPr>
        <w:t>F</w:t>
      </w:r>
      <w:r w:rsidRPr="00826D6F">
        <w:rPr>
          <w:b/>
          <w:bCs/>
          <w:noProof/>
        </w:rPr>
        <w:t xml:space="preserve">old-change (FC) values of of gene expression of OXPHOS structural factors </w:t>
      </w:r>
      <w:r w:rsidR="00826D6F" w:rsidRPr="00826D6F">
        <w:rPr>
          <w:b/>
          <w:bCs/>
          <w:noProof/>
        </w:rPr>
        <w:t>in</w:t>
      </w:r>
      <w:r w:rsidRPr="00826D6F">
        <w:rPr>
          <w:b/>
          <w:bCs/>
          <w:noProof/>
        </w:rPr>
        <w:t xml:space="preserve"> five </w:t>
      </w:r>
      <w:r w:rsidR="00826D6F" w:rsidRPr="00826D6F">
        <w:rPr>
          <w:b/>
          <w:bCs/>
          <w:i/>
          <w:iCs/>
          <w:noProof/>
        </w:rPr>
        <w:t>Gallus gallus</w:t>
      </w:r>
      <w:r w:rsidRPr="00826D6F">
        <w:rPr>
          <w:b/>
          <w:bCs/>
          <w:noProof/>
        </w:rPr>
        <w:t xml:space="preserve"> tissues </w:t>
      </w:r>
      <w:r w:rsidR="00826D6F" w:rsidRPr="00826D6F">
        <w:rPr>
          <w:b/>
          <w:bCs/>
          <w:noProof/>
        </w:rPr>
        <w:t>across developmental</w:t>
      </w:r>
      <w:r w:rsidRPr="00826D6F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826D6F" w:rsidRPr="00826D6F">
        <w:rPr>
          <w:noProof/>
        </w:rPr>
        <w:t>X-axis - the developmental time points. Y-axis - the average FC values with standard deviation. Color code for each panel: sliding window sizes of w=2 (blue), w=4 (green), and w=6 (yellow). The highest FC values according to the w=4 analysis are highlighted in bold.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 xml:space="preserve">- average FC across the time points. Black dashed line – standard deviation above the average. </w:t>
      </w:r>
    </w:p>
    <w:p w14:paraId="2AEA3F47" w14:textId="77777777" w:rsidR="00342CCB" w:rsidRDefault="00342CCB" w:rsidP="00342CCB">
      <w:pPr>
        <w:bidi w:val="0"/>
        <w:rPr>
          <w:noProof/>
        </w:rPr>
      </w:pPr>
    </w:p>
    <w:p w14:paraId="0C53C749" w14:textId="2B8C6E53" w:rsidR="00342CCB" w:rsidRDefault="00B73CA5" w:rsidP="00342CCB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76B94732" wp14:editId="426506DD">
            <wp:extent cx="6120130" cy="8646795"/>
            <wp:effectExtent l="0" t="0" r="0" b="1905"/>
            <wp:docPr id="179155462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0E76E" w14:textId="767C1421" w:rsidR="00342CCB" w:rsidRPr="00C832E4" w:rsidRDefault="00342CCB" w:rsidP="00342CCB">
      <w:pPr>
        <w:bidi w:val="0"/>
        <w:rPr>
          <w:noProof/>
        </w:rPr>
      </w:pPr>
      <w:r w:rsidRPr="00C832E4">
        <w:rPr>
          <w:b/>
          <w:bCs/>
        </w:rPr>
        <w:t>Figure S</w:t>
      </w:r>
      <w:r w:rsidR="00644258" w:rsidRPr="00C832E4">
        <w:rPr>
          <w:b/>
          <w:bCs/>
        </w:rPr>
        <w:t>27</w:t>
      </w:r>
      <w:r w:rsidRPr="00C832E4">
        <w:rPr>
          <w:b/>
          <w:bCs/>
        </w:rPr>
        <w:t>.</w:t>
      </w:r>
      <w:r w:rsidRPr="00C832E4">
        <w:t xml:space="preserve"> </w:t>
      </w:r>
      <w:r w:rsidR="00595B0B" w:rsidRPr="00C832E4">
        <w:rPr>
          <w:b/>
          <w:bCs/>
        </w:rPr>
        <w:t xml:space="preserve">Expression of </w:t>
      </w:r>
      <w:r w:rsidR="00595B0B" w:rsidRPr="00C832E4">
        <w:rPr>
          <w:rFonts w:cstheme="minorHAnsi"/>
          <w:b/>
          <w:bCs/>
        </w:rPr>
        <w:t xml:space="preserve">OXPHOS </w:t>
      </w:r>
      <w:r w:rsidR="00595B0B" w:rsidRPr="00C832E4">
        <w:rPr>
          <w:b/>
          <w:bCs/>
        </w:rPr>
        <w:t>a</w:t>
      </w:r>
      <w:r w:rsidRPr="00C832E4">
        <w:rPr>
          <w:rFonts w:cstheme="minorHAnsi"/>
          <w:b/>
          <w:bCs/>
        </w:rPr>
        <w:t xml:space="preserve">ssembly factors </w:t>
      </w:r>
      <w:r w:rsidR="00595B0B" w:rsidRPr="00C832E4">
        <w:rPr>
          <w:rFonts w:cstheme="minorHAnsi"/>
          <w:b/>
          <w:bCs/>
        </w:rPr>
        <w:t>display</w:t>
      </w:r>
      <w:r w:rsidRPr="00C832E4">
        <w:rPr>
          <w:rFonts w:cstheme="minorHAnsi"/>
          <w:b/>
          <w:bCs/>
        </w:rPr>
        <w:t xml:space="preserve"> generally elevated gene expression in mammals and </w:t>
      </w:r>
      <w:r w:rsidR="00C832E4" w:rsidRPr="00C832E4">
        <w:rPr>
          <w:rFonts w:cstheme="minorHAnsi"/>
          <w:b/>
          <w:bCs/>
          <w:i/>
          <w:iCs/>
        </w:rPr>
        <w:t xml:space="preserve">Gallus </w:t>
      </w:r>
      <w:proofErr w:type="spellStart"/>
      <w:r w:rsidR="00C832E4" w:rsidRPr="00C832E4">
        <w:rPr>
          <w:rFonts w:cstheme="minorHAnsi"/>
          <w:b/>
          <w:bCs/>
          <w:i/>
          <w:iCs/>
        </w:rPr>
        <w:t>gallus</w:t>
      </w:r>
      <w:proofErr w:type="spellEnd"/>
      <w:r w:rsidRPr="00C832E4">
        <w:rPr>
          <w:rFonts w:cstheme="minorHAnsi"/>
          <w:b/>
          <w:bCs/>
        </w:rPr>
        <w:t xml:space="preserve">. </w:t>
      </w:r>
      <w:r w:rsidRPr="00C832E4">
        <w:rPr>
          <w:rFonts w:cstheme="minorHAnsi"/>
        </w:rPr>
        <w:t>Left side panel</w:t>
      </w:r>
      <w:r w:rsidR="00595B0B" w:rsidRPr="00C832E4">
        <w:rPr>
          <w:rFonts w:cstheme="minorHAnsi"/>
        </w:rPr>
        <w:t>s</w:t>
      </w:r>
      <w:r w:rsidRPr="00C832E4">
        <w:rPr>
          <w:rFonts w:cstheme="minorHAnsi"/>
        </w:rPr>
        <w:t>: box plots indicating the log</w:t>
      </w:r>
      <w:r w:rsidRPr="00D21AAF">
        <w:rPr>
          <w:rFonts w:cstheme="minorHAnsi"/>
          <w:vertAlign w:val="subscript"/>
        </w:rPr>
        <w:t>2</w:t>
      </w:r>
      <w:r w:rsidRPr="00C832E4">
        <w:rPr>
          <w:rFonts w:cstheme="minorHAnsi"/>
        </w:rPr>
        <w:t xml:space="preserve">FC of nuclear DNA-encoded </w:t>
      </w:r>
      <w:r w:rsidRPr="00C832E4">
        <w:rPr>
          <w:rFonts w:cstheme="minorHAnsi"/>
        </w:rPr>
        <w:lastRenderedPageBreak/>
        <w:t xml:space="preserve">OXPHOS genes. </w:t>
      </w:r>
      <w:r w:rsidR="00D21AAF">
        <w:rPr>
          <w:rFonts w:cstheme="minorHAnsi"/>
        </w:rPr>
        <w:t>X-axis</w:t>
      </w:r>
      <w:r w:rsidRPr="00C832E4">
        <w:rPr>
          <w:rFonts w:cstheme="minorHAnsi"/>
        </w:rPr>
        <w:t xml:space="preserve">: </w:t>
      </w:r>
      <w:r w:rsidR="00D21AAF">
        <w:rPr>
          <w:rFonts w:cstheme="minorHAnsi"/>
        </w:rPr>
        <w:t>l</w:t>
      </w:r>
      <w:r w:rsidRPr="00C832E4">
        <w:rPr>
          <w:rFonts w:cstheme="minorHAnsi"/>
        </w:rPr>
        <w:t>og</w:t>
      </w:r>
      <w:r w:rsidRPr="00D21AAF">
        <w:rPr>
          <w:rFonts w:cstheme="minorHAnsi"/>
          <w:vertAlign w:val="subscript"/>
        </w:rPr>
        <w:t>2</w:t>
      </w:r>
      <w:r w:rsidRPr="00C832E4">
        <w:rPr>
          <w:rFonts w:cstheme="minorHAnsi"/>
        </w:rPr>
        <w:t>FC. Y axis: the tested organisms. Color bar: blue dots- downregulation (log</w:t>
      </w:r>
      <w:r w:rsidRPr="00D21AAF">
        <w:rPr>
          <w:rFonts w:cstheme="minorHAnsi"/>
          <w:vertAlign w:val="subscript"/>
        </w:rPr>
        <w:t>2</w:t>
      </w:r>
      <w:r w:rsidRPr="00C832E4">
        <w:rPr>
          <w:rFonts w:cstheme="minorHAnsi"/>
        </w:rPr>
        <w:t>FC&lt; -0.2, p-value&lt;0.05), red dots- upregulation (log</w:t>
      </w:r>
      <w:r w:rsidRPr="00D21AAF">
        <w:rPr>
          <w:rFonts w:cstheme="minorHAnsi"/>
          <w:vertAlign w:val="subscript"/>
        </w:rPr>
        <w:t>2</w:t>
      </w:r>
      <w:r w:rsidRPr="00C832E4">
        <w:rPr>
          <w:rFonts w:cstheme="minorHAnsi"/>
        </w:rPr>
        <w:t xml:space="preserve">FC&gt;0.2, p-value&lt;0.05), black dots- non-significant. </w:t>
      </w:r>
      <w:r w:rsidR="00D21AAF">
        <w:rPr>
          <w:rFonts w:cstheme="minorHAnsi"/>
        </w:rPr>
        <w:t>The dashed</w:t>
      </w:r>
      <w:r w:rsidRPr="00C832E4">
        <w:rPr>
          <w:rFonts w:cstheme="minorHAnsi"/>
        </w:rPr>
        <w:t xml:space="preserve"> vertical red line displays the value of zero log</w:t>
      </w:r>
      <w:r w:rsidRPr="00D21AAF">
        <w:rPr>
          <w:rFonts w:cstheme="minorHAnsi"/>
          <w:vertAlign w:val="subscript"/>
        </w:rPr>
        <w:t>2</w:t>
      </w:r>
      <w:r w:rsidRPr="00C832E4">
        <w:rPr>
          <w:rFonts w:cstheme="minorHAnsi"/>
        </w:rPr>
        <w:t xml:space="preserve">FC on </w:t>
      </w:r>
      <w:r w:rsidR="00D21AAF">
        <w:rPr>
          <w:rFonts w:cstheme="minorHAnsi"/>
        </w:rPr>
        <w:t>the X-axis</w:t>
      </w:r>
      <w:r w:rsidRPr="00C832E4">
        <w:rPr>
          <w:rFonts w:cstheme="minorHAnsi"/>
        </w:rPr>
        <w:t xml:space="preserve"> (no change). Right side panel</w:t>
      </w:r>
      <w:r w:rsidR="00C832E4" w:rsidRPr="00C832E4">
        <w:rPr>
          <w:rFonts w:cstheme="minorHAnsi"/>
        </w:rPr>
        <w:t>s</w:t>
      </w:r>
      <w:r w:rsidRPr="00C832E4">
        <w:rPr>
          <w:rFonts w:cstheme="minorHAnsi"/>
        </w:rPr>
        <w:t xml:space="preserve">: bar plots represent the number of significant (indicated in red or blue) and non-significant (NS) nuclear OXPHOS genes expression (colored in grey). Blue: statistically significant genes with decreased expression between the time points (p&lt;0.05); Red: number of genes with significantly increased expression. </w:t>
      </w:r>
      <w:r w:rsidR="00D21AAF">
        <w:rPr>
          <w:rFonts w:cstheme="minorHAnsi"/>
        </w:rPr>
        <w:t>X-axis</w:t>
      </w:r>
      <w:r w:rsidRPr="00C832E4">
        <w:rPr>
          <w:rFonts w:cstheme="minorHAnsi"/>
        </w:rPr>
        <w:t>: Number of genes. Y axis: organisms.</w:t>
      </w:r>
    </w:p>
    <w:p w14:paraId="0B7CE3BB" w14:textId="58CA7126" w:rsidR="00146F2C" w:rsidRDefault="00146F2C" w:rsidP="005529FF">
      <w:pPr>
        <w:bidi w:val="0"/>
        <w:rPr>
          <w:rFonts w:cstheme="minorHAnsi"/>
          <w:sz w:val="20"/>
          <w:szCs w:val="20"/>
        </w:rPr>
      </w:pPr>
    </w:p>
    <w:p w14:paraId="2CE9835B" w14:textId="13FEB304" w:rsidR="00D21AAF" w:rsidRDefault="00D21AAF" w:rsidP="00D21AAF">
      <w:pPr>
        <w:bidi w:val="0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55F06E31" wp14:editId="111D1D78">
            <wp:extent cx="6120130" cy="8646795"/>
            <wp:effectExtent l="0" t="0" r="0" b="1905"/>
            <wp:docPr id="588166900" name="תמונה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0CD06" w14:textId="5DC3DFD2" w:rsidR="00893233" w:rsidRPr="003D035A" w:rsidRDefault="0048474B" w:rsidP="00893233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0C4CFD">
        <w:rPr>
          <w:b/>
          <w:bCs/>
        </w:rPr>
        <w:t>2</w:t>
      </w:r>
      <w:r w:rsidR="00456DB2">
        <w:rPr>
          <w:b/>
          <w:bCs/>
        </w:rPr>
        <w:t>8</w:t>
      </w:r>
      <w:r>
        <w:rPr>
          <w:b/>
          <w:bCs/>
        </w:rPr>
        <w:t>.</w:t>
      </w:r>
      <w:r w:rsidRPr="000A064B">
        <w:rPr>
          <w:b/>
          <w:bCs/>
        </w:rPr>
        <w:t xml:space="preserve"> </w:t>
      </w:r>
      <w:r w:rsidR="00893233">
        <w:rPr>
          <w:b/>
          <w:bCs/>
        </w:rPr>
        <w:t>M</w:t>
      </w:r>
      <w:r w:rsidR="00893233" w:rsidRPr="000A064B">
        <w:rPr>
          <w:b/>
          <w:bCs/>
        </w:rPr>
        <w:t>itochondrial ribosome nuclear</w:t>
      </w:r>
      <w:r w:rsidR="00893233">
        <w:rPr>
          <w:b/>
          <w:bCs/>
        </w:rPr>
        <w:t xml:space="preserve"> DNA</w:t>
      </w:r>
      <w:r w:rsidR="00893233" w:rsidRPr="000A064B">
        <w:rPr>
          <w:b/>
          <w:bCs/>
        </w:rPr>
        <w:t xml:space="preserve"> encoded genes show </w:t>
      </w:r>
      <w:r w:rsidR="00893233">
        <w:rPr>
          <w:b/>
          <w:bCs/>
        </w:rPr>
        <w:t>elevated</w:t>
      </w:r>
      <w:r w:rsidR="00893233" w:rsidRPr="000A064B">
        <w:rPr>
          <w:b/>
          <w:bCs/>
        </w:rPr>
        <w:t xml:space="preserve"> gene expression in </w:t>
      </w:r>
      <w:r w:rsidR="00893233">
        <w:rPr>
          <w:b/>
          <w:bCs/>
        </w:rPr>
        <w:t>several</w:t>
      </w:r>
      <w:r w:rsidR="00893233" w:rsidRPr="000A064B">
        <w:rPr>
          <w:b/>
          <w:bCs/>
        </w:rPr>
        <w:t xml:space="preserve"> tissues</w:t>
      </w:r>
      <w:r w:rsidR="00893233">
        <w:rPr>
          <w:b/>
          <w:bCs/>
        </w:rPr>
        <w:t xml:space="preserve"> across vertebrates</w:t>
      </w:r>
      <w:r w:rsidR="00893233">
        <w:t xml:space="preserve"> </w:t>
      </w:r>
      <w:r w:rsidR="00893233">
        <w:rPr>
          <w:b/>
          <w:bCs/>
        </w:rPr>
        <w:t>(Dataset I, Dataset II)</w:t>
      </w:r>
      <w:r w:rsidR="00893233" w:rsidRPr="004D6754">
        <w:rPr>
          <w:b/>
          <w:bCs/>
        </w:rPr>
        <w:t>.</w:t>
      </w:r>
      <w:r w:rsidR="00893233">
        <w:rPr>
          <w:rFonts w:cstheme="minorHAnsi"/>
          <w:sz w:val="20"/>
          <w:szCs w:val="20"/>
        </w:rPr>
        <w:t xml:space="preserve"> </w:t>
      </w:r>
      <w:r w:rsidR="00B73CA5">
        <w:rPr>
          <w:rFonts w:cstheme="minorHAnsi"/>
        </w:rPr>
        <w:t>L</w:t>
      </w:r>
      <w:r w:rsidR="00893233" w:rsidRPr="003D035A">
        <w:rPr>
          <w:rFonts w:cstheme="minorHAnsi"/>
        </w:rPr>
        <w:t xml:space="preserve">eft side: box plots representing the 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893233" w:rsidRPr="003D035A">
        <w:rPr>
          <w:rFonts w:cstheme="minorHAnsi"/>
        </w:rPr>
        <w:t xml:space="preserve"> of </w:t>
      </w:r>
      <w:r w:rsidR="00893233" w:rsidRPr="003D035A">
        <w:rPr>
          <w:rFonts w:cstheme="minorHAnsi"/>
        </w:rPr>
        <w:lastRenderedPageBreak/>
        <w:t xml:space="preserve">mitochondrial ribosome genes. </w:t>
      </w:r>
      <w:r w:rsidR="001F3FB1">
        <w:rPr>
          <w:rFonts w:cstheme="minorHAnsi"/>
        </w:rPr>
        <w:t>X-axis</w:t>
      </w:r>
      <w:r w:rsidR="00893233" w:rsidRPr="003D035A">
        <w:rPr>
          <w:rFonts w:cstheme="minorHAnsi"/>
        </w:rPr>
        <w:t xml:space="preserve">: 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893233" w:rsidRPr="003D035A">
        <w:rPr>
          <w:rFonts w:cstheme="minorHAnsi"/>
        </w:rPr>
        <w:t xml:space="preserve"> values, Y</w:t>
      </w:r>
      <w:r w:rsidR="001F3FB1">
        <w:rPr>
          <w:rFonts w:cstheme="minorHAnsi"/>
        </w:rPr>
        <w:t>-</w:t>
      </w:r>
      <w:r w:rsidR="00893233" w:rsidRPr="003D035A">
        <w:rPr>
          <w:rFonts w:cstheme="minorHAnsi"/>
        </w:rPr>
        <w:t xml:space="preserve">axis: organisms. </w:t>
      </w:r>
      <w:bookmarkStart w:id="4" w:name="_Hlk155696619"/>
      <w:r w:rsidR="00893233" w:rsidRPr="003D035A">
        <w:rPr>
          <w:rFonts w:cstheme="minorHAnsi"/>
        </w:rPr>
        <w:t>Color bar: blue: downregulated (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893233" w:rsidRPr="003D035A">
        <w:rPr>
          <w:rFonts w:cstheme="minorHAnsi"/>
        </w:rPr>
        <w:t>&lt; -0.2, p-value&lt;0.05), red: upregulated (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893233" w:rsidRPr="003D035A">
        <w:rPr>
          <w:rFonts w:cstheme="minorHAnsi"/>
        </w:rPr>
        <w:t xml:space="preserve">&gt;0.2, p-value&lt;0.05), black: non-significant. </w:t>
      </w:r>
      <w:bookmarkStart w:id="5" w:name="_Hlk155696677"/>
      <w:bookmarkEnd w:id="4"/>
      <w:r w:rsidR="00D21AAF">
        <w:rPr>
          <w:rFonts w:cstheme="minorHAnsi"/>
        </w:rPr>
        <w:t>The dashed</w:t>
      </w:r>
      <w:r w:rsidR="00893233" w:rsidRPr="003D035A">
        <w:rPr>
          <w:rFonts w:cstheme="minorHAnsi"/>
        </w:rPr>
        <w:t xml:space="preserve"> red line </w:t>
      </w:r>
      <w:r w:rsidR="00D21AAF">
        <w:rPr>
          <w:rFonts w:cstheme="minorHAnsi"/>
        </w:rPr>
        <w:t>displays</w:t>
      </w:r>
      <w:r w:rsidR="00893233" w:rsidRPr="003D035A">
        <w:rPr>
          <w:rFonts w:cstheme="minorHAnsi"/>
        </w:rPr>
        <w:t xml:space="preserve"> the value of zero 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893233" w:rsidRPr="003D035A">
        <w:rPr>
          <w:rFonts w:cstheme="minorHAnsi"/>
        </w:rPr>
        <w:t xml:space="preserve"> on </w:t>
      </w:r>
      <w:r w:rsidR="00D21AAF">
        <w:rPr>
          <w:rFonts w:cstheme="minorHAnsi"/>
        </w:rPr>
        <w:t>the X-axis</w:t>
      </w:r>
      <w:r w:rsidR="00893233" w:rsidRPr="003D035A">
        <w:rPr>
          <w:rFonts w:cstheme="minorHAnsi"/>
        </w:rPr>
        <w:t xml:space="preserve"> (no change).</w:t>
      </w:r>
      <w:bookmarkEnd w:id="5"/>
      <w:r w:rsidR="00893233" w:rsidRPr="003D035A">
        <w:rPr>
          <w:rFonts w:cstheme="minorHAnsi"/>
        </w:rPr>
        <w:t xml:space="preserve"> Right side: bar plots representing the number of significant (upregulated in red, downregulated in blue) or insignificant genes (in grey).  </w:t>
      </w:r>
      <w:r w:rsidR="00D21AAF">
        <w:rPr>
          <w:rFonts w:cstheme="minorHAnsi"/>
        </w:rPr>
        <w:t>X-axis</w:t>
      </w:r>
      <w:r w:rsidR="00893233" w:rsidRPr="003D035A">
        <w:rPr>
          <w:rFonts w:cstheme="minorHAnsi"/>
        </w:rPr>
        <w:t xml:space="preserve">: number of genes, </w:t>
      </w:r>
      <w:r w:rsidR="00D21AAF">
        <w:rPr>
          <w:rFonts w:cstheme="minorHAnsi"/>
        </w:rPr>
        <w:t>Y-axis</w:t>
      </w:r>
      <w:r w:rsidR="00893233" w:rsidRPr="003D035A">
        <w:rPr>
          <w:rFonts w:cstheme="minorHAnsi"/>
        </w:rPr>
        <w:t>: organisms.</w:t>
      </w:r>
    </w:p>
    <w:p w14:paraId="3D927B3E" w14:textId="10365C3D" w:rsidR="0048474B" w:rsidRDefault="0048474B" w:rsidP="0048474B">
      <w:pPr>
        <w:bidi w:val="0"/>
        <w:rPr>
          <w:rFonts w:cstheme="minorHAnsi"/>
          <w:sz w:val="20"/>
          <w:szCs w:val="20"/>
        </w:rPr>
      </w:pPr>
    </w:p>
    <w:p w14:paraId="3CE09A30" w14:textId="1554F20C" w:rsidR="00952B7F" w:rsidRDefault="00DB1FFD" w:rsidP="00952B7F">
      <w:pPr>
        <w:bidi w:val="0"/>
        <w:rPr>
          <w:rFonts w:cstheme="minorHAnsi"/>
          <w:noProof/>
          <w:sz w:val="20"/>
          <w:szCs w:val="20"/>
        </w:rPr>
      </w:pPr>
      <w:r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7F184E70" wp14:editId="218F6317">
            <wp:extent cx="6115050" cy="8648700"/>
            <wp:effectExtent l="0" t="0" r="0" b="0"/>
            <wp:docPr id="182736292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4DE9" w14:textId="6EEFEADD" w:rsidR="00FB55C6" w:rsidRPr="003D035A" w:rsidRDefault="00FB55C6" w:rsidP="00FB55C6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0C4CFD">
        <w:rPr>
          <w:b/>
          <w:bCs/>
        </w:rPr>
        <w:t>2</w:t>
      </w:r>
      <w:r w:rsidR="00456DB2">
        <w:rPr>
          <w:b/>
          <w:bCs/>
        </w:rPr>
        <w:t>9</w:t>
      </w:r>
      <w:r>
        <w:rPr>
          <w:b/>
          <w:bCs/>
        </w:rPr>
        <w:t xml:space="preserve">. </w:t>
      </w:r>
      <w:r w:rsidR="0042088B">
        <w:rPr>
          <w:b/>
          <w:bCs/>
        </w:rPr>
        <w:t xml:space="preserve">TCA </w:t>
      </w:r>
      <w:r w:rsidR="0042088B" w:rsidRPr="000A064B">
        <w:rPr>
          <w:b/>
          <w:bCs/>
        </w:rPr>
        <w:t xml:space="preserve">genes </w:t>
      </w:r>
      <w:r w:rsidR="0042088B">
        <w:rPr>
          <w:b/>
          <w:bCs/>
        </w:rPr>
        <w:t>display</w:t>
      </w:r>
      <w:r w:rsidR="0042088B" w:rsidRPr="000A064B">
        <w:rPr>
          <w:b/>
          <w:bCs/>
        </w:rPr>
        <w:t xml:space="preserve"> elevat</w:t>
      </w:r>
      <w:r w:rsidR="0042088B">
        <w:rPr>
          <w:b/>
          <w:bCs/>
        </w:rPr>
        <w:t>ed</w:t>
      </w:r>
      <w:r w:rsidR="0042088B" w:rsidRPr="000A064B">
        <w:rPr>
          <w:b/>
          <w:bCs/>
        </w:rPr>
        <w:t xml:space="preserve"> gene expression</w:t>
      </w:r>
      <w:r w:rsidR="0042088B">
        <w:rPr>
          <w:b/>
          <w:bCs/>
        </w:rPr>
        <w:t xml:space="preserve"> </w:t>
      </w:r>
      <w:r w:rsidR="0042088B" w:rsidRPr="000A064B">
        <w:rPr>
          <w:b/>
          <w:bCs/>
        </w:rPr>
        <w:t xml:space="preserve">in </w:t>
      </w:r>
      <w:r w:rsidR="0042088B">
        <w:rPr>
          <w:b/>
          <w:bCs/>
        </w:rPr>
        <w:t>all tissues</w:t>
      </w:r>
      <w:r w:rsidR="0042088B" w:rsidRPr="000A064B">
        <w:rPr>
          <w:b/>
          <w:bCs/>
        </w:rPr>
        <w:t xml:space="preserve"> </w:t>
      </w:r>
      <w:r w:rsidR="0042088B" w:rsidRPr="00C62433">
        <w:rPr>
          <w:b/>
          <w:bCs/>
        </w:rPr>
        <w:t>after birth</w:t>
      </w:r>
      <w:r w:rsidR="0042088B" w:rsidRPr="002130D6">
        <w:rPr>
          <w:b/>
          <w:bCs/>
        </w:rPr>
        <w:t xml:space="preserve"> </w:t>
      </w:r>
      <w:r w:rsidR="0042088B" w:rsidRPr="00C62433">
        <w:rPr>
          <w:b/>
          <w:bCs/>
        </w:rPr>
        <w:t>across vertebrates</w:t>
      </w:r>
      <w:r w:rsidR="0042088B">
        <w:rPr>
          <w:b/>
          <w:bCs/>
        </w:rPr>
        <w:t xml:space="preserve">, apart from </w:t>
      </w:r>
      <w:r w:rsidR="000F14AB" w:rsidRPr="000F14AB">
        <w:rPr>
          <w:b/>
          <w:bCs/>
          <w:i/>
          <w:iCs/>
        </w:rPr>
        <w:t xml:space="preserve">Gallus </w:t>
      </w:r>
      <w:proofErr w:type="spellStart"/>
      <w:r w:rsidR="000F14AB" w:rsidRPr="000F14AB">
        <w:rPr>
          <w:b/>
          <w:bCs/>
          <w:i/>
          <w:iCs/>
        </w:rPr>
        <w:t>gallus</w:t>
      </w:r>
      <w:proofErr w:type="spellEnd"/>
      <w:r w:rsidR="0042088B">
        <w:rPr>
          <w:b/>
          <w:bCs/>
        </w:rPr>
        <w:t xml:space="preserve"> liver</w:t>
      </w:r>
      <w:r w:rsidR="0042088B" w:rsidRPr="00C62433">
        <w:rPr>
          <w:b/>
          <w:bCs/>
        </w:rPr>
        <w:t xml:space="preserve"> </w:t>
      </w:r>
      <w:r w:rsidR="0042088B">
        <w:rPr>
          <w:b/>
          <w:bCs/>
        </w:rPr>
        <w:t>(Dataset I, Dataset II)</w:t>
      </w:r>
      <w:r w:rsidR="0042088B" w:rsidRPr="00C62433">
        <w:rPr>
          <w:rFonts w:cstheme="minorHAnsi"/>
          <w:sz w:val="20"/>
          <w:szCs w:val="20"/>
        </w:rPr>
        <w:t>.</w:t>
      </w:r>
      <w:r w:rsidR="0042088B">
        <w:rPr>
          <w:rFonts w:cstheme="minorHAnsi"/>
          <w:sz w:val="20"/>
          <w:szCs w:val="20"/>
        </w:rPr>
        <w:t xml:space="preserve"> </w:t>
      </w:r>
      <w:r w:rsidR="0042088B" w:rsidRPr="003D035A">
        <w:rPr>
          <w:rFonts w:cstheme="minorHAnsi"/>
        </w:rPr>
        <w:t xml:space="preserve">left side panels: box plots representing the 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42088B" w:rsidRPr="003D035A">
        <w:rPr>
          <w:rFonts w:cstheme="minorHAnsi"/>
        </w:rPr>
        <w:t xml:space="preserve"> of TCA </w:t>
      </w:r>
      <w:r w:rsidR="0042088B" w:rsidRPr="003D035A">
        <w:rPr>
          <w:rFonts w:cstheme="minorHAnsi"/>
        </w:rPr>
        <w:lastRenderedPageBreak/>
        <w:t xml:space="preserve">genes. X axis: 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42088B" w:rsidRPr="003D035A">
        <w:rPr>
          <w:rFonts w:cstheme="minorHAnsi"/>
        </w:rPr>
        <w:t xml:space="preserve"> values, Y axis: organisms. Color bar: blue: downregulated (</w:t>
      </w:r>
      <w:r w:rsidR="00D21AAF">
        <w:rPr>
          <w:rFonts w:cstheme="minorHAnsi"/>
        </w:rPr>
        <w:t>log</w:t>
      </w:r>
      <w:r w:rsidR="00D21AAF" w:rsidRPr="00D21AAF">
        <w:rPr>
          <w:rFonts w:cstheme="minorHAnsi"/>
          <w:vertAlign w:val="subscript"/>
        </w:rPr>
        <w:t>2</w:t>
      </w:r>
      <w:r w:rsidR="00D21AAF">
        <w:rPr>
          <w:rFonts w:cstheme="minorHAnsi"/>
        </w:rPr>
        <w:t xml:space="preserve">FC </w:t>
      </w:r>
      <w:r w:rsidR="0042088B" w:rsidRPr="003D035A">
        <w:rPr>
          <w:rFonts w:cstheme="minorHAnsi"/>
        </w:rPr>
        <w:t>&lt; -0.2, p-value&lt;0.05), red: upregulated (</w:t>
      </w:r>
      <w:r w:rsidR="00D21AAF">
        <w:rPr>
          <w:rFonts w:cstheme="minorHAnsi"/>
        </w:rPr>
        <w:t>l</w:t>
      </w:r>
      <w:r w:rsidR="00D21AAF" w:rsidRPr="00C832E4">
        <w:rPr>
          <w:rFonts w:cstheme="minorHAnsi"/>
        </w:rPr>
        <w:t>og</w:t>
      </w:r>
      <w:r w:rsidR="00D21AAF" w:rsidRPr="00D21AAF">
        <w:rPr>
          <w:rFonts w:cstheme="minorHAnsi"/>
          <w:vertAlign w:val="subscript"/>
        </w:rPr>
        <w:t>2</w:t>
      </w:r>
      <w:r w:rsidR="00D21AAF" w:rsidRPr="00C832E4">
        <w:rPr>
          <w:rFonts w:cstheme="minorHAnsi"/>
        </w:rPr>
        <w:t>FC</w:t>
      </w:r>
      <w:r w:rsidR="0042088B" w:rsidRPr="003D035A">
        <w:rPr>
          <w:rFonts w:cstheme="minorHAnsi"/>
        </w:rPr>
        <w:t xml:space="preserve">&gt;0.2, p-value&lt;0.05), black: non-significant. </w:t>
      </w:r>
      <w:r w:rsidR="00D21AAF">
        <w:rPr>
          <w:rFonts w:cstheme="minorHAnsi"/>
        </w:rPr>
        <w:t>The dashed</w:t>
      </w:r>
      <w:r w:rsidR="0042088B" w:rsidRPr="003D035A">
        <w:rPr>
          <w:rFonts w:cstheme="minorHAnsi"/>
        </w:rPr>
        <w:t xml:space="preserve"> vertical red line displays the value of zero </w:t>
      </w:r>
      <w:r w:rsidR="00DB1FFD">
        <w:rPr>
          <w:rFonts w:cstheme="minorHAnsi"/>
        </w:rPr>
        <w:t>log</w:t>
      </w:r>
      <w:r w:rsidR="00DB1FFD" w:rsidRPr="00D21AAF">
        <w:rPr>
          <w:rFonts w:cstheme="minorHAnsi"/>
          <w:vertAlign w:val="subscript"/>
        </w:rPr>
        <w:t>2</w:t>
      </w:r>
      <w:r w:rsidR="00DB1FFD">
        <w:rPr>
          <w:rFonts w:cstheme="minorHAnsi"/>
        </w:rPr>
        <w:t>FC</w:t>
      </w:r>
      <w:r w:rsidR="0042088B" w:rsidRPr="003D035A">
        <w:rPr>
          <w:rFonts w:cstheme="minorHAnsi"/>
        </w:rPr>
        <w:t xml:space="preserve"> on </w:t>
      </w:r>
      <w:r w:rsidR="00D21AAF">
        <w:rPr>
          <w:rFonts w:cstheme="minorHAnsi"/>
        </w:rPr>
        <w:t>the X-axis</w:t>
      </w:r>
      <w:r w:rsidR="0042088B" w:rsidRPr="003D035A">
        <w:rPr>
          <w:rFonts w:cstheme="minorHAnsi"/>
        </w:rPr>
        <w:t xml:space="preserve"> (no change). Right side: bar plots representing the number of significant (upregulated in red, downregulated in blue) or insignificant genes (in grey).  X axis: number of genes, Y axis: organisms. </w:t>
      </w:r>
    </w:p>
    <w:p w14:paraId="131DFD29" w14:textId="63FE3345" w:rsidR="006841DE" w:rsidRDefault="00DF0074" w:rsidP="006841DE">
      <w:pPr>
        <w:bidi w:val="0"/>
        <w:rPr>
          <w:rFonts w:cstheme="minorHAnsi"/>
          <w:sz w:val="20"/>
          <w:szCs w:val="20"/>
        </w:rPr>
      </w:pPr>
      <w:r w:rsidRPr="00DF0074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2A01CA1D" wp14:editId="24C3248E">
            <wp:extent cx="6120130" cy="8656320"/>
            <wp:effectExtent l="0" t="0" r="0" b="0"/>
            <wp:docPr id="1496683987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83987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0499E" w14:textId="3FA71187" w:rsidR="00942F7D" w:rsidRPr="003D035A" w:rsidRDefault="00525025" w:rsidP="00942F7D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30</w:t>
      </w:r>
      <w:r>
        <w:rPr>
          <w:b/>
          <w:bCs/>
        </w:rPr>
        <w:t>.</w:t>
      </w:r>
      <w:r w:rsidRPr="006841DE">
        <w:t xml:space="preserve"> </w:t>
      </w:r>
      <w:r w:rsidR="00942F7D" w:rsidRPr="00F74F58">
        <w:rPr>
          <w:b/>
          <w:bCs/>
          <w:i/>
          <w:iCs/>
        </w:rPr>
        <w:t>LDHB</w:t>
      </w:r>
      <w:r w:rsidR="00942F7D" w:rsidRPr="00DB3712">
        <w:rPr>
          <w:b/>
          <w:bCs/>
        </w:rPr>
        <w:t>, but not the entire</w:t>
      </w:r>
      <w:r w:rsidR="00942F7D">
        <w:t xml:space="preserve"> </w:t>
      </w:r>
      <w:r w:rsidR="00942F7D">
        <w:rPr>
          <w:b/>
          <w:bCs/>
        </w:rPr>
        <w:t>g</w:t>
      </w:r>
      <w:r w:rsidR="00942F7D" w:rsidRPr="006841DE">
        <w:rPr>
          <w:b/>
          <w:bCs/>
        </w:rPr>
        <w:t>lycolysis</w:t>
      </w:r>
      <w:r w:rsidR="00942F7D">
        <w:rPr>
          <w:b/>
          <w:bCs/>
        </w:rPr>
        <w:t xml:space="preserve"> pathway,</w:t>
      </w:r>
      <w:r w:rsidR="00942F7D" w:rsidRPr="000A064B">
        <w:rPr>
          <w:b/>
          <w:bCs/>
        </w:rPr>
        <w:t xml:space="preserve"> show </w:t>
      </w:r>
      <w:r w:rsidR="00942F7D">
        <w:rPr>
          <w:b/>
          <w:bCs/>
        </w:rPr>
        <w:t xml:space="preserve">significant change in </w:t>
      </w:r>
      <w:r w:rsidR="00942F7D" w:rsidRPr="000A064B">
        <w:rPr>
          <w:b/>
          <w:bCs/>
        </w:rPr>
        <w:t>expression</w:t>
      </w:r>
      <w:r w:rsidR="00942F7D">
        <w:rPr>
          <w:b/>
          <w:bCs/>
        </w:rPr>
        <w:t xml:space="preserve"> after birth</w:t>
      </w:r>
      <w:r w:rsidR="00942F7D" w:rsidRPr="000A064B">
        <w:rPr>
          <w:b/>
          <w:bCs/>
        </w:rPr>
        <w:t xml:space="preserve"> </w:t>
      </w:r>
      <w:r w:rsidR="00942F7D">
        <w:rPr>
          <w:b/>
          <w:bCs/>
        </w:rPr>
        <w:t>(Dataset I, Dataset II)</w:t>
      </w:r>
      <w:r w:rsidR="00942F7D" w:rsidRPr="004D6754">
        <w:rPr>
          <w:b/>
          <w:bCs/>
        </w:rPr>
        <w:t>.</w:t>
      </w:r>
      <w:r w:rsidR="00942F7D">
        <w:rPr>
          <w:rFonts w:cstheme="minorHAnsi"/>
          <w:sz w:val="20"/>
          <w:szCs w:val="20"/>
        </w:rPr>
        <w:t xml:space="preserve"> </w:t>
      </w:r>
      <w:r w:rsidR="00942F7D" w:rsidRPr="003D035A">
        <w:rPr>
          <w:rFonts w:cstheme="minorHAnsi"/>
        </w:rPr>
        <w:t xml:space="preserve">(A) Left side panels: box plots representing the </w:t>
      </w:r>
      <w:r w:rsidR="00F74F58">
        <w:rPr>
          <w:rFonts w:cstheme="minorHAnsi"/>
        </w:rPr>
        <w:t>log</w:t>
      </w:r>
      <w:r w:rsidR="00F74F58" w:rsidRPr="00D21AAF">
        <w:rPr>
          <w:rFonts w:cstheme="minorHAnsi"/>
          <w:vertAlign w:val="subscript"/>
        </w:rPr>
        <w:t>2</w:t>
      </w:r>
      <w:r w:rsidR="00F74F58">
        <w:rPr>
          <w:rFonts w:cstheme="minorHAnsi"/>
        </w:rPr>
        <w:t>FC</w:t>
      </w:r>
      <w:r w:rsidR="00942F7D" w:rsidRPr="003D035A">
        <w:rPr>
          <w:rFonts w:cstheme="minorHAnsi"/>
        </w:rPr>
        <w:t xml:space="preserve"> of glycolysis genes. X axis: </w:t>
      </w:r>
      <w:r w:rsidR="00F74F58">
        <w:rPr>
          <w:rFonts w:cstheme="minorHAnsi"/>
        </w:rPr>
        <w:lastRenderedPageBreak/>
        <w:t>log</w:t>
      </w:r>
      <w:r w:rsidR="00F74F58" w:rsidRPr="00D21AAF">
        <w:rPr>
          <w:rFonts w:cstheme="minorHAnsi"/>
          <w:vertAlign w:val="subscript"/>
        </w:rPr>
        <w:t>2</w:t>
      </w:r>
      <w:r w:rsidR="00F74F58">
        <w:rPr>
          <w:rFonts w:cstheme="minorHAnsi"/>
        </w:rPr>
        <w:t>FC</w:t>
      </w:r>
      <w:r w:rsidR="00942F7D" w:rsidRPr="003D035A">
        <w:rPr>
          <w:rFonts w:cstheme="minorHAnsi"/>
        </w:rPr>
        <w:t xml:space="preserve"> values, Y axis: organisms. Color bar: blue: downregulated (</w:t>
      </w:r>
      <w:r w:rsidR="00F74F58">
        <w:rPr>
          <w:rFonts w:cstheme="minorHAnsi"/>
        </w:rPr>
        <w:t>log</w:t>
      </w:r>
      <w:r w:rsidR="00F74F58" w:rsidRPr="00D21AAF">
        <w:rPr>
          <w:rFonts w:cstheme="minorHAnsi"/>
          <w:vertAlign w:val="subscript"/>
        </w:rPr>
        <w:t>2</w:t>
      </w:r>
      <w:r w:rsidR="00F74F58">
        <w:rPr>
          <w:rFonts w:cstheme="minorHAnsi"/>
        </w:rPr>
        <w:t>FC</w:t>
      </w:r>
      <w:r w:rsidR="00942F7D" w:rsidRPr="003D035A">
        <w:rPr>
          <w:rFonts w:cstheme="minorHAnsi"/>
        </w:rPr>
        <w:t>&lt; -0.2, p-value&lt;0.05), red: upregulated (</w:t>
      </w:r>
      <w:r w:rsidR="00F74F58">
        <w:rPr>
          <w:rFonts w:cstheme="minorHAnsi"/>
        </w:rPr>
        <w:t>log</w:t>
      </w:r>
      <w:r w:rsidR="00F74F58" w:rsidRPr="00D21AAF">
        <w:rPr>
          <w:rFonts w:cstheme="minorHAnsi"/>
          <w:vertAlign w:val="subscript"/>
        </w:rPr>
        <w:t>2</w:t>
      </w:r>
      <w:r w:rsidR="00F74F58">
        <w:rPr>
          <w:rFonts w:cstheme="minorHAnsi"/>
        </w:rPr>
        <w:t>FC</w:t>
      </w:r>
      <w:r w:rsidR="00942F7D" w:rsidRPr="003D035A">
        <w:rPr>
          <w:rFonts w:cstheme="minorHAnsi"/>
        </w:rPr>
        <w:t>&gt;0.2, p-value&lt;0.05), black: non-significant. Dashed vertical red line display</w:t>
      </w:r>
      <w:r w:rsidR="00942F7D" w:rsidRPr="003D035A">
        <w:rPr>
          <w:rFonts w:cstheme="minorHAnsi" w:hint="cs"/>
          <w:rtl/>
        </w:rPr>
        <w:t>ד</w:t>
      </w:r>
      <w:r w:rsidR="00942F7D" w:rsidRPr="003D035A">
        <w:rPr>
          <w:rFonts w:cstheme="minorHAnsi"/>
        </w:rPr>
        <w:t xml:space="preserve"> the value of zero </w:t>
      </w:r>
      <w:r w:rsidR="00F54D51">
        <w:rPr>
          <w:rFonts w:cstheme="minorHAnsi"/>
        </w:rPr>
        <w:t>log</w:t>
      </w:r>
      <w:r w:rsidR="00F54D51" w:rsidRPr="00D21AAF">
        <w:rPr>
          <w:rFonts w:cstheme="minorHAnsi"/>
          <w:vertAlign w:val="subscript"/>
        </w:rPr>
        <w:t>2</w:t>
      </w:r>
      <w:r w:rsidR="00F54D51">
        <w:rPr>
          <w:rFonts w:cstheme="minorHAnsi"/>
        </w:rPr>
        <w:t>FC</w:t>
      </w:r>
      <w:r w:rsidR="00942F7D" w:rsidRPr="003D035A">
        <w:rPr>
          <w:rFonts w:cstheme="minorHAnsi"/>
        </w:rPr>
        <w:t xml:space="preserve"> on x axis (e.g., no change). Right side panels: bar plots representing the number of significant (upregulated in red, downregulated in blue) or insignificant genes (in grey).  X axis: number of genes, Y axis: organisms.</w:t>
      </w:r>
      <w:r w:rsidR="00942F7D" w:rsidRPr="003D035A">
        <w:rPr>
          <w:b/>
          <w:bCs/>
          <w:sz w:val="24"/>
          <w:szCs w:val="24"/>
        </w:rPr>
        <w:t xml:space="preserve"> </w:t>
      </w:r>
      <w:r w:rsidR="00942F7D" w:rsidRPr="003D035A">
        <w:rPr>
          <w:rFonts w:cstheme="minorHAnsi"/>
        </w:rPr>
        <w:t xml:space="preserve">(B) Heatmaps showing </w:t>
      </w:r>
      <w:r w:rsidR="00942F7D" w:rsidRPr="00F54D51">
        <w:rPr>
          <w:rFonts w:cstheme="minorHAnsi"/>
          <w:i/>
          <w:iCs/>
        </w:rPr>
        <w:t>LDHA</w:t>
      </w:r>
      <w:r w:rsidR="00942F7D" w:rsidRPr="003D035A">
        <w:rPr>
          <w:rFonts w:cstheme="minorHAnsi"/>
        </w:rPr>
        <w:t xml:space="preserve"> and </w:t>
      </w:r>
      <w:r w:rsidR="00942F7D" w:rsidRPr="00F54D51">
        <w:rPr>
          <w:rFonts w:cstheme="minorHAnsi"/>
          <w:i/>
          <w:iCs/>
        </w:rPr>
        <w:t>LDHB</w:t>
      </w:r>
      <w:r w:rsidR="00942F7D" w:rsidRPr="003D035A">
        <w:rPr>
          <w:rFonts w:cstheme="minorHAnsi"/>
        </w:rPr>
        <w:t xml:space="preserve"> gene expression across vertebrates and across tissues. X axis: developmental stage, Y axis: genes. Prenatal stages are </w:t>
      </w:r>
      <w:r w:rsidR="003D035A" w:rsidRPr="003D035A">
        <w:rPr>
          <w:rFonts w:cstheme="minorHAnsi"/>
        </w:rPr>
        <w:t>colored</w:t>
      </w:r>
      <w:r w:rsidR="00942F7D" w:rsidRPr="003D035A">
        <w:rPr>
          <w:rFonts w:cstheme="minorHAnsi"/>
        </w:rPr>
        <w:t xml:space="preserve"> black, and postnatal stages are </w:t>
      </w:r>
      <w:r w:rsidR="004C1897" w:rsidRPr="003D035A">
        <w:rPr>
          <w:rFonts w:cstheme="minorHAnsi"/>
        </w:rPr>
        <w:t>colored</w:t>
      </w:r>
      <w:r w:rsidR="00942F7D" w:rsidRPr="003D035A">
        <w:rPr>
          <w:rFonts w:cstheme="minorHAnsi"/>
        </w:rPr>
        <w:t xml:space="preserve"> purple. (C) Box plots showing the </w:t>
      </w:r>
      <w:r w:rsidR="00F54D51">
        <w:rPr>
          <w:rFonts w:cstheme="minorHAnsi"/>
        </w:rPr>
        <w:t>log</w:t>
      </w:r>
      <w:r w:rsidR="00F54D51" w:rsidRPr="00D21AAF">
        <w:rPr>
          <w:rFonts w:cstheme="minorHAnsi"/>
          <w:vertAlign w:val="subscript"/>
        </w:rPr>
        <w:t>2</w:t>
      </w:r>
      <w:r w:rsidR="00F54D51">
        <w:rPr>
          <w:rFonts w:cstheme="minorHAnsi"/>
        </w:rPr>
        <w:t>FC</w:t>
      </w:r>
      <w:r w:rsidR="00942F7D" w:rsidRPr="003D035A">
        <w:rPr>
          <w:rFonts w:cstheme="minorHAnsi"/>
        </w:rPr>
        <w:t xml:space="preserve"> of </w:t>
      </w:r>
      <w:r w:rsidR="00942F7D" w:rsidRPr="00F54D51">
        <w:rPr>
          <w:rFonts w:cstheme="minorHAnsi"/>
          <w:i/>
          <w:iCs/>
        </w:rPr>
        <w:t>LDHA</w:t>
      </w:r>
      <w:r w:rsidR="00942F7D" w:rsidRPr="003D035A">
        <w:rPr>
          <w:rFonts w:cstheme="minorHAnsi"/>
        </w:rPr>
        <w:t xml:space="preserve"> and </w:t>
      </w:r>
      <w:r w:rsidR="00942F7D" w:rsidRPr="00F54D51">
        <w:rPr>
          <w:rFonts w:cstheme="minorHAnsi"/>
          <w:i/>
          <w:iCs/>
        </w:rPr>
        <w:t>LDHB</w:t>
      </w:r>
      <w:r w:rsidR="00942F7D" w:rsidRPr="003D035A">
        <w:rPr>
          <w:rFonts w:cstheme="minorHAnsi"/>
        </w:rPr>
        <w:t xml:space="preserve"> in each of the organisms and tissues. </w:t>
      </w:r>
      <w:r w:rsidR="004C1897">
        <w:rPr>
          <w:rFonts w:cstheme="minorHAnsi"/>
        </w:rPr>
        <w:t>C</w:t>
      </w:r>
      <w:r w:rsidR="00942F7D" w:rsidRPr="003D035A">
        <w:rPr>
          <w:rFonts w:cstheme="minorHAnsi"/>
        </w:rPr>
        <w:t>olor</w:t>
      </w:r>
      <w:r w:rsidR="004C1897">
        <w:rPr>
          <w:rFonts w:cstheme="minorHAnsi"/>
        </w:rPr>
        <w:t xml:space="preserve"> of dots</w:t>
      </w:r>
      <w:r w:rsidR="00942F7D" w:rsidRPr="003D035A">
        <w:rPr>
          <w:rFonts w:cstheme="minorHAnsi"/>
        </w:rPr>
        <w:t xml:space="preserve"> represent tissue type, and shape indicates the statistical significance in the following manner: circle - non-significant, triangular - significant (p-value&lt;0.05). Horizontal dashed red lines indicating 0.2 and -0.2 </w:t>
      </w:r>
      <w:r w:rsidR="00F54D51">
        <w:rPr>
          <w:rFonts w:cstheme="minorHAnsi"/>
        </w:rPr>
        <w:t>log</w:t>
      </w:r>
      <w:r w:rsidR="00F54D51" w:rsidRPr="00D21AAF">
        <w:rPr>
          <w:rFonts w:cstheme="minorHAnsi"/>
          <w:vertAlign w:val="subscript"/>
        </w:rPr>
        <w:t>2</w:t>
      </w:r>
      <w:r w:rsidR="00F54D51">
        <w:rPr>
          <w:rFonts w:cstheme="minorHAnsi"/>
        </w:rPr>
        <w:t>FC</w:t>
      </w:r>
      <w:r w:rsidR="00942F7D" w:rsidRPr="003D035A">
        <w:rPr>
          <w:rFonts w:cstheme="minorHAnsi"/>
        </w:rPr>
        <w:t xml:space="preserve"> values, respectively.</w:t>
      </w:r>
    </w:p>
    <w:p w14:paraId="1FE2D0BE" w14:textId="59B4C107" w:rsidR="0096566D" w:rsidRDefault="00FC44DD" w:rsidP="0096566D">
      <w:pPr>
        <w:bidi w:val="0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59E427C4" wp14:editId="065DFD77">
            <wp:extent cx="6115050" cy="8648700"/>
            <wp:effectExtent l="0" t="0" r="0" b="0"/>
            <wp:docPr id="1491985956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19B4C" w14:textId="3C3ACDE5" w:rsidR="00FD243B" w:rsidRPr="004C1897" w:rsidRDefault="00FD243B" w:rsidP="00FD243B">
      <w:pPr>
        <w:bidi w:val="0"/>
        <w:rPr>
          <w:b/>
          <w:bCs/>
          <w:sz w:val="24"/>
          <w:szCs w:val="24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31</w:t>
      </w:r>
      <w:r>
        <w:rPr>
          <w:b/>
          <w:bCs/>
        </w:rPr>
        <w:t xml:space="preserve">. </w:t>
      </w:r>
      <w:r w:rsidR="008A0681">
        <w:rPr>
          <w:b/>
          <w:bCs/>
        </w:rPr>
        <w:t xml:space="preserve">ROS </w:t>
      </w:r>
      <w:r w:rsidR="008A0681" w:rsidRPr="000A064B">
        <w:rPr>
          <w:b/>
          <w:bCs/>
        </w:rPr>
        <w:t xml:space="preserve">genes </w:t>
      </w:r>
      <w:r w:rsidR="008A0681">
        <w:rPr>
          <w:b/>
          <w:bCs/>
        </w:rPr>
        <w:t xml:space="preserve">did not show </w:t>
      </w:r>
      <w:r w:rsidR="008A0681" w:rsidRPr="000A064B">
        <w:rPr>
          <w:b/>
          <w:bCs/>
        </w:rPr>
        <w:t>elevation of gene expression</w:t>
      </w:r>
      <w:r w:rsidR="008A0681">
        <w:rPr>
          <w:b/>
          <w:bCs/>
        </w:rPr>
        <w:t xml:space="preserve"> after birth</w:t>
      </w:r>
      <w:r w:rsidR="008A0681" w:rsidRPr="000A064B">
        <w:rPr>
          <w:b/>
          <w:bCs/>
        </w:rPr>
        <w:t xml:space="preserve"> </w:t>
      </w:r>
      <w:r w:rsidR="008A0681">
        <w:rPr>
          <w:b/>
          <w:bCs/>
        </w:rPr>
        <w:t xml:space="preserve">(Dataset I, Dataset II). </w:t>
      </w:r>
      <w:r w:rsidR="008A0681" w:rsidRPr="004C1897">
        <w:rPr>
          <w:rFonts w:cstheme="minorHAnsi"/>
        </w:rPr>
        <w:t xml:space="preserve">(A) left side: box plots representing the </w:t>
      </w:r>
      <w:r w:rsidR="00C66468">
        <w:rPr>
          <w:rFonts w:cstheme="minorHAnsi"/>
        </w:rPr>
        <w:t>log</w:t>
      </w:r>
      <w:r w:rsidR="00C66468" w:rsidRPr="00D21AAF">
        <w:rPr>
          <w:rFonts w:cstheme="minorHAnsi"/>
          <w:vertAlign w:val="subscript"/>
        </w:rPr>
        <w:t>2</w:t>
      </w:r>
      <w:r w:rsidR="00C66468">
        <w:rPr>
          <w:rFonts w:cstheme="minorHAnsi"/>
        </w:rPr>
        <w:t>FC</w:t>
      </w:r>
      <w:r w:rsidR="008A0681" w:rsidRPr="004C1897">
        <w:rPr>
          <w:rFonts w:cstheme="minorHAnsi"/>
        </w:rPr>
        <w:t xml:space="preserve"> of ROS genes. X axis: </w:t>
      </w:r>
      <w:r w:rsidR="00C66468">
        <w:rPr>
          <w:rFonts w:cstheme="minorHAnsi"/>
        </w:rPr>
        <w:t>log</w:t>
      </w:r>
      <w:r w:rsidR="00C66468" w:rsidRPr="00D21AAF">
        <w:rPr>
          <w:rFonts w:cstheme="minorHAnsi"/>
          <w:vertAlign w:val="subscript"/>
        </w:rPr>
        <w:t>2</w:t>
      </w:r>
      <w:r w:rsidR="00C66468">
        <w:rPr>
          <w:rFonts w:cstheme="minorHAnsi"/>
        </w:rPr>
        <w:t>FC</w:t>
      </w:r>
      <w:r w:rsidR="008A0681" w:rsidRPr="004C1897">
        <w:rPr>
          <w:rFonts w:cstheme="minorHAnsi"/>
        </w:rPr>
        <w:t xml:space="preserve"> values, Y axis: organisms. Color bar: blue: </w:t>
      </w:r>
      <w:r w:rsidR="008A0681" w:rsidRPr="004C1897">
        <w:rPr>
          <w:rFonts w:cstheme="minorHAnsi"/>
        </w:rPr>
        <w:lastRenderedPageBreak/>
        <w:t>downregulated (</w:t>
      </w:r>
      <w:r w:rsidR="00C66468">
        <w:rPr>
          <w:rFonts w:cstheme="minorHAnsi"/>
        </w:rPr>
        <w:t>log</w:t>
      </w:r>
      <w:r w:rsidR="00C66468" w:rsidRPr="00D21AAF">
        <w:rPr>
          <w:rFonts w:cstheme="minorHAnsi"/>
          <w:vertAlign w:val="subscript"/>
        </w:rPr>
        <w:t>2</w:t>
      </w:r>
      <w:r w:rsidR="00C66468">
        <w:rPr>
          <w:rFonts w:cstheme="minorHAnsi"/>
        </w:rPr>
        <w:t>FC</w:t>
      </w:r>
      <w:r w:rsidR="008A0681" w:rsidRPr="004C1897">
        <w:rPr>
          <w:rFonts w:cstheme="minorHAnsi"/>
        </w:rPr>
        <w:t>&lt; -0.2, p-value&lt;0.05), red: upregulated (</w:t>
      </w:r>
      <w:r w:rsidR="00C66468">
        <w:rPr>
          <w:rFonts w:cstheme="minorHAnsi"/>
        </w:rPr>
        <w:t>log</w:t>
      </w:r>
      <w:r w:rsidR="00C66468" w:rsidRPr="00D21AAF">
        <w:rPr>
          <w:rFonts w:cstheme="minorHAnsi"/>
          <w:vertAlign w:val="subscript"/>
        </w:rPr>
        <w:t>2</w:t>
      </w:r>
      <w:r w:rsidR="00C66468">
        <w:rPr>
          <w:rFonts w:cstheme="minorHAnsi"/>
        </w:rPr>
        <w:t>FC</w:t>
      </w:r>
      <w:r w:rsidR="008A0681" w:rsidRPr="004C1897">
        <w:rPr>
          <w:rFonts w:cstheme="minorHAnsi"/>
        </w:rPr>
        <w:t xml:space="preserve">&gt;0.2, p-value&lt;0.05), black: non-significant. Dashed red line display the value of zero </w:t>
      </w:r>
      <w:r w:rsidR="00C66468">
        <w:rPr>
          <w:rFonts w:cstheme="minorHAnsi"/>
        </w:rPr>
        <w:t>log</w:t>
      </w:r>
      <w:r w:rsidR="00C66468" w:rsidRPr="00D21AAF">
        <w:rPr>
          <w:rFonts w:cstheme="minorHAnsi"/>
          <w:vertAlign w:val="subscript"/>
        </w:rPr>
        <w:t>2</w:t>
      </w:r>
      <w:r w:rsidR="00C66468">
        <w:rPr>
          <w:rFonts w:cstheme="minorHAnsi"/>
        </w:rPr>
        <w:t>FC</w:t>
      </w:r>
      <w:r w:rsidR="008A0681" w:rsidRPr="004C1897">
        <w:rPr>
          <w:rFonts w:cstheme="minorHAnsi"/>
        </w:rPr>
        <w:t xml:space="preserve"> on x axis (no change). Right side: bar plots representing the number of significant (upregulated in red, downregulated in blue) or insignificant genes (in grey).  X axis: number of genes, Y axis: organisms. (B) Bar plots representing the number of significant (upregulated in red, downregulated in blue) or insignificant genes (in white).  X axis: organisms and stage of division, Y axis: number of genes.</w:t>
      </w:r>
    </w:p>
    <w:p w14:paraId="7F44B074" w14:textId="77777777" w:rsidR="00F24C5F" w:rsidRDefault="00F24C5F" w:rsidP="002C45D7">
      <w:pPr>
        <w:bidi w:val="0"/>
        <w:spacing w:line="360" w:lineRule="auto"/>
        <w:jc w:val="both"/>
        <w:rPr>
          <w:b/>
          <w:bCs/>
          <w:noProof/>
        </w:rPr>
      </w:pPr>
    </w:p>
    <w:p w14:paraId="2FADE0F8" w14:textId="77777777" w:rsidR="001517EB" w:rsidRDefault="001517EB" w:rsidP="00F24C5F">
      <w:pPr>
        <w:bidi w:val="0"/>
        <w:spacing w:line="360" w:lineRule="auto"/>
        <w:jc w:val="both"/>
        <w:rPr>
          <w:b/>
          <w:bCs/>
          <w:noProof/>
        </w:rPr>
      </w:pPr>
    </w:p>
    <w:p w14:paraId="26FC08ED" w14:textId="151A5EA7" w:rsidR="00561B81" w:rsidRDefault="001517EB" w:rsidP="001517EB">
      <w:pPr>
        <w:bidi w:val="0"/>
        <w:spacing w:line="360" w:lineRule="auto"/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30822E2" wp14:editId="3C9C5BB1">
            <wp:extent cx="6115050" cy="3498850"/>
            <wp:effectExtent l="0" t="0" r="0" b="6350"/>
            <wp:docPr id="1635583217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8" b="56387"/>
                    <a:stretch/>
                  </pic:blipFill>
                  <pic:spPr bwMode="auto">
                    <a:xfrm>
                      <a:off x="0" y="0"/>
                      <a:ext cx="611505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D9EC9" w14:textId="0C84D361" w:rsidR="004247CE" w:rsidRPr="004C1897" w:rsidRDefault="00E10D4A" w:rsidP="004247CE">
      <w:pPr>
        <w:bidi w:val="0"/>
        <w:spacing w:line="360" w:lineRule="auto"/>
        <w:jc w:val="both"/>
        <w:rPr>
          <w:rFonts w:cstheme="minorHAnsi"/>
          <w:b/>
          <w:bCs/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32</w:t>
      </w:r>
      <w:r>
        <w:rPr>
          <w:b/>
          <w:bCs/>
        </w:rPr>
        <w:t xml:space="preserve">. </w:t>
      </w:r>
      <w:r w:rsidR="004247CE" w:rsidRPr="00C66468">
        <w:rPr>
          <w:b/>
          <w:bCs/>
          <w:i/>
          <w:iCs/>
        </w:rPr>
        <w:t>PCK1</w:t>
      </w:r>
      <w:r w:rsidR="004247CE">
        <w:rPr>
          <w:b/>
          <w:bCs/>
        </w:rPr>
        <w:t xml:space="preserve"> expression is elevated after birth in mammalian</w:t>
      </w:r>
      <w:r w:rsidR="004247CE" w:rsidRPr="00B86CD4">
        <w:rPr>
          <w:b/>
          <w:bCs/>
        </w:rPr>
        <w:t xml:space="preserve"> </w:t>
      </w:r>
      <w:r w:rsidR="004247CE">
        <w:rPr>
          <w:b/>
          <w:bCs/>
        </w:rPr>
        <w:t>tissues, but not</w:t>
      </w:r>
      <w:r w:rsidR="000F14AB">
        <w:rPr>
          <w:b/>
          <w:bCs/>
        </w:rPr>
        <w:t xml:space="preserve"> after hatching</w:t>
      </w:r>
      <w:r w:rsidR="004247CE">
        <w:rPr>
          <w:b/>
          <w:bCs/>
        </w:rPr>
        <w:t xml:space="preserve"> in </w:t>
      </w:r>
      <w:r w:rsidR="004C1897" w:rsidRPr="004C1897">
        <w:rPr>
          <w:b/>
          <w:bCs/>
          <w:i/>
          <w:iCs/>
        </w:rPr>
        <w:t xml:space="preserve">Gallus </w:t>
      </w:r>
      <w:proofErr w:type="spellStart"/>
      <w:r w:rsidR="004C1897" w:rsidRPr="004C1897">
        <w:rPr>
          <w:b/>
          <w:bCs/>
          <w:i/>
          <w:iCs/>
        </w:rPr>
        <w:t>gallus</w:t>
      </w:r>
      <w:proofErr w:type="spellEnd"/>
      <w:r w:rsidR="004247CE">
        <w:rPr>
          <w:b/>
          <w:bCs/>
        </w:rPr>
        <w:t xml:space="preserve">. </w:t>
      </w:r>
      <w:r w:rsidR="004247CE" w:rsidRPr="004C1897">
        <w:rPr>
          <w:rFonts w:cstheme="minorHAnsi"/>
        </w:rPr>
        <w:t xml:space="preserve">(A) Heatmaps showing </w:t>
      </w:r>
      <w:r w:rsidR="004247CE" w:rsidRPr="00C66468">
        <w:rPr>
          <w:rFonts w:cstheme="minorHAnsi"/>
          <w:i/>
          <w:iCs/>
        </w:rPr>
        <w:t>PCK1</w:t>
      </w:r>
      <w:r w:rsidR="004247CE" w:rsidRPr="004C1897">
        <w:rPr>
          <w:rFonts w:cstheme="minorHAnsi"/>
        </w:rPr>
        <w:t xml:space="preserve"> and </w:t>
      </w:r>
      <w:r w:rsidR="004247CE" w:rsidRPr="00C66468">
        <w:rPr>
          <w:rFonts w:cstheme="minorHAnsi"/>
          <w:i/>
          <w:iCs/>
        </w:rPr>
        <w:t>PCK2</w:t>
      </w:r>
      <w:r w:rsidR="004247CE" w:rsidRPr="004C1897">
        <w:rPr>
          <w:rFonts w:cstheme="minorHAnsi"/>
        </w:rPr>
        <w:t xml:space="preserve"> gene expression across vertebrates and across tissues. X axis: developmental stage, Y axis: genes. (B) box plots showing the </w:t>
      </w:r>
      <w:r w:rsidR="00C66468">
        <w:rPr>
          <w:rFonts w:cstheme="minorHAnsi"/>
        </w:rPr>
        <w:t>log</w:t>
      </w:r>
      <w:r w:rsidR="00C66468" w:rsidRPr="00D21AAF">
        <w:rPr>
          <w:rFonts w:cstheme="minorHAnsi"/>
          <w:vertAlign w:val="subscript"/>
        </w:rPr>
        <w:t>2</w:t>
      </w:r>
      <w:r w:rsidR="00C66468">
        <w:rPr>
          <w:rFonts w:cstheme="minorHAnsi"/>
        </w:rPr>
        <w:t>FC</w:t>
      </w:r>
      <w:r w:rsidR="004247CE" w:rsidRPr="004C1897">
        <w:rPr>
          <w:rFonts w:cstheme="minorHAnsi"/>
        </w:rPr>
        <w:t xml:space="preserve"> of </w:t>
      </w:r>
      <w:r w:rsidR="004247CE" w:rsidRPr="00C66468">
        <w:rPr>
          <w:rFonts w:cstheme="minorHAnsi"/>
          <w:i/>
          <w:iCs/>
        </w:rPr>
        <w:t>PCK1</w:t>
      </w:r>
      <w:r w:rsidR="004247CE" w:rsidRPr="004C1897">
        <w:rPr>
          <w:rFonts w:cstheme="minorHAnsi"/>
        </w:rPr>
        <w:t xml:space="preserve"> and </w:t>
      </w:r>
      <w:r w:rsidR="004247CE" w:rsidRPr="00C66468">
        <w:rPr>
          <w:rFonts w:cstheme="minorHAnsi"/>
          <w:i/>
          <w:iCs/>
        </w:rPr>
        <w:t>PCK2</w:t>
      </w:r>
      <w:r w:rsidR="004247CE" w:rsidRPr="004C1897">
        <w:rPr>
          <w:rFonts w:cstheme="minorHAnsi"/>
        </w:rPr>
        <w:t xml:space="preserve"> in each of the organisms and tissues. Dots colors representing tissue type, shape indicating the statistical significance: circle: non-significant, triangular: significant (p-value&lt;0.05). Horizontal dashed red lines indicating 0.2 and -0.2 </w:t>
      </w:r>
      <w:r w:rsidR="00C66468">
        <w:rPr>
          <w:rFonts w:cstheme="minorHAnsi"/>
        </w:rPr>
        <w:t>log</w:t>
      </w:r>
      <w:r w:rsidR="00C66468" w:rsidRPr="00D21AAF">
        <w:rPr>
          <w:rFonts w:cstheme="minorHAnsi"/>
          <w:vertAlign w:val="subscript"/>
        </w:rPr>
        <w:t>2</w:t>
      </w:r>
      <w:r w:rsidR="00C66468">
        <w:rPr>
          <w:rFonts w:cstheme="minorHAnsi"/>
        </w:rPr>
        <w:t>FC</w:t>
      </w:r>
      <w:r w:rsidR="004247CE" w:rsidRPr="004C1897">
        <w:rPr>
          <w:rFonts w:cstheme="minorHAnsi"/>
        </w:rPr>
        <w:t xml:space="preserve"> values, respectively.</w:t>
      </w:r>
    </w:p>
    <w:p w14:paraId="2465B8D4" w14:textId="77777777" w:rsidR="003F5EF9" w:rsidRDefault="003F5EF9" w:rsidP="003F5EF9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B1CE8CF" wp14:editId="6F1BFB47">
            <wp:extent cx="5271135" cy="4831976"/>
            <wp:effectExtent l="0" t="0" r="0" b="0"/>
            <wp:docPr id="1680989450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140"/>
                    <a:stretch/>
                  </pic:blipFill>
                  <pic:spPr bwMode="auto">
                    <a:xfrm>
                      <a:off x="0" y="0"/>
                      <a:ext cx="5271135" cy="483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05FED" w14:textId="619F5E91" w:rsidR="003F5EF9" w:rsidRPr="000F14AB" w:rsidRDefault="003F5EF9" w:rsidP="003F5EF9">
      <w:pPr>
        <w:bidi w:val="0"/>
        <w:rPr>
          <w:b/>
          <w:bCs/>
          <w:sz w:val="24"/>
          <w:szCs w:val="24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33</w:t>
      </w:r>
      <w:r>
        <w:rPr>
          <w:b/>
          <w:bCs/>
        </w:rPr>
        <w:t xml:space="preserve">. Number of significant genes per pathway for each of the tissues in </w:t>
      </w:r>
      <w:r w:rsidRPr="003A2417">
        <w:rPr>
          <w:b/>
          <w:bCs/>
          <w:i/>
          <w:iCs/>
        </w:rPr>
        <w:t>Anolis carolinensis</w:t>
      </w:r>
      <w:r w:rsidRPr="0082400A">
        <w:rPr>
          <w:b/>
          <w:bCs/>
        </w:rPr>
        <w:t>.</w:t>
      </w:r>
      <w:r w:rsidRPr="0082400A">
        <w:rPr>
          <w:rFonts w:cstheme="minorHAnsi"/>
          <w:sz w:val="20"/>
          <w:szCs w:val="20"/>
        </w:rPr>
        <w:t xml:space="preserve"> </w:t>
      </w:r>
      <w:r w:rsidRPr="000F14AB">
        <w:rPr>
          <w:rFonts w:cstheme="minorHAnsi"/>
        </w:rPr>
        <w:t>Bar plots representing the number of the significant genes (upregulated in red, downregulated in blue) or insignificant genes (in white).  X axis: organisms and stage of division, Y axis: number of genes.</w:t>
      </w:r>
    </w:p>
    <w:p w14:paraId="1EA4693B" w14:textId="77777777" w:rsidR="003F5EF9" w:rsidRDefault="003F5EF9" w:rsidP="003F5EF9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</w:p>
    <w:p w14:paraId="1C4DC1F7" w14:textId="5101532B" w:rsidR="00E10D4A" w:rsidRDefault="00E10D4A" w:rsidP="004247CE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</w:p>
    <w:p w14:paraId="1F30D184" w14:textId="77777777" w:rsidR="00E40A63" w:rsidRDefault="00E40A63" w:rsidP="00E40A63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</w:p>
    <w:p w14:paraId="42BE083D" w14:textId="77777777" w:rsidR="00E40A63" w:rsidRDefault="00E40A63" w:rsidP="00E40A63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</w:p>
    <w:p w14:paraId="4FCE2F8D" w14:textId="77777777" w:rsidR="006B07EA" w:rsidRDefault="006B07EA" w:rsidP="006B07EA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</w:p>
    <w:p w14:paraId="1AA59B0F" w14:textId="77777777" w:rsidR="007960FB" w:rsidRDefault="007960FB" w:rsidP="000F3B8A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</w:p>
    <w:p w14:paraId="347E79BE" w14:textId="77777777" w:rsidR="00E40A63" w:rsidRDefault="00E40A63" w:rsidP="007960FB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</w:p>
    <w:p w14:paraId="72289F73" w14:textId="6F75672B" w:rsidR="008C288E" w:rsidRDefault="002911AC" w:rsidP="00E40A63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  <w:r>
        <w:rPr>
          <w:rFonts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AEECEBB" wp14:editId="67B4C87B">
            <wp:extent cx="6115050" cy="8648700"/>
            <wp:effectExtent l="0" t="0" r="0" b="0"/>
            <wp:docPr id="101329690" name="תמונה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123BF" w14:textId="56B8D8A2" w:rsidR="00EE75B8" w:rsidRPr="000F14AB" w:rsidRDefault="00654C51" w:rsidP="00CC1612">
      <w:pPr>
        <w:bidi w:val="0"/>
        <w:spacing w:line="360" w:lineRule="auto"/>
        <w:jc w:val="both"/>
        <w:rPr>
          <w:rFonts w:cstheme="minorHAnsi"/>
        </w:rPr>
      </w:pPr>
      <w:r w:rsidRPr="000F14AB">
        <w:rPr>
          <w:b/>
          <w:bCs/>
        </w:rPr>
        <w:lastRenderedPageBreak/>
        <w:t>Figure S</w:t>
      </w:r>
      <w:r w:rsidR="00456DB2" w:rsidRPr="000F14AB">
        <w:rPr>
          <w:b/>
          <w:bCs/>
        </w:rPr>
        <w:t>34</w:t>
      </w:r>
      <w:r w:rsidRPr="000F14AB">
        <w:rPr>
          <w:b/>
          <w:bCs/>
        </w:rPr>
        <w:t xml:space="preserve">. </w:t>
      </w:r>
      <w:r w:rsidR="00CC1612" w:rsidRPr="000F14AB">
        <w:rPr>
          <w:rFonts w:cstheme="minorHAnsi"/>
          <w:b/>
          <w:bCs/>
          <w:i/>
          <w:iCs/>
        </w:rPr>
        <w:t>Anolis carolinensis</w:t>
      </w:r>
      <w:r w:rsidR="00CC1612" w:rsidRPr="000F14AB">
        <w:rPr>
          <w:rFonts w:cstheme="minorHAnsi"/>
          <w:b/>
          <w:bCs/>
        </w:rPr>
        <w:t xml:space="preserve"> mitochondrial ribosome pathway analysis </w:t>
      </w:r>
      <w:r w:rsidR="00CC1612" w:rsidRPr="000F14AB">
        <w:rPr>
          <w:b/>
          <w:bCs/>
        </w:rPr>
        <w:t>did not show a</w:t>
      </w:r>
      <w:r w:rsidR="00660CD5">
        <w:rPr>
          <w:b/>
          <w:bCs/>
        </w:rPr>
        <w:t>ny</w:t>
      </w:r>
      <w:r w:rsidR="00CC1612" w:rsidRPr="000F14AB">
        <w:rPr>
          <w:b/>
          <w:bCs/>
        </w:rPr>
        <w:t xml:space="preserve"> significant change in expression</w:t>
      </w:r>
      <w:r w:rsidR="00CC1612" w:rsidRPr="000F14AB">
        <w:rPr>
          <w:rFonts w:cstheme="minorHAnsi"/>
        </w:rPr>
        <w:t xml:space="preserve">. Heatmaps displaying mitochondrial ribosome gene expression </w:t>
      </w:r>
      <w:r w:rsidR="00CC1612" w:rsidRPr="000F14AB">
        <w:t xml:space="preserve">from embryo and adult samples of </w:t>
      </w:r>
      <w:r w:rsidR="00CC1612" w:rsidRPr="000F14AB">
        <w:rPr>
          <w:i/>
          <w:iCs/>
        </w:rPr>
        <w:t>Anolis carolinensis</w:t>
      </w:r>
      <w:r w:rsidR="00CC1612" w:rsidRPr="000F14AB">
        <w:t xml:space="preserve"> from four organs (brain, heart, kidney, liver) (Dataset V). Red: high expression, blue – low expression. Legend: pink</w:t>
      </w:r>
      <w:r w:rsidR="00CC1612" w:rsidRPr="000F14AB">
        <w:rPr>
          <w:rFonts w:cstheme="minorHAnsi"/>
        </w:rPr>
        <w:t xml:space="preserve">: females, blue: males; green: embryo samples, purple: adult samples. </w:t>
      </w:r>
    </w:p>
    <w:p w14:paraId="7E8C9211" w14:textId="77777777" w:rsidR="00EE75B8" w:rsidRDefault="00EE75B8" w:rsidP="00EE75B8">
      <w:pPr>
        <w:bidi w:val="0"/>
        <w:spacing w:line="360" w:lineRule="auto"/>
        <w:jc w:val="both"/>
        <w:rPr>
          <w:b/>
          <w:bCs/>
        </w:rPr>
      </w:pPr>
    </w:p>
    <w:p w14:paraId="500560BE" w14:textId="561DBAFF" w:rsidR="00EE75B8" w:rsidRDefault="002911AC" w:rsidP="00EE75B8">
      <w:pPr>
        <w:bidi w:val="0"/>
        <w:spacing w:line="360" w:lineRule="auto"/>
        <w:jc w:val="both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A295884" wp14:editId="4D9BA925">
            <wp:extent cx="6115050" cy="8648700"/>
            <wp:effectExtent l="0" t="0" r="0" b="0"/>
            <wp:docPr id="80824228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04E49" w14:textId="34E7B815" w:rsidR="003F5EF9" w:rsidRPr="000F14AB" w:rsidRDefault="00EE75B8" w:rsidP="003F5EF9">
      <w:pPr>
        <w:bidi w:val="0"/>
        <w:spacing w:line="360" w:lineRule="auto"/>
        <w:jc w:val="both"/>
        <w:rPr>
          <w:rFonts w:cstheme="minorHAnsi"/>
        </w:rPr>
      </w:pPr>
      <w:r w:rsidRPr="000F14AB">
        <w:rPr>
          <w:b/>
          <w:bCs/>
        </w:rPr>
        <w:lastRenderedPageBreak/>
        <w:t>Figure S</w:t>
      </w:r>
      <w:r w:rsidR="00456DB2" w:rsidRPr="000F14AB">
        <w:rPr>
          <w:b/>
          <w:bCs/>
        </w:rPr>
        <w:t>35</w:t>
      </w:r>
      <w:r w:rsidR="000F14AB">
        <w:rPr>
          <w:b/>
          <w:bCs/>
        </w:rPr>
        <w:t>.</w:t>
      </w:r>
      <w:r w:rsidRPr="000F14AB">
        <w:rPr>
          <w:b/>
          <w:bCs/>
        </w:rPr>
        <w:t xml:space="preserve"> </w:t>
      </w:r>
      <w:r w:rsidR="003F5EF9" w:rsidRPr="000F14AB">
        <w:rPr>
          <w:rFonts w:cstheme="minorHAnsi"/>
          <w:b/>
          <w:bCs/>
          <w:i/>
          <w:iCs/>
        </w:rPr>
        <w:t>Anolis carolinensis</w:t>
      </w:r>
      <w:r w:rsidR="003F5EF9" w:rsidRPr="000F14AB">
        <w:rPr>
          <w:rFonts w:cstheme="minorHAnsi"/>
          <w:b/>
          <w:bCs/>
        </w:rPr>
        <w:t xml:space="preserve"> TCA enzymes</w:t>
      </w:r>
      <w:r w:rsidR="003F5EF9" w:rsidRPr="000F14AB">
        <w:rPr>
          <w:rFonts w:cstheme="minorHAnsi"/>
        </w:rPr>
        <w:t xml:space="preserve"> </w:t>
      </w:r>
      <w:r w:rsidR="003F5EF9" w:rsidRPr="000F14AB">
        <w:rPr>
          <w:b/>
          <w:bCs/>
        </w:rPr>
        <w:t>show a weakly significant postnatal expression change in the heart and kidney</w:t>
      </w:r>
      <w:r w:rsidR="003F5EF9" w:rsidRPr="000F14AB">
        <w:rPr>
          <w:rFonts w:cstheme="minorHAnsi"/>
        </w:rPr>
        <w:t xml:space="preserve">. Heatmaps displaying TCA gene expression </w:t>
      </w:r>
      <w:r w:rsidR="003F5EF9" w:rsidRPr="000F14AB">
        <w:t xml:space="preserve">from embryo and adult samples of </w:t>
      </w:r>
      <w:r w:rsidR="003F5EF9" w:rsidRPr="000F14AB">
        <w:rPr>
          <w:i/>
          <w:iCs/>
        </w:rPr>
        <w:t>Anolis carolinensis</w:t>
      </w:r>
      <w:r w:rsidR="003F5EF9" w:rsidRPr="000F14AB">
        <w:t xml:space="preserve"> from four organs (brain, heart, kidney, liver) (Dataset V). Red: high expression, blue – low expression. Legend: pink</w:t>
      </w:r>
      <w:r w:rsidR="003F5EF9" w:rsidRPr="000F14AB">
        <w:rPr>
          <w:rFonts w:cstheme="minorHAnsi"/>
        </w:rPr>
        <w:t xml:space="preserve">: females, blue: males; green: embryo samples, purple: adult samples. </w:t>
      </w:r>
    </w:p>
    <w:p w14:paraId="6B88442B" w14:textId="036B25F4" w:rsidR="00E01078" w:rsidRDefault="00E01078" w:rsidP="003F5EF9">
      <w:pPr>
        <w:bidi w:val="0"/>
        <w:spacing w:line="360" w:lineRule="auto"/>
        <w:jc w:val="both"/>
        <w:rPr>
          <w:rFonts w:cstheme="minorHAnsi"/>
          <w:sz w:val="24"/>
          <w:szCs w:val="24"/>
        </w:rPr>
      </w:pPr>
    </w:p>
    <w:p w14:paraId="31C5C761" w14:textId="5C20ECA5" w:rsidR="00221037" w:rsidRDefault="00AD60FE" w:rsidP="00221037">
      <w:pPr>
        <w:bidi w:val="0"/>
        <w:spacing w:line="360" w:lineRule="auto"/>
        <w:jc w:val="both"/>
        <w:rPr>
          <w:rFonts w:cstheme="minorHAnsi"/>
          <w:sz w:val="24"/>
          <w:szCs w:val="24"/>
        </w:rPr>
      </w:pPr>
      <w:r w:rsidRPr="00AD60FE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6235CD1" wp14:editId="62152AE1">
            <wp:extent cx="6120130" cy="8656320"/>
            <wp:effectExtent l="0" t="0" r="0" b="0"/>
            <wp:docPr id="410024596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24596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46E11" w14:textId="78DD4278" w:rsidR="00032DA6" w:rsidRPr="000F14AB" w:rsidRDefault="00E01078" w:rsidP="00032DA6">
      <w:pPr>
        <w:bidi w:val="0"/>
        <w:spacing w:line="360" w:lineRule="auto"/>
        <w:jc w:val="both"/>
        <w:rPr>
          <w:rFonts w:cstheme="minorHAnsi"/>
        </w:rPr>
      </w:pPr>
      <w:r w:rsidRPr="000F14AB">
        <w:rPr>
          <w:b/>
          <w:bCs/>
        </w:rPr>
        <w:lastRenderedPageBreak/>
        <w:t>Figure S</w:t>
      </w:r>
      <w:r w:rsidR="000C4CFD" w:rsidRPr="000F14AB">
        <w:rPr>
          <w:b/>
          <w:bCs/>
        </w:rPr>
        <w:t>3</w:t>
      </w:r>
      <w:r w:rsidR="00456DB2" w:rsidRPr="000F14AB">
        <w:rPr>
          <w:b/>
          <w:bCs/>
        </w:rPr>
        <w:t>6</w:t>
      </w:r>
      <w:r w:rsidR="000F14AB">
        <w:rPr>
          <w:b/>
          <w:bCs/>
        </w:rPr>
        <w:t>.</w:t>
      </w:r>
      <w:r w:rsidRPr="000F14AB">
        <w:rPr>
          <w:rFonts w:cstheme="minorHAnsi"/>
          <w:b/>
          <w:bCs/>
          <w:noProof/>
        </w:rPr>
        <w:t xml:space="preserve"> </w:t>
      </w:r>
      <w:r w:rsidR="000F14AB">
        <w:rPr>
          <w:rFonts w:cstheme="minorHAnsi"/>
          <w:b/>
          <w:bCs/>
        </w:rPr>
        <w:t>G</w:t>
      </w:r>
      <w:r w:rsidR="00032DA6" w:rsidRPr="000F14AB">
        <w:rPr>
          <w:rFonts w:cstheme="minorHAnsi"/>
          <w:b/>
          <w:bCs/>
        </w:rPr>
        <w:t>lycolysis pathway analysis</w:t>
      </w:r>
      <w:r w:rsidR="000F14AB">
        <w:rPr>
          <w:rFonts w:cstheme="minorHAnsi"/>
          <w:b/>
          <w:bCs/>
        </w:rPr>
        <w:t xml:space="preserve"> in</w:t>
      </w:r>
      <w:r w:rsidR="00032DA6" w:rsidRPr="000F14AB">
        <w:rPr>
          <w:rFonts w:cstheme="minorHAnsi"/>
        </w:rPr>
        <w:t xml:space="preserve"> </w:t>
      </w:r>
      <w:r w:rsidR="000F14AB" w:rsidRPr="000F14AB">
        <w:rPr>
          <w:rFonts w:cstheme="minorHAnsi"/>
          <w:b/>
          <w:bCs/>
          <w:i/>
          <w:iCs/>
        </w:rPr>
        <w:t>Anolis carolinensis</w:t>
      </w:r>
      <w:r w:rsidR="000F14AB" w:rsidRPr="000F14AB">
        <w:rPr>
          <w:rFonts w:cstheme="minorHAnsi"/>
          <w:b/>
          <w:bCs/>
        </w:rPr>
        <w:t xml:space="preserve"> </w:t>
      </w:r>
      <w:r w:rsidR="00032DA6" w:rsidRPr="000F14AB">
        <w:rPr>
          <w:b/>
          <w:bCs/>
        </w:rPr>
        <w:t>did not show a</w:t>
      </w:r>
      <w:r w:rsidR="000F14AB">
        <w:rPr>
          <w:b/>
          <w:bCs/>
        </w:rPr>
        <w:t>ny</w:t>
      </w:r>
      <w:r w:rsidR="00032DA6" w:rsidRPr="000F14AB">
        <w:rPr>
          <w:b/>
          <w:bCs/>
        </w:rPr>
        <w:t xml:space="preserve"> significant change in expression after birth</w:t>
      </w:r>
      <w:r w:rsidR="00032DA6" w:rsidRPr="000F14AB">
        <w:rPr>
          <w:rFonts w:cstheme="minorHAnsi"/>
        </w:rPr>
        <w:t xml:space="preserve">. Heatmaps displaying Glycolysis gene expression </w:t>
      </w:r>
      <w:r w:rsidR="00032DA6" w:rsidRPr="000F14AB">
        <w:t xml:space="preserve">from embryo and adult samples of </w:t>
      </w:r>
      <w:r w:rsidR="00032DA6" w:rsidRPr="000F14AB">
        <w:rPr>
          <w:i/>
          <w:iCs/>
        </w:rPr>
        <w:t>Anolis carolinensis</w:t>
      </w:r>
      <w:r w:rsidR="00032DA6" w:rsidRPr="000F14AB">
        <w:t xml:space="preserve"> from four organs (brain, heart, kidney, liver) (Dataset V). Red: high expression, blue – low expression. Legend: pink</w:t>
      </w:r>
      <w:r w:rsidR="00032DA6" w:rsidRPr="000F14AB">
        <w:rPr>
          <w:rFonts w:cstheme="minorHAnsi"/>
        </w:rPr>
        <w:t xml:space="preserve">: females, blue: males; green: embryo samples, purple: adult samples. </w:t>
      </w:r>
    </w:p>
    <w:p w14:paraId="05E3C95C" w14:textId="525C53CE" w:rsidR="005E4AE3" w:rsidRDefault="00096B38" w:rsidP="005E4AE3">
      <w:pPr>
        <w:bidi w:val="0"/>
        <w:spacing w:line="360" w:lineRule="auto"/>
        <w:jc w:val="both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746E5E4" wp14:editId="3B07E55F">
            <wp:extent cx="6115050" cy="8648700"/>
            <wp:effectExtent l="0" t="0" r="0" b="0"/>
            <wp:docPr id="1533948217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5701B" w14:textId="326028CB" w:rsidR="005E4AE3" w:rsidRPr="000F14AB" w:rsidRDefault="005E4AE3" w:rsidP="005E4AE3">
      <w:pPr>
        <w:bidi w:val="0"/>
        <w:spacing w:line="360" w:lineRule="auto"/>
        <w:jc w:val="both"/>
        <w:rPr>
          <w:rFonts w:cstheme="minorHAnsi"/>
        </w:rPr>
      </w:pPr>
      <w:r w:rsidRPr="000F14AB">
        <w:rPr>
          <w:b/>
          <w:bCs/>
        </w:rPr>
        <w:lastRenderedPageBreak/>
        <w:t>Figure S</w:t>
      </w:r>
      <w:r w:rsidR="000C4CFD" w:rsidRPr="000F14AB">
        <w:rPr>
          <w:b/>
          <w:bCs/>
        </w:rPr>
        <w:t>3</w:t>
      </w:r>
      <w:r w:rsidR="00456DB2" w:rsidRPr="000F14AB">
        <w:rPr>
          <w:b/>
          <w:bCs/>
        </w:rPr>
        <w:t>7</w:t>
      </w:r>
      <w:r w:rsidR="000F14AB" w:rsidRPr="000F14AB">
        <w:rPr>
          <w:b/>
          <w:bCs/>
        </w:rPr>
        <w:t xml:space="preserve">. </w:t>
      </w:r>
      <w:r w:rsidR="000F14AB" w:rsidRPr="000F14AB">
        <w:rPr>
          <w:rFonts w:cstheme="minorHAnsi"/>
          <w:b/>
          <w:bCs/>
        </w:rPr>
        <w:t>ROS pathway analysis in</w:t>
      </w:r>
      <w:r w:rsidR="000F14AB" w:rsidRPr="000F14AB">
        <w:rPr>
          <w:rFonts w:cstheme="minorHAnsi"/>
        </w:rPr>
        <w:t xml:space="preserve"> </w:t>
      </w:r>
      <w:r w:rsidR="00E872B4" w:rsidRPr="000F14AB">
        <w:rPr>
          <w:rFonts w:cstheme="minorHAnsi"/>
          <w:b/>
          <w:bCs/>
          <w:i/>
          <w:iCs/>
        </w:rPr>
        <w:t>Anolis carolinensis</w:t>
      </w:r>
      <w:r w:rsidR="00E872B4" w:rsidRPr="000F14AB">
        <w:rPr>
          <w:rFonts w:cstheme="minorHAnsi"/>
          <w:b/>
          <w:bCs/>
        </w:rPr>
        <w:t xml:space="preserve"> </w:t>
      </w:r>
      <w:r w:rsidR="00E872B4" w:rsidRPr="000F14AB">
        <w:rPr>
          <w:b/>
          <w:bCs/>
        </w:rPr>
        <w:t>did not show a</w:t>
      </w:r>
      <w:r w:rsidR="00BB0FA8">
        <w:rPr>
          <w:b/>
          <w:bCs/>
        </w:rPr>
        <w:t>ny</w:t>
      </w:r>
      <w:r w:rsidR="00E872B4" w:rsidRPr="000F14AB">
        <w:rPr>
          <w:b/>
          <w:bCs/>
        </w:rPr>
        <w:t xml:space="preserve"> significant change in expression after birth</w:t>
      </w:r>
      <w:r w:rsidR="00E872B4" w:rsidRPr="000F14AB">
        <w:rPr>
          <w:rFonts w:cstheme="minorHAnsi"/>
        </w:rPr>
        <w:t xml:space="preserve">. Heatmaps displaying ROS gene expression </w:t>
      </w:r>
      <w:r w:rsidR="00E872B4" w:rsidRPr="000F14AB">
        <w:t xml:space="preserve">from embryo and adult samples of </w:t>
      </w:r>
      <w:r w:rsidR="00E872B4" w:rsidRPr="000F14AB">
        <w:rPr>
          <w:i/>
          <w:iCs/>
        </w:rPr>
        <w:t>Anolis carolinensis</w:t>
      </w:r>
      <w:r w:rsidR="00E872B4" w:rsidRPr="000F14AB">
        <w:t xml:space="preserve"> from four organs (brain, heart, kidney, liver) (Dataset V). Red: high expression, blue – low expression. Legend: pink</w:t>
      </w:r>
      <w:r w:rsidR="00E872B4" w:rsidRPr="000F14AB">
        <w:rPr>
          <w:rFonts w:cstheme="minorHAnsi"/>
        </w:rPr>
        <w:t xml:space="preserve">: females, blue: males; green: embryo samples, purple: adult samples. </w:t>
      </w:r>
    </w:p>
    <w:p w14:paraId="15AC21A8" w14:textId="77777777" w:rsidR="008D0038" w:rsidRDefault="008D0038" w:rsidP="008D0038">
      <w:pPr>
        <w:bidi w:val="0"/>
        <w:spacing w:line="360" w:lineRule="auto"/>
        <w:jc w:val="both"/>
        <w:rPr>
          <w:rFonts w:cstheme="minorHAnsi"/>
          <w:sz w:val="24"/>
          <w:szCs w:val="24"/>
        </w:rPr>
      </w:pPr>
    </w:p>
    <w:p w14:paraId="6DD429CD" w14:textId="7B74EB61" w:rsidR="000F3B8A" w:rsidRPr="00D034E4" w:rsidRDefault="00DB0538" w:rsidP="005B698F">
      <w:pPr>
        <w:bidi w:val="0"/>
        <w:spacing w:line="360" w:lineRule="auto"/>
        <w:jc w:val="both"/>
        <w:rPr>
          <w:rFonts w:cstheme="minorHAnsi"/>
          <w:b/>
          <w:bCs/>
          <w:noProof/>
          <w:sz w:val="20"/>
          <w:szCs w:val="20"/>
        </w:rPr>
      </w:pPr>
      <w:r>
        <w:rPr>
          <w:rFonts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72BAE29" wp14:editId="42749F85">
            <wp:extent cx="6116955" cy="8648700"/>
            <wp:effectExtent l="0" t="0" r="0" b="0"/>
            <wp:docPr id="1558567196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AE468" w14:textId="60803F36" w:rsidR="007A35ED" w:rsidRPr="00BF7426" w:rsidRDefault="00813418" w:rsidP="007A35ED">
      <w:pPr>
        <w:bidi w:val="0"/>
        <w:spacing w:line="360" w:lineRule="auto"/>
        <w:jc w:val="both"/>
        <w:rPr>
          <w:rFonts w:cstheme="minorHAnsi"/>
          <w:b/>
          <w:bCs/>
          <w:noProof/>
        </w:rPr>
      </w:pPr>
      <w:r w:rsidRPr="004D6754">
        <w:rPr>
          <w:b/>
          <w:bCs/>
        </w:rPr>
        <w:lastRenderedPageBreak/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0C4CFD">
        <w:rPr>
          <w:b/>
          <w:bCs/>
        </w:rPr>
        <w:t>3</w:t>
      </w:r>
      <w:r w:rsidR="00456DB2">
        <w:rPr>
          <w:b/>
          <w:bCs/>
        </w:rPr>
        <w:t>8</w:t>
      </w:r>
      <w:r w:rsidRPr="004D6754">
        <w:rPr>
          <w:b/>
          <w:bCs/>
        </w:rPr>
        <w:t xml:space="preserve"> </w:t>
      </w:r>
      <w:r w:rsidR="000A2FC7">
        <w:rPr>
          <w:b/>
          <w:bCs/>
        </w:rPr>
        <w:t xml:space="preserve">– </w:t>
      </w:r>
      <w:r w:rsidR="00140ABA">
        <w:rPr>
          <w:b/>
          <w:bCs/>
        </w:rPr>
        <w:t>Regulatory factors gene expression altered after birth</w:t>
      </w:r>
      <w:r w:rsidR="00140ABA" w:rsidRPr="00BF7426">
        <w:rPr>
          <w:b/>
          <w:bCs/>
          <w:sz w:val="24"/>
          <w:szCs w:val="24"/>
        </w:rPr>
        <w:t xml:space="preserve">. </w:t>
      </w:r>
      <w:r w:rsidR="00140ABA" w:rsidRPr="00BF7426">
        <w:rPr>
          <w:rFonts w:cstheme="minorHAnsi"/>
        </w:rPr>
        <w:t xml:space="preserve">(A) Heatmaps showing expression patterns of </w:t>
      </w:r>
      <w:r w:rsidR="00140ABA" w:rsidRPr="00970D6C">
        <w:rPr>
          <w:rFonts w:cstheme="minorHAnsi"/>
          <w:i/>
          <w:iCs/>
        </w:rPr>
        <w:t>TFAM, POLRMT, NFE2L2, C/EBPB, PPARGC1A (PGC1a), NRF1</w:t>
      </w:r>
      <w:r w:rsidR="00C216F8">
        <w:rPr>
          <w:rFonts w:cstheme="minorHAnsi"/>
          <w:i/>
          <w:iCs/>
        </w:rPr>
        <w:t>,</w:t>
      </w:r>
      <w:r w:rsidR="00140ABA" w:rsidRPr="00BF7426">
        <w:rPr>
          <w:rFonts w:cstheme="minorHAnsi"/>
        </w:rPr>
        <w:t xml:space="preserve"> and </w:t>
      </w:r>
      <w:r w:rsidR="00140ABA" w:rsidRPr="00970D6C">
        <w:rPr>
          <w:rFonts w:cstheme="minorHAnsi"/>
          <w:i/>
          <w:iCs/>
        </w:rPr>
        <w:t>TFB2M</w:t>
      </w:r>
      <w:r w:rsidR="00140ABA" w:rsidRPr="00BF7426">
        <w:rPr>
          <w:rFonts w:cstheme="minorHAnsi"/>
        </w:rPr>
        <w:t xml:space="preserve"> across vertebrates and across tissues. </w:t>
      </w:r>
      <w:r w:rsidR="00C216F8">
        <w:rPr>
          <w:rFonts w:cstheme="minorHAnsi"/>
        </w:rPr>
        <w:t>X-axis</w:t>
      </w:r>
      <w:r w:rsidR="00140ABA" w:rsidRPr="00BF7426">
        <w:rPr>
          <w:rFonts w:cstheme="minorHAnsi"/>
        </w:rPr>
        <w:t xml:space="preserve">: samples collected prenatal (black) or after birth (purple); Y axis: genes analyzed. (B) Box plots showing the </w:t>
      </w:r>
      <w:r w:rsidR="00970D6C">
        <w:rPr>
          <w:rFonts w:cstheme="minorHAnsi"/>
        </w:rPr>
        <w:t>log</w:t>
      </w:r>
      <w:r w:rsidR="00970D6C" w:rsidRPr="00D21AAF">
        <w:rPr>
          <w:rFonts w:cstheme="minorHAnsi"/>
          <w:vertAlign w:val="subscript"/>
        </w:rPr>
        <w:t>2</w:t>
      </w:r>
      <w:r w:rsidR="00970D6C">
        <w:rPr>
          <w:rFonts w:cstheme="minorHAnsi"/>
        </w:rPr>
        <w:t>FC</w:t>
      </w:r>
      <w:r w:rsidR="00140ABA" w:rsidRPr="00BF7426">
        <w:rPr>
          <w:rFonts w:cstheme="minorHAnsi"/>
        </w:rPr>
        <w:t xml:space="preserve"> of all mentioned regulatory factors in (A) in each of the tested organisms and tissues. Notably, there was </w:t>
      </w:r>
      <w:r w:rsidR="00C216F8">
        <w:rPr>
          <w:rFonts w:cstheme="minorHAnsi"/>
        </w:rPr>
        <w:t>no</w:t>
      </w:r>
      <w:r w:rsidR="00140ABA" w:rsidRPr="00BF7426">
        <w:rPr>
          <w:rFonts w:cstheme="minorHAnsi"/>
        </w:rPr>
        <w:t xml:space="preserve"> clear annotation for rabbit </w:t>
      </w:r>
      <w:r w:rsidR="00140ABA" w:rsidRPr="00970D6C">
        <w:rPr>
          <w:rFonts w:cstheme="minorHAnsi"/>
          <w:i/>
          <w:iCs/>
        </w:rPr>
        <w:t>POLRMT</w:t>
      </w:r>
      <w:r w:rsidR="00140ABA" w:rsidRPr="00BF7426">
        <w:rPr>
          <w:rFonts w:cstheme="minorHAnsi"/>
        </w:rPr>
        <w:t xml:space="preserve">, and </w:t>
      </w:r>
      <w:r w:rsidR="007A35ED" w:rsidRPr="00BF7426">
        <w:rPr>
          <w:rFonts w:cstheme="minorHAnsi"/>
        </w:rPr>
        <w:t xml:space="preserve">therefore it was not included in the analysis. Dots’ colors </w:t>
      </w:r>
      <w:r w:rsidR="00C216F8">
        <w:rPr>
          <w:rFonts w:cstheme="minorHAnsi"/>
        </w:rPr>
        <w:t>represent</w:t>
      </w:r>
      <w:r w:rsidR="007A35ED" w:rsidRPr="00BF7426">
        <w:rPr>
          <w:rFonts w:cstheme="minorHAnsi"/>
        </w:rPr>
        <w:t xml:space="preserve"> tissue type as indicated, shape indicates the statistical significance, as follows: circle - non-significant; triangular - significant (p-value&lt;0.05). Horizontal dashed red lines indicate 0.2 and -0.2 </w:t>
      </w:r>
      <w:r w:rsidR="00970D6C">
        <w:rPr>
          <w:rFonts w:cstheme="minorHAnsi"/>
        </w:rPr>
        <w:t>log</w:t>
      </w:r>
      <w:r w:rsidR="00970D6C" w:rsidRPr="00D21AAF">
        <w:rPr>
          <w:rFonts w:cstheme="minorHAnsi"/>
          <w:vertAlign w:val="subscript"/>
        </w:rPr>
        <w:t>2</w:t>
      </w:r>
      <w:r w:rsidR="00970D6C">
        <w:rPr>
          <w:rFonts w:cstheme="minorHAnsi"/>
        </w:rPr>
        <w:t>FC</w:t>
      </w:r>
      <w:r w:rsidR="007A35ED" w:rsidRPr="00BF7426">
        <w:rPr>
          <w:rFonts w:cstheme="minorHAnsi"/>
        </w:rPr>
        <w:t xml:space="preserve"> values, respectively.</w:t>
      </w:r>
    </w:p>
    <w:p w14:paraId="64BDEBA3" w14:textId="4D90538F" w:rsidR="00C552ED" w:rsidRDefault="00C552ED" w:rsidP="00DB5329">
      <w:pPr>
        <w:bidi w:val="0"/>
        <w:rPr>
          <w:rFonts w:cstheme="minorHAnsi"/>
          <w:sz w:val="20"/>
          <w:szCs w:val="20"/>
        </w:rPr>
      </w:pPr>
    </w:p>
    <w:p w14:paraId="0ABBA5A0" w14:textId="56A065A1" w:rsidR="00DB5329" w:rsidRDefault="00DB5329" w:rsidP="00C552ED">
      <w:pPr>
        <w:bidi w:val="0"/>
        <w:rPr>
          <w:b/>
          <w:bCs/>
        </w:rPr>
      </w:pPr>
    </w:p>
    <w:p w14:paraId="385B9323" w14:textId="261E031D" w:rsidR="00F648BF" w:rsidRDefault="00F648BF" w:rsidP="00F648BF">
      <w:pPr>
        <w:bidi w:val="0"/>
        <w:rPr>
          <w:b/>
          <w:bCs/>
        </w:rPr>
      </w:pPr>
    </w:p>
    <w:p w14:paraId="708125C1" w14:textId="1AEDCBDD" w:rsidR="005964D6" w:rsidRDefault="00AD60FE" w:rsidP="005964D6">
      <w:pPr>
        <w:bidi w:val="0"/>
        <w:rPr>
          <w:b/>
          <w:bCs/>
          <w:noProof/>
        </w:rPr>
      </w:pPr>
      <w:r w:rsidRPr="00AD60FE">
        <w:rPr>
          <w:b/>
          <w:bCs/>
          <w:noProof/>
        </w:rPr>
        <w:lastRenderedPageBreak/>
        <w:drawing>
          <wp:inline distT="0" distB="0" distL="0" distR="0" wp14:anchorId="3C79ACCD" wp14:editId="170AE0BD">
            <wp:extent cx="6120130" cy="8656320"/>
            <wp:effectExtent l="0" t="0" r="0" b="0"/>
            <wp:docPr id="358642589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42589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76659" w14:textId="3B909EA3" w:rsidR="00E14567" w:rsidRDefault="00AD60FE" w:rsidP="005964D6">
      <w:pPr>
        <w:bidi w:val="0"/>
        <w:rPr>
          <w:b/>
          <w:bCs/>
          <w:noProof/>
        </w:rPr>
      </w:pPr>
      <w:r w:rsidRPr="00AD60FE">
        <w:rPr>
          <w:b/>
          <w:bCs/>
          <w:noProof/>
        </w:rPr>
        <w:lastRenderedPageBreak/>
        <w:drawing>
          <wp:inline distT="0" distB="0" distL="0" distR="0" wp14:anchorId="3622A723" wp14:editId="4881CD5B">
            <wp:extent cx="6120130" cy="8656320"/>
            <wp:effectExtent l="0" t="0" r="0" b="0"/>
            <wp:docPr id="1950544591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544591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60FE">
        <w:rPr>
          <w:b/>
          <w:bCs/>
          <w:noProof/>
        </w:rPr>
        <w:lastRenderedPageBreak/>
        <w:drawing>
          <wp:inline distT="0" distB="0" distL="0" distR="0" wp14:anchorId="75F1DCDF" wp14:editId="5AA6D199">
            <wp:extent cx="6120130" cy="8656320"/>
            <wp:effectExtent l="0" t="0" r="0" b="0"/>
            <wp:docPr id="1106745357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745357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40B8A" w14:textId="50056E54" w:rsidR="005964D6" w:rsidRDefault="005964D6" w:rsidP="00E14567">
      <w:pPr>
        <w:bidi w:val="0"/>
        <w:rPr>
          <w:b/>
          <w:bCs/>
        </w:rPr>
      </w:pPr>
    </w:p>
    <w:p w14:paraId="0B020356" w14:textId="77777777" w:rsidR="00E14567" w:rsidRDefault="00E14567" w:rsidP="00DB5329">
      <w:pPr>
        <w:bidi w:val="0"/>
        <w:rPr>
          <w:b/>
          <w:bCs/>
          <w:noProof/>
        </w:rPr>
      </w:pPr>
    </w:p>
    <w:p w14:paraId="10F78DE0" w14:textId="68731A3E" w:rsidR="00DB5329" w:rsidRDefault="00DB5329" w:rsidP="00E14567">
      <w:pPr>
        <w:bidi w:val="0"/>
        <w:rPr>
          <w:b/>
          <w:bCs/>
        </w:rPr>
      </w:pPr>
    </w:p>
    <w:p w14:paraId="773B1E41" w14:textId="77777777" w:rsidR="00E14567" w:rsidRDefault="00E14567" w:rsidP="00E14567">
      <w:pPr>
        <w:bidi w:val="0"/>
        <w:rPr>
          <w:b/>
          <w:bCs/>
          <w:noProof/>
        </w:rPr>
      </w:pPr>
    </w:p>
    <w:p w14:paraId="54DF42BD" w14:textId="13E9DB42" w:rsidR="00E14567" w:rsidRDefault="00E14567" w:rsidP="00E14567">
      <w:pPr>
        <w:bidi w:val="0"/>
        <w:rPr>
          <w:b/>
          <w:bCs/>
        </w:rPr>
      </w:pPr>
    </w:p>
    <w:p w14:paraId="57904E16" w14:textId="62ECD31F" w:rsidR="00C518B4" w:rsidRPr="00D62ECA" w:rsidRDefault="00C552ED" w:rsidP="00C518B4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0C4CFD">
        <w:rPr>
          <w:b/>
          <w:bCs/>
        </w:rPr>
        <w:t>3</w:t>
      </w:r>
      <w:r w:rsidR="00456DB2">
        <w:rPr>
          <w:b/>
          <w:bCs/>
        </w:rPr>
        <w:t>9</w:t>
      </w:r>
      <w:r w:rsidR="00D62ECA">
        <w:rPr>
          <w:b/>
          <w:bCs/>
        </w:rPr>
        <w:t>.</w:t>
      </w:r>
      <w:r>
        <w:rPr>
          <w:b/>
          <w:bCs/>
        </w:rPr>
        <w:t xml:space="preserve"> </w:t>
      </w:r>
      <w:r w:rsidR="00C518B4">
        <w:rPr>
          <w:b/>
          <w:bCs/>
        </w:rPr>
        <w:t xml:space="preserve">Changes in the expression of all tested mitochondrial regulatory factors and genes related to mitochondrial biogenesis after birth. </w:t>
      </w:r>
      <w:r w:rsidR="00C518B4" w:rsidRPr="00D62ECA">
        <w:rPr>
          <w:rFonts w:cstheme="minorHAnsi"/>
        </w:rPr>
        <w:t xml:space="preserve">Heatmaps presenting normalized expression levels of all known mitochondrial regulatory factors (transcription, post-transcription, and mitochondrial biogenesis) in six tissues from five mammals (six mammals in liver) and a non-mammalian vertebrate (chicken). </w:t>
      </w:r>
      <w:bookmarkStart w:id="6" w:name="_Hlk156426214"/>
      <w:r w:rsidR="00C518B4" w:rsidRPr="00D62ECA">
        <w:rPr>
          <w:rFonts w:cstheme="minorHAnsi"/>
        </w:rPr>
        <w:t>Color bar: Red scale - elevated expression, blue scale: reduced expression. For each developmental stage the median expression of the relevant samples was used for calculation (Dataset I). Above each panel -horizontal green and purple bars span prenatal and postnatal samples, respectively. X axis: developmental stages. Y axis: genes.</w:t>
      </w:r>
      <w:bookmarkEnd w:id="6"/>
    </w:p>
    <w:p w14:paraId="066D7C6F" w14:textId="7317B385" w:rsidR="009B123A" w:rsidRDefault="008151C4" w:rsidP="009B123A">
      <w:pPr>
        <w:bidi w:val="0"/>
        <w:spacing w:line="360" w:lineRule="auto"/>
        <w:jc w:val="both"/>
        <w:rPr>
          <w:b/>
          <w:bCs/>
        </w:rPr>
      </w:pPr>
      <w:r w:rsidRPr="008151C4">
        <w:rPr>
          <w:b/>
          <w:bCs/>
          <w:noProof/>
        </w:rPr>
        <w:lastRenderedPageBreak/>
        <w:drawing>
          <wp:inline distT="0" distB="0" distL="0" distR="0" wp14:anchorId="6F4EE196" wp14:editId="5AD48F97">
            <wp:extent cx="6120130" cy="8656320"/>
            <wp:effectExtent l="0" t="0" r="0" b="0"/>
            <wp:docPr id="226922270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22270" name="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85872" w14:textId="361FC936" w:rsidR="00165E75" w:rsidRDefault="009B123A" w:rsidP="00220D67">
      <w:pPr>
        <w:bidi w:val="0"/>
        <w:spacing w:line="360" w:lineRule="auto"/>
        <w:jc w:val="both"/>
        <w:rPr>
          <w:rFonts w:cstheme="minorHAnsi"/>
          <w:sz w:val="20"/>
          <w:szCs w:val="20"/>
        </w:rPr>
      </w:pPr>
      <w:r w:rsidRPr="004D6754">
        <w:rPr>
          <w:b/>
          <w:bCs/>
        </w:rPr>
        <w:lastRenderedPageBreak/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40</w:t>
      </w:r>
      <w:r w:rsidR="00D62ECA">
        <w:rPr>
          <w:b/>
          <w:bCs/>
        </w:rPr>
        <w:t>.</w:t>
      </w:r>
      <w:r>
        <w:rPr>
          <w:rFonts w:cstheme="minorHAnsi"/>
          <w:b/>
          <w:bCs/>
          <w:noProof/>
          <w:sz w:val="20"/>
          <w:szCs w:val="20"/>
        </w:rPr>
        <w:t xml:space="preserve"> </w:t>
      </w:r>
      <w:r w:rsidR="00220D67">
        <w:rPr>
          <w:b/>
          <w:bCs/>
        </w:rPr>
        <w:t>Analysis of mitochondrial regulatory gene expression in</w:t>
      </w:r>
      <w:r w:rsidR="00220D67" w:rsidRPr="00E571B3">
        <w:rPr>
          <w:b/>
          <w:bCs/>
        </w:rPr>
        <w:t xml:space="preserve"> </w:t>
      </w:r>
      <w:r w:rsidR="00220D67" w:rsidRPr="00E571B3">
        <w:rPr>
          <w:b/>
          <w:bCs/>
          <w:i/>
          <w:iCs/>
        </w:rPr>
        <w:t>Anolis carolinensis</w:t>
      </w:r>
      <w:r w:rsidR="00220D67" w:rsidRPr="00E571B3">
        <w:rPr>
          <w:b/>
          <w:bCs/>
        </w:rPr>
        <w:t xml:space="preserve"> in </w:t>
      </w:r>
      <w:r w:rsidR="006E4385">
        <w:rPr>
          <w:b/>
          <w:bCs/>
        </w:rPr>
        <w:t>adults</w:t>
      </w:r>
      <w:r w:rsidR="00220D67" w:rsidRPr="00E571B3">
        <w:rPr>
          <w:b/>
          <w:bCs/>
        </w:rPr>
        <w:t xml:space="preserve"> compared to embryos. </w:t>
      </w:r>
      <w:r w:rsidR="00220D67" w:rsidRPr="00FD121D">
        <w:rPr>
          <w:rFonts w:cstheme="minorHAnsi"/>
          <w:sz w:val="24"/>
          <w:szCs w:val="24"/>
        </w:rPr>
        <w:t>Heatmaps displaying mitochon</w:t>
      </w:r>
      <w:r w:rsidR="00220D67">
        <w:rPr>
          <w:rFonts w:cstheme="minorHAnsi"/>
          <w:sz w:val="24"/>
          <w:szCs w:val="24"/>
        </w:rPr>
        <w:t xml:space="preserve">drial regulatory factors gene expression </w:t>
      </w:r>
      <w:r w:rsidR="00220D67">
        <w:t xml:space="preserve">from embryo and adult samples of </w:t>
      </w:r>
      <w:r w:rsidR="00220D67" w:rsidRPr="00D05837">
        <w:rPr>
          <w:i/>
          <w:iCs/>
        </w:rPr>
        <w:t>Anolis carolinensis</w:t>
      </w:r>
      <w:r w:rsidR="00220D67">
        <w:t xml:space="preserve"> from four organs (</w:t>
      </w:r>
      <w:r w:rsidR="00220D67" w:rsidRPr="00BB3BE6">
        <w:t>brain, heart, kidney, liver</w:t>
      </w:r>
      <w:r w:rsidR="00220D67">
        <w:t>) (Dataset V). Red: high expression, blue – low expression. Legend: pink</w:t>
      </w:r>
      <w:r w:rsidR="00220D67">
        <w:rPr>
          <w:rFonts w:cstheme="minorHAnsi"/>
          <w:sz w:val="24"/>
          <w:szCs w:val="24"/>
        </w:rPr>
        <w:t>: females, blue: males; green: embryo samples, purple: adult samples.</w:t>
      </w:r>
    </w:p>
    <w:p w14:paraId="386711DC" w14:textId="660B15D5" w:rsidR="001D21B8" w:rsidRDefault="00184F51" w:rsidP="001D21B8">
      <w:pPr>
        <w:bidi w:val="0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73137830" wp14:editId="52518A1C">
            <wp:extent cx="5270500" cy="2764790"/>
            <wp:effectExtent l="0" t="0" r="6350" b="0"/>
            <wp:docPr id="2052550652" name="תמונה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96C27" w14:textId="114250F2" w:rsidR="007D281E" w:rsidRPr="00D62ECA" w:rsidRDefault="007D281E" w:rsidP="007D281E">
      <w:pPr>
        <w:bidi w:val="0"/>
        <w:rPr>
          <w:b/>
          <w:bCs/>
          <w:sz w:val="24"/>
          <w:szCs w:val="24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41</w:t>
      </w:r>
      <w:r w:rsidR="00D62ECA">
        <w:rPr>
          <w:b/>
          <w:bCs/>
        </w:rPr>
        <w:t xml:space="preserve">. </w:t>
      </w:r>
      <w:r w:rsidR="00252DD6">
        <w:rPr>
          <w:b/>
          <w:bCs/>
        </w:rPr>
        <w:t xml:space="preserve">Expression changes after birth/hatching of </w:t>
      </w:r>
      <w:r w:rsidR="00252DD6" w:rsidRPr="000A064B">
        <w:rPr>
          <w:b/>
          <w:bCs/>
        </w:rPr>
        <w:t>genes</w:t>
      </w:r>
      <w:r w:rsidR="00252DD6">
        <w:rPr>
          <w:b/>
          <w:bCs/>
        </w:rPr>
        <w:t xml:space="preserve"> within the Hypoxia response pathway</w:t>
      </w:r>
      <w:r w:rsidR="00252DD6" w:rsidRPr="000A064B">
        <w:rPr>
          <w:b/>
          <w:bCs/>
        </w:rPr>
        <w:t xml:space="preserve"> </w:t>
      </w:r>
      <w:r w:rsidR="00252DD6">
        <w:rPr>
          <w:b/>
          <w:bCs/>
        </w:rPr>
        <w:t>(Dataset I, Dataset II)</w:t>
      </w:r>
      <w:r w:rsidR="00252DD6" w:rsidRPr="004D6754">
        <w:rPr>
          <w:b/>
          <w:bCs/>
        </w:rPr>
        <w:t>.</w:t>
      </w:r>
      <w:r w:rsidR="00252DD6">
        <w:rPr>
          <w:rFonts w:cstheme="minorHAnsi"/>
          <w:sz w:val="20"/>
          <w:szCs w:val="20"/>
        </w:rPr>
        <w:t xml:space="preserve"> </w:t>
      </w:r>
      <w:r w:rsidR="00252DD6" w:rsidRPr="00D62ECA">
        <w:rPr>
          <w:rFonts w:cstheme="minorHAnsi"/>
        </w:rPr>
        <w:t>Bar plots representing the number of significant (upregulated in red, downregulated in blue) or insignificant changes in gene expression (in white).  X axis: organisms, Y axis: number of genes.</w:t>
      </w:r>
    </w:p>
    <w:p w14:paraId="6B6F8E0D" w14:textId="77777777" w:rsidR="007D281E" w:rsidRDefault="007D281E" w:rsidP="007D281E">
      <w:pPr>
        <w:bidi w:val="0"/>
        <w:rPr>
          <w:rFonts w:cstheme="minorHAnsi"/>
          <w:sz w:val="20"/>
          <w:szCs w:val="20"/>
        </w:rPr>
      </w:pPr>
    </w:p>
    <w:p w14:paraId="2286E06B" w14:textId="7A25CFBC" w:rsidR="00165E75" w:rsidRDefault="006055CB" w:rsidP="009705CA">
      <w:pPr>
        <w:bidi w:val="0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48715BB6" wp14:editId="4824A567">
            <wp:extent cx="6114415" cy="8650605"/>
            <wp:effectExtent l="0" t="0" r="635" b="0"/>
            <wp:docPr id="263088017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2E23F" w14:textId="35603D83" w:rsidR="0085696B" w:rsidRPr="00D62ECA" w:rsidRDefault="00165E75" w:rsidP="0085696B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456DB2">
        <w:rPr>
          <w:b/>
          <w:bCs/>
        </w:rPr>
        <w:t>42</w:t>
      </w:r>
      <w:r w:rsidR="00D62ECA">
        <w:rPr>
          <w:b/>
          <w:bCs/>
        </w:rPr>
        <w:t>.</w:t>
      </w:r>
      <w:r w:rsidRPr="006841DE">
        <w:t xml:space="preserve"> </w:t>
      </w:r>
      <w:r>
        <w:rPr>
          <w:b/>
          <w:bCs/>
        </w:rPr>
        <w:t xml:space="preserve">Locomotion </w:t>
      </w:r>
      <w:r w:rsidRPr="000A064B">
        <w:rPr>
          <w:b/>
          <w:bCs/>
        </w:rPr>
        <w:t xml:space="preserve">genes </w:t>
      </w:r>
      <w:r>
        <w:rPr>
          <w:b/>
          <w:bCs/>
        </w:rPr>
        <w:t xml:space="preserve">did not </w:t>
      </w:r>
      <w:r w:rsidR="00D17216" w:rsidRPr="000A064B">
        <w:rPr>
          <w:b/>
          <w:bCs/>
        </w:rPr>
        <w:t>show</w:t>
      </w:r>
      <w:r w:rsidRPr="000A064B">
        <w:rPr>
          <w:b/>
          <w:bCs/>
        </w:rPr>
        <w:t xml:space="preserve"> </w:t>
      </w:r>
      <w:r w:rsidR="007D281E">
        <w:rPr>
          <w:b/>
          <w:bCs/>
        </w:rPr>
        <w:t xml:space="preserve">a </w:t>
      </w:r>
      <w:r>
        <w:rPr>
          <w:b/>
          <w:bCs/>
        </w:rPr>
        <w:t xml:space="preserve">significant change in </w:t>
      </w:r>
      <w:r w:rsidRPr="000A064B">
        <w:rPr>
          <w:b/>
          <w:bCs/>
        </w:rPr>
        <w:t xml:space="preserve">expression </w:t>
      </w:r>
      <w:r>
        <w:rPr>
          <w:b/>
          <w:bCs/>
        </w:rPr>
        <w:t>(Dataset I, Dataset II)</w:t>
      </w:r>
      <w:r w:rsidRPr="004D6754">
        <w:rPr>
          <w:b/>
          <w:bCs/>
        </w:rPr>
        <w:t>.</w:t>
      </w:r>
      <w:r>
        <w:rPr>
          <w:rFonts w:cstheme="minorHAnsi"/>
          <w:sz w:val="20"/>
          <w:szCs w:val="20"/>
        </w:rPr>
        <w:t xml:space="preserve"> </w:t>
      </w:r>
      <w:r w:rsidR="00D62ECA" w:rsidRPr="00D62ECA">
        <w:rPr>
          <w:rFonts w:cstheme="minorHAnsi"/>
        </w:rPr>
        <w:t>L</w:t>
      </w:r>
      <w:r w:rsidR="0065007B" w:rsidRPr="00D62ECA">
        <w:rPr>
          <w:rFonts w:cstheme="minorHAnsi"/>
        </w:rPr>
        <w:t xml:space="preserve">eft side panels: box plots representing the </w:t>
      </w:r>
      <w:r w:rsidR="006055CB">
        <w:rPr>
          <w:rFonts w:cstheme="minorHAnsi"/>
        </w:rPr>
        <w:t>log</w:t>
      </w:r>
      <w:r w:rsidR="006055CB" w:rsidRPr="00D21AAF">
        <w:rPr>
          <w:rFonts w:cstheme="minorHAnsi"/>
          <w:vertAlign w:val="subscript"/>
        </w:rPr>
        <w:t>2</w:t>
      </w:r>
      <w:r w:rsidR="006055CB">
        <w:rPr>
          <w:rFonts w:cstheme="minorHAnsi"/>
        </w:rPr>
        <w:t>FC</w:t>
      </w:r>
      <w:r w:rsidR="0065007B" w:rsidRPr="00D62ECA">
        <w:rPr>
          <w:rFonts w:cstheme="minorHAnsi"/>
        </w:rPr>
        <w:t xml:space="preserve"> of Locomotion genes. X axis: </w:t>
      </w:r>
      <w:r w:rsidR="006055CB">
        <w:rPr>
          <w:rFonts w:cstheme="minorHAnsi"/>
        </w:rPr>
        <w:t>log</w:t>
      </w:r>
      <w:r w:rsidR="006055CB" w:rsidRPr="00D21AAF">
        <w:rPr>
          <w:rFonts w:cstheme="minorHAnsi"/>
          <w:vertAlign w:val="subscript"/>
        </w:rPr>
        <w:t>2</w:t>
      </w:r>
      <w:r w:rsidR="006055CB">
        <w:rPr>
          <w:rFonts w:cstheme="minorHAnsi"/>
        </w:rPr>
        <w:t>FC</w:t>
      </w:r>
      <w:r w:rsidR="0065007B" w:rsidRPr="00D62ECA">
        <w:rPr>
          <w:rFonts w:cstheme="minorHAnsi"/>
        </w:rPr>
        <w:t xml:space="preserve"> values, Y axis: organisms. </w:t>
      </w:r>
      <w:r w:rsidR="0065007B" w:rsidRPr="00D62ECA">
        <w:rPr>
          <w:rFonts w:cstheme="minorHAnsi"/>
        </w:rPr>
        <w:lastRenderedPageBreak/>
        <w:t>Color bar: blue: reduced expression (</w:t>
      </w:r>
      <w:r w:rsidR="006055CB">
        <w:rPr>
          <w:rFonts w:cstheme="minorHAnsi"/>
        </w:rPr>
        <w:t>log</w:t>
      </w:r>
      <w:r w:rsidR="006055CB" w:rsidRPr="00D21AAF">
        <w:rPr>
          <w:rFonts w:cstheme="minorHAnsi"/>
          <w:vertAlign w:val="subscript"/>
        </w:rPr>
        <w:t>2</w:t>
      </w:r>
      <w:r w:rsidR="006055CB">
        <w:rPr>
          <w:rFonts w:cstheme="minorHAnsi"/>
        </w:rPr>
        <w:t>FC</w:t>
      </w:r>
      <w:r w:rsidR="0065007B" w:rsidRPr="00D62ECA">
        <w:rPr>
          <w:rFonts w:cstheme="minorHAnsi"/>
        </w:rPr>
        <w:t>&lt; -0.2, p-value&lt;0.05), red: elevated expression (</w:t>
      </w:r>
      <w:r w:rsidR="006055CB">
        <w:rPr>
          <w:rFonts w:cstheme="minorHAnsi"/>
        </w:rPr>
        <w:t>log</w:t>
      </w:r>
      <w:r w:rsidR="006055CB" w:rsidRPr="00D21AAF">
        <w:rPr>
          <w:rFonts w:cstheme="minorHAnsi"/>
          <w:vertAlign w:val="subscript"/>
        </w:rPr>
        <w:t>2</w:t>
      </w:r>
      <w:r w:rsidR="006055CB">
        <w:rPr>
          <w:rFonts w:cstheme="minorHAnsi"/>
        </w:rPr>
        <w:t>FC</w:t>
      </w:r>
      <w:r w:rsidR="0065007B" w:rsidRPr="00D62ECA">
        <w:rPr>
          <w:rFonts w:cstheme="minorHAnsi"/>
        </w:rPr>
        <w:t xml:space="preserve">&gt;0.2, p-value&lt;0.05), black: non-significant. Vertical dashed red line indicates the value of zero </w:t>
      </w:r>
      <w:r w:rsidR="006055CB">
        <w:rPr>
          <w:rFonts w:cstheme="minorHAnsi"/>
        </w:rPr>
        <w:t>log</w:t>
      </w:r>
      <w:r w:rsidR="006055CB" w:rsidRPr="00D21AAF">
        <w:rPr>
          <w:rFonts w:cstheme="minorHAnsi"/>
          <w:vertAlign w:val="subscript"/>
        </w:rPr>
        <w:t>2</w:t>
      </w:r>
      <w:r w:rsidR="006055CB">
        <w:rPr>
          <w:rFonts w:cstheme="minorHAnsi"/>
        </w:rPr>
        <w:t>FC</w:t>
      </w:r>
      <w:r w:rsidR="0065007B" w:rsidRPr="00D62ECA">
        <w:rPr>
          <w:rFonts w:cstheme="minorHAnsi"/>
        </w:rPr>
        <w:t xml:space="preserve"> on the x axis (no change). Right side panels: bar plots representing the number of significant (upregulated in red, downregulated in blue) or insignificant changes in genes expression (in grey).  X axis: number of genes, Y axis: organisms. </w:t>
      </w:r>
    </w:p>
    <w:p w14:paraId="527C8D20" w14:textId="7B3E907B" w:rsidR="00165E75" w:rsidRPr="0085696B" w:rsidRDefault="00165E75" w:rsidP="00165E75">
      <w:pPr>
        <w:bidi w:val="0"/>
        <w:rPr>
          <w:rFonts w:cstheme="minorHAnsi"/>
          <w:sz w:val="20"/>
          <w:szCs w:val="20"/>
        </w:rPr>
      </w:pPr>
    </w:p>
    <w:p w14:paraId="53420863" w14:textId="6540B93C" w:rsidR="009B123A" w:rsidRDefault="003E638E" w:rsidP="009B123A">
      <w:pPr>
        <w:bidi w:val="0"/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7815C5B4" wp14:editId="1A5E9D96">
            <wp:extent cx="6114415" cy="8650605"/>
            <wp:effectExtent l="0" t="0" r="635" b="0"/>
            <wp:docPr id="2041875799" name="תמונה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88E24" w14:textId="4F9DAF0A" w:rsidR="009B123A" w:rsidRPr="00D62ECA" w:rsidRDefault="009B123A" w:rsidP="009B123A">
      <w:pPr>
        <w:bidi w:val="0"/>
        <w:spacing w:line="360" w:lineRule="auto"/>
        <w:jc w:val="both"/>
        <w:rPr>
          <w:rFonts w:cstheme="minorHAnsi"/>
        </w:rPr>
      </w:pPr>
      <w:r w:rsidRPr="00D62ECA">
        <w:rPr>
          <w:b/>
          <w:bCs/>
        </w:rPr>
        <w:lastRenderedPageBreak/>
        <w:t>Figure S</w:t>
      </w:r>
      <w:r w:rsidR="00456DB2" w:rsidRPr="00D62ECA">
        <w:rPr>
          <w:b/>
          <w:bCs/>
        </w:rPr>
        <w:t>43</w:t>
      </w:r>
      <w:r w:rsidR="00D62ECA" w:rsidRPr="00D62ECA">
        <w:rPr>
          <w:b/>
          <w:bCs/>
        </w:rPr>
        <w:t>.</w:t>
      </w:r>
      <w:r w:rsidRPr="00D62ECA">
        <w:rPr>
          <w:rFonts w:cstheme="minorHAnsi"/>
          <w:b/>
          <w:bCs/>
          <w:noProof/>
        </w:rPr>
        <w:t xml:space="preserve"> </w:t>
      </w:r>
      <w:r w:rsidR="00350323" w:rsidRPr="00D62ECA">
        <w:rPr>
          <w:rFonts w:cstheme="minorHAnsi"/>
          <w:b/>
          <w:bCs/>
          <w:i/>
          <w:iCs/>
        </w:rPr>
        <w:t>Anolis carolinensis</w:t>
      </w:r>
      <w:r w:rsidR="00350323" w:rsidRPr="00D62ECA">
        <w:rPr>
          <w:rFonts w:cstheme="minorHAnsi"/>
          <w:b/>
          <w:bCs/>
        </w:rPr>
        <w:t xml:space="preserve"> positive regulation of hypoxia pathway analysis</w:t>
      </w:r>
      <w:r w:rsidR="00350323" w:rsidRPr="00D62ECA">
        <w:rPr>
          <w:rFonts w:cstheme="minorHAnsi"/>
        </w:rPr>
        <w:t xml:space="preserve"> </w:t>
      </w:r>
      <w:r w:rsidR="00350323" w:rsidRPr="00D62ECA">
        <w:rPr>
          <w:b/>
          <w:bCs/>
        </w:rPr>
        <w:t>did not show a consistently significant change in expression in the adult</w:t>
      </w:r>
      <w:r w:rsidR="00350323" w:rsidRPr="00D62ECA">
        <w:rPr>
          <w:rFonts w:cstheme="minorHAnsi"/>
        </w:rPr>
        <w:t xml:space="preserve">. Heatmaps displaying positive regulation of hypoxia gene expression </w:t>
      </w:r>
      <w:r w:rsidR="00350323" w:rsidRPr="00D62ECA">
        <w:t xml:space="preserve">from embryo and adult samples of </w:t>
      </w:r>
      <w:r w:rsidR="00350323" w:rsidRPr="00D62ECA">
        <w:rPr>
          <w:i/>
          <w:iCs/>
        </w:rPr>
        <w:t>Anolis carolinensis</w:t>
      </w:r>
      <w:r w:rsidR="00350323" w:rsidRPr="00D62ECA">
        <w:t xml:space="preserve"> from four organs (brain, heart, kidney, liver) (Dataset V). Red: high expression, blue – low expression. Legend: pink</w:t>
      </w:r>
      <w:r w:rsidR="00350323" w:rsidRPr="00D62ECA">
        <w:rPr>
          <w:rFonts w:cstheme="minorHAnsi"/>
        </w:rPr>
        <w:t xml:space="preserve">: females, blue: males; green: embryo samples, purple: adult samples. </w:t>
      </w:r>
    </w:p>
    <w:p w14:paraId="2581BC31" w14:textId="77777777" w:rsidR="009B123A" w:rsidRPr="00D62ECA" w:rsidRDefault="009B123A" w:rsidP="009B123A">
      <w:pPr>
        <w:bidi w:val="0"/>
        <w:spacing w:line="360" w:lineRule="auto"/>
        <w:jc w:val="both"/>
        <w:rPr>
          <w:rFonts w:cstheme="minorHAnsi"/>
        </w:rPr>
      </w:pPr>
    </w:p>
    <w:p w14:paraId="7D1D77B8" w14:textId="28060997" w:rsidR="009B123A" w:rsidRPr="00E40A63" w:rsidRDefault="008151C4" w:rsidP="009B123A">
      <w:pPr>
        <w:bidi w:val="0"/>
        <w:spacing w:line="360" w:lineRule="auto"/>
        <w:jc w:val="both"/>
        <w:rPr>
          <w:rFonts w:cstheme="minorHAnsi"/>
          <w:sz w:val="24"/>
          <w:szCs w:val="24"/>
        </w:rPr>
      </w:pPr>
      <w:r w:rsidRPr="008151C4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0AAAA5B3" wp14:editId="7C957441">
            <wp:extent cx="6120130" cy="8656320"/>
            <wp:effectExtent l="0" t="0" r="0" b="0"/>
            <wp:docPr id="1545308344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08344" name=""/>
                    <pic:cNvPicPr/>
                  </pic:nvPicPr>
                  <pic:blipFill>
                    <a:blip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B877" w14:textId="60BAB34D" w:rsidR="009B123A" w:rsidRPr="00D62ECA" w:rsidRDefault="009B123A" w:rsidP="009B123A">
      <w:pPr>
        <w:bidi w:val="0"/>
        <w:spacing w:line="360" w:lineRule="auto"/>
        <w:jc w:val="both"/>
        <w:rPr>
          <w:rFonts w:cstheme="minorHAnsi"/>
        </w:rPr>
      </w:pPr>
      <w:r w:rsidRPr="00D62ECA">
        <w:rPr>
          <w:b/>
          <w:bCs/>
        </w:rPr>
        <w:lastRenderedPageBreak/>
        <w:t>Figure S</w:t>
      </w:r>
      <w:r w:rsidR="00456DB2" w:rsidRPr="00D62ECA">
        <w:rPr>
          <w:b/>
          <w:bCs/>
        </w:rPr>
        <w:t>44</w:t>
      </w:r>
      <w:r w:rsidR="00D62ECA" w:rsidRPr="00D62ECA">
        <w:rPr>
          <w:b/>
          <w:bCs/>
        </w:rPr>
        <w:t>.</w:t>
      </w:r>
      <w:r w:rsidRPr="00D62ECA">
        <w:rPr>
          <w:rFonts w:cstheme="minorHAnsi"/>
          <w:b/>
          <w:bCs/>
          <w:noProof/>
        </w:rPr>
        <w:t xml:space="preserve"> </w:t>
      </w:r>
      <w:r w:rsidR="00350323" w:rsidRPr="00D62ECA">
        <w:rPr>
          <w:rFonts w:cstheme="minorHAnsi"/>
          <w:b/>
          <w:bCs/>
          <w:i/>
          <w:iCs/>
        </w:rPr>
        <w:t>Anolis carolinensis</w:t>
      </w:r>
      <w:r w:rsidR="00350323" w:rsidRPr="00D62ECA">
        <w:rPr>
          <w:rFonts w:cstheme="minorHAnsi"/>
          <w:b/>
          <w:bCs/>
        </w:rPr>
        <w:t xml:space="preserve"> locomotion pathway analysis </w:t>
      </w:r>
      <w:r w:rsidR="00350323" w:rsidRPr="00D62ECA">
        <w:rPr>
          <w:b/>
          <w:bCs/>
        </w:rPr>
        <w:t>did not show a consistently significant change in expression in the adult</w:t>
      </w:r>
      <w:r w:rsidR="00350323" w:rsidRPr="00D62ECA">
        <w:rPr>
          <w:rFonts w:cstheme="minorHAnsi"/>
        </w:rPr>
        <w:t xml:space="preserve">. Heatmaps displaying locomotion gene expression </w:t>
      </w:r>
      <w:r w:rsidR="00350323" w:rsidRPr="00D62ECA">
        <w:t xml:space="preserve">from embryo and adult samples of </w:t>
      </w:r>
      <w:r w:rsidR="00350323" w:rsidRPr="00D62ECA">
        <w:rPr>
          <w:i/>
          <w:iCs/>
        </w:rPr>
        <w:t>Anolis carolinensis</w:t>
      </w:r>
      <w:r w:rsidR="00350323" w:rsidRPr="00D62ECA">
        <w:t xml:space="preserve"> from four organs (brain, heart, kidney, liver) (Dataset V). Red: high expression, blue – low expression. Legend: pink</w:t>
      </w:r>
      <w:r w:rsidR="00350323" w:rsidRPr="00D62ECA">
        <w:rPr>
          <w:rFonts w:cstheme="minorHAnsi"/>
        </w:rPr>
        <w:t xml:space="preserve">: females, blue: males; green: embryo samples, purple: adult samples. </w:t>
      </w:r>
    </w:p>
    <w:p w14:paraId="415F995A" w14:textId="77777777" w:rsidR="009B123A" w:rsidRDefault="009B123A" w:rsidP="009B123A">
      <w:pPr>
        <w:bidi w:val="0"/>
        <w:rPr>
          <w:rFonts w:cstheme="minorHAnsi"/>
          <w:sz w:val="20"/>
          <w:szCs w:val="20"/>
        </w:rPr>
      </w:pPr>
    </w:p>
    <w:p w14:paraId="64DDE284" w14:textId="77777777" w:rsidR="00F66762" w:rsidRDefault="00F66762" w:rsidP="00811394">
      <w:pPr>
        <w:bidi w:val="0"/>
        <w:rPr>
          <w:rFonts w:cstheme="minorHAnsi"/>
          <w:noProof/>
          <w:sz w:val="20"/>
          <w:szCs w:val="20"/>
        </w:rPr>
      </w:pPr>
    </w:p>
    <w:p w14:paraId="3439E520" w14:textId="1CAE0F23" w:rsidR="00811394" w:rsidRDefault="008151C4" w:rsidP="00F66762">
      <w:pPr>
        <w:bidi w:val="0"/>
        <w:rPr>
          <w:rFonts w:cstheme="minorHAnsi"/>
          <w:sz w:val="20"/>
          <w:szCs w:val="20"/>
        </w:rPr>
      </w:pPr>
      <w:r w:rsidRPr="008151C4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5C877752" wp14:editId="1DFDDEBB">
            <wp:extent cx="6120130" cy="8656320"/>
            <wp:effectExtent l="0" t="0" r="0" b="0"/>
            <wp:docPr id="1503252388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252388" name=""/>
                    <pic:cNvPicPr/>
                  </pic:nvPicPr>
                  <pic:blipFill>
                    <a:blip r:embed="rId63">
                      <a:extLst>
                        <a:ext uri="{96DAC541-7B7A-43D3-8B79-37D633B846F1}">
                          <asvg:svgBlip xmlns:asvg="http://schemas.microsoft.com/office/drawing/2016/SVG/main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70A2C" w14:textId="510305F4" w:rsidR="0081497E" w:rsidRPr="00D62ECA" w:rsidRDefault="0081497E" w:rsidP="0081497E">
      <w:pPr>
        <w:bidi w:val="0"/>
        <w:rPr>
          <w:rFonts w:cstheme="minorHAnsi"/>
        </w:rPr>
      </w:pPr>
      <w:r w:rsidRPr="00D62ECA">
        <w:rPr>
          <w:b/>
          <w:bCs/>
        </w:rPr>
        <w:t>Figure S</w:t>
      </w:r>
      <w:r w:rsidR="00456DB2" w:rsidRPr="00D62ECA">
        <w:rPr>
          <w:b/>
          <w:bCs/>
        </w:rPr>
        <w:t>45</w:t>
      </w:r>
      <w:r w:rsidR="00D62ECA" w:rsidRPr="00D62ECA">
        <w:rPr>
          <w:b/>
          <w:bCs/>
        </w:rPr>
        <w:t>.</w:t>
      </w:r>
      <w:r w:rsidRPr="00D62ECA">
        <w:rPr>
          <w:rFonts w:cstheme="minorHAnsi"/>
          <w:b/>
          <w:bCs/>
        </w:rPr>
        <w:t xml:space="preserve"> </w:t>
      </w:r>
      <w:r w:rsidR="00EA2310" w:rsidRPr="00D62ECA">
        <w:rPr>
          <w:rFonts w:cstheme="minorHAnsi"/>
          <w:b/>
          <w:bCs/>
        </w:rPr>
        <w:t xml:space="preserve">Expression of </w:t>
      </w:r>
      <w:proofErr w:type="spellStart"/>
      <w:r w:rsidR="00EA2310" w:rsidRPr="00D62ECA">
        <w:rPr>
          <w:rFonts w:cstheme="minorHAnsi"/>
          <w:b/>
          <w:bCs/>
        </w:rPr>
        <w:t>mtDNA</w:t>
      </w:r>
      <w:proofErr w:type="spellEnd"/>
      <w:r w:rsidR="00EA2310" w:rsidRPr="00D62ECA">
        <w:rPr>
          <w:rFonts w:cstheme="minorHAnsi"/>
          <w:b/>
          <w:bCs/>
        </w:rPr>
        <w:t xml:space="preserve"> genes only during prenatal development in mammals and </w:t>
      </w:r>
      <w:r w:rsidR="00D62ECA" w:rsidRPr="00D62ECA">
        <w:rPr>
          <w:rFonts w:cstheme="minorHAnsi"/>
          <w:b/>
          <w:bCs/>
          <w:i/>
          <w:iCs/>
        </w:rPr>
        <w:t xml:space="preserve">Gallus </w:t>
      </w:r>
      <w:proofErr w:type="spellStart"/>
      <w:r w:rsidR="00D62ECA" w:rsidRPr="00D62ECA">
        <w:rPr>
          <w:rFonts w:cstheme="minorHAnsi"/>
          <w:b/>
          <w:bCs/>
          <w:i/>
          <w:iCs/>
        </w:rPr>
        <w:t>gallus</w:t>
      </w:r>
      <w:proofErr w:type="spellEnd"/>
      <w:r w:rsidR="00EA2310" w:rsidRPr="00D62ECA">
        <w:rPr>
          <w:b/>
          <w:bCs/>
        </w:rPr>
        <w:t xml:space="preserve">. </w:t>
      </w:r>
      <w:r w:rsidR="00EA2310" w:rsidRPr="00D62ECA">
        <w:rPr>
          <w:rFonts w:cstheme="minorHAnsi"/>
        </w:rPr>
        <w:t xml:space="preserve">Heatmaps representing </w:t>
      </w:r>
      <w:proofErr w:type="spellStart"/>
      <w:r w:rsidR="00EA2310" w:rsidRPr="00D62ECA">
        <w:rPr>
          <w:rFonts w:cstheme="minorHAnsi"/>
        </w:rPr>
        <w:t>mtDNA</w:t>
      </w:r>
      <w:proofErr w:type="spellEnd"/>
      <w:r w:rsidR="00EA2310" w:rsidRPr="00D62ECA">
        <w:rPr>
          <w:rFonts w:cstheme="minorHAnsi"/>
        </w:rPr>
        <w:t xml:space="preserve"> gene expression in six tissues from six mammals and a non-mammalian </w:t>
      </w:r>
      <w:r w:rsidR="00EA2310" w:rsidRPr="00D62ECA">
        <w:rPr>
          <w:rFonts w:cstheme="minorHAnsi"/>
        </w:rPr>
        <w:lastRenderedPageBreak/>
        <w:t xml:space="preserve">vertebrate (chicken). Color bar indicates the scaled expression. Red scale: elevated expression, blue scale: reduced expression. X axis: prenatal samples (colored in green) and postnatal samples (colored in purple) presenting the median expression of samples from the same stage of Dataset I. Y axis: </w:t>
      </w:r>
      <w:proofErr w:type="spellStart"/>
      <w:r w:rsidR="00EA2310" w:rsidRPr="00D62ECA">
        <w:rPr>
          <w:rFonts w:cstheme="minorHAnsi"/>
        </w:rPr>
        <w:t>mtDNA</w:t>
      </w:r>
      <w:proofErr w:type="spellEnd"/>
      <w:r w:rsidR="00EA2310" w:rsidRPr="00D62ECA">
        <w:rPr>
          <w:rFonts w:cstheme="minorHAnsi"/>
        </w:rPr>
        <w:t xml:space="preserve"> genes.</w:t>
      </w:r>
    </w:p>
    <w:p w14:paraId="06C91C51" w14:textId="77777777" w:rsidR="00516C2C" w:rsidRDefault="00516C2C" w:rsidP="00516C2C">
      <w:pPr>
        <w:bidi w:val="0"/>
        <w:rPr>
          <w:rFonts w:cstheme="minorHAnsi"/>
          <w:sz w:val="20"/>
          <w:szCs w:val="20"/>
        </w:rPr>
      </w:pPr>
    </w:p>
    <w:p w14:paraId="72670466" w14:textId="77777777" w:rsidR="00516C2C" w:rsidRDefault="00516C2C" w:rsidP="00516C2C">
      <w:pPr>
        <w:bidi w:val="0"/>
        <w:rPr>
          <w:rFonts w:cstheme="minorHAnsi"/>
          <w:sz w:val="20"/>
          <w:szCs w:val="20"/>
        </w:rPr>
      </w:pPr>
    </w:p>
    <w:p w14:paraId="4CDD28BE" w14:textId="77777777" w:rsidR="00522A90" w:rsidRDefault="00522A90" w:rsidP="009E5F4C">
      <w:pPr>
        <w:bidi w:val="0"/>
        <w:rPr>
          <w:rFonts w:cstheme="minorHAnsi"/>
          <w:noProof/>
          <w:sz w:val="20"/>
          <w:szCs w:val="20"/>
        </w:rPr>
      </w:pPr>
    </w:p>
    <w:p w14:paraId="05C3C95F" w14:textId="4FB14891" w:rsidR="009E5F4C" w:rsidRDefault="00F36A17" w:rsidP="00522A90">
      <w:pPr>
        <w:bidi w:val="0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584707C4" wp14:editId="668895A7">
            <wp:extent cx="6114415" cy="8650605"/>
            <wp:effectExtent l="0" t="0" r="635" b="0"/>
            <wp:docPr id="1479664912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900DB" w14:textId="43A9E4D3" w:rsidR="00516C2C" w:rsidRPr="008C5F29" w:rsidRDefault="00516C2C" w:rsidP="00516C2C">
      <w:pPr>
        <w:bidi w:val="0"/>
        <w:spacing w:line="360" w:lineRule="auto"/>
        <w:jc w:val="both"/>
        <w:rPr>
          <w:rFonts w:cstheme="minorHAnsi"/>
        </w:rPr>
      </w:pPr>
      <w:r w:rsidRPr="008C5F29">
        <w:rPr>
          <w:b/>
          <w:bCs/>
        </w:rPr>
        <w:lastRenderedPageBreak/>
        <w:t>Figure S</w:t>
      </w:r>
      <w:r w:rsidR="000C4CFD" w:rsidRPr="008C5F29">
        <w:rPr>
          <w:b/>
          <w:bCs/>
        </w:rPr>
        <w:t>4</w:t>
      </w:r>
      <w:r w:rsidR="00456DB2" w:rsidRPr="008C5F29">
        <w:rPr>
          <w:b/>
          <w:bCs/>
        </w:rPr>
        <w:t>6</w:t>
      </w:r>
      <w:r w:rsidR="008C5F29" w:rsidRPr="008C5F29">
        <w:rPr>
          <w:b/>
          <w:bCs/>
        </w:rPr>
        <w:t>.</w:t>
      </w:r>
      <w:r w:rsidRPr="008C5F29">
        <w:rPr>
          <w:b/>
          <w:bCs/>
        </w:rPr>
        <w:t xml:space="preserve"> </w:t>
      </w:r>
      <w:r w:rsidR="00FC34E9" w:rsidRPr="00F44E90">
        <w:rPr>
          <w:rFonts w:cstheme="minorHAnsi"/>
          <w:b/>
          <w:bCs/>
          <w:sz w:val="24"/>
          <w:szCs w:val="24"/>
        </w:rPr>
        <w:t>Mito-nuclear</w:t>
      </w:r>
      <w:r w:rsidR="00FC34E9">
        <w:rPr>
          <w:rFonts w:cstheme="minorHAnsi"/>
          <w:b/>
          <w:bCs/>
          <w:sz w:val="24"/>
          <w:szCs w:val="24"/>
        </w:rPr>
        <w:t xml:space="preserve"> and regulatory factors</w:t>
      </w:r>
      <w:r w:rsidR="00FC34E9" w:rsidRPr="00F44E90">
        <w:rPr>
          <w:rFonts w:cstheme="minorHAnsi"/>
          <w:b/>
          <w:bCs/>
          <w:sz w:val="24"/>
          <w:szCs w:val="24"/>
        </w:rPr>
        <w:t xml:space="preserve"> gene expression </w:t>
      </w:r>
      <w:r w:rsidR="00FC34E9">
        <w:rPr>
          <w:rFonts w:cstheme="minorHAnsi"/>
          <w:b/>
          <w:bCs/>
          <w:sz w:val="24"/>
          <w:szCs w:val="24"/>
        </w:rPr>
        <w:t xml:space="preserve">during prenatal development. </w:t>
      </w:r>
      <w:r w:rsidR="00A535C9" w:rsidRPr="00471D30">
        <w:t>(A)</w:t>
      </w:r>
      <w:r w:rsidR="00A535C9">
        <w:rPr>
          <w:b/>
          <w:bCs/>
        </w:rPr>
        <w:t xml:space="preserve"> </w:t>
      </w:r>
      <w:r w:rsidRPr="00471D30">
        <w:rPr>
          <w:rFonts w:cstheme="minorHAnsi"/>
        </w:rPr>
        <w:t xml:space="preserve">Heatmaps of </w:t>
      </w:r>
      <w:proofErr w:type="spellStart"/>
      <w:r w:rsidRPr="00471D30">
        <w:rPr>
          <w:rFonts w:cstheme="minorHAnsi"/>
        </w:rPr>
        <w:t>mtDNA</w:t>
      </w:r>
      <w:proofErr w:type="spellEnd"/>
      <w:r w:rsidRPr="00471D30">
        <w:rPr>
          <w:rFonts w:cstheme="minorHAnsi"/>
        </w:rPr>
        <w:t xml:space="preserve"> (left panel) and nuclear DNA-encoded OXPHOS (right panel) gene expression from </w:t>
      </w:r>
      <w:r w:rsidRPr="00471D30">
        <w:rPr>
          <w:rFonts w:cstheme="minorHAnsi"/>
          <w:i/>
          <w:iCs/>
        </w:rPr>
        <w:t>Caenorhabditis elegans</w:t>
      </w:r>
      <w:r w:rsidRPr="00471D30">
        <w:rPr>
          <w:rFonts w:cstheme="minorHAnsi"/>
        </w:rPr>
        <w:t xml:space="preserve"> and </w:t>
      </w:r>
      <w:r w:rsidRPr="00471D30">
        <w:rPr>
          <w:rFonts w:cstheme="minorHAnsi"/>
          <w:i/>
          <w:iCs/>
        </w:rPr>
        <w:t>Xenopus tropicalis</w:t>
      </w:r>
      <w:r w:rsidRPr="00471D30">
        <w:rPr>
          <w:rFonts w:cstheme="minorHAnsi"/>
        </w:rPr>
        <w:t xml:space="preserve"> (one repeat).</w:t>
      </w:r>
      <w:r w:rsidRPr="008C5F29">
        <w:rPr>
          <w:rFonts w:cstheme="minorHAnsi"/>
        </w:rPr>
        <w:t xml:space="preserve"> </w:t>
      </w:r>
      <w:r w:rsidR="00F36A17">
        <w:rPr>
          <w:rFonts w:cstheme="minorHAnsi"/>
        </w:rPr>
        <w:t>The color</w:t>
      </w:r>
      <w:r w:rsidRPr="008C5F29">
        <w:rPr>
          <w:rFonts w:cstheme="minorHAnsi"/>
        </w:rPr>
        <w:t xml:space="preserve"> bar indicates the scaled expression. Red scale: elevated expression, blue scale: reduced expression. X axis: prenatal samples, Y axis: </w:t>
      </w:r>
      <w:proofErr w:type="spellStart"/>
      <w:r w:rsidRPr="008C5F29">
        <w:rPr>
          <w:rFonts w:cstheme="minorHAnsi"/>
        </w:rPr>
        <w:t>mtDNA</w:t>
      </w:r>
      <w:proofErr w:type="spellEnd"/>
      <w:r w:rsidRPr="008C5F29">
        <w:rPr>
          <w:rFonts w:cstheme="minorHAnsi"/>
        </w:rPr>
        <w:t xml:space="preserve">/OXPHOS genes. Notice division into OXPHOS complexes and into structural and assembly genes of the OXPHOS. </w:t>
      </w:r>
      <w:r w:rsidR="00A535C9">
        <w:rPr>
          <w:rFonts w:cstheme="minorHAnsi"/>
        </w:rPr>
        <w:t>(B)</w:t>
      </w:r>
      <w:r w:rsidR="00471D30">
        <w:rPr>
          <w:rFonts w:cstheme="minorHAnsi"/>
        </w:rPr>
        <w:t xml:space="preserve"> </w:t>
      </w:r>
      <w:r w:rsidR="0081703E" w:rsidRPr="00471D30">
        <w:rPr>
          <w:rFonts w:cstheme="minorHAnsi"/>
        </w:rPr>
        <w:t xml:space="preserve">Heatmaps of </w:t>
      </w:r>
      <w:r w:rsidR="0081703E">
        <w:rPr>
          <w:rFonts w:cstheme="minorHAnsi"/>
        </w:rPr>
        <w:t>mitochondrial regulatory factors</w:t>
      </w:r>
      <w:r w:rsidR="007018CD">
        <w:rPr>
          <w:rFonts w:cstheme="minorHAnsi"/>
        </w:rPr>
        <w:t xml:space="preserve"> gene expression</w:t>
      </w:r>
      <w:r w:rsidR="003B6C3C">
        <w:rPr>
          <w:rFonts w:cstheme="minorHAnsi"/>
        </w:rPr>
        <w:t xml:space="preserve"> during the development of</w:t>
      </w:r>
      <w:r w:rsidR="007018CD">
        <w:rPr>
          <w:rFonts w:cstheme="minorHAnsi"/>
        </w:rPr>
        <w:t xml:space="preserve"> </w:t>
      </w:r>
      <w:r w:rsidR="007018CD" w:rsidRPr="00471D30">
        <w:rPr>
          <w:rFonts w:cstheme="minorHAnsi"/>
          <w:i/>
          <w:iCs/>
        </w:rPr>
        <w:t>Xenopus tropicalis</w:t>
      </w:r>
      <w:r w:rsidR="007018CD" w:rsidRPr="00471D30">
        <w:rPr>
          <w:rFonts w:cstheme="minorHAnsi"/>
        </w:rPr>
        <w:t xml:space="preserve"> (one repeat)</w:t>
      </w:r>
      <w:r w:rsidR="007018CD">
        <w:rPr>
          <w:rFonts w:cstheme="minorHAnsi"/>
        </w:rPr>
        <w:t>.</w:t>
      </w:r>
      <w:r w:rsidR="004902EE">
        <w:rPr>
          <w:rFonts w:cstheme="minorHAnsi"/>
        </w:rPr>
        <w:t xml:space="preserve"> </w:t>
      </w:r>
      <w:r w:rsidR="004902EE" w:rsidRPr="008C5F29">
        <w:rPr>
          <w:rFonts w:cstheme="minorHAnsi"/>
        </w:rPr>
        <w:t xml:space="preserve">Color bar indicates the scaled expression. Red scale: elevated expression, blue scale: reduced expression. X axis: prenatal samples, Y axis: genes. </w:t>
      </w:r>
    </w:p>
    <w:p w14:paraId="4F98F219" w14:textId="29024F21" w:rsidR="004C7492" w:rsidRDefault="00D663EF" w:rsidP="004C7492">
      <w:pPr>
        <w:bidi w:val="0"/>
        <w:spacing w:line="360" w:lineRule="auto"/>
        <w:jc w:val="both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6E9F794C" wp14:editId="58A263C7">
            <wp:extent cx="6114415" cy="8651240"/>
            <wp:effectExtent l="0" t="0" r="0" b="0"/>
            <wp:docPr id="1174168787" name="תמונה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84027" w14:textId="7C360B69" w:rsidR="00456DB2" w:rsidRDefault="00456DB2" w:rsidP="00456DB2">
      <w:pPr>
        <w:bidi w:val="0"/>
        <w:rPr>
          <w:noProof/>
        </w:rPr>
      </w:pPr>
      <w:r w:rsidRPr="004D6754">
        <w:rPr>
          <w:b/>
          <w:bCs/>
        </w:rPr>
        <w:lastRenderedPageBreak/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47.</w:t>
      </w:r>
      <w:r>
        <w:t xml:space="preserve"> </w:t>
      </w:r>
      <w:r w:rsidRPr="00397987">
        <w:rPr>
          <w:b/>
          <w:bCs/>
        </w:rPr>
        <w:t>F</w:t>
      </w:r>
      <w:r w:rsidRPr="00397987">
        <w:rPr>
          <w:b/>
          <w:bCs/>
          <w:noProof/>
        </w:rPr>
        <w:t xml:space="preserve">old-change (FC) values of mtDNA gene expression </w:t>
      </w:r>
      <w:r w:rsidR="003A0D21" w:rsidRPr="00397987">
        <w:rPr>
          <w:b/>
          <w:bCs/>
          <w:noProof/>
        </w:rPr>
        <w:t xml:space="preserve">of </w:t>
      </w:r>
      <w:r w:rsidR="00F72789" w:rsidRPr="00397987">
        <w:rPr>
          <w:b/>
          <w:bCs/>
          <w:i/>
          <w:iCs/>
          <w:noProof/>
        </w:rPr>
        <w:t>Xenopus</w:t>
      </w:r>
      <w:r w:rsidR="00397987" w:rsidRPr="00397987">
        <w:rPr>
          <w:b/>
          <w:bCs/>
          <w:i/>
          <w:iCs/>
          <w:noProof/>
        </w:rPr>
        <w:t xml:space="preserve"> tropicalis</w:t>
      </w:r>
      <w:r w:rsidR="00F72789" w:rsidRPr="00397987">
        <w:rPr>
          <w:b/>
          <w:bCs/>
          <w:noProof/>
        </w:rPr>
        <w:t xml:space="preserve"> </w:t>
      </w:r>
      <w:r w:rsidRPr="00397987">
        <w:rPr>
          <w:b/>
          <w:bCs/>
          <w:noProof/>
        </w:rPr>
        <w:t xml:space="preserve">at </w:t>
      </w:r>
      <w:r w:rsidR="00397987">
        <w:rPr>
          <w:b/>
          <w:bCs/>
          <w:noProof/>
        </w:rPr>
        <w:t>developmental</w:t>
      </w:r>
      <w:r w:rsidRPr="00397987">
        <w:rPr>
          <w:b/>
          <w:bCs/>
          <w:noProof/>
        </w:rPr>
        <w:t xml:space="preserve"> time points</w:t>
      </w:r>
      <w:r w:rsidR="00F72789" w:rsidRPr="00397987">
        <w:rPr>
          <w:b/>
          <w:bCs/>
          <w:noProof/>
        </w:rPr>
        <w:t xml:space="preserve"> </w:t>
      </w:r>
      <w:r w:rsidR="00397987">
        <w:rPr>
          <w:b/>
          <w:bCs/>
          <w:noProof/>
        </w:rPr>
        <w:t>collected from</w:t>
      </w:r>
      <w:r w:rsidR="00F72789" w:rsidRPr="00397987">
        <w:rPr>
          <w:b/>
          <w:bCs/>
          <w:noProof/>
        </w:rPr>
        <w:t xml:space="preserve"> two </w:t>
      </w:r>
      <w:r w:rsidR="005D5492">
        <w:rPr>
          <w:b/>
          <w:bCs/>
          <w:noProof/>
        </w:rPr>
        <w:t xml:space="preserve">experimental </w:t>
      </w:r>
      <w:r w:rsidR="00F72789" w:rsidRPr="00397987">
        <w:rPr>
          <w:b/>
          <w:bCs/>
          <w:noProof/>
        </w:rPr>
        <w:t>repeats</w:t>
      </w:r>
      <w:r w:rsidRPr="00397987">
        <w:rPr>
          <w:b/>
          <w:bCs/>
          <w:noProof/>
        </w:rPr>
        <w:t>.</w:t>
      </w:r>
      <w:r w:rsidRPr="00077CE8">
        <w:rPr>
          <w:noProof/>
        </w:rPr>
        <w:t xml:space="preserve"> </w:t>
      </w:r>
      <w:r w:rsidR="005D5492">
        <w:rPr>
          <w:noProof/>
        </w:rPr>
        <w:t>X</w:t>
      </w:r>
      <w:r w:rsidRPr="00077CE8">
        <w:rPr>
          <w:noProof/>
        </w:rPr>
        <w:t xml:space="preserve">-axis </w:t>
      </w:r>
      <w:r w:rsidR="005D5492">
        <w:rPr>
          <w:noProof/>
        </w:rPr>
        <w:t>-</w:t>
      </w:r>
      <w:r w:rsidRPr="00077CE8">
        <w:rPr>
          <w:noProof/>
        </w:rPr>
        <w:t xml:space="preserve"> the time points</w:t>
      </w:r>
      <w:r w:rsidR="005D5492">
        <w:rPr>
          <w:noProof/>
        </w:rPr>
        <w:t>;</w:t>
      </w:r>
      <w:r w:rsidRPr="00077CE8">
        <w:rPr>
          <w:noProof/>
        </w:rPr>
        <w:t xml:space="preserve"> </w:t>
      </w:r>
      <w:r w:rsidR="005D5492">
        <w:rPr>
          <w:noProof/>
        </w:rPr>
        <w:t>Y</w:t>
      </w:r>
      <w:r w:rsidRPr="00077CE8">
        <w:rPr>
          <w:noProof/>
        </w:rPr>
        <w:t xml:space="preserve">-axis </w:t>
      </w:r>
      <w:r w:rsidR="005D5492">
        <w:rPr>
          <w:noProof/>
        </w:rPr>
        <w:t>-</w:t>
      </w:r>
      <w:r w:rsidRPr="00077CE8">
        <w:rPr>
          <w:noProof/>
        </w:rPr>
        <w:t xml:space="preserve"> average FC values with standard deviation</w:t>
      </w:r>
      <w:r w:rsidR="002D0DF5">
        <w:rPr>
          <w:noProof/>
        </w:rPr>
        <w:t xml:space="preserve"> (SD)</w:t>
      </w:r>
      <w:r w:rsidRPr="00077CE8">
        <w:rPr>
          <w:noProof/>
        </w:rPr>
        <w:t xml:space="preserve">. </w:t>
      </w:r>
      <w:r w:rsidR="00CE35BC">
        <w:rPr>
          <w:noProof/>
        </w:rPr>
        <w:t>C</w:t>
      </w:r>
      <w:r w:rsidRPr="00077CE8">
        <w:rPr>
          <w:noProof/>
        </w:rPr>
        <w:t>olor</w:t>
      </w:r>
      <w:r>
        <w:rPr>
          <w:noProof/>
        </w:rPr>
        <w:t>s</w:t>
      </w:r>
      <w:r w:rsidRPr="00077CE8">
        <w:rPr>
          <w:noProof/>
        </w:rPr>
        <w:t xml:space="preserve"> represent sliding window analyses with window sizes of w=2 </w:t>
      </w:r>
      <w:r w:rsidR="005D5492">
        <w:rPr>
          <w:noProof/>
        </w:rPr>
        <w:t>through</w:t>
      </w:r>
      <w:r w:rsidR="00643F67">
        <w:rPr>
          <w:noProof/>
        </w:rPr>
        <w:t xml:space="preserve"> w=</w:t>
      </w:r>
      <w:r w:rsidR="00C77DE0">
        <w:rPr>
          <w:noProof/>
        </w:rPr>
        <w:t>12</w:t>
      </w:r>
      <w:r w:rsidRPr="00077CE8">
        <w:rPr>
          <w:noProof/>
        </w:rPr>
        <w:t xml:space="preserve">. </w:t>
      </w:r>
      <w:r w:rsidRPr="00147155">
        <w:rPr>
          <w:noProof/>
        </w:rPr>
        <w:t xml:space="preserve">The highest FC values according to the w=4 analysis are </w:t>
      </w:r>
      <w:r w:rsidR="00CE35BC">
        <w:rPr>
          <w:noProof/>
        </w:rPr>
        <w:t xml:space="preserve">highlighted in </w:t>
      </w:r>
      <w:r w:rsidRPr="00147155">
        <w:rPr>
          <w:noProof/>
        </w:rPr>
        <w:t>bold</w:t>
      </w:r>
      <w:r>
        <w:rPr>
          <w:noProof/>
        </w:rPr>
        <w:t>.</w:t>
      </w:r>
      <w:r w:rsidR="00F7767A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</w:t>
      </w:r>
      <w:r w:rsidR="00F7767A">
        <w:rPr>
          <w:noProof/>
        </w:rPr>
        <w:t>.</w:t>
      </w:r>
      <w:r w:rsidR="002D0DF5">
        <w:rPr>
          <w:noProof/>
        </w:rPr>
        <w:t xml:space="preserve"> *- indicate significance (above SD)</w:t>
      </w:r>
      <w:r w:rsidR="004C574A">
        <w:rPr>
          <w:noProof/>
        </w:rPr>
        <w:t>.</w:t>
      </w:r>
    </w:p>
    <w:p w14:paraId="07304483" w14:textId="77777777" w:rsidR="001A67BD" w:rsidRDefault="001A67BD" w:rsidP="001A67BD">
      <w:pPr>
        <w:bidi w:val="0"/>
        <w:rPr>
          <w:noProof/>
        </w:rPr>
      </w:pPr>
    </w:p>
    <w:p w14:paraId="37F35B11" w14:textId="61059834" w:rsidR="001A67BD" w:rsidRDefault="00207633" w:rsidP="001A67BD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0DF760B" wp14:editId="2EACEBCB">
            <wp:extent cx="6114415" cy="8651240"/>
            <wp:effectExtent l="0" t="0" r="0" b="0"/>
            <wp:docPr id="2002625384" name="תמונה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2F90C" w14:textId="0E2458F5" w:rsidR="007D44F4" w:rsidRDefault="001A67BD" w:rsidP="007D44F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48.</w:t>
      </w:r>
      <w:r>
        <w:t xml:space="preserve"> </w:t>
      </w:r>
      <w:r w:rsidRPr="00CB3D3E">
        <w:rPr>
          <w:b/>
          <w:bCs/>
        </w:rPr>
        <w:t>F</w:t>
      </w:r>
      <w:r w:rsidRPr="00CB3D3E">
        <w:rPr>
          <w:b/>
          <w:bCs/>
          <w:noProof/>
        </w:rPr>
        <w:t xml:space="preserve">old-change (FC) values of </w:t>
      </w:r>
      <w:r w:rsidR="00BF3965" w:rsidRPr="00CB3D3E">
        <w:rPr>
          <w:b/>
          <w:bCs/>
          <w:noProof/>
        </w:rPr>
        <w:t>expression</w:t>
      </w:r>
      <w:r w:rsidR="00BF3965">
        <w:rPr>
          <w:b/>
          <w:bCs/>
          <w:noProof/>
        </w:rPr>
        <w:t xml:space="preserve"> of</w:t>
      </w:r>
      <w:r w:rsidR="00BF3965" w:rsidRPr="00CB3D3E">
        <w:rPr>
          <w:b/>
          <w:bCs/>
          <w:noProof/>
        </w:rPr>
        <w:t xml:space="preserve"> </w:t>
      </w:r>
      <w:r w:rsidRPr="00CB3D3E">
        <w:rPr>
          <w:b/>
          <w:bCs/>
          <w:noProof/>
        </w:rPr>
        <w:t>nuclear</w:t>
      </w:r>
      <w:r w:rsidR="00CB3D3E" w:rsidRPr="00CB3D3E">
        <w:rPr>
          <w:b/>
          <w:bCs/>
          <w:noProof/>
        </w:rPr>
        <w:t xml:space="preserve"> DNA-encoded</w:t>
      </w:r>
      <w:r w:rsidRPr="00CB3D3E">
        <w:rPr>
          <w:b/>
          <w:bCs/>
          <w:noProof/>
        </w:rPr>
        <w:t xml:space="preserve"> OXPHOS structural </w:t>
      </w:r>
      <w:r w:rsidR="00CB3D3E" w:rsidRPr="00CB3D3E">
        <w:rPr>
          <w:b/>
          <w:bCs/>
          <w:noProof/>
        </w:rPr>
        <w:t>subunits</w:t>
      </w:r>
      <w:r w:rsidRPr="00CB3D3E">
        <w:rPr>
          <w:b/>
          <w:bCs/>
          <w:noProof/>
        </w:rPr>
        <w:t xml:space="preserve"> </w:t>
      </w:r>
      <w:r w:rsidR="00BF3965">
        <w:rPr>
          <w:b/>
          <w:bCs/>
          <w:noProof/>
        </w:rPr>
        <w:t>in</w:t>
      </w:r>
      <w:r w:rsidRPr="00CB3D3E">
        <w:rPr>
          <w:b/>
          <w:bCs/>
          <w:noProof/>
        </w:rPr>
        <w:t xml:space="preserve"> </w:t>
      </w:r>
      <w:r w:rsidRPr="00CB3D3E">
        <w:rPr>
          <w:b/>
          <w:bCs/>
          <w:i/>
          <w:iCs/>
          <w:noProof/>
        </w:rPr>
        <w:t>Xenopus</w:t>
      </w:r>
      <w:r w:rsidR="00CB3D3E" w:rsidRPr="00CB3D3E">
        <w:rPr>
          <w:b/>
          <w:bCs/>
          <w:i/>
          <w:iCs/>
          <w:noProof/>
        </w:rPr>
        <w:t xml:space="preserve"> tropicalis</w:t>
      </w:r>
      <w:r w:rsidRPr="00CB3D3E">
        <w:rPr>
          <w:b/>
          <w:bCs/>
          <w:noProof/>
        </w:rPr>
        <w:t xml:space="preserve"> </w:t>
      </w:r>
      <w:r w:rsidR="00BF3965">
        <w:rPr>
          <w:b/>
          <w:bCs/>
          <w:noProof/>
        </w:rPr>
        <w:t>across developmental</w:t>
      </w:r>
      <w:r w:rsidRPr="00CB3D3E">
        <w:rPr>
          <w:b/>
          <w:bCs/>
          <w:noProof/>
        </w:rPr>
        <w:t xml:space="preserve"> points </w:t>
      </w:r>
      <w:r w:rsidR="00BF3965">
        <w:rPr>
          <w:b/>
          <w:bCs/>
          <w:noProof/>
        </w:rPr>
        <w:t>in</w:t>
      </w:r>
      <w:r w:rsidRPr="00CB3D3E">
        <w:rPr>
          <w:b/>
          <w:bCs/>
          <w:noProof/>
        </w:rPr>
        <w:t xml:space="preserve"> two </w:t>
      </w:r>
      <w:r w:rsidR="00CB3D3E">
        <w:rPr>
          <w:b/>
          <w:bCs/>
          <w:noProof/>
        </w:rPr>
        <w:t>experiment</w:t>
      </w:r>
      <w:r w:rsidR="00CE35BC">
        <w:rPr>
          <w:b/>
          <w:bCs/>
          <w:noProof/>
        </w:rPr>
        <w:t xml:space="preserve">al </w:t>
      </w:r>
      <w:r w:rsidRPr="00CB3D3E">
        <w:rPr>
          <w:b/>
          <w:bCs/>
          <w:noProof/>
        </w:rPr>
        <w:t xml:space="preserve">repeats. </w:t>
      </w:r>
      <w:r w:rsidR="00CE35BC" w:rsidRPr="00CE35BC">
        <w:rPr>
          <w:noProof/>
        </w:rPr>
        <w:t>X-axis - the time points; Y-</w:t>
      </w:r>
      <w:r w:rsidR="00CE35BC" w:rsidRPr="00CE35BC">
        <w:rPr>
          <w:noProof/>
        </w:rPr>
        <w:lastRenderedPageBreak/>
        <w:t>axis - average FC values with standard deviation. Colors represent sliding window analyses with window sizes of w=2 through w=12. The highest FC values according to the w=4 analysis are highlighted in bold</w:t>
      </w:r>
      <w:r>
        <w:rPr>
          <w:noProof/>
        </w:rPr>
        <w:t>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 *- indicate significance (above SD).</w:t>
      </w:r>
    </w:p>
    <w:p w14:paraId="60183014" w14:textId="13B92864" w:rsidR="001A67BD" w:rsidRDefault="001A67BD" w:rsidP="001A67BD">
      <w:pPr>
        <w:bidi w:val="0"/>
        <w:rPr>
          <w:noProof/>
        </w:rPr>
      </w:pPr>
    </w:p>
    <w:p w14:paraId="4554C50C" w14:textId="77777777" w:rsidR="001A67BD" w:rsidRDefault="001A67BD" w:rsidP="001A67BD">
      <w:pPr>
        <w:bidi w:val="0"/>
        <w:rPr>
          <w:noProof/>
        </w:rPr>
      </w:pPr>
    </w:p>
    <w:p w14:paraId="5337B902" w14:textId="3A6D82FD" w:rsidR="001A67BD" w:rsidRDefault="00726D3C" w:rsidP="00456DB2">
      <w:pPr>
        <w:bidi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343CD74" wp14:editId="2B19681E">
            <wp:extent cx="6114415" cy="7080250"/>
            <wp:effectExtent l="0" t="0" r="0" b="0"/>
            <wp:docPr id="690915797" name="תמונה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59"/>
                    <a:stretch/>
                  </pic:blipFill>
                  <pic:spPr bwMode="auto">
                    <a:xfrm>
                      <a:off x="0" y="0"/>
                      <a:ext cx="6114415" cy="708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3F6B43" w14:textId="77777777" w:rsidR="00A97269" w:rsidRDefault="00A97269" w:rsidP="001A67BD">
      <w:pPr>
        <w:bidi w:val="0"/>
        <w:rPr>
          <w:b/>
          <w:bCs/>
        </w:rPr>
      </w:pPr>
    </w:p>
    <w:p w14:paraId="414F2E83" w14:textId="292F8926" w:rsidR="007D44F4" w:rsidRDefault="00A06ED1" w:rsidP="007D44F4">
      <w:pPr>
        <w:bidi w:val="0"/>
        <w:rPr>
          <w:noProof/>
        </w:rPr>
      </w:pPr>
      <w:r w:rsidRPr="004D6754">
        <w:rPr>
          <w:b/>
          <w:bCs/>
        </w:rPr>
        <w:lastRenderedPageBreak/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49.</w:t>
      </w:r>
      <w:r>
        <w:t xml:space="preserve"> </w:t>
      </w:r>
      <w:r w:rsidRPr="007A053C">
        <w:rPr>
          <w:b/>
          <w:bCs/>
        </w:rPr>
        <w:t>F</w:t>
      </w:r>
      <w:r w:rsidRPr="007A053C">
        <w:rPr>
          <w:b/>
          <w:bCs/>
          <w:noProof/>
        </w:rPr>
        <w:t xml:space="preserve">old-change (FC) values of mtDNA gene expression </w:t>
      </w:r>
      <w:r w:rsidR="007A053C" w:rsidRPr="007A053C">
        <w:rPr>
          <w:b/>
          <w:bCs/>
          <w:noProof/>
        </w:rPr>
        <w:t>in</w:t>
      </w:r>
      <w:r w:rsidRPr="007A053C">
        <w:rPr>
          <w:b/>
          <w:bCs/>
          <w:noProof/>
        </w:rPr>
        <w:t xml:space="preserve"> </w:t>
      </w:r>
      <w:r w:rsidR="007A053C" w:rsidRPr="007A053C">
        <w:rPr>
          <w:b/>
          <w:bCs/>
          <w:i/>
          <w:iCs/>
          <w:noProof/>
        </w:rPr>
        <w:t>Drosophila melanogaster</w:t>
      </w:r>
      <w:r w:rsidRPr="007A053C">
        <w:rPr>
          <w:b/>
          <w:bCs/>
          <w:noProof/>
        </w:rPr>
        <w:t xml:space="preserve"> </w:t>
      </w:r>
      <w:r w:rsidR="007A053C" w:rsidRPr="007A053C">
        <w:rPr>
          <w:b/>
          <w:bCs/>
          <w:noProof/>
        </w:rPr>
        <w:t>across developmental</w:t>
      </w:r>
      <w:r w:rsidRPr="007A053C">
        <w:rPr>
          <w:b/>
          <w:bCs/>
          <w:noProof/>
        </w:rPr>
        <w:t xml:space="preserve"> time points </w:t>
      </w:r>
      <w:r w:rsidR="007A053C" w:rsidRPr="007A053C">
        <w:rPr>
          <w:b/>
          <w:bCs/>
          <w:noProof/>
        </w:rPr>
        <w:t>in</w:t>
      </w:r>
      <w:r w:rsidRPr="007A053C">
        <w:rPr>
          <w:b/>
          <w:bCs/>
          <w:noProof/>
        </w:rPr>
        <w:t xml:space="preserve"> two</w:t>
      </w:r>
      <w:r w:rsidR="007A053C" w:rsidRPr="007A053C">
        <w:rPr>
          <w:b/>
          <w:bCs/>
          <w:noProof/>
        </w:rPr>
        <w:t xml:space="preserve"> experimental</w:t>
      </w:r>
      <w:r w:rsidRPr="007A053C">
        <w:rPr>
          <w:b/>
          <w:bCs/>
          <w:noProof/>
        </w:rPr>
        <w:t xml:space="preserve"> repeats.</w:t>
      </w:r>
      <w:r w:rsidRPr="00077CE8">
        <w:rPr>
          <w:noProof/>
        </w:rPr>
        <w:t xml:space="preserve"> </w:t>
      </w:r>
      <w:r w:rsidR="007A053C" w:rsidRPr="007A053C">
        <w:rPr>
          <w:noProof/>
        </w:rPr>
        <w:t>X-axis - the time points; Y-axis - average FC values with standard deviation. Colors represent sliding window analyses with window sizes of w=2 through w=12. The highest FC values according to the w=4 analysis are highlighted in bold</w:t>
      </w:r>
      <w:r>
        <w:rPr>
          <w:noProof/>
        </w:rPr>
        <w:t>.</w:t>
      </w:r>
      <w:r w:rsidR="007D44F4">
        <w:rPr>
          <w:noProof/>
        </w:rPr>
        <w:t xml:space="preserve"> </w:t>
      </w:r>
      <w:r w:rsidR="00764A7D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 *- indicate significance (above SD).</w:t>
      </w:r>
    </w:p>
    <w:p w14:paraId="36329A6C" w14:textId="15B83B8C" w:rsidR="00A06ED1" w:rsidRDefault="00A06ED1" w:rsidP="00A06ED1">
      <w:pPr>
        <w:bidi w:val="0"/>
        <w:rPr>
          <w:noProof/>
        </w:rPr>
      </w:pPr>
    </w:p>
    <w:p w14:paraId="1EEAF12A" w14:textId="7E76CE83" w:rsidR="00A06ED1" w:rsidRDefault="00EC4293" w:rsidP="00A06ED1">
      <w:pPr>
        <w:bidi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DB91A90" wp14:editId="7B1F82F5">
            <wp:extent cx="6114415" cy="6445250"/>
            <wp:effectExtent l="0" t="0" r="635" b="0"/>
            <wp:docPr id="1889891976" name="תמונה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51" b="12949"/>
                    <a:stretch/>
                  </pic:blipFill>
                  <pic:spPr bwMode="auto">
                    <a:xfrm>
                      <a:off x="0" y="0"/>
                      <a:ext cx="6114415" cy="644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C6E1F" w14:textId="13911F79" w:rsidR="007D44F4" w:rsidRDefault="00A06ED1" w:rsidP="007D44F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50.</w:t>
      </w:r>
      <w:r>
        <w:t xml:space="preserve"> </w:t>
      </w:r>
      <w:r w:rsidRPr="00DC134A">
        <w:rPr>
          <w:b/>
          <w:bCs/>
        </w:rPr>
        <w:t>F</w:t>
      </w:r>
      <w:r w:rsidRPr="00DC134A">
        <w:rPr>
          <w:b/>
          <w:bCs/>
          <w:noProof/>
        </w:rPr>
        <w:t>old-change (FC) values of</w:t>
      </w:r>
      <w:r w:rsidR="00DC134A" w:rsidRPr="00DC134A">
        <w:rPr>
          <w:b/>
          <w:bCs/>
          <w:noProof/>
        </w:rPr>
        <w:t xml:space="preserve"> expression of</w:t>
      </w:r>
      <w:r w:rsidRPr="00DC134A">
        <w:rPr>
          <w:b/>
          <w:bCs/>
          <w:noProof/>
        </w:rPr>
        <w:t xml:space="preserve"> nuclear OXPHOS structural </w:t>
      </w:r>
      <w:r w:rsidR="00DC134A" w:rsidRPr="00DC134A">
        <w:rPr>
          <w:b/>
          <w:bCs/>
          <w:noProof/>
        </w:rPr>
        <w:t>subunits</w:t>
      </w:r>
      <w:r w:rsidRPr="00DC134A">
        <w:rPr>
          <w:b/>
          <w:bCs/>
          <w:noProof/>
        </w:rPr>
        <w:t xml:space="preserve"> </w:t>
      </w:r>
      <w:r w:rsidR="007A053C" w:rsidRPr="00DC134A">
        <w:rPr>
          <w:b/>
          <w:bCs/>
          <w:noProof/>
        </w:rPr>
        <w:t>in</w:t>
      </w:r>
      <w:r w:rsidRPr="00DC134A">
        <w:rPr>
          <w:b/>
          <w:bCs/>
          <w:noProof/>
        </w:rPr>
        <w:t xml:space="preserve"> </w:t>
      </w:r>
      <w:r w:rsidR="007A053C" w:rsidRPr="00DC134A">
        <w:rPr>
          <w:b/>
          <w:bCs/>
          <w:i/>
          <w:iCs/>
          <w:noProof/>
        </w:rPr>
        <w:t>Drosophila melanogaster</w:t>
      </w:r>
      <w:r w:rsidRPr="00DC134A">
        <w:rPr>
          <w:b/>
          <w:bCs/>
          <w:noProof/>
        </w:rPr>
        <w:t xml:space="preserve"> </w:t>
      </w:r>
      <w:r w:rsidR="00DC134A" w:rsidRPr="00DC134A">
        <w:rPr>
          <w:b/>
          <w:bCs/>
          <w:noProof/>
        </w:rPr>
        <w:t xml:space="preserve">across developmental </w:t>
      </w:r>
      <w:r w:rsidRPr="00DC134A">
        <w:rPr>
          <w:b/>
          <w:bCs/>
          <w:noProof/>
        </w:rPr>
        <w:t xml:space="preserve">time points </w:t>
      </w:r>
      <w:r w:rsidR="00DC134A" w:rsidRPr="00DC134A">
        <w:rPr>
          <w:b/>
          <w:bCs/>
          <w:noProof/>
        </w:rPr>
        <w:t>in</w:t>
      </w:r>
      <w:r w:rsidRPr="00DC134A">
        <w:rPr>
          <w:b/>
          <w:bCs/>
          <w:noProof/>
        </w:rPr>
        <w:t xml:space="preserve"> two </w:t>
      </w:r>
      <w:r w:rsidR="00DC134A" w:rsidRPr="00DC134A">
        <w:rPr>
          <w:b/>
          <w:bCs/>
          <w:noProof/>
        </w:rPr>
        <w:t xml:space="preserve">experimental </w:t>
      </w:r>
      <w:r w:rsidRPr="00DC134A">
        <w:rPr>
          <w:b/>
          <w:bCs/>
          <w:noProof/>
        </w:rPr>
        <w:t>repeats.</w:t>
      </w:r>
      <w:r w:rsidRPr="00077CE8">
        <w:rPr>
          <w:noProof/>
        </w:rPr>
        <w:t xml:space="preserve"> </w:t>
      </w:r>
      <w:r w:rsidR="00DC134A" w:rsidRPr="00DC134A">
        <w:rPr>
          <w:noProof/>
        </w:rPr>
        <w:t>X-axis - the time points; Y-axis - average FC values with standard deviation. Colors represent sliding window analyses with window sizes of w=2 through w=</w:t>
      </w:r>
      <w:r w:rsidR="00DC134A">
        <w:rPr>
          <w:noProof/>
        </w:rPr>
        <w:t>20</w:t>
      </w:r>
      <w:r w:rsidR="00DC134A" w:rsidRPr="00DC134A">
        <w:rPr>
          <w:noProof/>
        </w:rPr>
        <w:t>. The highest FC values according to the w=4 analysis are highlighted in bold</w:t>
      </w:r>
      <w:r>
        <w:rPr>
          <w:noProof/>
        </w:rPr>
        <w:t>.</w:t>
      </w:r>
      <w:r w:rsidR="007D44F4">
        <w:rPr>
          <w:noProof/>
        </w:rPr>
        <w:t xml:space="preserve"> </w:t>
      </w:r>
      <w:r w:rsidR="00AE28B3" w:rsidRPr="00AE28B3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 *- indicate significance (above SD).</w:t>
      </w:r>
    </w:p>
    <w:p w14:paraId="059D475D" w14:textId="074EC61A" w:rsidR="000F3BA8" w:rsidRDefault="00EC4293" w:rsidP="000F3BA8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3B916AF8" wp14:editId="77E158E7">
            <wp:extent cx="6114415" cy="7600950"/>
            <wp:effectExtent l="0" t="0" r="635" b="0"/>
            <wp:docPr id="615382768" name="תמונה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40"/>
                    <a:stretch/>
                  </pic:blipFill>
                  <pic:spPr bwMode="auto">
                    <a:xfrm>
                      <a:off x="0" y="0"/>
                      <a:ext cx="6114415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15E0C" w14:textId="02A8A2FA" w:rsidR="007D44F4" w:rsidRDefault="00D43EE8" w:rsidP="007D44F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51.</w:t>
      </w:r>
      <w:r>
        <w:t xml:space="preserve"> </w:t>
      </w:r>
      <w:r w:rsidRPr="00DC134A">
        <w:rPr>
          <w:b/>
          <w:bCs/>
        </w:rPr>
        <w:t>F</w:t>
      </w:r>
      <w:r w:rsidRPr="00DC134A">
        <w:rPr>
          <w:b/>
          <w:bCs/>
          <w:noProof/>
        </w:rPr>
        <w:t xml:space="preserve">old-change (FC) values of mtDNA gene expression of </w:t>
      </w:r>
      <w:r w:rsidR="00DC134A" w:rsidRPr="00DC134A">
        <w:rPr>
          <w:b/>
          <w:bCs/>
          <w:i/>
          <w:iCs/>
          <w:noProof/>
        </w:rPr>
        <w:t>Caenorhabditis elegans</w:t>
      </w:r>
      <w:r w:rsidRPr="00DC134A">
        <w:rPr>
          <w:b/>
          <w:bCs/>
          <w:noProof/>
        </w:rPr>
        <w:t xml:space="preserve"> </w:t>
      </w:r>
      <w:r w:rsidR="00DC134A">
        <w:rPr>
          <w:b/>
          <w:bCs/>
          <w:noProof/>
        </w:rPr>
        <w:t>from developmental</w:t>
      </w:r>
      <w:r w:rsidRPr="00DC134A">
        <w:rPr>
          <w:b/>
          <w:bCs/>
          <w:noProof/>
        </w:rPr>
        <w:t xml:space="preserve"> time points.</w:t>
      </w:r>
      <w:r w:rsidRPr="00077CE8">
        <w:rPr>
          <w:noProof/>
        </w:rPr>
        <w:t xml:space="preserve"> </w:t>
      </w:r>
      <w:r w:rsidR="00DC134A" w:rsidRPr="00DC134A">
        <w:rPr>
          <w:noProof/>
        </w:rPr>
        <w:t>X-axis - the time points; Y-axis - average FC values with standard deviation. Colors represent sliding window analyses with window sizes of w=2 through w=</w:t>
      </w:r>
      <w:r w:rsidR="00DC134A">
        <w:rPr>
          <w:noProof/>
        </w:rPr>
        <w:t>20</w:t>
      </w:r>
      <w:r w:rsidR="00DC134A" w:rsidRPr="00DC134A">
        <w:rPr>
          <w:noProof/>
        </w:rPr>
        <w:t>. The highest FC values according to the w=4 analysis are highlighted in bold.</w:t>
      </w:r>
      <w:r w:rsidR="007D44F4">
        <w:rPr>
          <w:noProof/>
        </w:rPr>
        <w:t xml:space="preserve"> </w:t>
      </w:r>
      <w:r w:rsidR="00AE28B3" w:rsidRPr="00AE28B3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 *- indicate significance (above SD).</w:t>
      </w:r>
    </w:p>
    <w:p w14:paraId="40F63762" w14:textId="5AD1D94F" w:rsidR="00D43EE8" w:rsidRDefault="00D43EE8" w:rsidP="00D43EE8">
      <w:pPr>
        <w:bidi w:val="0"/>
        <w:rPr>
          <w:noProof/>
        </w:rPr>
      </w:pPr>
    </w:p>
    <w:p w14:paraId="364521EE" w14:textId="425D517C" w:rsidR="00D43EE8" w:rsidRDefault="00EC4293" w:rsidP="00D43EE8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410929AC" wp14:editId="608C206E">
            <wp:extent cx="6114415" cy="7457440"/>
            <wp:effectExtent l="0" t="0" r="635" b="0"/>
            <wp:docPr id="2023228025" name="תמונה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99"/>
                    <a:stretch/>
                  </pic:blipFill>
                  <pic:spPr bwMode="auto">
                    <a:xfrm>
                      <a:off x="0" y="0"/>
                      <a:ext cx="6114415" cy="745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EEAC8" w14:textId="49F1C316" w:rsidR="007D44F4" w:rsidRDefault="00D43EE8" w:rsidP="007D44F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5</w:t>
      </w:r>
      <w:r w:rsidR="003E6388">
        <w:rPr>
          <w:b/>
          <w:bCs/>
        </w:rPr>
        <w:t>2</w:t>
      </w:r>
      <w:r>
        <w:rPr>
          <w:b/>
          <w:bCs/>
        </w:rPr>
        <w:t>.</w:t>
      </w:r>
      <w:r>
        <w:t xml:space="preserve"> </w:t>
      </w:r>
      <w:r w:rsidRPr="00DC134A">
        <w:rPr>
          <w:b/>
          <w:bCs/>
        </w:rPr>
        <w:t>F</w:t>
      </w:r>
      <w:r w:rsidRPr="00DC134A">
        <w:rPr>
          <w:b/>
          <w:bCs/>
          <w:noProof/>
        </w:rPr>
        <w:t xml:space="preserve">old-change (FC) </w:t>
      </w:r>
      <w:r w:rsidR="00DC134A" w:rsidRPr="00DC134A">
        <w:rPr>
          <w:b/>
          <w:bCs/>
          <w:noProof/>
        </w:rPr>
        <w:t xml:space="preserve">expression </w:t>
      </w:r>
      <w:r w:rsidRPr="00DC134A">
        <w:rPr>
          <w:b/>
          <w:bCs/>
          <w:noProof/>
        </w:rPr>
        <w:t>values of nuclear</w:t>
      </w:r>
      <w:r w:rsidR="00DC134A" w:rsidRPr="00DC134A">
        <w:rPr>
          <w:b/>
          <w:bCs/>
          <w:noProof/>
        </w:rPr>
        <w:t xml:space="preserve"> DNA-encoded</w:t>
      </w:r>
      <w:r w:rsidRPr="00DC134A">
        <w:rPr>
          <w:b/>
          <w:bCs/>
          <w:noProof/>
        </w:rPr>
        <w:t xml:space="preserve"> OXPHOS structural </w:t>
      </w:r>
      <w:r w:rsidR="00DC134A" w:rsidRPr="00DC134A">
        <w:rPr>
          <w:b/>
          <w:bCs/>
          <w:noProof/>
        </w:rPr>
        <w:t>subunits</w:t>
      </w:r>
      <w:r w:rsidRPr="00DC134A">
        <w:rPr>
          <w:b/>
          <w:bCs/>
          <w:noProof/>
        </w:rPr>
        <w:t xml:space="preserve"> </w:t>
      </w:r>
      <w:r w:rsidR="00DC134A" w:rsidRPr="00DC134A">
        <w:rPr>
          <w:b/>
          <w:bCs/>
          <w:noProof/>
        </w:rPr>
        <w:t>in</w:t>
      </w:r>
      <w:r w:rsidRPr="00DC134A">
        <w:rPr>
          <w:b/>
          <w:bCs/>
          <w:noProof/>
        </w:rPr>
        <w:t xml:space="preserve"> </w:t>
      </w:r>
      <w:r w:rsidR="00DC134A" w:rsidRPr="00DC134A">
        <w:rPr>
          <w:b/>
          <w:bCs/>
          <w:i/>
          <w:iCs/>
          <w:noProof/>
        </w:rPr>
        <w:t xml:space="preserve">Caenorhabditis </w:t>
      </w:r>
      <w:r w:rsidRPr="00DC134A">
        <w:rPr>
          <w:b/>
          <w:bCs/>
          <w:i/>
          <w:iCs/>
          <w:noProof/>
        </w:rPr>
        <w:t>elegans</w:t>
      </w:r>
      <w:r w:rsidRPr="00DC134A">
        <w:rPr>
          <w:b/>
          <w:bCs/>
          <w:noProof/>
        </w:rPr>
        <w:t xml:space="preserve"> </w:t>
      </w:r>
      <w:r w:rsidR="00DC134A" w:rsidRPr="00DC134A">
        <w:rPr>
          <w:b/>
          <w:bCs/>
          <w:noProof/>
        </w:rPr>
        <w:t xml:space="preserve">across developmental </w:t>
      </w:r>
      <w:r w:rsidRPr="00DC134A">
        <w:rPr>
          <w:b/>
          <w:bCs/>
          <w:noProof/>
        </w:rPr>
        <w:t>time points.</w:t>
      </w:r>
      <w:r w:rsidRPr="00077CE8">
        <w:rPr>
          <w:noProof/>
        </w:rPr>
        <w:t xml:space="preserve"> </w:t>
      </w:r>
      <w:r w:rsidR="00DC134A" w:rsidRPr="00DC134A">
        <w:rPr>
          <w:noProof/>
        </w:rPr>
        <w:t>X-axis - the time points; Y-axis - average FC values with standard deviation. Colors represent sliding window analyses with window sizes of w=2 through w=</w:t>
      </w:r>
      <w:r w:rsidR="00DC134A">
        <w:rPr>
          <w:noProof/>
        </w:rPr>
        <w:t>20</w:t>
      </w:r>
      <w:r w:rsidR="00DC134A" w:rsidRPr="00DC134A">
        <w:rPr>
          <w:noProof/>
        </w:rPr>
        <w:t>. The highest FC values according to the w=4 analysis are highlighted in bold.</w:t>
      </w:r>
      <w:r w:rsidR="007D44F4">
        <w:rPr>
          <w:noProof/>
        </w:rPr>
        <w:t xml:space="preserve"> </w:t>
      </w:r>
      <w:r w:rsidR="00AE28B3" w:rsidRPr="00AE28B3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 *- indicate significance (above SD).</w:t>
      </w:r>
    </w:p>
    <w:p w14:paraId="2019EA6E" w14:textId="7701E414" w:rsidR="00D43EE8" w:rsidRDefault="00D43EE8" w:rsidP="00D43EE8">
      <w:pPr>
        <w:bidi w:val="0"/>
        <w:rPr>
          <w:noProof/>
        </w:rPr>
      </w:pPr>
    </w:p>
    <w:p w14:paraId="1548FC92" w14:textId="25A4DD20" w:rsidR="00456DB2" w:rsidRDefault="00101C31" w:rsidP="00456DB2">
      <w:pPr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0DBFFBFE" wp14:editId="32A02570">
            <wp:extent cx="6114415" cy="7385050"/>
            <wp:effectExtent l="0" t="0" r="0" b="0"/>
            <wp:docPr id="118118053" name="תמונה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8" b="8177"/>
                    <a:stretch/>
                  </pic:blipFill>
                  <pic:spPr bwMode="auto">
                    <a:xfrm>
                      <a:off x="0" y="0"/>
                      <a:ext cx="6114415" cy="738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D30FF" w14:textId="53E9C559" w:rsidR="007D44F4" w:rsidRDefault="00590B27" w:rsidP="007D44F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5</w:t>
      </w:r>
      <w:r w:rsidR="003E6388">
        <w:rPr>
          <w:b/>
          <w:bCs/>
        </w:rPr>
        <w:t>3</w:t>
      </w:r>
      <w:r>
        <w:rPr>
          <w:b/>
          <w:bCs/>
        </w:rPr>
        <w:t>.</w:t>
      </w:r>
      <w:r>
        <w:t xml:space="preserve"> </w:t>
      </w:r>
      <w:r w:rsidRPr="00261E90">
        <w:rPr>
          <w:b/>
          <w:bCs/>
        </w:rPr>
        <w:t>F</w:t>
      </w:r>
      <w:r w:rsidRPr="00261E90">
        <w:rPr>
          <w:b/>
          <w:bCs/>
          <w:noProof/>
        </w:rPr>
        <w:t xml:space="preserve">old-change (FC) values of mtDNA gene expression of </w:t>
      </w:r>
      <w:r w:rsidR="00261E90" w:rsidRPr="00261E90">
        <w:rPr>
          <w:b/>
          <w:bCs/>
          <w:i/>
          <w:iCs/>
          <w:noProof/>
        </w:rPr>
        <w:t>Danio rerio</w:t>
      </w:r>
      <w:r w:rsidR="00261E90" w:rsidRPr="00261E90">
        <w:rPr>
          <w:b/>
          <w:bCs/>
          <w:noProof/>
        </w:rPr>
        <w:t xml:space="preserve"> </w:t>
      </w:r>
      <w:r w:rsidR="00261E90">
        <w:rPr>
          <w:b/>
          <w:bCs/>
          <w:noProof/>
        </w:rPr>
        <w:t>(</w:t>
      </w:r>
      <w:r w:rsidR="00261E90" w:rsidRPr="00261E90">
        <w:rPr>
          <w:b/>
          <w:bCs/>
          <w:noProof/>
        </w:rPr>
        <w:t>zebrafish</w:t>
      </w:r>
      <w:r w:rsidR="00261E90">
        <w:rPr>
          <w:b/>
          <w:bCs/>
          <w:noProof/>
        </w:rPr>
        <w:t>)</w:t>
      </w:r>
      <w:r w:rsidRPr="00261E90">
        <w:rPr>
          <w:b/>
          <w:bCs/>
          <w:noProof/>
        </w:rPr>
        <w:t xml:space="preserve"> </w:t>
      </w:r>
      <w:r w:rsidR="00261E90" w:rsidRPr="00261E90">
        <w:rPr>
          <w:b/>
          <w:bCs/>
          <w:noProof/>
        </w:rPr>
        <w:t>across developmental</w:t>
      </w:r>
      <w:r w:rsidRPr="00261E90">
        <w:rPr>
          <w:b/>
          <w:bCs/>
          <w:noProof/>
        </w:rPr>
        <w:t xml:space="preserve"> time points</w:t>
      </w:r>
      <w:r w:rsidRPr="00077CE8">
        <w:rPr>
          <w:noProof/>
        </w:rPr>
        <w:t xml:space="preserve">. </w:t>
      </w:r>
      <w:r w:rsidR="00A758BC" w:rsidRPr="00A758BC">
        <w:rPr>
          <w:noProof/>
        </w:rPr>
        <w:t>X-axis - the time points; Y-axis - average FC values with standard deviation. Colors represent sliding window analyses with window sizes of w=2 through w=</w:t>
      </w:r>
      <w:r w:rsidR="00A758BC">
        <w:rPr>
          <w:noProof/>
        </w:rPr>
        <w:t>20</w:t>
      </w:r>
      <w:r w:rsidR="00A758BC" w:rsidRPr="00A758BC">
        <w:rPr>
          <w:noProof/>
        </w:rPr>
        <w:t>. The highest FC values according to the w=4 analysis are highlighted in bold</w:t>
      </w:r>
      <w:r>
        <w:rPr>
          <w:noProof/>
        </w:rPr>
        <w:t>.</w:t>
      </w:r>
      <w:r w:rsidR="007D44F4">
        <w:rPr>
          <w:noProof/>
        </w:rPr>
        <w:t xml:space="preserve"> </w:t>
      </w:r>
      <w:r w:rsidR="00AE28B3" w:rsidRPr="00AE28B3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 *- indicate significance (above SD).</w:t>
      </w:r>
    </w:p>
    <w:p w14:paraId="34DA509B" w14:textId="5DED83FF" w:rsidR="00590B27" w:rsidRDefault="00590B27" w:rsidP="00590B27">
      <w:pPr>
        <w:bidi w:val="0"/>
        <w:rPr>
          <w:noProof/>
        </w:rPr>
      </w:pPr>
    </w:p>
    <w:p w14:paraId="64A67655" w14:textId="77777777" w:rsidR="00590B27" w:rsidRDefault="00590B27" w:rsidP="00590B27">
      <w:pPr>
        <w:bidi w:val="0"/>
        <w:rPr>
          <w:b/>
          <w:bCs/>
        </w:rPr>
      </w:pPr>
    </w:p>
    <w:p w14:paraId="3A14B424" w14:textId="5A10C80D" w:rsidR="00590B27" w:rsidRDefault="00101C31" w:rsidP="00590B27">
      <w:pPr>
        <w:bidi w:val="0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D85D546" wp14:editId="64CE3768">
            <wp:extent cx="6122670" cy="7435850"/>
            <wp:effectExtent l="0" t="0" r="0" b="0"/>
            <wp:docPr id="2143455921" name="תמונה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5" b="8324"/>
                    <a:stretch/>
                  </pic:blipFill>
                  <pic:spPr bwMode="auto">
                    <a:xfrm>
                      <a:off x="0" y="0"/>
                      <a:ext cx="6122670" cy="74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BEF86" w14:textId="01CC7C23" w:rsidR="007D44F4" w:rsidRDefault="00590B27" w:rsidP="007D44F4">
      <w:pPr>
        <w:bidi w:val="0"/>
        <w:rPr>
          <w:noProof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>
        <w:rPr>
          <w:b/>
          <w:bCs/>
        </w:rPr>
        <w:t>5</w:t>
      </w:r>
      <w:r w:rsidR="003E6388">
        <w:rPr>
          <w:b/>
          <w:bCs/>
        </w:rPr>
        <w:t>4</w:t>
      </w:r>
      <w:r>
        <w:rPr>
          <w:b/>
          <w:bCs/>
        </w:rPr>
        <w:t>.</w:t>
      </w:r>
      <w:r>
        <w:t xml:space="preserve"> </w:t>
      </w:r>
      <w:r w:rsidR="00153419" w:rsidRPr="00153419">
        <w:rPr>
          <w:b/>
          <w:bCs/>
        </w:rPr>
        <w:t xml:space="preserve">Fold-change (FC) expression values of nuclear DNA-encoded OXPHOS structural subunits in </w:t>
      </w:r>
      <w:r w:rsidR="00153419" w:rsidRPr="00153419">
        <w:rPr>
          <w:b/>
          <w:bCs/>
          <w:i/>
          <w:iCs/>
        </w:rPr>
        <w:t>Danio rerio</w:t>
      </w:r>
      <w:r w:rsidR="00153419" w:rsidRPr="00153419">
        <w:rPr>
          <w:b/>
          <w:bCs/>
        </w:rPr>
        <w:t xml:space="preserve"> (zebrafish) across developmental time points</w:t>
      </w:r>
      <w:r w:rsidR="00153419">
        <w:rPr>
          <w:noProof/>
        </w:rPr>
        <w:t>.</w:t>
      </w:r>
      <w:r w:rsidRPr="00077CE8">
        <w:rPr>
          <w:noProof/>
        </w:rPr>
        <w:t xml:space="preserve"> </w:t>
      </w:r>
      <w:r w:rsidR="00153419" w:rsidRPr="00153419">
        <w:rPr>
          <w:noProof/>
        </w:rPr>
        <w:t>X-axis - the time points; Y-axis - average FC values with standard deviation. Colors represent sliding window analyses with window sizes of w=2 through w=</w:t>
      </w:r>
      <w:r w:rsidR="00153419">
        <w:rPr>
          <w:noProof/>
        </w:rPr>
        <w:t>20</w:t>
      </w:r>
      <w:r w:rsidR="00153419" w:rsidRPr="00153419">
        <w:rPr>
          <w:noProof/>
        </w:rPr>
        <w:t>. The highest FC values according to the w=4 analysis are highlighted in bold.</w:t>
      </w:r>
      <w:r w:rsidR="007D44F4">
        <w:rPr>
          <w:noProof/>
        </w:rPr>
        <w:t xml:space="preserve"> </w:t>
      </w:r>
      <w:r w:rsidR="00AE28B3" w:rsidRPr="00AE28B3">
        <w:rPr>
          <w:noProof/>
        </w:rPr>
        <w:t xml:space="preserve">Horisontal dashed grey line </w:t>
      </w:r>
      <w:r w:rsidR="007D44F4">
        <w:rPr>
          <w:noProof/>
        </w:rPr>
        <w:t>- average FC across the time points. Black dashed line – standard deviation above the average. *- indicate significance (above SD).</w:t>
      </w:r>
    </w:p>
    <w:p w14:paraId="05159939" w14:textId="6FC0C783" w:rsidR="00590B27" w:rsidRDefault="00590B27" w:rsidP="00590B27">
      <w:pPr>
        <w:bidi w:val="0"/>
        <w:rPr>
          <w:noProof/>
        </w:rPr>
      </w:pPr>
    </w:p>
    <w:p w14:paraId="66FD30F2" w14:textId="673D6C98" w:rsidR="00665313" w:rsidRDefault="008151C4" w:rsidP="00EB5DAC">
      <w:pPr>
        <w:bidi w:val="0"/>
        <w:rPr>
          <w:rFonts w:cstheme="minorHAnsi"/>
          <w:sz w:val="20"/>
          <w:szCs w:val="20"/>
        </w:rPr>
      </w:pPr>
      <w:r w:rsidRPr="008151C4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3A7BF1E3" wp14:editId="269D47E2">
            <wp:extent cx="6120130" cy="8656320"/>
            <wp:effectExtent l="0" t="0" r="0" b="0"/>
            <wp:docPr id="506949050" name="גרפיק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49050" name=""/>
                    <pic:cNvPicPr/>
                  </pic:nvPicPr>
                  <pic:blipFill>
                    <a:blip r:embed="rId74">
                      <a:extLs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42D34" w14:textId="6CCD63EE" w:rsidR="00C428FD" w:rsidRDefault="00665313" w:rsidP="00296136">
      <w:pPr>
        <w:bidi w:val="0"/>
        <w:rPr>
          <w:b/>
          <w:bCs/>
          <w:noProof/>
        </w:rPr>
      </w:pPr>
      <w:r w:rsidRPr="004D6754">
        <w:rPr>
          <w:b/>
          <w:bCs/>
        </w:rPr>
        <w:lastRenderedPageBreak/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3E6388">
        <w:rPr>
          <w:b/>
          <w:bCs/>
        </w:rPr>
        <w:t>55</w:t>
      </w:r>
      <w:r w:rsidR="00153419">
        <w:rPr>
          <w:b/>
          <w:bCs/>
        </w:rPr>
        <w:t xml:space="preserve">. </w:t>
      </w:r>
      <w:r w:rsidR="006E51D8" w:rsidRPr="008C2245">
        <w:rPr>
          <w:b/>
          <w:bCs/>
        </w:rPr>
        <w:t xml:space="preserve">Expression of </w:t>
      </w:r>
      <w:r w:rsidR="006E51D8">
        <w:rPr>
          <w:b/>
          <w:bCs/>
        </w:rPr>
        <w:t>l</w:t>
      </w:r>
      <w:r w:rsidR="006E51D8" w:rsidRPr="008C2245">
        <w:rPr>
          <w:b/>
          <w:bCs/>
        </w:rPr>
        <w:t>ocomotion</w:t>
      </w:r>
      <w:r w:rsidR="00153419">
        <w:rPr>
          <w:b/>
          <w:bCs/>
        </w:rPr>
        <w:t>-</w:t>
      </w:r>
      <w:r w:rsidR="006E51D8" w:rsidRPr="008C2245">
        <w:rPr>
          <w:b/>
          <w:bCs/>
        </w:rPr>
        <w:t xml:space="preserve">related genes </w:t>
      </w:r>
      <w:r w:rsidR="006E51D8">
        <w:rPr>
          <w:b/>
          <w:bCs/>
        </w:rPr>
        <w:t>during</w:t>
      </w:r>
      <w:r w:rsidR="006E51D8" w:rsidRPr="008C2245">
        <w:rPr>
          <w:b/>
          <w:bCs/>
        </w:rPr>
        <w:t xml:space="preserve"> prenatal development </w:t>
      </w:r>
      <w:r w:rsidR="006E51D8">
        <w:rPr>
          <w:b/>
          <w:bCs/>
        </w:rPr>
        <w:t xml:space="preserve">in </w:t>
      </w:r>
      <w:r w:rsidR="002C178D" w:rsidRPr="00CC28EB">
        <w:rPr>
          <w:b/>
          <w:bCs/>
          <w:i/>
          <w:iCs/>
        </w:rPr>
        <w:t>Xenopus tropicalis</w:t>
      </w:r>
      <w:r w:rsidR="002C178D">
        <w:rPr>
          <w:b/>
          <w:bCs/>
          <w:i/>
          <w:iCs/>
        </w:rPr>
        <w:t xml:space="preserve"> </w:t>
      </w:r>
      <w:r w:rsidR="002C178D" w:rsidRPr="002C178D">
        <w:rPr>
          <w:b/>
          <w:bCs/>
        </w:rPr>
        <w:t>and</w:t>
      </w:r>
      <w:r w:rsidR="002C178D">
        <w:rPr>
          <w:b/>
          <w:bCs/>
          <w:i/>
          <w:iCs/>
        </w:rPr>
        <w:t xml:space="preserve"> </w:t>
      </w:r>
      <w:r w:rsidR="002C178D" w:rsidRPr="00CC28EB">
        <w:rPr>
          <w:b/>
          <w:bCs/>
          <w:i/>
          <w:iCs/>
        </w:rPr>
        <w:t>Drosophila melanogaster</w:t>
      </w:r>
      <w:r w:rsidR="006E51D8">
        <w:rPr>
          <w:b/>
          <w:bCs/>
        </w:rPr>
        <w:t xml:space="preserve">. </w:t>
      </w:r>
      <w:r w:rsidR="006E51D8" w:rsidRPr="0045177A">
        <w:rPr>
          <w:rFonts w:cstheme="minorHAnsi"/>
        </w:rPr>
        <w:t xml:space="preserve">Color bar indicates the scaled expression. Red scale: elevated expression, blue scale: reduced expression. X axis: prenatal samples, Y axis: Locomotion related genes. </w:t>
      </w:r>
    </w:p>
    <w:p w14:paraId="36C8A1D9" w14:textId="30AF7003" w:rsidR="00C11840" w:rsidRDefault="00431FE0" w:rsidP="00431FE0">
      <w:pPr>
        <w:bidi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01E6E87" wp14:editId="76524999">
            <wp:extent cx="6114415" cy="3681454"/>
            <wp:effectExtent l="0" t="0" r="0" b="0"/>
            <wp:docPr id="1529126417" name="תמונה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46"/>
                    <a:stretch/>
                  </pic:blipFill>
                  <pic:spPr bwMode="auto">
                    <a:xfrm>
                      <a:off x="0" y="0"/>
                      <a:ext cx="6114415" cy="368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8D0E2" w14:textId="63B5A00D" w:rsidR="006C2584" w:rsidRPr="008453C2" w:rsidRDefault="006C2584" w:rsidP="006C2584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311318">
        <w:rPr>
          <w:b/>
          <w:bCs/>
        </w:rPr>
        <w:t>56</w:t>
      </w:r>
      <w:r w:rsidR="008453C2">
        <w:rPr>
          <w:b/>
          <w:bCs/>
        </w:rPr>
        <w:t>. Gene expression analysis of m</w:t>
      </w:r>
      <w:r w:rsidR="006E51D8">
        <w:rPr>
          <w:b/>
          <w:bCs/>
        </w:rPr>
        <w:t>itochondrial-related pathways</w:t>
      </w:r>
      <w:r w:rsidR="002C178D">
        <w:rPr>
          <w:b/>
          <w:bCs/>
        </w:rPr>
        <w:t xml:space="preserve"> in</w:t>
      </w:r>
      <w:r w:rsidR="006E51D8">
        <w:rPr>
          <w:b/>
          <w:bCs/>
        </w:rPr>
        <w:t xml:space="preserve"> </w:t>
      </w:r>
      <w:r w:rsidR="002C178D" w:rsidRPr="00CC28EB">
        <w:rPr>
          <w:b/>
          <w:bCs/>
          <w:i/>
          <w:iCs/>
        </w:rPr>
        <w:t>Xenopus tropicalis</w:t>
      </w:r>
      <w:r w:rsidR="002C178D">
        <w:rPr>
          <w:b/>
          <w:bCs/>
          <w:i/>
          <w:iCs/>
        </w:rPr>
        <w:t xml:space="preserve"> </w:t>
      </w:r>
      <w:r w:rsidR="002C178D" w:rsidRPr="002C178D">
        <w:rPr>
          <w:b/>
          <w:bCs/>
        </w:rPr>
        <w:t>and</w:t>
      </w:r>
      <w:r w:rsidR="002C178D">
        <w:rPr>
          <w:b/>
          <w:bCs/>
          <w:i/>
          <w:iCs/>
        </w:rPr>
        <w:t xml:space="preserve"> </w:t>
      </w:r>
      <w:r w:rsidR="002C178D" w:rsidRPr="00CC28EB">
        <w:rPr>
          <w:b/>
          <w:bCs/>
          <w:i/>
          <w:iCs/>
        </w:rPr>
        <w:t>Drosophila melanogaster</w:t>
      </w:r>
      <w:r w:rsidR="006E51D8">
        <w:rPr>
          <w:b/>
          <w:bCs/>
        </w:rPr>
        <w:t xml:space="preserve">. </w:t>
      </w:r>
      <w:r w:rsidR="006E51D8" w:rsidRPr="008453C2">
        <w:rPr>
          <w:rFonts w:cstheme="minorHAnsi"/>
        </w:rPr>
        <w:t>Heatmaps of gene expression related t</w:t>
      </w:r>
      <w:r w:rsidRPr="008453C2">
        <w:rPr>
          <w:rFonts w:cstheme="minorHAnsi"/>
        </w:rPr>
        <w:t xml:space="preserve">o mitochondrial ribosome. Red indicates high expression, blue- </w:t>
      </w:r>
      <w:r w:rsidR="006E51D8" w:rsidRPr="008453C2">
        <w:rPr>
          <w:rFonts w:cstheme="minorHAnsi"/>
        </w:rPr>
        <w:t>reduced</w:t>
      </w:r>
      <w:r w:rsidRPr="008453C2">
        <w:rPr>
          <w:rFonts w:cstheme="minorHAnsi"/>
        </w:rPr>
        <w:t xml:space="preserve"> expression. X axis: embryo developmental time, Y axis: genes. </w:t>
      </w:r>
    </w:p>
    <w:p w14:paraId="61928E65" w14:textId="10DA50B6" w:rsidR="00C11840" w:rsidRDefault="00431FE0" w:rsidP="00431FE0">
      <w:pPr>
        <w:bidi w:val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7270A31" wp14:editId="77183265">
            <wp:extent cx="6114415" cy="3927944"/>
            <wp:effectExtent l="0" t="0" r="0" b="0"/>
            <wp:docPr id="151717451" name="תמונה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97"/>
                    <a:stretch/>
                  </pic:blipFill>
                  <pic:spPr bwMode="auto">
                    <a:xfrm>
                      <a:off x="0" y="0"/>
                      <a:ext cx="6114415" cy="392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2024F" w14:textId="17F086E8" w:rsidR="00F102E3" w:rsidRDefault="005A736E" w:rsidP="006E51D8">
      <w:pPr>
        <w:bidi w:val="0"/>
        <w:rPr>
          <w:rFonts w:cstheme="minorHAnsi"/>
          <w:sz w:val="20"/>
          <w:szCs w:val="20"/>
        </w:rPr>
      </w:pPr>
      <w:r w:rsidRPr="004D6754">
        <w:rPr>
          <w:b/>
          <w:bCs/>
        </w:rPr>
        <w:lastRenderedPageBreak/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311318">
        <w:rPr>
          <w:b/>
          <w:bCs/>
        </w:rPr>
        <w:t>57</w:t>
      </w:r>
      <w:r w:rsidR="008453C2">
        <w:rPr>
          <w:b/>
          <w:bCs/>
        </w:rPr>
        <w:t>. Gene expression analysis of m</w:t>
      </w:r>
      <w:r w:rsidR="006E51D8">
        <w:rPr>
          <w:b/>
          <w:bCs/>
        </w:rPr>
        <w:t xml:space="preserve">itochondrial-related pathways in </w:t>
      </w:r>
      <w:r w:rsidR="002C178D" w:rsidRPr="00CC28EB">
        <w:rPr>
          <w:b/>
          <w:bCs/>
          <w:i/>
          <w:iCs/>
        </w:rPr>
        <w:t>Xenopus tropicalis</w:t>
      </w:r>
      <w:r w:rsidR="002C178D">
        <w:rPr>
          <w:b/>
          <w:bCs/>
          <w:i/>
          <w:iCs/>
        </w:rPr>
        <w:t xml:space="preserve"> </w:t>
      </w:r>
      <w:r w:rsidR="002C178D" w:rsidRPr="002C178D">
        <w:rPr>
          <w:b/>
          <w:bCs/>
        </w:rPr>
        <w:t>and</w:t>
      </w:r>
      <w:r w:rsidR="002C178D">
        <w:rPr>
          <w:b/>
          <w:bCs/>
          <w:i/>
          <w:iCs/>
        </w:rPr>
        <w:t xml:space="preserve"> </w:t>
      </w:r>
      <w:r w:rsidR="002C178D" w:rsidRPr="00CC28EB">
        <w:rPr>
          <w:b/>
          <w:bCs/>
          <w:i/>
          <w:iCs/>
        </w:rPr>
        <w:t>Drosophila melanogaster</w:t>
      </w:r>
      <w:r w:rsidR="006E51D8">
        <w:rPr>
          <w:b/>
          <w:bCs/>
        </w:rPr>
        <w:t xml:space="preserve">. </w:t>
      </w:r>
      <w:r w:rsidR="006E51D8" w:rsidRPr="008453C2">
        <w:rPr>
          <w:rFonts w:cstheme="minorHAnsi"/>
        </w:rPr>
        <w:t>Heatmaps of gene expression related to</w:t>
      </w:r>
      <w:r w:rsidR="004945E7" w:rsidRPr="008453C2">
        <w:rPr>
          <w:rFonts w:cstheme="minorHAnsi"/>
        </w:rPr>
        <w:t xml:space="preserve"> </w:t>
      </w:r>
      <w:r w:rsidR="006E51D8" w:rsidRPr="008453C2">
        <w:rPr>
          <w:rFonts w:cstheme="minorHAnsi"/>
        </w:rPr>
        <w:t xml:space="preserve">TCA. Red indicates high expression, blue- reduced expression. X axis: embryo developmental time, Y axis: genes. </w:t>
      </w:r>
      <w:r w:rsidR="003C62F1" w:rsidRPr="008453C2">
        <w:rPr>
          <w:rFonts w:cstheme="minorHAnsi"/>
        </w:rPr>
        <w:t xml:space="preserve"> </w:t>
      </w:r>
    </w:p>
    <w:p w14:paraId="710F00DD" w14:textId="62AA87E1" w:rsidR="006C2584" w:rsidRDefault="002C178D" w:rsidP="002C178D">
      <w:pPr>
        <w:bidi w:val="0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01E380A2" wp14:editId="650EA95F">
            <wp:extent cx="6113525" cy="3315970"/>
            <wp:effectExtent l="0" t="0" r="0" b="0"/>
            <wp:docPr id="1395441142" name="תמונה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6" b="56159"/>
                    <a:stretch/>
                  </pic:blipFill>
                  <pic:spPr bwMode="auto">
                    <a:xfrm>
                      <a:off x="0" y="0"/>
                      <a:ext cx="6114415" cy="331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8C7355" w14:textId="3FFA3F0A" w:rsidR="006C2584" w:rsidRDefault="006C2584" w:rsidP="006C2584">
      <w:pPr>
        <w:bidi w:val="0"/>
        <w:rPr>
          <w:rFonts w:cstheme="minorHAnsi"/>
          <w:sz w:val="20"/>
          <w:szCs w:val="20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311318">
        <w:rPr>
          <w:b/>
          <w:bCs/>
        </w:rPr>
        <w:t>58</w:t>
      </w:r>
      <w:r w:rsidR="008453C2">
        <w:rPr>
          <w:b/>
          <w:bCs/>
        </w:rPr>
        <w:t>.</w:t>
      </w:r>
      <w:r>
        <w:rPr>
          <w:b/>
          <w:bCs/>
        </w:rPr>
        <w:t xml:space="preserve"> </w:t>
      </w:r>
      <w:r w:rsidR="00CC28EB">
        <w:rPr>
          <w:b/>
          <w:bCs/>
        </w:rPr>
        <w:t>Gene expression analysis of m</w:t>
      </w:r>
      <w:r w:rsidR="00AA5122">
        <w:rPr>
          <w:b/>
          <w:bCs/>
        </w:rPr>
        <w:t xml:space="preserve">itochondrial-related pathways in </w:t>
      </w:r>
      <w:r w:rsidR="002C178D" w:rsidRPr="00CC28EB">
        <w:rPr>
          <w:b/>
          <w:bCs/>
          <w:i/>
          <w:iCs/>
        </w:rPr>
        <w:t>Xenopus tropicalis</w:t>
      </w:r>
      <w:r w:rsidR="002C178D">
        <w:rPr>
          <w:b/>
          <w:bCs/>
          <w:i/>
          <w:iCs/>
        </w:rPr>
        <w:t xml:space="preserve"> </w:t>
      </w:r>
      <w:r w:rsidR="002C178D" w:rsidRPr="002C178D">
        <w:rPr>
          <w:b/>
          <w:bCs/>
        </w:rPr>
        <w:t>and</w:t>
      </w:r>
      <w:r w:rsidR="002C178D">
        <w:rPr>
          <w:b/>
          <w:bCs/>
          <w:i/>
          <w:iCs/>
        </w:rPr>
        <w:t xml:space="preserve"> </w:t>
      </w:r>
      <w:r w:rsidR="002C178D" w:rsidRPr="00CC28EB">
        <w:rPr>
          <w:b/>
          <w:bCs/>
          <w:i/>
          <w:iCs/>
        </w:rPr>
        <w:t>Drosophila melanogaster</w:t>
      </w:r>
      <w:r w:rsidR="00AA5122">
        <w:rPr>
          <w:b/>
          <w:bCs/>
        </w:rPr>
        <w:t xml:space="preserve">. </w:t>
      </w:r>
      <w:r w:rsidR="00AA5122" w:rsidRPr="00CC28EB">
        <w:rPr>
          <w:rFonts w:cstheme="minorHAnsi"/>
        </w:rPr>
        <w:t>Heatmaps of gene expression related to Glycolysis. Red indicates high expression, blue- reduced expression. X axis: embryo developmental time, Y axis: genes</w:t>
      </w:r>
      <w:r w:rsidR="00AA5122">
        <w:rPr>
          <w:rFonts w:cstheme="minorHAnsi"/>
          <w:sz w:val="20"/>
          <w:szCs w:val="20"/>
        </w:rPr>
        <w:t xml:space="preserve">.  </w:t>
      </w:r>
    </w:p>
    <w:p w14:paraId="5B141592" w14:textId="40BBD038" w:rsidR="006C2584" w:rsidRDefault="002C178D" w:rsidP="002C178D">
      <w:pPr>
        <w:bidi w:val="0"/>
        <w:rPr>
          <w:rFonts w:cstheme="minorHAns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332C144D" wp14:editId="3D7CA659">
            <wp:extent cx="6114332" cy="3674110"/>
            <wp:effectExtent l="0" t="0" r="0" b="0"/>
            <wp:docPr id="1781688836" name="תמונה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4" b="53126"/>
                    <a:stretch/>
                  </pic:blipFill>
                  <pic:spPr bwMode="auto">
                    <a:xfrm>
                      <a:off x="0" y="0"/>
                      <a:ext cx="6114415" cy="367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9E737" w14:textId="5634D879" w:rsidR="006C2584" w:rsidRPr="00CC28EB" w:rsidRDefault="006C2584" w:rsidP="006C2584">
      <w:pPr>
        <w:bidi w:val="0"/>
        <w:rPr>
          <w:rFonts w:cstheme="minorHAnsi"/>
        </w:rPr>
      </w:pPr>
      <w:r w:rsidRPr="004D6754">
        <w:rPr>
          <w:b/>
          <w:bCs/>
        </w:rPr>
        <w:t>Fi</w:t>
      </w:r>
      <w:r>
        <w:rPr>
          <w:b/>
          <w:bCs/>
        </w:rPr>
        <w:t>g</w:t>
      </w:r>
      <w:r w:rsidRPr="004D6754">
        <w:rPr>
          <w:b/>
          <w:bCs/>
        </w:rPr>
        <w:t>ure S</w:t>
      </w:r>
      <w:r w:rsidR="00311318">
        <w:rPr>
          <w:b/>
          <w:bCs/>
        </w:rPr>
        <w:t>59</w:t>
      </w:r>
      <w:r w:rsidR="00CC28EB">
        <w:rPr>
          <w:b/>
          <w:bCs/>
        </w:rPr>
        <w:t>.</w:t>
      </w:r>
      <w:r>
        <w:rPr>
          <w:b/>
          <w:bCs/>
        </w:rPr>
        <w:t xml:space="preserve"> </w:t>
      </w:r>
      <w:r w:rsidR="00AA5122">
        <w:rPr>
          <w:b/>
          <w:bCs/>
        </w:rPr>
        <w:t xml:space="preserve">Mitochondrial-related pathways analysis in </w:t>
      </w:r>
      <w:r w:rsidR="00CC28EB" w:rsidRPr="00CC28EB">
        <w:rPr>
          <w:b/>
          <w:bCs/>
          <w:i/>
          <w:iCs/>
        </w:rPr>
        <w:t>Xenopus tropicalis</w:t>
      </w:r>
      <w:r w:rsidR="002C178D">
        <w:rPr>
          <w:b/>
          <w:bCs/>
          <w:i/>
          <w:iCs/>
        </w:rPr>
        <w:t xml:space="preserve"> </w:t>
      </w:r>
      <w:r w:rsidR="002C178D" w:rsidRPr="002C178D">
        <w:rPr>
          <w:b/>
          <w:bCs/>
        </w:rPr>
        <w:t>and</w:t>
      </w:r>
      <w:r w:rsidR="002C178D">
        <w:rPr>
          <w:b/>
          <w:bCs/>
          <w:i/>
          <w:iCs/>
        </w:rPr>
        <w:t xml:space="preserve"> </w:t>
      </w:r>
      <w:r w:rsidR="00CC28EB" w:rsidRPr="00CC28EB">
        <w:rPr>
          <w:b/>
          <w:bCs/>
          <w:i/>
          <w:iCs/>
        </w:rPr>
        <w:t>Drosophila melanogaster</w:t>
      </w:r>
      <w:r w:rsidR="00AA5122">
        <w:rPr>
          <w:b/>
          <w:bCs/>
        </w:rPr>
        <w:t xml:space="preserve">. </w:t>
      </w:r>
      <w:r w:rsidR="00AA5122" w:rsidRPr="00CC28EB">
        <w:rPr>
          <w:rFonts w:cstheme="minorHAnsi"/>
        </w:rPr>
        <w:t xml:space="preserve">Heatmaps of gene expression related to </w:t>
      </w:r>
      <w:r w:rsidR="00286590" w:rsidRPr="00CC28EB">
        <w:rPr>
          <w:rFonts w:cstheme="minorHAnsi"/>
        </w:rPr>
        <w:t>ROS</w:t>
      </w:r>
      <w:r w:rsidR="00AA5122" w:rsidRPr="00CC28EB">
        <w:rPr>
          <w:rFonts w:cstheme="minorHAnsi"/>
        </w:rPr>
        <w:t xml:space="preserve">. Red indicates high expression, blue- reduced expression. X axis: embryo developmental time, Y axis: genes.  </w:t>
      </w:r>
    </w:p>
    <w:sectPr w:rsidR="006C2584" w:rsidRPr="00CC28EB" w:rsidSect="0037124B">
      <w:footerReference w:type="default" r:id="rId80"/>
      <w:pgSz w:w="11906" w:h="16838"/>
      <w:pgMar w:top="1134" w:right="1134" w:bottom="1134" w:left="1134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791DEE" w14:textId="77777777" w:rsidR="00F92E86" w:rsidRDefault="00F92E86" w:rsidP="0037124B">
      <w:pPr>
        <w:spacing w:after="0" w:line="240" w:lineRule="auto"/>
      </w:pPr>
      <w:r>
        <w:separator/>
      </w:r>
    </w:p>
  </w:endnote>
  <w:endnote w:type="continuationSeparator" w:id="0">
    <w:p w14:paraId="5F5B39F2" w14:textId="77777777" w:rsidR="00F92E86" w:rsidRDefault="00F92E86" w:rsidP="003712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tl/>
      </w:rPr>
      <w:id w:val="-76808357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41A7190" w14:textId="13B02F89" w:rsidR="0037124B" w:rsidRDefault="0037124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4B49D7B" w14:textId="77777777" w:rsidR="0037124B" w:rsidRDefault="0037124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6D5331" w14:textId="77777777" w:rsidR="00F92E86" w:rsidRDefault="00F92E86" w:rsidP="0037124B">
      <w:pPr>
        <w:spacing w:after="0" w:line="240" w:lineRule="auto"/>
      </w:pPr>
      <w:r>
        <w:separator/>
      </w:r>
    </w:p>
  </w:footnote>
  <w:footnote w:type="continuationSeparator" w:id="0">
    <w:p w14:paraId="5B427644" w14:textId="77777777" w:rsidR="00F92E86" w:rsidRDefault="00F92E86" w:rsidP="003712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073CC"/>
    <w:multiLevelType w:val="hybridMultilevel"/>
    <w:tmpl w:val="51C0845A"/>
    <w:lvl w:ilvl="0" w:tplc="08C84904">
      <w:start w:val="1"/>
      <w:numFmt w:val="decimal"/>
      <w:lvlText w:val="%1."/>
      <w:lvlJc w:val="left"/>
      <w:pPr>
        <w:ind w:left="1020" w:hanging="360"/>
      </w:pPr>
    </w:lvl>
    <w:lvl w:ilvl="1" w:tplc="7514072C">
      <w:start w:val="1"/>
      <w:numFmt w:val="decimal"/>
      <w:lvlText w:val="%2."/>
      <w:lvlJc w:val="left"/>
      <w:pPr>
        <w:ind w:left="1020" w:hanging="360"/>
      </w:pPr>
    </w:lvl>
    <w:lvl w:ilvl="2" w:tplc="873C8080">
      <w:start w:val="1"/>
      <w:numFmt w:val="decimal"/>
      <w:lvlText w:val="%3."/>
      <w:lvlJc w:val="left"/>
      <w:pPr>
        <w:ind w:left="1020" w:hanging="360"/>
      </w:pPr>
    </w:lvl>
    <w:lvl w:ilvl="3" w:tplc="0F64C94C">
      <w:start w:val="1"/>
      <w:numFmt w:val="decimal"/>
      <w:lvlText w:val="%4."/>
      <w:lvlJc w:val="left"/>
      <w:pPr>
        <w:ind w:left="1020" w:hanging="360"/>
      </w:pPr>
    </w:lvl>
    <w:lvl w:ilvl="4" w:tplc="F74820F8">
      <w:start w:val="1"/>
      <w:numFmt w:val="decimal"/>
      <w:lvlText w:val="%5."/>
      <w:lvlJc w:val="left"/>
      <w:pPr>
        <w:ind w:left="1020" w:hanging="360"/>
      </w:pPr>
    </w:lvl>
    <w:lvl w:ilvl="5" w:tplc="53E2615E">
      <w:start w:val="1"/>
      <w:numFmt w:val="decimal"/>
      <w:lvlText w:val="%6."/>
      <w:lvlJc w:val="left"/>
      <w:pPr>
        <w:ind w:left="1020" w:hanging="360"/>
      </w:pPr>
    </w:lvl>
    <w:lvl w:ilvl="6" w:tplc="CDB65218">
      <w:start w:val="1"/>
      <w:numFmt w:val="decimal"/>
      <w:lvlText w:val="%7."/>
      <w:lvlJc w:val="left"/>
      <w:pPr>
        <w:ind w:left="1020" w:hanging="360"/>
      </w:pPr>
    </w:lvl>
    <w:lvl w:ilvl="7" w:tplc="B5B47358">
      <w:start w:val="1"/>
      <w:numFmt w:val="decimal"/>
      <w:lvlText w:val="%8."/>
      <w:lvlJc w:val="left"/>
      <w:pPr>
        <w:ind w:left="1020" w:hanging="360"/>
      </w:pPr>
    </w:lvl>
    <w:lvl w:ilvl="8" w:tplc="8668C918">
      <w:start w:val="1"/>
      <w:numFmt w:val="decimal"/>
      <w:lvlText w:val="%9."/>
      <w:lvlJc w:val="left"/>
      <w:pPr>
        <w:ind w:left="1020" w:hanging="360"/>
      </w:pPr>
    </w:lvl>
  </w:abstractNum>
  <w:num w:numId="1" w16cid:durableId="4817716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034E"/>
    <w:rsid w:val="00001E1D"/>
    <w:rsid w:val="0000694B"/>
    <w:rsid w:val="00012A55"/>
    <w:rsid w:val="00027646"/>
    <w:rsid w:val="00027D0D"/>
    <w:rsid w:val="0003229E"/>
    <w:rsid w:val="00032DA6"/>
    <w:rsid w:val="00041207"/>
    <w:rsid w:val="000414B7"/>
    <w:rsid w:val="00044148"/>
    <w:rsid w:val="000446C9"/>
    <w:rsid w:val="000552B1"/>
    <w:rsid w:val="000631E8"/>
    <w:rsid w:val="00064B57"/>
    <w:rsid w:val="00065936"/>
    <w:rsid w:val="00065BD4"/>
    <w:rsid w:val="00074181"/>
    <w:rsid w:val="00075865"/>
    <w:rsid w:val="000759A9"/>
    <w:rsid w:val="00077CE8"/>
    <w:rsid w:val="00083330"/>
    <w:rsid w:val="000920B4"/>
    <w:rsid w:val="0009360E"/>
    <w:rsid w:val="000963FE"/>
    <w:rsid w:val="00096B38"/>
    <w:rsid w:val="000A064B"/>
    <w:rsid w:val="000A2FC7"/>
    <w:rsid w:val="000A611E"/>
    <w:rsid w:val="000A6304"/>
    <w:rsid w:val="000C4CFD"/>
    <w:rsid w:val="000C716E"/>
    <w:rsid w:val="000D0644"/>
    <w:rsid w:val="000D165D"/>
    <w:rsid w:val="000E27EA"/>
    <w:rsid w:val="000E4920"/>
    <w:rsid w:val="000E7371"/>
    <w:rsid w:val="000F0778"/>
    <w:rsid w:val="000F14AB"/>
    <w:rsid w:val="000F1682"/>
    <w:rsid w:val="000F3B8A"/>
    <w:rsid w:val="000F3BA8"/>
    <w:rsid w:val="000F4499"/>
    <w:rsid w:val="000F62B6"/>
    <w:rsid w:val="000F79CF"/>
    <w:rsid w:val="00101C31"/>
    <w:rsid w:val="00104FFE"/>
    <w:rsid w:val="00113981"/>
    <w:rsid w:val="001307A0"/>
    <w:rsid w:val="001404F7"/>
    <w:rsid w:val="00140ABA"/>
    <w:rsid w:val="00140F3E"/>
    <w:rsid w:val="00146F2C"/>
    <w:rsid w:val="00147155"/>
    <w:rsid w:val="00147C47"/>
    <w:rsid w:val="001517EB"/>
    <w:rsid w:val="0015255D"/>
    <w:rsid w:val="00153419"/>
    <w:rsid w:val="00153B80"/>
    <w:rsid w:val="00157D7C"/>
    <w:rsid w:val="00165E75"/>
    <w:rsid w:val="001713B2"/>
    <w:rsid w:val="0017252B"/>
    <w:rsid w:val="0018017E"/>
    <w:rsid w:val="00184F51"/>
    <w:rsid w:val="00187056"/>
    <w:rsid w:val="001953B3"/>
    <w:rsid w:val="001A4367"/>
    <w:rsid w:val="001A4646"/>
    <w:rsid w:val="001A4C7D"/>
    <w:rsid w:val="001A5E8E"/>
    <w:rsid w:val="001A67BD"/>
    <w:rsid w:val="001B1A81"/>
    <w:rsid w:val="001C08F5"/>
    <w:rsid w:val="001C27B6"/>
    <w:rsid w:val="001D21B8"/>
    <w:rsid w:val="001D6374"/>
    <w:rsid w:val="001D7312"/>
    <w:rsid w:val="001F2474"/>
    <w:rsid w:val="001F3FB1"/>
    <w:rsid w:val="0020026A"/>
    <w:rsid w:val="00203942"/>
    <w:rsid w:val="002070F1"/>
    <w:rsid w:val="00207633"/>
    <w:rsid w:val="00207677"/>
    <w:rsid w:val="00212F80"/>
    <w:rsid w:val="00220D67"/>
    <w:rsid w:val="00221037"/>
    <w:rsid w:val="002277C2"/>
    <w:rsid w:val="00227E3E"/>
    <w:rsid w:val="00231F63"/>
    <w:rsid w:val="00242BD0"/>
    <w:rsid w:val="00246AF1"/>
    <w:rsid w:val="00252DD6"/>
    <w:rsid w:val="00256BBD"/>
    <w:rsid w:val="00261E90"/>
    <w:rsid w:val="00264620"/>
    <w:rsid w:val="00267875"/>
    <w:rsid w:val="0027477D"/>
    <w:rsid w:val="00274AB0"/>
    <w:rsid w:val="0028190C"/>
    <w:rsid w:val="00285707"/>
    <w:rsid w:val="00285C8E"/>
    <w:rsid w:val="00286590"/>
    <w:rsid w:val="0028670D"/>
    <w:rsid w:val="0028789D"/>
    <w:rsid w:val="002911AC"/>
    <w:rsid w:val="00292EA6"/>
    <w:rsid w:val="00296136"/>
    <w:rsid w:val="002C051B"/>
    <w:rsid w:val="002C178D"/>
    <w:rsid w:val="002C45D7"/>
    <w:rsid w:val="002C7159"/>
    <w:rsid w:val="002D0DF5"/>
    <w:rsid w:val="002E2C0E"/>
    <w:rsid w:val="002E2C32"/>
    <w:rsid w:val="002F021E"/>
    <w:rsid w:val="002F0AF9"/>
    <w:rsid w:val="002F429D"/>
    <w:rsid w:val="00305B74"/>
    <w:rsid w:val="00311318"/>
    <w:rsid w:val="00314384"/>
    <w:rsid w:val="00315515"/>
    <w:rsid w:val="00324495"/>
    <w:rsid w:val="00334D68"/>
    <w:rsid w:val="003373C2"/>
    <w:rsid w:val="00342CCB"/>
    <w:rsid w:val="003450F1"/>
    <w:rsid w:val="00350323"/>
    <w:rsid w:val="003607DE"/>
    <w:rsid w:val="00361F38"/>
    <w:rsid w:val="003636A9"/>
    <w:rsid w:val="003671EF"/>
    <w:rsid w:val="0037124B"/>
    <w:rsid w:val="00373F38"/>
    <w:rsid w:val="003744C9"/>
    <w:rsid w:val="003802F9"/>
    <w:rsid w:val="00395482"/>
    <w:rsid w:val="003978F9"/>
    <w:rsid w:val="00397987"/>
    <w:rsid w:val="003A0D21"/>
    <w:rsid w:val="003A0E9A"/>
    <w:rsid w:val="003A3545"/>
    <w:rsid w:val="003B65B5"/>
    <w:rsid w:val="003B6C3C"/>
    <w:rsid w:val="003C1B4B"/>
    <w:rsid w:val="003C33BE"/>
    <w:rsid w:val="003C62F1"/>
    <w:rsid w:val="003D035A"/>
    <w:rsid w:val="003D33FD"/>
    <w:rsid w:val="003E25FB"/>
    <w:rsid w:val="003E4CEC"/>
    <w:rsid w:val="003E5257"/>
    <w:rsid w:val="003E6388"/>
    <w:rsid w:val="003E638E"/>
    <w:rsid w:val="003F5EF9"/>
    <w:rsid w:val="003F7527"/>
    <w:rsid w:val="00404798"/>
    <w:rsid w:val="00416867"/>
    <w:rsid w:val="0042088B"/>
    <w:rsid w:val="004241DB"/>
    <w:rsid w:val="0042446C"/>
    <w:rsid w:val="004247CE"/>
    <w:rsid w:val="00424B3D"/>
    <w:rsid w:val="00425F8D"/>
    <w:rsid w:val="00431FE0"/>
    <w:rsid w:val="00434652"/>
    <w:rsid w:val="00434B69"/>
    <w:rsid w:val="004428A0"/>
    <w:rsid w:val="00450CB8"/>
    <w:rsid w:val="0045177A"/>
    <w:rsid w:val="004526B2"/>
    <w:rsid w:val="00452902"/>
    <w:rsid w:val="00453776"/>
    <w:rsid w:val="00456DB2"/>
    <w:rsid w:val="00463867"/>
    <w:rsid w:val="00470A60"/>
    <w:rsid w:val="00471D30"/>
    <w:rsid w:val="0048474B"/>
    <w:rsid w:val="00485146"/>
    <w:rsid w:val="004902EE"/>
    <w:rsid w:val="004945E7"/>
    <w:rsid w:val="004A33B4"/>
    <w:rsid w:val="004C1897"/>
    <w:rsid w:val="004C38B1"/>
    <w:rsid w:val="004C574A"/>
    <w:rsid w:val="004C6C66"/>
    <w:rsid w:val="004C7492"/>
    <w:rsid w:val="004D4FA8"/>
    <w:rsid w:val="004D6754"/>
    <w:rsid w:val="004E3940"/>
    <w:rsid w:val="004F2B24"/>
    <w:rsid w:val="004F6636"/>
    <w:rsid w:val="004F7523"/>
    <w:rsid w:val="004F7917"/>
    <w:rsid w:val="005007F6"/>
    <w:rsid w:val="00516C2C"/>
    <w:rsid w:val="00517B83"/>
    <w:rsid w:val="00522A90"/>
    <w:rsid w:val="00524788"/>
    <w:rsid w:val="00525025"/>
    <w:rsid w:val="00526254"/>
    <w:rsid w:val="00527D9F"/>
    <w:rsid w:val="005301CE"/>
    <w:rsid w:val="00533ED6"/>
    <w:rsid w:val="0055049B"/>
    <w:rsid w:val="00551C03"/>
    <w:rsid w:val="005529FF"/>
    <w:rsid w:val="0055513A"/>
    <w:rsid w:val="00561B81"/>
    <w:rsid w:val="00567F4D"/>
    <w:rsid w:val="00571E56"/>
    <w:rsid w:val="00590B27"/>
    <w:rsid w:val="00595B0B"/>
    <w:rsid w:val="005964D6"/>
    <w:rsid w:val="005A55BF"/>
    <w:rsid w:val="005A736E"/>
    <w:rsid w:val="005A7FC3"/>
    <w:rsid w:val="005B02CA"/>
    <w:rsid w:val="005B698F"/>
    <w:rsid w:val="005B7465"/>
    <w:rsid w:val="005D5492"/>
    <w:rsid w:val="005D7375"/>
    <w:rsid w:val="005E0408"/>
    <w:rsid w:val="005E4AE3"/>
    <w:rsid w:val="005E6601"/>
    <w:rsid w:val="005F4894"/>
    <w:rsid w:val="005F4B0B"/>
    <w:rsid w:val="0060207D"/>
    <w:rsid w:val="006055CB"/>
    <w:rsid w:val="006079FE"/>
    <w:rsid w:val="006306B8"/>
    <w:rsid w:val="00630738"/>
    <w:rsid w:val="00630FEF"/>
    <w:rsid w:val="006367E1"/>
    <w:rsid w:val="00636E5D"/>
    <w:rsid w:val="00643F67"/>
    <w:rsid w:val="00644258"/>
    <w:rsid w:val="006478F3"/>
    <w:rsid w:val="0065007B"/>
    <w:rsid w:val="00651CBB"/>
    <w:rsid w:val="00654C51"/>
    <w:rsid w:val="00660CD5"/>
    <w:rsid w:val="00662DB3"/>
    <w:rsid w:val="00663F27"/>
    <w:rsid w:val="00665313"/>
    <w:rsid w:val="006655E1"/>
    <w:rsid w:val="0067337D"/>
    <w:rsid w:val="006841DE"/>
    <w:rsid w:val="00697AFC"/>
    <w:rsid w:val="006A6562"/>
    <w:rsid w:val="006B07EA"/>
    <w:rsid w:val="006B28B7"/>
    <w:rsid w:val="006B50CF"/>
    <w:rsid w:val="006B56E6"/>
    <w:rsid w:val="006C2584"/>
    <w:rsid w:val="006C2885"/>
    <w:rsid w:val="006D5AA3"/>
    <w:rsid w:val="006D757E"/>
    <w:rsid w:val="006E0F08"/>
    <w:rsid w:val="006E32BA"/>
    <w:rsid w:val="006E4385"/>
    <w:rsid w:val="006E51D8"/>
    <w:rsid w:val="006F15B2"/>
    <w:rsid w:val="006F28D2"/>
    <w:rsid w:val="007018CD"/>
    <w:rsid w:val="0070407A"/>
    <w:rsid w:val="007053A2"/>
    <w:rsid w:val="00710F71"/>
    <w:rsid w:val="00712715"/>
    <w:rsid w:val="00713659"/>
    <w:rsid w:val="0071416F"/>
    <w:rsid w:val="0071559C"/>
    <w:rsid w:val="0071709D"/>
    <w:rsid w:val="00723710"/>
    <w:rsid w:val="007237B3"/>
    <w:rsid w:val="00726D3C"/>
    <w:rsid w:val="007354C1"/>
    <w:rsid w:val="007417FF"/>
    <w:rsid w:val="0074385B"/>
    <w:rsid w:val="007441C3"/>
    <w:rsid w:val="00746D96"/>
    <w:rsid w:val="007506B6"/>
    <w:rsid w:val="0075250A"/>
    <w:rsid w:val="00757516"/>
    <w:rsid w:val="007575E5"/>
    <w:rsid w:val="007607E8"/>
    <w:rsid w:val="007612E0"/>
    <w:rsid w:val="007622D7"/>
    <w:rsid w:val="007645E0"/>
    <w:rsid w:val="00764A7D"/>
    <w:rsid w:val="00765114"/>
    <w:rsid w:val="00770FF0"/>
    <w:rsid w:val="0077290F"/>
    <w:rsid w:val="00775B27"/>
    <w:rsid w:val="00780A03"/>
    <w:rsid w:val="00782774"/>
    <w:rsid w:val="007827BE"/>
    <w:rsid w:val="007960FB"/>
    <w:rsid w:val="007967BA"/>
    <w:rsid w:val="007A053C"/>
    <w:rsid w:val="007A1F16"/>
    <w:rsid w:val="007A35ED"/>
    <w:rsid w:val="007B0981"/>
    <w:rsid w:val="007C3A95"/>
    <w:rsid w:val="007D281E"/>
    <w:rsid w:val="007D44F4"/>
    <w:rsid w:val="007E0FDE"/>
    <w:rsid w:val="007E339A"/>
    <w:rsid w:val="007F6A74"/>
    <w:rsid w:val="0080154B"/>
    <w:rsid w:val="00802036"/>
    <w:rsid w:val="0080277C"/>
    <w:rsid w:val="00803589"/>
    <w:rsid w:val="0080790B"/>
    <w:rsid w:val="00811394"/>
    <w:rsid w:val="00813418"/>
    <w:rsid w:val="00814017"/>
    <w:rsid w:val="0081497E"/>
    <w:rsid w:val="008151C4"/>
    <w:rsid w:val="008159F2"/>
    <w:rsid w:val="0081703E"/>
    <w:rsid w:val="0082267C"/>
    <w:rsid w:val="00824801"/>
    <w:rsid w:val="008257D8"/>
    <w:rsid w:val="00826D6F"/>
    <w:rsid w:val="00830F33"/>
    <w:rsid w:val="0084390B"/>
    <w:rsid w:val="008453C2"/>
    <w:rsid w:val="00845C15"/>
    <w:rsid w:val="00847A88"/>
    <w:rsid w:val="00847AEF"/>
    <w:rsid w:val="00850AAD"/>
    <w:rsid w:val="00851795"/>
    <w:rsid w:val="00851F6C"/>
    <w:rsid w:val="0085696B"/>
    <w:rsid w:val="00862F35"/>
    <w:rsid w:val="00882810"/>
    <w:rsid w:val="00886F00"/>
    <w:rsid w:val="00890E13"/>
    <w:rsid w:val="00893233"/>
    <w:rsid w:val="00896C90"/>
    <w:rsid w:val="008A0681"/>
    <w:rsid w:val="008A7E4C"/>
    <w:rsid w:val="008B1975"/>
    <w:rsid w:val="008B3F34"/>
    <w:rsid w:val="008B59BD"/>
    <w:rsid w:val="008C2245"/>
    <w:rsid w:val="008C288E"/>
    <w:rsid w:val="008C5F29"/>
    <w:rsid w:val="008C69B8"/>
    <w:rsid w:val="008D0038"/>
    <w:rsid w:val="008D2A72"/>
    <w:rsid w:val="008E034E"/>
    <w:rsid w:val="008E1CA3"/>
    <w:rsid w:val="008E2FAB"/>
    <w:rsid w:val="008F2B88"/>
    <w:rsid w:val="008F4388"/>
    <w:rsid w:val="008F7C85"/>
    <w:rsid w:val="0090188E"/>
    <w:rsid w:val="00911233"/>
    <w:rsid w:val="00912863"/>
    <w:rsid w:val="00921C0D"/>
    <w:rsid w:val="00923335"/>
    <w:rsid w:val="00924CB5"/>
    <w:rsid w:val="00936BFA"/>
    <w:rsid w:val="009429AD"/>
    <w:rsid w:val="00942F7D"/>
    <w:rsid w:val="00944D6F"/>
    <w:rsid w:val="009461A5"/>
    <w:rsid w:val="00950B03"/>
    <w:rsid w:val="0095162A"/>
    <w:rsid w:val="00952B7F"/>
    <w:rsid w:val="00953CF8"/>
    <w:rsid w:val="00954E64"/>
    <w:rsid w:val="009564EF"/>
    <w:rsid w:val="00957773"/>
    <w:rsid w:val="00962102"/>
    <w:rsid w:val="0096566D"/>
    <w:rsid w:val="009664D8"/>
    <w:rsid w:val="009705CA"/>
    <w:rsid w:val="00970D6C"/>
    <w:rsid w:val="00981FAB"/>
    <w:rsid w:val="009A7C3A"/>
    <w:rsid w:val="009B0520"/>
    <w:rsid w:val="009B123A"/>
    <w:rsid w:val="009C66EF"/>
    <w:rsid w:val="009C7A0E"/>
    <w:rsid w:val="009D6346"/>
    <w:rsid w:val="009E2011"/>
    <w:rsid w:val="009E5F4C"/>
    <w:rsid w:val="009F414F"/>
    <w:rsid w:val="009F46C4"/>
    <w:rsid w:val="009F5352"/>
    <w:rsid w:val="009F6EC4"/>
    <w:rsid w:val="00A01D5B"/>
    <w:rsid w:val="00A02256"/>
    <w:rsid w:val="00A06ED1"/>
    <w:rsid w:val="00A1104E"/>
    <w:rsid w:val="00A11876"/>
    <w:rsid w:val="00A15834"/>
    <w:rsid w:val="00A21268"/>
    <w:rsid w:val="00A31003"/>
    <w:rsid w:val="00A34DDD"/>
    <w:rsid w:val="00A43C0A"/>
    <w:rsid w:val="00A4763A"/>
    <w:rsid w:val="00A47A4D"/>
    <w:rsid w:val="00A50485"/>
    <w:rsid w:val="00A51383"/>
    <w:rsid w:val="00A52AD8"/>
    <w:rsid w:val="00A535C9"/>
    <w:rsid w:val="00A56D63"/>
    <w:rsid w:val="00A66980"/>
    <w:rsid w:val="00A72791"/>
    <w:rsid w:val="00A758BC"/>
    <w:rsid w:val="00A83991"/>
    <w:rsid w:val="00A839B3"/>
    <w:rsid w:val="00A97269"/>
    <w:rsid w:val="00AA177D"/>
    <w:rsid w:val="00AA32A2"/>
    <w:rsid w:val="00AA5122"/>
    <w:rsid w:val="00AA5534"/>
    <w:rsid w:val="00AB130D"/>
    <w:rsid w:val="00AC22C4"/>
    <w:rsid w:val="00AC26A9"/>
    <w:rsid w:val="00AC3A7A"/>
    <w:rsid w:val="00AC6381"/>
    <w:rsid w:val="00AC6779"/>
    <w:rsid w:val="00AD432B"/>
    <w:rsid w:val="00AD60FE"/>
    <w:rsid w:val="00AE28B3"/>
    <w:rsid w:val="00AE299A"/>
    <w:rsid w:val="00AE4038"/>
    <w:rsid w:val="00AE754B"/>
    <w:rsid w:val="00AF0933"/>
    <w:rsid w:val="00B028AF"/>
    <w:rsid w:val="00B075D7"/>
    <w:rsid w:val="00B12B43"/>
    <w:rsid w:val="00B165C9"/>
    <w:rsid w:val="00B20C37"/>
    <w:rsid w:val="00B21B78"/>
    <w:rsid w:val="00B304D5"/>
    <w:rsid w:val="00B41ED6"/>
    <w:rsid w:val="00B50CCC"/>
    <w:rsid w:val="00B50DB3"/>
    <w:rsid w:val="00B52727"/>
    <w:rsid w:val="00B53E1A"/>
    <w:rsid w:val="00B605A1"/>
    <w:rsid w:val="00B66842"/>
    <w:rsid w:val="00B73CA5"/>
    <w:rsid w:val="00BA591A"/>
    <w:rsid w:val="00BA7246"/>
    <w:rsid w:val="00BB0FA8"/>
    <w:rsid w:val="00BB3164"/>
    <w:rsid w:val="00BB440C"/>
    <w:rsid w:val="00BB514F"/>
    <w:rsid w:val="00BB5EA5"/>
    <w:rsid w:val="00BC1374"/>
    <w:rsid w:val="00BC21CA"/>
    <w:rsid w:val="00BC2B45"/>
    <w:rsid w:val="00BD3935"/>
    <w:rsid w:val="00BD5AD5"/>
    <w:rsid w:val="00BE29F2"/>
    <w:rsid w:val="00BE3F7C"/>
    <w:rsid w:val="00BE442C"/>
    <w:rsid w:val="00BE73B8"/>
    <w:rsid w:val="00BF0689"/>
    <w:rsid w:val="00BF1139"/>
    <w:rsid w:val="00BF3965"/>
    <w:rsid w:val="00BF7426"/>
    <w:rsid w:val="00C02CDA"/>
    <w:rsid w:val="00C06ACC"/>
    <w:rsid w:val="00C11840"/>
    <w:rsid w:val="00C21169"/>
    <w:rsid w:val="00C216F8"/>
    <w:rsid w:val="00C230F2"/>
    <w:rsid w:val="00C25449"/>
    <w:rsid w:val="00C327DC"/>
    <w:rsid w:val="00C36736"/>
    <w:rsid w:val="00C428FD"/>
    <w:rsid w:val="00C43AB1"/>
    <w:rsid w:val="00C50EC9"/>
    <w:rsid w:val="00C518B4"/>
    <w:rsid w:val="00C52CA5"/>
    <w:rsid w:val="00C53F55"/>
    <w:rsid w:val="00C552ED"/>
    <w:rsid w:val="00C6085F"/>
    <w:rsid w:val="00C61406"/>
    <w:rsid w:val="00C62433"/>
    <w:rsid w:val="00C64C08"/>
    <w:rsid w:val="00C66468"/>
    <w:rsid w:val="00C75720"/>
    <w:rsid w:val="00C77DE0"/>
    <w:rsid w:val="00C81AFE"/>
    <w:rsid w:val="00C832E4"/>
    <w:rsid w:val="00C8380B"/>
    <w:rsid w:val="00C862D9"/>
    <w:rsid w:val="00C947B4"/>
    <w:rsid w:val="00CA3C3C"/>
    <w:rsid w:val="00CB26AB"/>
    <w:rsid w:val="00CB3D3E"/>
    <w:rsid w:val="00CB4BBD"/>
    <w:rsid w:val="00CC1612"/>
    <w:rsid w:val="00CC28EB"/>
    <w:rsid w:val="00CC63A4"/>
    <w:rsid w:val="00CD6FBB"/>
    <w:rsid w:val="00CE35BC"/>
    <w:rsid w:val="00CE38E3"/>
    <w:rsid w:val="00CE5E0D"/>
    <w:rsid w:val="00CE6DDA"/>
    <w:rsid w:val="00D0384C"/>
    <w:rsid w:val="00D03A5F"/>
    <w:rsid w:val="00D125B0"/>
    <w:rsid w:val="00D17216"/>
    <w:rsid w:val="00D21AAF"/>
    <w:rsid w:val="00D27F70"/>
    <w:rsid w:val="00D34DB9"/>
    <w:rsid w:val="00D366A1"/>
    <w:rsid w:val="00D43EE8"/>
    <w:rsid w:val="00D4548F"/>
    <w:rsid w:val="00D51F15"/>
    <w:rsid w:val="00D57C76"/>
    <w:rsid w:val="00D6050D"/>
    <w:rsid w:val="00D62ECA"/>
    <w:rsid w:val="00D64FBA"/>
    <w:rsid w:val="00D663EF"/>
    <w:rsid w:val="00D81152"/>
    <w:rsid w:val="00D862E1"/>
    <w:rsid w:val="00D873C2"/>
    <w:rsid w:val="00D90B00"/>
    <w:rsid w:val="00D92DE7"/>
    <w:rsid w:val="00DA0D97"/>
    <w:rsid w:val="00DA1710"/>
    <w:rsid w:val="00DB0538"/>
    <w:rsid w:val="00DB1A82"/>
    <w:rsid w:val="00DB1FFD"/>
    <w:rsid w:val="00DB52E0"/>
    <w:rsid w:val="00DB5329"/>
    <w:rsid w:val="00DC134A"/>
    <w:rsid w:val="00DC3048"/>
    <w:rsid w:val="00DD439D"/>
    <w:rsid w:val="00DD4602"/>
    <w:rsid w:val="00DE5061"/>
    <w:rsid w:val="00DF0074"/>
    <w:rsid w:val="00E01078"/>
    <w:rsid w:val="00E02052"/>
    <w:rsid w:val="00E0614C"/>
    <w:rsid w:val="00E10D4A"/>
    <w:rsid w:val="00E14567"/>
    <w:rsid w:val="00E14AA1"/>
    <w:rsid w:val="00E225C8"/>
    <w:rsid w:val="00E24B76"/>
    <w:rsid w:val="00E361A8"/>
    <w:rsid w:val="00E40A63"/>
    <w:rsid w:val="00E41EE5"/>
    <w:rsid w:val="00E571B3"/>
    <w:rsid w:val="00E639E2"/>
    <w:rsid w:val="00E653F9"/>
    <w:rsid w:val="00E729F2"/>
    <w:rsid w:val="00E75C1F"/>
    <w:rsid w:val="00E7777A"/>
    <w:rsid w:val="00E8237F"/>
    <w:rsid w:val="00E85640"/>
    <w:rsid w:val="00E85C3D"/>
    <w:rsid w:val="00E872B4"/>
    <w:rsid w:val="00E9063C"/>
    <w:rsid w:val="00E936EF"/>
    <w:rsid w:val="00E936FC"/>
    <w:rsid w:val="00E94FC2"/>
    <w:rsid w:val="00EA2310"/>
    <w:rsid w:val="00EA2C4E"/>
    <w:rsid w:val="00EA4395"/>
    <w:rsid w:val="00EA67E9"/>
    <w:rsid w:val="00EA6956"/>
    <w:rsid w:val="00EB5DAC"/>
    <w:rsid w:val="00EC0CF5"/>
    <w:rsid w:val="00EC11D5"/>
    <w:rsid w:val="00EC4293"/>
    <w:rsid w:val="00EC43C7"/>
    <w:rsid w:val="00ED42AD"/>
    <w:rsid w:val="00ED7119"/>
    <w:rsid w:val="00ED78AC"/>
    <w:rsid w:val="00EE63CF"/>
    <w:rsid w:val="00EE75B8"/>
    <w:rsid w:val="00EF1CED"/>
    <w:rsid w:val="00EF3E5A"/>
    <w:rsid w:val="00EF5CBD"/>
    <w:rsid w:val="00F0003A"/>
    <w:rsid w:val="00F05F65"/>
    <w:rsid w:val="00F102E3"/>
    <w:rsid w:val="00F118EA"/>
    <w:rsid w:val="00F136B7"/>
    <w:rsid w:val="00F22870"/>
    <w:rsid w:val="00F24319"/>
    <w:rsid w:val="00F24C5F"/>
    <w:rsid w:val="00F36A17"/>
    <w:rsid w:val="00F470F8"/>
    <w:rsid w:val="00F5177C"/>
    <w:rsid w:val="00F54D51"/>
    <w:rsid w:val="00F607DB"/>
    <w:rsid w:val="00F610F1"/>
    <w:rsid w:val="00F647E0"/>
    <w:rsid w:val="00F648BF"/>
    <w:rsid w:val="00F66762"/>
    <w:rsid w:val="00F67DE7"/>
    <w:rsid w:val="00F70E56"/>
    <w:rsid w:val="00F72789"/>
    <w:rsid w:val="00F737F0"/>
    <w:rsid w:val="00F74F58"/>
    <w:rsid w:val="00F7767A"/>
    <w:rsid w:val="00F92E86"/>
    <w:rsid w:val="00FA6E35"/>
    <w:rsid w:val="00FB1969"/>
    <w:rsid w:val="00FB1CCB"/>
    <w:rsid w:val="00FB55C6"/>
    <w:rsid w:val="00FC34E9"/>
    <w:rsid w:val="00FC44DD"/>
    <w:rsid w:val="00FC7316"/>
    <w:rsid w:val="00FD121D"/>
    <w:rsid w:val="00FD243B"/>
    <w:rsid w:val="00FD2723"/>
    <w:rsid w:val="00FD2CDA"/>
    <w:rsid w:val="00FD3D4D"/>
    <w:rsid w:val="00FD7E88"/>
    <w:rsid w:val="00FE5AD0"/>
    <w:rsid w:val="00FE61D2"/>
    <w:rsid w:val="00FE6995"/>
    <w:rsid w:val="00FE72A9"/>
    <w:rsid w:val="00FF3D9D"/>
    <w:rsid w:val="00FF43E4"/>
    <w:rsid w:val="00FF7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EA412AC"/>
  <w15:chartTrackingRefBased/>
  <w15:docId w15:val="{98850647-FDD6-4805-825C-89AFE2DA92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he-IL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92EA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92EA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92EA6"/>
    <w:rPr>
      <w:sz w:val="20"/>
      <w:szCs w:val="20"/>
    </w:rPr>
  </w:style>
  <w:style w:type="table" w:styleId="TableGrid">
    <w:name w:val="Table Grid"/>
    <w:basedOn w:val="TableNormal"/>
    <w:uiPriority w:val="39"/>
    <w:rsid w:val="00F118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527D9F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3712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124B"/>
  </w:style>
  <w:style w:type="paragraph" w:styleId="Footer">
    <w:name w:val="footer"/>
    <w:basedOn w:val="Normal"/>
    <w:link w:val="FooterChar"/>
    <w:uiPriority w:val="99"/>
    <w:unhideWhenUsed/>
    <w:rsid w:val="003712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124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F42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F429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sv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sv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sv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svg"/><Relationship Id="rId72" Type="http://schemas.openxmlformats.org/officeDocument/2006/relationships/image" Target="media/image65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sv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svg"/><Relationship Id="rId70" Type="http://schemas.openxmlformats.org/officeDocument/2006/relationships/image" Target="media/image63.png"/><Relationship Id="rId75" Type="http://schemas.openxmlformats.org/officeDocument/2006/relationships/image" Target="media/image68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sv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sv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svg"/><Relationship Id="rId45" Type="http://schemas.openxmlformats.org/officeDocument/2006/relationships/image" Target="media/image38.jpe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7D0D19-5447-487A-AD8D-68259CE254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77</Pages>
  <Words>4662</Words>
  <Characters>26580</Characters>
  <Application>Microsoft Office Word</Application>
  <DocSecurity>0</DocSecurity>
  <Lines>221</Lines>
  <Paragraphs>62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hadar medini</dc:creator>
  <cp:keywords/>
  <dc:description/>
  <cp:lastModifiedBy>דן מישמר</cp:lastModifiedBy>
  <cp:revision>27</cp:revision>
  <dcterms:created xsi:type="dcterms:W3CDTF">2025-01-19T13:43:00Z</dcterms:created>
  <dcterms:modified xsi:type="dcterms:W3CDTF">2025-01-23T11:26:00Z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74732014cf47cd22eed31b2ec1521528b4d552d6ab74b6beea61bc7b170d55bb</vt:lpwstr>
  </property>
</Properties>
</file>