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6B13" w14:textId="1BCB6B5B" w:rsidR="00C610C5" w:rsidRPr="00A92C02" w:rsidRDefault="00C610C5" w:rsidP="00C610C5">
      <w:pPr>
        <w:pStyle w:val="1"/>
        <w:ind w:firstLineChars="50" w:firstLine="105"/>
        <w:rPr>
          <w:rFonts w:cs="Times New Roman"/>
          <w:color w:val="000000" w:themeColor="text1"/>
          <w:szCs w:val="21"/>
        </w:rPr>
      </w:pPr>
      <w:bookmarkStart w:id="0" w:name="_Hlk126864943"/>
      <w:r w:rsidRPr="00DB4CE0">
        <w:rPr>
          <w:rFonts w:cs="Times New Roman"/>
          <w:color w:val="000000" w:themeColor="text1"/>
          <w:szCs w:val="21"/>
        </w:rPr>
        <w:t>Supplemental</w:t>
      </w:r>
      <w:r>
        <w:rPr>
          <w:rFonts w:cs="Times New Roman"/>
          <w:color w:val="000000" w:themeColor="text1"/>
          <w:szCs w:val="21"/>
        </w:rPr>
        <w:t xml:space="preserve"> </w:t>
      </w:r>
      <w:r w:rsidRPr="00DB4CE0">
        <w:rPr>
          <w:rFonts w:cs="Times New Roman"/>
          <w:color w:val="000000" w:themeColor="text1"/>
          <w:szCs w:val="21"/>
        </w:rPr>
        <w:t>Table</w:t>
      </w:r>
      <w:r>
        <w:rPr>
          <w:rFonts w:cs="Times New Roman"/>
          <w:color w:val="000000" w:themeColor="text1"/>
          <w:szCs w:val="21"/>
        </w:rPr>
        <w:t xml:space="preserve"> </w:t>
      </w:r>
      <w:proofErr w:type="spellStart"/>
      <w:r w:rsidRPr="00A92C02">
        <w:rPr>
          <w:rFonts w:cs="Times New Roman"/>
          <w:color w:val="000000" w:themeColor="text1"/>
          <w:szCs w:val="21"/>
        </w:rPr>
        <w:t>S10</w:t>
      </w:r>
      <w:proofErr w:type="spellEnd"/>
      <w:r w:rsidRPr="00A92C02">
        <w:rPr>
          <w:rFonts w:cs="Times New Roman"/>
          <w:color w:val="000000" w:themeColor="text1"/>
          <w:szCs w:val="21"/>
        </w:rPr>
        <w:t xml:space="preserve">. </w:t>
      </w:r>
      <w:bookmarkStart w:id="1" w:name="OLE_LINK49"/>
      <w:r>
        <w:rPr>
          <w:rFonts w:cs="Times New Roman"/>
          <w:color w:val="000000" w:themeColor="text1"/>
          <w:szCs w:val="21"/>
        </w:rPr>
        <w:t>Clustering of gene families</w:t>
      </w:r>
      <w:r w:rsidRPr="00A92C02">
        <w:rPr>
          <w:rFonts w:cs="Times New Roman"/>
          <w:color w:val="000000" w:themeColor="text1"/>
          <w:szCs w:val="21"/>
        </w:rPr>
        <w:t xml:space="preserve"> in different species</w:t>
      </w:r>
      <w:bookmarkEnd w:id="1"/>
      <w:r w:rsidRPr="00A92C02">
        <w:rPr>
          <w:rFonts w:cs="Times New Roman"/>
          <w:color w:val="000000" w:themeColor="text1"/>
          <w:szCs w:val="21"/>
        </w:rPr>
        <w:t>.</w:t>
      </w:r>
    </w:p>
    <w:tbl>
      <w:tblPr>
        <w:tblStyle w:val="a7"/>
        <w:tblW w:w="4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1271"/>
        <w:gridCol w:w="1411"/>
        <w:gridCol w:w="1312"/>
        <w:gridCol w:w="1627"/>
      </w:tblGrid>
      <w:tr w:rsidR="00C610C5" w:rsidRPr="0025583F" w14:paraId="77B7DEDB" w14:textId="77777777" w:rsidTr="001A5C61">
        <w:trPr>
          <w:trHeight w:val="336"/>
        </w:trPr>
        <w:tc>
          <w:tcPr>
            <w:tcW w:w="1301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bookmarkEnd w:id="0"/>
          <w:p w14:paraId="673480F5" w14:textId="77777777" w:rsidR="00C610C5" w:rsidRPr="0025583F" w:rsidRDefault="00C610C5" w:rsidP="001A5C61">
            <w:pPr>
              <w:snapToGri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83F">
              <w:rPr>
                <w:b/>
                <w:bCs/>
                <w:color w:val="000000" w:themeColor="text1"/>
                <w:sz w:val="18"/>
                <w:szCs w:val="18"/>
              </w:rPr>
              <w:t>Scientific name</w:t>
            </w:r>
          </w:p>
        </w:tc>
        <w:tc>
          <w:tcPr>
            <w:tcW w:w="747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44414AA" w14:textId="77777777" w:rsidR="00C610C5" w:rsidRPr="0025583F" w:rsidRDefault="00C610C5" w:rsidP="001A5C61">
            <w:pPr>
              <w:snapToGri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83F">
              <w:rPr>
                <w:b/>
                <w:bCs/>
                <w:color w:val="000000" w:themeColor="text1"/>
                <w:sz w:val="18"/>
                <w:szCs w:val="18"/>
              </w:rPr>
              <w:t>Gene number</w:t>
            </w:r>
          </w:p>
        </w:tc>
        <w:tc>
          <w:tcPr>
            <w:tcW w:w="985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2D9998C" w14:textId="77777777" w:rsidR="00C610C5" w:rsidRPr="0025583F" w:rsidRDefault="00C610C5" w:rsidP="001A5C61">
            <w:pPr>
              <w:snapToGri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83F">
              <w:rPr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25583F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ami</w:t>
            </w:r>
            <w:r w:rsidRPr="0025583F">
              <w:rPr>
                <w:b/>
                <w:bCs/>
                <w:color w:val="000000" w:themeColor="text1"/>
                <w:sz w:val="18"/>
                <w:szCs w:val="18"/>
              </w:rPr>
              <w:t>ly number</w:t>
            </w:r>
          </w:p>
        </w:tc>
        <w:tc>
          <w:tcPr>
            <w:tcW w:w="1144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0E456E5" w14:textId="77777777" w:rsidR="00C610C5" w:rsidRPr="0025583F" w:rsidRDefault="00C610C5" w:rsidP="001A5C61">
            <w:pPr>
              <w:snapToGri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25583F">
              <w:rPr>
                <w:b/>
                <w:bCs/>
                <w:color w:val="000000" w:themeColor="text1"/>
                <w:sz w:val="18"/>
                <w:szCs w:val="18"/>
              </w:rPr>
              <w:t>nique family</w:t>
            </w:r>
          </w:p>
        </w:tc>
        <w:tc>
          <w:tcPr>
            <w:tcW w:w="823" w:type="pct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2E64A29" w14:textId="77777777" w:rsidR="00C610C5" w:rsidRPr="0025583F" w:rsidRDefault="00C610C5" w:rsidP="001A5C61">
            <w:pPr>
              <w:snapToGrid w:val="0"/>
              <w:spacing w:line="36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83F">
              <w:rPr>
                <w:b/>
                <w:bCs/>
                <w:color w:val="000000" w:themeColor="text1"/>
                <w:sz w:val="18"/>
                <w:szCs w:val="18"/>
              </w:rPr>
              <w:t>Single copy family</w:t>
            </w:r>
          </w:p>
        </w:tc>
      </w:tr>
      <w:tr w:rsidR="00C610C5" w:rsidRPr="0025583F" w14:paraId="56A6CE1D" w14:textId="77777777" w:rsidTr="001A5C61">
        <w:trPr>
          <w:trHeight w:val="324"/>
        </w:trPr>
        <w:tc>
          <w:tcPr>
            <w:tcW w:w="1301" w:type="pct"/>
            <w:tcBorders>
              <w:top w:val="single" w:sz="8" w:space="0" w:color="auto"/>
            </w:tcBorders>
            <w:noWrap/>
            <w:hideMark/>
          </w:tcPr>
          <w:p w14:paraId="63ED8133" w14:textId="77777777" w:rsidR="00C610C5" w:rsidRPr="0025583F" w:rsidRDefault="00C610C5" w:rsidP="001A5C61">
            <w:pPr>
              <w:snapToGrid w:val="0"/>
              <w:spacing w:line="360" w:lineRule="auto"/>
              <w:jc w:val="left"/>
              <w:rPr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Leiocassis</w:t>
            </w:r>
            <w:proofErr w:type="spellEnd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longirostris</w:t>
            </w:r>
            <w:proofErr w:type="spellEnd"/>
            <w:r w:rsidRPr="0025583F">
              <w:rPr>
                <w:iCs/>
                <w:color w:val="000000" w:themeColor="text1"/>
                <w:sz w:val="18"/>
                <w:szCs w:val="18"/>
              </w:rPr>
              <w:t xml:space="preserve"> Günther</w:t>
            </w:r>
          </w:p>
        </w:tc>
        <w:tc>
          <w:tcPr>
            <w:tcW w:w="747" w:type="pct"/>
            <w:tcBorders>
              <w:top w:val="single" w:sz="8" w:space="0" w:color="auto"/>
            </w:tcBorders>
            <w:noWrap/>
            <w:hideMark/>
          </w:tcPr>
          <w:p w14:paraId="2982754B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23550</w:t>
            </w:r>
          </w:p>
        </w:tc>
        <w:tc>
          <w:tcPr>
            <w:tcW w:w="985" w:type="pct"/>
            <w:tcBorders>
              <w:top w:val="single" w:sz="8" w:space="0" w:color="auto"/>
            </w:tcBorders>
            <w:noWrap/>
            <w:hideMark/>
          </w:tcPr>
          <w:p w14:paraId="0CDA8A14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5755</w:t>
            </w:r>
          </w:p>
        </w:tc>
        <w:tc>
          <w:tcPr>
            <w:tcW w:w="1144" w:type="pct"/>
            <w:tcBorders>
              <w:top w:val="single" w:sz="8" w:space="0" w:color="auto"/>
            </w:tcBorders>
            <w:noWrap/>
            <w:hideMark/>
          </w:tcPr>
          <w:p w14:paraId="36EFCDD9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823" w:type="pct"/>
            <w:tcBorders>
              <w:top w:val="single" w:sz="8" w:space="0" w:color="auto"/>
            </w:tcBorders>
            <w:noWrap/>
            <w:hideMark/>
          </w:tcPr>
          <w:p w14:paraId="28B8DA98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0D0B4A85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583E00A8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Pelteobagrus</w:t>
            </w:r>
            <w:proofErr w:type="spellEnd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fulvidraco</w:t>
            </w:r>
            <w:proofErr w:type="spellEnd"/>
          </w:p>
        </w:tc>
        <w:tc>
          <w:tcPr>
            <w:tcW w:w="747" w:type="pct"/>
            <w:noWrap/>
            <w:hideMark/>
          </w:tcPr>
          <w:p w14:paraId="5DAC09DE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24552</w:t>
            </w:r>
          </w:p>
        </w:tc>
        <w:tc>
          <w:tcPr>
            <w:tcW w:w="985" w:type="pct"/>
            <w:noWrap/>
            <w:hideMark/>
          </w:tcPr>
          <w:p w14:paraId="2C036583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4907</w:t>
            </w:r>
          </w:p>
        </w:tc>
        <w:tc>
          <w:tcPr>
            <w:tcW w:w="1144" w:type="pct"/>
            <w:noWrap/>
            <w:hideMark/>
          </w:tcPr>
          <w:p w14:paraId="195A2098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823" w:type="pct"/>
            <w:noWrap/>
          </w:tcPr>
          <w:p w14:paraId="31A11E11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3025BFEF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053689B7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Ictalurus</w:t>
            </w:r>
            <w:proofErr w:type="spellEnd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 punctatus</w:t>
            </w:r>
          </w:p>
        </w:tc>
        <w:tc>
          <w:tcPr>
            <w:tcW w:w="747" w:type="pct"/>
            <w:noWrap/>
            <w:hideMark/>
          </w:tcPr>
          <w:p w14:paraId="184DEA34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23731</w:t>
            </w:r>
          </w:p>
        </w:tc>
        <w:tc>
          <w:tcPr>
            <w:tcW w:w="985" w:type="pct"/>
            <w:noWrap/>
            <w:hideMark/>
          </w:tcPr>
          <w:p w14:paraId="001E93A1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6285</w:t>
            </w:r>
          </w:p>
        </w:tc>
        <w:tc>
          <w:tcPr>
            <w:tcW w:w="1144" w:type="pct"/>
            <w:noWrap/>
            <w:hideMark/>
          </w:tcPr>
          <w:p w14:paraId="30122696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25583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23" w:type="pct"/>
            <w:noWrap/>
          </w:tcPr>
          <w:p w14:paraId="435F0A95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60FD3669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33410A71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Danio rerio</w:t>
            </w:r>
          </w:p>
        </w:tc>
        <w:tc>
          <w:tcPr>
            <w:tcW w:w="747" w:type="pct"/>
            <w:noWrap/>
            <w:hideMark/>
          </w:tcPr>
          <w:p w14:paraId="613A69FD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25583F">
              <w:rPr>
                <w:color w:val="000000" w:themeColor="text1"/>
                <w:sz w:val="18"/>
                <w:szCs w:val="18"/>
              </w:rPr>
              <w:t>0980</w:t>
            </w:r>
          </w:p>
        </w:tc>
        <w:tc>
          <w:tcPr>
            <w:tcW w:w="985" w:type="pct"/>
            <w:noWrap/>
            <w:hideMark/>
          </w:tcPr>
          <w:p w14:paraId="1901000E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6605</w:t>
            </w:r>
          </w:p>
        </w:tc>
        <w:tc>
          <w:tcPr>
            <w:tcW w:w="1144" w:type="pct"/>
            <w:noWrap/>
            <w:hideMark/>
          </w:tcPr>
          <w:p w14:paraId="566BD733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23" w:type="pct"/>
            <w:noWrap/>
          </w:tcPr>
          <w:p w14:paraId="022BAFA0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40E9A88F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6D1D3735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Ctenopharyngodon</w:t>
            </w:r>
            <w:proofErr w:type="spellEnd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idellus</w:t>
            </w:r>
            <w:proofErr w:type="spellEnd"/>
          </w:p>
        </w:tc>
        <w:tc>
          <w:tcPr>
            <w:tcW w:w="747" w:type="pct"/>
            <w:noWrap/>
            <w:hideMark/>
          </w:tcPr>
          <w:p w14:paraId="14DBCDAA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25583F">
              <w:rPr>
                <w:color w:val="000000" w:themeColor="text1"/>
                <w:sz w:val="18"/>
                <w:szCs w:val="18"/>
              </w:rPr>
              <w:t>4938</w:t>
            </w:r>
          </w:p>
        </w:tc>
        <w:tc>
          <w:tcPr>
            <w:tcW w:w="985" w:type="pct"/>
            <w:noWrap/>
            <w:hideMark/>
          </w:tcPr>
          <w:p w14:paraId="4F6DAB54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6672</w:t>
            </w:r>
          </w:p>
        </w:tc>
        <w:tc>
          <w:tcPr>
            <w:tcW w:w="1144" w:type="pct"/>
            <w:noWrap/>
            <w:hideMark/>
          </w:tcPr>
          <w:p w14:paraId="3D5294AD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23" w:type="pct"/>
            <w:noWrap/>
          </w:tcPr>
          <w:p w14:paraId="241E7E8D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4552704D" w14:textId="77777777" w:rsidTr="001A5C61">
        <w:trPr>
          <w:trHeight w:val="324"/>
        </w:trPr>
        <w:tc>
          <w:tcPr>
            <w:tcW w:w="1301" w:type="pct"/>
            <w:noWrap/>
          </w:tcPr>
          <w:p w14:paraId="5EF45EC6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Megalobrama</w:t>
            </w:r>
            <w:proofErr w:type="spellEnd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amblycephala</w:t>
            </w:r>
            <w:proofErr w:type="spellEnd"/>
          </w:p>
        </w:tc>
        <w:tc>
          <w:tcPr>
            <w:tcW w:w="747" w:type="pct"/>
            <w:noWrap/>
          </w:tcPr>
          <w:p w14:paraId="5FE4B030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25583F">
              <w:rPr>
                <w:color w:val="000000" w:themeColor="text1"/>
                <w:sz w:val="18"/>
                <w:szCs w:val="18"/>
              </w:rPr>
              <w:t>9551</w:t>
            </w:r>
          </w:p>
        </w:tc>
        <w:tc>
          <w:tcPr>
            <w:tcW w:w="985" w:type="pct"/>
            <w:noWrap/>
          </w:tcPr>
          <w:p w14:paraId="63480E9B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7372</w:t>
            </w:r>
          </w:p>
        </w:tc>
        <w:tc>
          <w:tcPr>
            <w:tcW w:w="1144" w:type="pct"/>
            <w:noWrap/>
          </w:tcPr>
          <w:p w14:paraId="5E654319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25583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23" w:type="pct"/>
            <w:noWrap/>
          </w:tcPr>
          <w:p w14:paraId="6DCBFA69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185A30B5" w14:textId="77777777" w:rsidTr="001A5C61">
        <w:trPr>
          <w:trHeight w:val="324"/>
        </w:trPr>
        <w:tc>
          <w:tcPr>
            <w:tcW w:w="1301" w:type="pct"/>
            <w:noWrap/>
          </w:tcPr>
          <w:p w14:paraId="06AB1204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Micropterus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salmoides</w:t>
            </w:r>
            <w:proofErr w:type="spellEnd"/>
          </w:p>
        </w:tc>
        <w:tc>
          <w:tcPr>
            <w:tcW w:w="747" w:type="pct"/>
            <w:noWrap/>
          </w:tcPr>
          <w:p w14:paraId="6BDEE756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25583F">
              <w:rPr>
                <w:color w:val="000000" w:themeColor="text1"/>
                <w:sz w:val="18"/>
                <w:szCs w:val="18"/>
              </w:rPr>
              <w:t>5724</w:t>
            </w:r>
          </w:p>
        </w:tc>
        <w:tc>
          <w:tcPr>
            <w:tcW w:w="985" w:type="pct"/>
            <w:noWrap/>
          </w:tcPr>
          <w:p w14:paraId="615DBDCF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6460</w:t>
            </w:r>
          </w:p>
        </w:tc>
        <w:tc>
          <w:tcPr>
            <w:tcW w:w="1144" w:type="pct"/>
            <w:noWrap/>
          </w:tcPr>
          <w:p w14:paraId="644799DF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25583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3" w:type="pct"/>
            <w:noWrap/>
          </w:tcPr>
          <w:p w14:paraId="29E6DA87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01A7669A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570B440E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Cyprinus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carpio</w:t>
            </w:r>
            <w:proofErr w:type="spellEnd"/>
          </w:p>
        </w:tc>
        <w:tc>
          <w:tcPr>
            <w:tcW w:w="747" w:type="pct"/>
            <w:noWrap/>
            <w:hideMark/>
          </w:tcPr>
          <w:p w14:paraId="663E9EAE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41961</w:t>
            </w:r>
          </w:p>
        </w:tc>
        <w:tc>
          <w:tcPr>
            <w:tcW w:w="985" w:type="pct"/>
            <w:noWrap/>
            <w:hideMark/>
          </w:tcPr>
          <w:p w14:paraId="0B5A7200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7148</w:t>
            </w:r>
          </w:p>
        </w:tc>
        <w:tc>
          <w:tcPr>
            <w:tcW w:w="1144" w:type="pct"/>
            <w:noWrap/>
            <w:hideMark/>
          </w:tcPr>
          <w:p w14:paraId="27D415FC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823" w:type="pct"/>
            <w:noWrap/>
          </w:tcPr>
          <w:p w14:paraId="0E5C2FEE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778F5C8B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0E17CAB6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Oncorhynchus mykiss</w:t>
            </w:r>
          </w:p>
        </w:tc>
        <w:tc>
          <w:tcPr>
            <w:tcW w:w="747" w:type="pct"/>
            <w:noWrap/>
            <w:hideMark/>
          </w:tcPr>
          <w:p w14:paraId="41C85467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25583F">
              <w:rPr>
                <w:color w:val="000000" w:themeColor="text1"/>
                <w:sz w:val="18"/>
                <w:szCs w:val="18"/>
              </w:rPr>
              <w:t>1385</w:t>
            </w:r>
          </w:p>
        </w:tc>
        <w:tc>
          <w:tcPr>
            <w:tcW w:w="985" w:type="pct"/>
            <w:noWrap/>
            <w:hideMark/>
          </w:tcPr>
          <w:p w14:paraId="3D5ABFCF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7004</w:t>
            </w:r>
          </w:p>
        </w:tc>
        <w:tc>
          <w:tcPr>
            <w:tcW w:w="1144" w:type="pct"/>
            <w:noWrap/>
            <w:hideMark/>
          </w:tcPr>
          <w:p w14:paraId="5D7D35D3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25583F"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823" w:type="pct"/>
            <w:noWrap/>
          </w:tcPr>
          <w:p w14:paraId="2786C063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187E430A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51DE44BE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Acipenser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ruthenus</w:t>
            </w:r>
            <w:proofErr w:type="spellEnd"/>
          </w:p>
        </w:tc>
        <w:tc>
          <w:tcPr>
            <w:tcW w:w="747" w:type="pct"/>
            <w:noWrap/>
            <w:hideMark/>
          </w:tcPr>
          <w:p w14:paraId="57001DCA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37505</w:t>
            </w:r>
          </w:p>
        </w:tc>
        <w:tc>
          <w:tcPr>
            <w:tcW w:w="985" w:type="pct"/>
            <w:noWrap/>
            <w:hideMark/>
          </w:tcPr>
          <w:p w14:paraId="3A83B662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6457</w:t>
            </w:r>
          </w:p>
        </w:tc>
        <w:tc>
          <w:tcPr>
            <w:tcW w:w="1144" w:type="pct"/>
            <w:noWrap/>
            <w:hideMark/>
          </w:tcPr>
          <w:p w14:paraId="69F8ABEF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25583F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23" w:type="pct"/>
            <w:noWrap/>
          </w:tcPr>
          <w:p w14:paraId="03E8E3F8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584F1A4A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3EDE94F9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Homo sapiens</w:t>
            </w:r>
          </w:p>
        </w:tc>
        <w:tc>
          <w:tcPr>
            <w:tcW w:w="747" w:type="pct"/>
            <w:noWrap/>
            <w:hideMark/>
          </w:tcPr>
          <w:p w14:paraId="7C05F317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22022</w:t>
            </w:r>
          </w:p>
        </w:tc>
        <w:tc>
          <w:tcPr>
            <w:tcW w:w="985" w:type="pct"/>
            <w:noWrap/>
            <w:hideMark/>
          </w:tcPr>
          <w:p w14:paraId="0B4BA302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5588</w:t>
            </w:r>
          </w:p>
        </w:tc>
        <w:tc>
          <w:tcPr>
            <w:tcW w:w="1144" w:type="pct"/>
            <w:noWrap/>
            <w:hideMark/>
          </w:tcPr>
          <w:p w14:paraId="6FB93BB2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25583F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23" w:type="pct"/>
            <w:noWrap/>
          </w:tcPr>
          <w:p w14:paraId="30340FCE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246A0883" w14:textId="77777777" w:rsidTr="001A5C61">
        <w:trPr>
          <w:trHeight w:val="324"/>
        </w:trPr>
        <w:tc>
          <w:tcPr>
            <w:tcW w:w="1301" w:type="pct"/>
            <w:noWrap/>
            <w:hideMark/>
          </w:tcPr>
          <w:p w14:paraId="6DB07B85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Mus musculus</w:t>
            </w:r>
          </w:p>
        </w:tc>
        <w:tc>
          <w:tcPr>
            <w:tcW w:w="747" w:type="pct"/>
            <w:noWrap/>
            <w:hideMark/>
          </w:tcPr>
          <w:p w14:paraId="267F9A13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20235</w:t>
            </w:r>
          </w:p>
        </w:tc>
        <w:tc>
          <w:tcPr>
            <w:tcW w:w="985" w:type="pct"/>
            <w:noWrap/>
            <w:hideMark/>
          </w:tcPr>
          <w:p w14:paraId="08468F04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5130</w:t>
            </w:r>
          </w:p>
        </w:tc>
        <w:tc>
          <w:tcPr>
            <w:tcW w:w="1144" w:type="pct"/>
            <w:noWrap/>
            <w:hideMark/>
          </w:tcPr>
          <w:p w14:paraId="15E94434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23" w:type="pct"/>
            <w:noWrap/>
          </w:tcPr>
          <w:p w14:paraId="30EA37C3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  <w:tr w:rsidR="00C610C5" w:rsidRPr="0025583F" w14:paraId="7C1FB351" w14:textId="77777777" w:rsidTr="001A5C61">
        <w:trPr>
          <w:trHeight w:val="324"/>
        </w:trPr>
        <w:tc>
          <w:tcPr>
            <w:tcW w:w="1301" w:type="pct"/>
            <w:tcBorders>
              <w:bottom w:val="single" w:sz="8" w:space="0" w:color="auto"/>
            </w:tcBorders>
            <w:noWrap/>
            <w:hideMark/>
          </w:tcPr>
          <w:p w14:paraId="12D546CF" w14:textId="77777777" w:rsidR="00C610C5" w:rsidRPr="0025583F" w:rsidRDefault="00C610C5" w:rsidP="001A5C61">
            <w:pPr>
              <w:snapToGrid w:val="0"/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Epinephelus</w:t>
            </w:r>
            <w:proofErr w:type="spellEnd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lanceolatus</w:t>
            </w:r>
            <w:proofErr w:type="spellEnd"/>
            <w:r w:rsidRPr="0025583F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47" w:type="pct"/>
            <w:tcBorders>
              <w:bottom w:val="single" w:sz="8" w:space="0" w:color="auto"/>
            </w:tcBorders>
            <w:noWrap/>
            <w:hideMark/>
          </w:tcPr>
          <w:p w14:paraId="1B0A360A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color w:val="000000" w:themeColor="text1"/>
                <w:sz w:val="18"/>
                <w:szCs w:val="18"/>
              </w:rPr>
              <w:t>23384</w:t>
            </w:r>
          </w:p>
        </w:tc>
        <w:tc>
          <w:tcPr>
            <w:tcW w:w="985" w:type="pct"/>
            <w:tcBorders>
              <w:bottom w:val="single" w:sz="8" w:space="0" w:color="auto"/>
            </w:tcBorders>
            <w:noWrap/>
            <w:hideMark/>
          </w:tcPr>
          <w:p w14:paraId="71C7D201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6405</w:t>
            </w:r>
          </w:p>
        </w:tc>
        <w:tc>
          <w:tcPr>
            <w:tcW w:w="1144" w:type="pct"/>
            <w:tcBorders>
              <w:bottom w:val="single" w:sz="8" w:space="0" w:color="auto"/>
            </w:tcBorders>
            <w:noWrap/>
            <w:hideMark/>
          </w:tcPr>
          <w:p w14:paraId="19D06F4B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25583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23" w:type="pct"/>
            <w:tcBorders>
              <w:bottom w:val="single" w:sz="8" w:space="0" w:color="auto"/>
            </w:tcBorders>
            <w:noWrap/>
          </w:tcPr>
          <w:p w14:paraId="6C4A5EB2" w14:textId="77777777" w:rsidR="00C610C5" w:rsidRPr="0025583F" w:rsidRDefault="00C610C5" w:rsidP="001A5C61">
            <w:pPr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5583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25583F">
              <w:rPr>
                <w:color w:val="000000" w:themeColor="text1"/>
                <w:sz w:val="18"/>
                <w:szCs w:val="18"/>
              </w:rPr>
              <w:t>83</w:t>
            </w:r>
          </w:p>
        </w:tc>
      </w:tr>
    </w:tbl>
    <w:p w14:paraId="5EFE6B14" w14:textId="77777777" w:rsidR="00A50925" w:rsidRDefault="00A50925"/>
    <w:sectPr w:rsidR="00A5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FB08" w14:textId="77777777" w:rsidR="009B5BD0" w:rsidRDefault="009B5BD0" w:rsidP="00C610C5">
      <w:r>
        <w:separator/>
      </w:r>
    </w:p>
  </w:endnote>
  <w:endnote w:type="continuationSeparator" w:id="0">
    <w:p w14:paraId="57A1AA34" w14:textId="77777777" w:rsidR="009B5BD0" w:rsidRDefault="009B5BD0" w:rsidP="00C6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4A89" w14:textId="77777777" w:rsidR="009B5BD0" w:rsidRDefault="009B5BD0" w:rsidP="00C610C5">
      <w:r>
        <w:separator/>
      </w:r>
    </w:p>
  </w:footnote>
  <w:footnote w:type="continuationSeparator" w:id="0">
    <w:p w14:paraId="0577FA8D" w14:textId="77777777" w:rsidR="009B5BD0" w:rsidRDefault="009B5BD0" w:rsidP="00C61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CF"/>
    <w:rsid w:val="004C4F96"/>
    <w:rsid w:val="005A212E"/>
    <w:rsid w:val="005E0BCF"/>
    <w:rsid w:val="00925101"/>
    <w:rsid w:val="009B5BD0"/>
    <w:rsid w:val="009F113C"/>
    <w:rsid w:val="00A50925"/>
    <w:rsid w:val="00C610C5"/>
    <w:rsid w:val="00E5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5E35"/>
  <w15:chartTrackingRefBased/>
  <w15:docId w15:val="{D8BD9A01-073E-41DE-82DA-8CB3978A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0C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610C5"/>
    <w:pPr>
      <w:keepNext/>
      <w:keepLines/>
      <w:snapToGrid w:val="0"/>
      <w:spacing w:line="360" w:lineRule="auto"/>
      <w:outlineLvl w:val="0"/>
    </w:pPr>
    <w:rPr>
      <w:rFonts w:ascii="Times New Roman" w:hAnsi="Times New Roman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0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0C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C610C5"/>
    <w:rPr>
      <w:rFonts w:ascii="Times New Roman" w:hAnsi="Times New Roman"/>
      <w:b/>
      <w:bCs/>
      <w:kern w:val="44"/>
      <w:szCs w:val="44"/>
    </w:rPr>
  </w:style>
  <w:style w:type="table" w:styleId="a7">
    <w:name w:val="Table Grid"/>
    <w:basedOn w:val="a1"/>
    <w:qFormat/>
    <w:rsid w:val="00C610C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A55869</dc:creator>
  <cp:keywords/>
  <dc:description/>
  <cp:lastModifiedBy>A55869</cp:lastModifiedBy>
  <cp:revision>2</cp:revision>
  <dcterms:created xsi:type="dcterms:W3CDTF">2024-02-20T08:02:00Z</dcterms:created>
  <dcterms:modified xsi:type="dcterms:W3CDTF">2024-02-20T08:02:00Z</dcterms:modified>
</cp:coreProperties>
</file>