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B8" w:rsidRPr="004058DF" w:rsidRDefault="00CD31B8" w:rsidP="00283A2E">
      <w:pPr>
        <w:adjustRightInd w:val="0"/>
        <w:snapToGrid w:val="0"/>
        <w:spacing w:after="0" w:line="360" w:lineRule="auto"/>
        <w:rPr>
          <w:rFonts w:eastAsia="Kaiti SC"/>
          <w:bCs/>
          <w:color w:val="000000" w:themeColor="text1"/>
        </w:rPr>
      </w:pPr>
      <w:r w:rsidRPr="00AA66D3">
        <w:rPr>
          <w:rFonts w:eastAsia="Kaiti SC" w:hint="eastAsia"/>
          <w:bCs/>
          <w:color w:val="000000" w:themeColor="text1"/>
        </w:rPr>
        <w:t>Table</w:t>
      </w:r>
      <w:r w:rsidRPr="00AA66D3">
        <w:rPr>
          <w:rFonts w:eastAsia="Kaiti SC"/>
          <w:bCs/>
          <w:color w:val="000000" w:themeColor="text1"/>
        </w:rPr>
        <w:t xml:space="preserve"> S</w:t>
      </w:r>
      <w:r w:rsidR="004058DF">
        <w:rPr>
          <w:rFonts w:eastAsia="Kaiti SC"/>
          <w:bCs/>
          <w:color w:val="000000" w:themeColor="text1"/>
        </w:rPr>
        <w:t>2</w:t>
      </w:r>
      <w:r w:rsidRPr="00AA66D3">
        <w:rPr>
          <w:rFonts w:eastAsia="Kaiti SC"/>
          <w:bCs/>
          <w:color w:val="000000" w:themeColor="text1"/>
        </w:rPr>
        <w:t xml:space="preserve">. </w:t>
      </w:r>
      <w:r w:rsidR="004058DF" w:rsidRPr="004058DF">
        <w:rPr>
          <w:rFonts w:eastAsia="Kaiti SC"/>
          <w:bCs/>
          <w:color w:val="000000" w:themeColor="text1"/>
        </w:rPr>
        <w:t>log</w:t>
      </w:r>
      <w:r w:rsidR="004058DF" w:rsidRPr="004058DF">
        <w:rPr>
          <w:rFonts w:eastAsia="Kaiti SC"/>
          <w:bCs/>
          <w:color w:val="000000" w:themeColor="text1"/>
          <w:vertAlign w:val="subscript"/>
        </w:rPr>
        <w:t>2</w:t>
      </w:r>
      <w:r w:rsidR="004058DF" w:rsidRPr="004058DF">
        <w:rPr>
          <w:rFonts w:eastAsia="Kaiti SC"/>
          <w:bCs/>
          <w:color w:val="000000" w:themeColor="text1"/>
        </w:rPr>
        <w:t>(</w:t>
      </w:r>
      <w:proofErr w:type="spellStart"/>
      <w:r w:rsidR="004058DF" w:rsidRPr="004058DF">
        <w:rPr>
          <w:rFonts w:eastAsia="Kaiti SC"/>
          <w:bCs/>
          <w:color w:val="000000" w:themeColor="text1"/>
        </w:rPr>
        <w:t>FoldChange</w:t>
      </w:r>
      <w:proofErr w:type="spellEnd"/>
      <w:r w:rsidR="004058DF" w:rsidRPr="004058DF">
        <w:rPr>
          <w:rFonts w:eastAsia="Kaiti SC"/>
          <w:bCs/>
          <w:color w:val="000000" w:themeColor="text1"/>
        </w:rPr>
        <w:t>)</w:t>
      </w:r>
      <w:r w:rsidR="009F5408">
        <w:rPr>
          <w:rFonts w:eastAsia="Kaiti SC"/>
          <w:bCs/>
          <w:color w:val="000000" w:themeColor="text1"/>
        </w:rPr>
        <w:t xml:space="preserve"> </w:t>
      </w:r>
      <w:r>
        <w:rPr>
          <w:rFonts w:eastAsia="Kaiti SC" w:hint="eastAsia"/>
          <w:bCs/>
          <w:color w:val="000000" w:themeColor="text1"/>
        </w:rPr>
        <w:t>of</w:t>
      </w:r>
      <w:r>
        <w:rPr>
          <w:rFonts w:eastAsia="Kaiti SC"/>
          <w:bCs/>
          <w:color w:val="000000" w:themeColor="text1"/>
        </w:rPr>
        <w:t xml:space="preserve"> </w:t>
      </w:r>
      <w:proofErr w:type="spellStart"/>
      <w:r w:rsidRPr="00433427">
        <w:rPr>
          <w:rFonts w:eastAsia="Kaiti SC"/>
          <w:bCs/>
          <w:i/>
          <w:color w:val="000000" w:themeColor="text1"/>
        </w:rPr>
        <w:t>P</w:t>
      </w:r>
      <w:r w:rsidRPr="00433427">
        <w:rPr>
          <w:rFonts w:eastAsia="Kaiti SC" w:hint="eastAsia"/>
          <w:bCs/>
          <w:i/>
          <w:color w:val="000000" w:themeColor="text1"/>
        </w:rPr>
        <w:t>p</w:t>
      </w:r>
      <w:r w:rsidRPr="00433427">
        <w:rPr>
          <w:rFonts w:eastAsia="Kaiti SC"/>
          <w:bCs/>
          <w:i/>
          <w:color w:val="000000" w:themeColor="text1"/>
        </w:rPr>
        <w:t>AMT</w:t>
      </w:r>
      <w:r w:rsidRPr="00BB54BF">
        <w:rPr>
          <w:rFonts w:eastAsia="Kaiti SC"/>
          <w:bCs/>
          <w:color w:val="000000" w:themeColor="text1"/>
        </w:rPr>
        <w:t>s</w:t>
      </w:r>
      <w:proofErr w:type="spellEnd"/>
      <w:r w:rsidRPr="00BB54BF">
        <w:rPr>
          <w:rFonts w:eastAsia="Kaiti SC"/>
          <w:bCs/>
          <w:color w:val="000000" w:themeColor="text1"/>
        </w:rPr>
        <w:t xml:space="preserve"> </w:t>
      </w:r>
      <w:r>
        <w:rPr>
          <w:rFonts w:eastAsia="Kaiti SC"/>
          <w:bCs/>
          <w:color w:val="000000" w:themeColor="text1"/>
        </w:rPr>
        <w:t xml:space="preserve">and </w:t>
      </w:r>
      <w:r w:rsidR="009F5408">
        <w:rPr>
          <w:rFonts w:eastAsia="Kaiti SC"/>
          <w:bCs/>
          <w:color w:val="000000" w:themeColor="text1"/>
        </w:rPr>
        <w:t>six</w:t>
      </w:r>
      <w:r>
        <w:rPr>
          <w:rFonts w:eastAsia="Kaiti SC" w:hint="eastAsia"/>
          <w:bCs/>
          <w:color w:val="000000" w:themeColor="text1"/>
        </w:rPr>
        <w:t xml:space="preserve"> </w:t>
      </w:r>
      <w:r>
        <w:rPr>
          <w:rFonts w:eastAsia="Kaiti SC"/>
          <w:bCs/>
          <w:color w:val="000000" w:themeColor="text1"/>
        </w:rPr>
        <w:t>h</w:t>
      </w:r>
      <w:r w:rsidRPr="00F50C3F">
        <w:rPr>
          <w:rFonts w:eastAsia="Kaiti SC"/>
          <w:bCs/>
          <w:color w:val="000000" w:themeColor="text1"/>
        </w:rPr>
        <w:t>omologu</w:t>
      </w:r>
      <w:r>
        <w:rPr>
          <w:rFonts w:eastAsia="Kaiti SC"/>
          <w:bCs/>
          <w:color w:val="000000" w:themeColor="text1"/>
        </w:rPr>
        <w:t>e</w:t>
      </w:r>
      <w:r w:rsidRPr="00F50C3F">
        <w:rPr>
          <w:rFonts w:eastAsia="Kaiti SC"/>
          <w:bCs/>
          <w:color w:val="000000" w:themeColor="text1"/>
        </w:rPr>
        <w:t>s</w:t>
      </w:r>
      <w:r>
        <w:rPr>
          <w:rFonts w:eastAsia="Kaiti SC"/>
          <w:bCs/>
          <w:color w:val="000000" w:themeColor="text1"/>
        </w:rPr>
        <w:t xml:space="preserve"> of </w:t>
      </w:r>
      <w:r w:rsidRPr="000A46C0">
        <w:rPr>
          <w:iCs/>
        </w:rPr>
        <w:t>putative demethylases</w:t>
      </w:r>
      <w:r>
        <w:rPr>
          <w:iCs/>
        </w:rPr>
        <w:t xml:space="preserve"> from the </w:t>
      </w:r>
      <w:proofErr w:type="spellStart"/>
      <w:r>
        <w:rPr>
          <w:iCs/>
        </w:rPr>
        <w:t>AlkB</w:t>
      </w:r>
      <w:proofErr w:type="spellEnd"/>
      <w:r>
        <w:rPr>
          <w:iCs/>
        </w:rPr>
        <w:t xml:space="preserve"> family</w:t>
      </w:r>
      <w:r w:rsidRPr="00AA66D3">
        <w:rPr>
          <w:rFonts w:eastAsia="Kaiti SC"/>
          <w:bCs/>
          <w:color w:val="141413"/>
        </w:rPr>
        <w:t>.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31"/>
      </w:tblGrid>
      <w:tr w:rsidR="00CD31B8" w:rsidTr="00C65B82">
        <w:trPr>
          <w:trHeight w:val="369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B8" w:rsidRDefault="00CD31B8" w:rsidP="00C65B82">
            <w:pPr>
              <w:adjustRightInd w:val="0"/>
              <w:snapToGrid w:val="0"/>
              <w:spacing w:after="0" w:line="240" w:lineRule="auto"/>
              <w:rPr>
                <w:rFonts w:eastAsia="Kaiti SC"/>
                <w:bCs/>
                <w:color w:val="141413"/>
              </w:rPr>
            </w:pPr>
            <w:r>
              <w:rPr>
                <w:rFonts w:eastAsia="Kaiti SC" w:hint="eastAsia"/>
                <w:bCs/>
                <w:color w:val="141413"/>
              </w:rPr>
              <w:t>G</w:t>
            </w:r>
            <w:r>
              <w:rPr>
                <w:rFonts w:eastAsia="Kaiti SC"/>
                <w:bCs/>
                <w:color w:val="141413"/>
              </w:rPr>
              <w:t>ene</w:t>
            </w:r>
            <w:r w:rsidR="00902DD1">
              <w:rPr>
                <w:rFonts w:eastAsia="Kaiti SC"/>
                <w:bCs/>
                <w:color w:val="141413"/>
              </w:rPr>
              <w:t xml:space="preserve"> 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B8" w:rsidRPr="00433427" w:rsidRDefault="00CD31B8" w:rsidP="00C65B82">
            <w:pPr>
              <w:adjustRightInd w:val="0"/>
              <w:snapToGrid w:val="0"/>
              <w:spacing w:after="0" w:line="240" w:lineRule="auto"/>
              <w:rPr>
                <w:rFonts w:eastAsia="Kaiti SC"/>
                <w:bCs/>
                <w:color w:val="141413"/>
              </w:rPr>
            </w:pPr>
            <w:r>
              <w:rPr>
                <w:rFonts w:eastAsia="Kaiti SC" w:hint="eastAsia"/>
                <w:bCs/>
                <w:color w:val="141413"/>
              </w:rPr>
              <w:t>G</w:t>
            </w:r>
            <w:r>
              <w:rPr>
                <w:rFonts w:eastAsia="Kaiti SC"/>
                <w:bCs/>
                <w:color w:val="141413"/>
              </w:rPr>
              <w:t>ene ID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B8" w:rsidRDefault="009F5408" w:rsidP="00C65B82">
            <w:pPr>
              <w:adjustRightInd w:val="0"/>
              <w:snapToGrid w:val="0"/>
              <w:spacing w:after="0" w:line="240" w:lineRule="auto"/>
              <w:rPr>
                <w:rFonts w:eastAsia="Kaiti SC"/>
                <w:bCs/>
                <w:color w:val="141413"/>
              </w:rPr>
            </w:pPr>
            <w:r>
              <w:rPr>
                <w:rFonts w:eastAsia="Kaiti SC" w:hint="eastAsia"/>
                <w:bCs/>
                <w:color w:val="141413"/>
              </w:rPr>
              <w:t>l</w:t>
            </w:r>
            <w:r>
              <w:rPr>
                <w:rFonts w:eastAsia="Kaiti SC"/>
                <w:bCs/>
                <w:color w:val="141413"/>
              </w:rPr>
              <w:t>og</w:t>
            </w:r>
            <w:r w:rsidRPr="00433427">
              <w:rPr>
                <w:rFonts w:eastAsia="Kaiti SC"/>
                <w:bCs/>
                <w:color w:val="141413"/>
                <w:vertAlign w:val="subscript"/>
              </w:rPr>
              <w:t>2</w:t>
            </w:r>
            <w:r>
              <w:rPr>
                <w:rFonts w:eastAsia="Kaiti SC"/>
                <w:bCs/>
                <w:color w:val="141413"/>
              </w:rPr>
              <w:t>FoldChange</w:t>
            </w:r>
          </w:p>
        </w:tc>
      </w:tr>
      <w:tr w:rsidR="00CD31B8" w:rsidTr="00E76AA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Pr="00E30611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i/>
                <w:iCs/>
                <w:color w:val="141413"/>
              </w:rPr>
            </w:pPr>
            <w:r w:rsidRPr="00E30611">
              <w:rPr>
                <w:rFonts w:eastAsia="Kaiti SC"/>
                <w:bCs/>
                <w:i/>
                <w:iCs/>
                <w:color w:val="141413"/>
              </w:rPr>
              <w:t>PpAMT1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433427">
              <w:rPr>
                <w:rFonts w:eastAsia="Kaiti SC"/>
                <w:bCs/>
                <w:color w:val="141413"/>
              </w:rPr>
              <w:t>veg-cyst.13879.1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-2.47260</w:t>
            </w:r>
          </w:p>
        </w:tc>
      </w:tr>
      <w:tr w:rsidR="00CD31B8" w:rsidTr="00E76AAC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Pr="00E30611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i/>
                <w:iCs/>
                <w:color w:val="141413"/>
              </w:rPr>
            </w:pPr>
            <w:r w:rsidRPr="00E30611">
              <w:rPr>
                <w:rFonts w:eastAsia="Kaiti SC"/>
                <w:bCs/>
                <w:i/>
                <w:iCs/>
                <w:color w:val="141413"/>
              </w:rPr>
              <w:t>PpAMT2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veg-cyst.11999.1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-1.30768</w:t>
            </w:r>
          </w:p>
        </w:tc>
      </w:tr>
      <w:tr w:rsidR="00CD31B8" w:rsidTr="00E76AAC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Pr="00E30611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i/>
                <w:iCs/>
                <w:color w:val="141413"/>
              </w:rPr>
            </w:pPr>
            <w:r w:rsidRPr="00E30611">
              <w:rPr>
                <w:rFonts w:eastAsia="Kaiti SC"/>
                <w:bCs/>
                <w:i/>
                <w:iCs/>
                <w:color w:val="141413"/>
              </w:rPr>
              <w:t>PpAMT3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veg-cyst.4199.1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-1.69158</w:t>
            </w:r>
          </w:p>
        </w:tc>
      </w:tr>
      <w:tr w:rsidR="00CD31B8" w:rsidTr="00E76AAC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1B8" w:rsidRPr="00E30611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i/>
                <w:iCs/>
                <w:color w:val="141413"/>
              </w:rPr>
            </w:pPr>
            <w:r w:rsidRPr="00E30611">
              <w:rPr>
                <w:rFonts w:eastAsia="Kaiti SC"/>
                <w:bCs/>
                <w:i/>
                <w:iCs/>
                <w:color w:val="141413"/>
              </w:rPr>
              <w:t>PpAMT4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veg-cyst.6031.1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-1.32508</w:t>
            </w:r>
          </w:p>
        </w:tc>
      </w:tr>
      <w:tr w:rsidR="00CD31B8" w:rsidTr="00E76AAC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B8" w:rsidRPr="00E30611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i/>
                <w:iCs/>
                <w:color w:val="141413"/>
              </w:rPr>
            </w:pPr>
            <w:r w:rsidRPr="00E30611">
              <w:rPr>
                <w:rFonts w:eastAsia="Kaiti SC"/>
                <w:bCs/>
                <w:i/>
                <w:iCs/>
                <w:color w:val="141413"/>
              </w:rPr>
              <w:t>PpAMT7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veg-cyst.12304.1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B8" w:rsidRPr="00BB54B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BB54BF">
              <w:rPr>
                <w:rFonts w:eastAsia="Kaiti SC" w:hint="eastAsia"/>
                <w:bCs/>
                <w:color w:val="141413"/>
              </w:rPr>
              <w:t>-2.98596</w:t>
            </w:r>
          </w:p>
        </w:tc>
      </w:tr>
      <w:tr w:rsidR="00CD31B8" w:rsidTr="00E76AAC">
        <w:tc>
          <w:tcPr>
            <w:tcW w:w="2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31B8" w:rsidRDefault="00CD31B8" w:rsidP="00C65B82">
            <w:pPr>
              <w:adjustRightInd w:val="0"/>
              <w:snapToGrid w:val="0"/>
              <w:spacing w:after="0" w:line="24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homolog</w:t>
            </w:r>
            <w:r>
              <w:rPr>
                <w:rFonts w:eastAsia="Kaiti SC"/>
                <w:bCs/>
                <w:color w:val="141413"/>
              </w:rPr>
              <w:t>ue</w:t>
            </w:r>
            <w:r w:rsidRPr="00F50C3F">
              <w:rPr>
                <w:rFonts w:eastAsia="Kaiti SC"/>
                <w:bCs/>
                <w:color w:val="141413"/>
              </w:rPr>
              <w:t xml:space="preserve">s of putative demethylases </w:t>
            </w:r>
            <w:r>
              <w:rPr>
                <w:rFonts w:eastAsia="Kaiti SC"/>
                <w:bCs/>
                <w:color w:val="141413"/>
              </w:rPr>
              <w:t xml:space="preserve">from the </w:t>
            </w:r>
            <w:proofErr w:type="spellStart"/>
            <w:r w:rsidRPr="00F50C3F">
              <w:rPr>
                <w:rFonts w:eastAsia="Kaiti SC"/>
                <w:bCs/>
                <w:color w:val="141413"/>
              </w:rPr>
              <w:t>AlkB</w:t>
            </w:r>
            <w:proofErr w:type="spellEnd"/>
            <w:r w:rsidRPr="00F50C3F">
              <w:rPr>
                <w:rFonts w:eastAsia="Kaiti SC"/>
                <w:bCs/>
                <w:color w:val="141413"/>
              </w:rPr>
              <w:t xml:space="preserve"> family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veg-cyst.10616.1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-0.61126</w:t>
            </w:r>
          </w:p>
        </w:tc>
      </w:tr>
      <w:tr w:rsidR="00CD31B8" w:rsidTr="00E76AAC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veg-cyst.11433.1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-0.72537</w:t>
            </w:r>
          </w:p>
        </w:tc>
      </w:tr>
      <w:tr w:rsidR="00CD31B8" w:rsidTr="00E76AAC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veg-cyst.3093.1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0.204288</w:t>
            </w:r>
          </w:p>
        </w:tc>
      </w:tr>
      <w:tr w:rsidR="00CD31B8" w:rsidTr="00E76AAC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veg-cyst.4568.1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-0.96158</w:t>
            </w:r>
          </w:p>
        </w:tc>
      </w:tr>
      <w:tr w:rsidR="00CD31B8" w:rsidTr="00E76AAC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veg-cyst.6689.1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0.711687</w:t>
            </w:r>
          </w:p>
        </w:tc>
      </w:tr>
      <w:tr w:rsidR="00CD31B8" w:rsidTr="00E76AAC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CD31B8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/>
                <w:bCs/>
                <w:color w:val="141413"/>
              </w:rPr>
              <w:t>veg-cyst.8928.1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1B8" w:rsidRPr="00F50C3F" w:rsidRDefault="00CD31B8" w:rsidP="00283A2E">
            <w:pPr>
              <w:adjustRightInd w:val="0"/>
              <w:snapToGrid w:val="0"/>
              <w:spacing w:after="0" w:line="360" w:lineRule="auto"/>
              <w:rPr>
                <w:rFonts w:eastAsia="Kaiti SC"/>
                <w:bCs/>
                <w:color w:val="141413"/>
              </w:rPr>
            </w:pPr>
            <w:r w:rsidRPr="00F50C3F">
              <w:rPr>
                <w:rFonts w:eastAsia="Kaiti SC" w:hint="eastAsia"/>
                <w:bCs/>
                <w:color w:val="141413"/>
              </w:rPr>
              <w:t>-0.43558</w:t>
            </w:r>
          </w:p>
        </w:tc>
      </w:tr>
    </w:tbl>
    <w:p w:rsidR="00433427" w:rsidRPr="00433427" w:rsidRDefault="00433427" w:rsidP="00E30611">
      <w:pPr>
        <w:adjustRightInd w:val="0"/>
        <w:snapToGrid w:val="0"/>
        <w:spacing w:line="240" w:lineRule="auto"/>
        <w:jc w:val="both"/>
        <w:rPr>
          <w:rFonts w:eastAsia="Kaiti SC"/>
          <w:bCs/>
          <w:color w:val="141413"/>
        </w:rPr>
      </w:pPr>
    </w:p>
    <w:sectPr w:rsidR="00433427" w:rsidRPr="0043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64E" w:rsidRDefault="00C2564E" w:rsidP="00B14A74">
      <w:pPr>
        <w:spacing w:after="0" w:line="240" w:lineRule="auto"/>
      </w:pPr>
      <w:r>
        <w:separator/>
      </w:r>
    </w:p>
  </w:endnote>
  <w:endnote w:type="continuationSeparator" w:id="0">
    <w:p w:rsidR="00C2564E" w:rsidRDefault="00C2564E" w:rsidP="00B1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altName w:val="微软雅黑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64E" w:rsidRDefault="00C2564E" w:rsidP="00B14A74">
      <w:pPr>
        <w:spacing w:after="0" w:line="240" w:lineRule="auto"/>
      </w:pPr>
      <w:r>
        <w:separator/>
      </w:r>
    </w:p>
  </w:footnote>
  <w:footnote w:type="continuationSeparator" w:id="0">
    <w:p w:rsidR="00C2564E" w:rsidRDefault="00C2564E" w:rsidP="00B14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27"/>
    <w:rsid w:val="000156BE"/>
    <w:rsid w:val="000717F3"/>
    <w:rsid w:val="000F5D2D"/>
    <w:rsid w:val="00172660"/>
    <w:rsid w:val="00283A2E"/>
    <w:rsid w:val="002A2B18"/>
    <w:rsid w:val="002A4DF4"/>
    <w:rsid w:val="004058DF"/>
    <w:rsid w:val="00433427"/>
    <w:rsid w:val="004807BD"/>
    <w:rsid w:val="0088378B"/>
    <w:rsid w:val="00902DD1"/>
    <w:rsid w:val="009141E1"/>
    <w:rsid w:val="00923A78"/>
    <w:rsid w:val="009F5408"/>
    <w:rsid w:val="00A6414F"/>
    <w:rsid w:val="00B14A74"/>
    <w:rsid w:val="00BB0F29"/>
    <w:rsid w:val="00BB54BF"/>
    <w:rsid w:val="00C2564E"/>
    <w:rsid w:val="00C65B82"/>
    <w:rsid w:val="00CD31B8"/>
    <w:rsid w:val="00D227EA"/>
    <w:rsid w:val="00DD2265"/>
    <w:rsid w:val="00E30611"/>
    <w:rsid w:val="00F50C3F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9A863"/>
  <w15:chartTrackingRefBased/>
  <w15:docId w15:val="{20A2D2F9-6252-43CD-8318-D20AE60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27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4A7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4A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4A74"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D31B8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D31B8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D31B8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Revision"/>
    <w:hidden/>
    <w:uiPriority w:val="99"/>
    <w:semiHidden/>
    <w:rsid w:val="00E30611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Bo</dc:creator>
  <cp:keywords/>
  <dc:description/>
  <cp:lastModifiedBy>liuyongqiang</cp:lastModifiedBy>
  <cp:revision>7</cp:revision>
  <dcterms:created xsi:type="dcterms:W3CDTF">2023-11-25T07:44:00Z</dcterms:created>
  <dcterms:modified xsi:type="dcterms:W3CDTF">2023-12-01T11:33:00Z</dcterms:modified>
</cp:coreProperties>
</file>