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Supplementary Table S4: </w:t>
      </w:r>
      <w:r w:rsidDel="00000000" w:rsidR="00000000" w:rsidRPr="00000000">
        <w:rPr>
          <w:sz w:val="20"/>
          <w:szCs w:val="20"/>
          <w:rtl w:val="0"/>
        </w:rPr>
        <w:t xml:space="preserve">Highly expressed markers in immune cells and epithelial cells.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PanglaoDB_markers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The Human Protein Atlas + Literature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Epithelial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 lymphocyte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 lymphocyte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Immune genes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Breast elevated genes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SCNN1B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KIR3DL2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PRKAR2B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SCNN1D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P2RY11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ALDH3B1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SCNN1G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MS4A1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ECSCR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BRCA1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IFI16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HOPX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CARD17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CDH1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TNFSF11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FGFR2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NKD1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FCER2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HAVCR2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ACACB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FZD6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GIMAP2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CTSV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SRPX2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DKK3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SYT3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DNA2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GATA3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NRP2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NOTCH3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XCL1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MMD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SEMA6D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XCL2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KRT18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SFRP5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CD79B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DKK3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KLRF1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NANOG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RAI14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IFIT3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GJD3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ALDH5A1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DEFB1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CERK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ERCC6L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GHR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KLK1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EMID1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MLPH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AGR2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SDC1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PMCH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KIR2DL4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SDC1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APOA1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TNFSF4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SPTSSB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ALDH8A1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GPA33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TNFRSF13B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LTB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FAM212B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EPCAM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ANPEP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TNFRSF13C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GIMAP3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SPRED2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F2RL3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APN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PDCD1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CXCR6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SH2D1B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PDE11A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CRYBA1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IL7R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DLL1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ELF5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BMI1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SATB1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KLRC3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SLC19A3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BRCA1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RASGRP3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LEF1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STAB1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ALDH1L2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MUC16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HLA-DRA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ITK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VCAN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DRAM1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CEACAM5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LTB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TRBC2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SIGLEC1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BRIP1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CTSE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HLA-DQA1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PTPRCAP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LGALS2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ALDH1B1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SCGB1A1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FLI1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GZMB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ERBB2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DESMIN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MYBL2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KLK3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EXO1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SEMA6D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MAFF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ASIP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FRMD1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FOXA1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LAIR1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TGIF1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PHEX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AFAP1L1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GABRP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IFIT3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SMPD3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AZGP1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GGT1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IGLL1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TNFAIP3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MAN2B1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CD300LG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SFN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DNTT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CREM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ALDH7A1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KRT13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PXDC1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CPVL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CLEC3A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LTF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NABP1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SUSD1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KRT8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SLC46A2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FAM110A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KPTN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KRT15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MEP1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EEF1B2P3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C1orf54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NLRP8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MEP7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GPR31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ADIPOQ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NES1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B3GAT1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CD69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DPPA4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SHOX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KLK10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PFN1P1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FLT3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AGRN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P2RX7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MUM1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BATF3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FSIP2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CDKN2A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PAX5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CXCR4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KCNK17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APOD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TP63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JCHAIN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H2-Q7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IGFLR1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CLDN4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CDH3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MZB1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TRBC1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CD68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HCAR1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PPN1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LY6D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SEPT1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CLEC10A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PIWIL2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PSCA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H2-DMB2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BCL2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ITM2C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SLC44A4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FCMR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CYTL1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NR5A1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AKR1B15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ZFP42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BANK1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DIAPH3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SPRR1B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EDEM1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CTSW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IRF8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VPREB3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PTPN22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ARL5C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TTR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H2-OB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TXK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TM4SF20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POU2AF1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GDPD3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C12orf45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TSTD1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CRELD2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TRAF1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CCDC50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SYCN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DERL3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IL2RA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HBEGF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SIGLECG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PIGR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RALGPS2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BATF3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PRSS32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FCHSD2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GZMH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OR3A3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MUC13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POLD4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LAG3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TLCD1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SELENBP1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CMAH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DNASE1L3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ELF3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GZMK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E2F7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HVCN1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GZMB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PLD4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OIT1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TRP53INP1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SH2D1A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NLRP7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TSPAN1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FCRLA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MYO1G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CD300C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GUCA2A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EDEM2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FMNL1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SCN9A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PHGR1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BLNK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S1PR4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CLIC3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LYPD8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H2-OA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CD247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CRTAP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LGALS4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TXNDC11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MS4A4C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PTCRA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GATA2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BTLA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GIMAP5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TLR9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SEC23B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SMAP2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XCR1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TSPAN8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SCD1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CD160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AMIGO3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DLX5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FAM46C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TCRG-C2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DGAT2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FKBP11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TCRG-C1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RPP25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ITPR2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SEC61A1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TCRG-C4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CLN8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THRSP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SPCS3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TRDC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ADAP2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PLA2G4A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H2-T3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IRF7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SLC25A48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EAF2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H2-T10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LILRB4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PGR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CXCR4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RHOH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SIGLEC15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ZFP322A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BIRC3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KLRB1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MPEG1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FERMT1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IGLC2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CCR2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CLEC4C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ZFP704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IGLC3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IL2RB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NAGA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EHF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IGLC1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CD163L1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SMIM5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PLEKHS1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IL21R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TRDV4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CLEC6A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CDKL1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IGKC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MBD2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GPR33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MECOM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IGLV1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RFPL4A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MSX1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VPREB1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IL18R1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RFPL4AL1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RNF128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VPREB2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LILRA4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ANLN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LRMP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TNFRSF6B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CASC5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KLHL6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CLEC2D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ALG1L2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CKAP2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SLAMF6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TIFAB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HMMR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FAM129C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KIF15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BST1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S100A4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HMOX1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CKAP2L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MSH5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LILRB1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KIF20B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DOK3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ICAM4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HIRIP3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BACH2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CD81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INCENP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FCER2A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THY1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CXCL12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KIF23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PXK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PKD2L1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IGHG1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SKAP1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SLC46A2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ECT2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IGHG3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TCF7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TNFRSF8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CXCL10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CCR7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APOBEC3A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CXCL8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IGHA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MYB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TMTC1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CCL4L2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IL10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CXCL17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PTPRC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PYHIN1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CYP1B1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PRG4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EBF1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GZMA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NAAA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ALOX15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BCL11A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JUNB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CXCL9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CCR7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DUSP2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SLIT2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EMILIN2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IFNG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C1QC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SAA3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CD74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SPRR2A1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BRAF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MS4A7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SPTSSB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TLR9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MS4A14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FMO5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SWAP70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SERPINA9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IVL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HMGA1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C1QB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VSIG2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C1QA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AQP3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GPBAR1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PAQR5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CSF1R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EPCAM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VMO1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CLDN1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CD300E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OCLN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CD59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MUC5AC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PTPRC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JKV+En5yZpH3Xg/KAassY/k0ZA==">AMUW2mVFqPJ2v1wiHVSAqiAeEPXLsW/lAJQhZCAZ90XmBXh+HJoLvLpwruHJFHB5qMxJGx3dA/cxPRVXlYKWchmQ070Gi/4hU/RV5OKOOMzdDSrSwxw1BVo=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