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D9BE" w14:textId="45A37588" w:rsidR="000B53D6" w:rsidRDefault="000B53D6" w:rsidP="000B53D6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>
        <w:rPr>
          <w:rFonts w:ascii="Arial" w:hAnsi="Arial"/>
          <w:b/>
          <w:sz w:val="20"/>
          <w:szCs w:val="20"/>
        </w:rPr>
        <w:t>2</w:t>
      </w:r>
      <w:r w:rsidRPr="00BE36A9">
        <w:rPr>
          <w:rFonts w:ascii="Arial" w:hAnsi="Arial"/>
          <w:b/>
          <w:sz w:val="20"/>
          <w:szCs w:val="20"/>
        </w:rPr>
        <w:t>:</w:t>
      </w:r>
      <w:r w:rsidRPr="00750833">
        <w:rPr>
          <w:rFonts w:ascii="Arial" w:hAnsi="Arial"/>
          <w:sz w:val="20"/>
          <w:szCs w:val="20"/>
        </w:rPr>
        <w:t xml:space="preserve"> </w:t>
      </w:r>
      <w:r w:rsidR="00D55907">
        <w:rPr>
          <w:rFonts w:ascii="Arial" w:hAnsi="Arial"/>
          <w:i/>
          <w:sz w:val="20"/>
          <w:szCs w:val="20"/>
        </w:rPr>
        <w:t>Parameters for the correction of Hi-C matrices and the number of TADs</w:t>
      </w:r>
    </w:p>
    <w:p w14:paraId="1A0413C9" w14:textId="77777777" w:rsidR="000B53D6" w:rsidRDefault="000B53D6" w:rsidP="000B53D6">
      <w:pPr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701"/>
        <w:gridCol w:w="1701"/>
        <w:gridCol w:w="1843"/>
        <w:gridCol w:w="2409"/>
        <w:gridCol w:w="2835"/>
      </w:tblGrid>
      <w:tr w:rsidR="008256D4" w14:paraId="20F5F42E" w14:textId="3ACC165F" w:rsidTr="001A3709">
        <w:tc>
          <w:tcPr>
            <w:tcW w:w="2972" w:type="dxa"/>
            <w:shd w:val="clear" w:color="auto" w:fill="E7E6E6" w:themeFill="background2"/>
          </w:tcPr>
          <w:p w14:paraId="2977BD9E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1276" w:type="dxa"/>
            <w:shd w:val="clear" w:color="auto" w:fill="E7E6E6" w:themeFill="background2"/>
          </w:tcPr>
          <w:p w14:paraId="6EAECEEE" w14:textId="57788745" w:rsidR="008256D4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Library Size</w:t>
            </w:r>
          </w:p>
        </w:tc>
        <w:tc>
          <w:tcPr>
            <w:tcW w:w="1701" w:type="dxa"/>
            <w:shd w:val="clear" w:color="auto" w:fill="E7E6E6" w:themeFill="background2"/>
          </w:tcPr>
          <w:p w14:paraId="71B227B1" w14:textId="79272B23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Threshold DpnII</w:t>
            </w:r>
          </w:p>
        </w:tc>
        <w:tc>
          <w:tcPr>
            <w:tcW w:w="1701" w:type="dxa"/>
            <w:shd w:val="clear" w:color="auto" w:fill="E7E6E6" w:themeFill="background2"/>
          </w:tcPr>
          <w:p w14:paraId="5AA9B493" w14:textId="7E88AADA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Threshold 10 Kb</w:t>
            </w:r>
          </w:p>
        </w:tc>
        <w:tc>
          <w:tcPr>
            <w:tcW w:w="1843" w:type="dxa"/>
            <w:shd w:val="clear" w:color="auto" w:fill="E7E6E6" w:themeFill="background2"/>
          </w:tcPr>
          <w:p w14:paraId="3B814E3C" w14:textId="6846C88D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Threhsold 100 Kb</w:t>
            </w:r>
          </w:p>
        </w:tc>
        <w:tc>
          <w:tcPr>
            <w:tcW w:w="2409" w:type="dxa"/>
            <w:shd w:val="clear" w:color="auto" w:fill="E7E6E6" w:themeFill="background2"/>
          </w:tcPr>
          <w:p w14:paraId="6AA31DAD" w14:textId="033C8052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TAD</w:t>
            </w:r>
            <w:r w:rsidR="001A3709">
              <w:rPr>
                <w:rFonts w:ascii="Arial" w:hAnsi="Arial" w:cs="Arial"/>
                <w:sz w:val="20"/>
                <w:szCs w:val="20"/>
              </w:rPr>
              <w:t xml:space="preserve"> border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35" w:type="dxa"/>
            <w:shd w:val="clear" w:color="auto" w:fill="E7E6E6" w:themeFill="background2"/>
          </w:tcPr>
          <w:p w14:paraId="42831E64" w14:textId="3D1FD4D3" w:rsidR="008256D4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strong TAD</w:t>
            </w:r>
            <w:r w:rsidR="001A3709">
              <w:rPr>
                <w:rFonts w:ascii="Arial" w:hAnsi="Arial" w:cs="Arial"/>
                <w:sz w:val="20"/>
                <w:szCs w:val="20"/>
              </w:rPr>
              <w:t xml:space="preserve"> border</w:t>
            </w:r>
          </w:p>
        </w:tc>
      </w:tr>
      <w:tr w:rsidR="008256D4" w14:paraId="371C8956" w14:textId="3B31C10A" w:rsidTr="001A3709">
        <w:tc>
          <w:tcPr>
            <w:tcW w:w="2972" w:type="dxa"/>
          </w:tcPr>
          <w:p w14:paraId="16A53DD7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594C6F33" w14:textId="0E989BD1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14:paraId="5C420C43" w14:textId="43456BF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</w:tcPr>
          <w:p w14:paraId="6CDD5827" w14:textId="6F69774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</w:tcPr>
          <w:p w14:paraId="028BCD01" w14:textId="79F64B5F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</w:tcPr>
          <w:p w14:paraId="48444427" w14:textId="3186F193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C766E2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4560D7FE" w14:textId="42C2EC87" w:rsidTr="001A3709">
        <w:tc>
          <w:tcPr>
            <w:tcW w:w="2972" w:type="dxa"/>
          </w:tcPr>
          <w:p w14:paraId="5CCD7EC8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572B80D9" w14:textId="2EB8D94A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14:paraId="5285B6FE" w14:textId="6452CA65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</w:tcPr>
          <w:p w14:paraId="6EC9FD2C" w14:textId="3C12A422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</w:tcPr>
          <w:p w14:paraId="56026516" w14:textId="6AAFEBCF" w:rsidR="008256D4" w:rsidRPr="00633F8A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</w:tcPr>
          <w:p w14:paraId="34ECF09C" w14:textId="2BA69AA2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F8DDC5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4804B73E" w14:textId="4860A987" w:rsidTr="001A3709">
        <w:tc>
          <w:tcPr>
            <w:tcW w:w="2972" w:type="dxa"/>
            <w:shd w:val="clear" w:color="auto" w:fill="FFF2CC" w:themeFill="accent4" w:themeFillTint="33"/>
          </w:tcPr>
          <w:p w14:paraId="4E5B420D" w14:textId="05D8D272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51D9F94" w14:textId="0B5CC3B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E01BD6C" w14:textId="3AFADDD9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3CCA3C3" w14:textId="322F7A34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1CB34D47" w14:textId="1C906643" w:rsidR="008256D4" w:rsidRPr="00170679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25A863AD" w14:textId="42EDABC1" w:rsidR="008256D4" w:rsidRPr="00633F8A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2260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F548D83" w14:textId="500AC3C1" w:rsidR="008256D4" w:rsidRPr="00633F8A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989</w:t>
            </w:r>
          </w:p>
        </w:tc>
      </w:tr>
      <w:tr w:rsidR="008256D4" w14:paraId="6436EE4E" w14:textId="29C5C2E4" w:rsidTr="001A3709">
        <w:tc>
          <w:tcPr>
            <w:tcW w:w="2972" w:type="dxa"/>
          </w:tcPr>
          <w:p w14:paraId="2F4AF83A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6E8682BA" w14:textId="529821C3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14:paraId="6A219173" w14:textId="1C7FD120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[-1.0, 5]</w:t>
            </w:r>
          </w:p>
        </w:tc>
        <w:tc>
          <w:tcPr>
            <w:tcW w:w="1701" w:type="dxa"/>
          </w:tcPr>
          <w:p w14:paraId="24D5D474" w14:textId="77862A8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[-0.8, 5]</w:t>
            </w:r>
          </w:p>
        </w:tc>
        <w:tc>
          <w:tcPr>
            <w:tcW w:w="1843" w:type="dxa"/>
          </w:tcPr>
          <w:p w14:paraId="3A441A4B" w14:textId="3DF935C4" w:rsidR="008256D4" w:rsidRPr="00633F8A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[-1.9, 5]</w:t>
            </w:r>
          </w:p>
        </w:tc>
        <w:tc>
          <w:tcPr>
            <w:tcW w:w="2409" w:type="dxa"/>
          </w:tcPr>
          <w:p w14:paraId="61B172E8" w14:textId="24715A6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D278AD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0FA3D35B" w14:textId="7F6C4223" w:rsidTr="001A3709">
        <w:tc>
          <w:tcPr>
            <w:tcW w:w="2972" w:type="dxa"/>
          </w:tcPr>
          <w:p w14:paraId="2A6113F5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1BA58A45" w14:textId="0060698F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14:paraId="69476DE0" w14:textId="39520C10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</w:tcPr>
          <w:p w14:paraId="744F1C57" w14:textId="48497495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</w:tcPr>
          <w:p w14:paraId="19FF1A03" w14:textId="58327ECE" w:rsidR="008256D4" w:rsidRPr="00633F8A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[-2.2, 5]</w:t>
            </w:r>
          </w:p>
        </w:tc>
        <w:tc>
          <w:tcPr>
            <w:tcW w:w="2409" w:type="dxa"/>
          </w:tcPr>
          <w:p w14:paraId="6A95A7D9" w14:textId="110FC125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3228E1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56DAE29C" w14:textId="5A573CCB" w:rsidTr="001A3709">
        <w:tc>
          <w:tcPr>
            <w:tcW w:w="2972" w:type="dxa"/>
            <w:shd w:val="clear" w:color="auto" w:fill="FFF2CC" w:themeFill="accent4" w:themeFillTint="33"/>
          </w:tcPr>
          <w:p w14:paraId="05321119" w14:textId="4AECC5A8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38F175C" w14:textId="5741B98A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CC6A09B" w14:textId="38B64558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B0C40D0" w14:textId="450A4D2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401F319F" w14:textId="2437983A" w:rsidR="008256D4" w:rsidRPr="00170679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[-2.2, 5]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07BF743C" w14:textId="3CED834B" w:rsidR="008256D4" w:rsidRPr="00507F9B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2557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FC417BA" w14:textId="332E2EF8" w:rsidR="008256D4" w:rsidRPr="00507F9B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1136</w:t>
            </w:r>
          </w:p>
        </w:tc>
      </w:tr>
      <w:tr w:rsidR="008256D4" w14:paraId="4B42797D" w14:textId="00CF2E90" w:rsidTr="001A3709">
        <w:tc>
          <w:tcPr>
            <w:tcW w:w="2972" w:type="dxa"/>
          </w:tcPr>
          <w:p w14:paraId="1AF00E9F" w14:textId="559140A9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42C5656E" w14:textId="7F119C41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14:paraId="066DA4F5" w14:textId="63800ED1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</w:tcPr>
          <w:p w14:paraId="375E1183" w14:textId="4EC52CE3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</w:tcPr>
          <w:p w14:paraId="2ED2A582" w14:textId="0728B56A" w:rsidR="008256D4" w:rsidRPr="00507F9B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</w:tcPr>
          <w:p w14:paraId="62243AAD" w14:textId="6DB698C5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3A04AF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0C4713D8" w14:textId="77D27428" w:rsidTr="001A3709">
        <w:tc>
          <w:tcPr>
            <w:tcW w:w="2972" w:type="dxa"/>
          </w:tcPr>
          <w:p w14:paraId="503B94F7" w14:textId="406A8151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546BC7B8" w14:textId="7C1D416D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14:paraId="18CE986E" w14:textId="29D11051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</w:tcPr>
          <w:p w14:paraId="48BA7F7D" w14:textId="7D57E6D0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</w:tcPr>
          <w:p w14:paraId="35B9BBD9" w14:textId="72000E12" w:rsidR="008256D4" w:rsidRPr="00507F9B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</w:tcPr>
          <w:p w14:paraId="31683AB7" w14:textId="1A91FD7E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BF0BEB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5E5682F1" w14:textId="3F390F76" w:rsidTr="001A3709">
        <w:tc>
          <w:tcPr>
            <w:tcW w:w="2972" w:type="dxa"/>
            <w:shd w:val="clear" w:color="auto" w:fill="FFF2CC" w:themeFill="accent4" w:themeFillTint="33"/>
          </w:tcPr>
          <w:p w14:paraId="1E465794" w14:textId="755C7C3B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E654F5B" w14:textId="5B498A14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B9A8277" w14:textId="45D9C4F2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18BBD76" w14:textId="303EBE69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28F0347B" w14:textId="6D019D65" w:rsidR="008256D4" w:rsidRPr="00F24E5A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221A19A5" w14:textId="563593FF" w:rsidR="008256D4" w:rsidRPr="00507F9B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2163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B12FA96" w14:textId="05BB8F8C" w:rsidR="008256D4" w:rsidRPr="00507F9B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</w:t>
            </w:r>
          </w:p>
        </w:tc>
      </w:tr>
      <w:tr w:rsidR="008256D4" w14:paraId="1ADD0E82" w14:textId="7224025D" w:rsidTr="001A3709">
        <w:tc>
          <w:tcPr>
            <w:tcW w:w="2972" w:type="dxa"/>
            <w:shd w:val="clear" w:color="auto" w:fill="auto"/>
          </w:tcPr>
          <w:p w14:paraId="1DD0EDC8" w14:textId="1AA78A5F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2BEEFDE9" w14:textId="36E1B568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14:paraId="733EE0DA" w14:textId="1FA22EED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auto"/>
          </w:tcPr>
          <w:p w14:paraId="4E450B2C" w14:textId="534C0AF2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auto"/>
          </w:tcPr>
          <w:p w14:paraId="49CA7A1D" w14:textId="4FE8AA6F" w:rsidR="008256D4" w:rsidRPr="00507F9B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  <w:shd w:val="clear" w:color="auto" w:fill="auto"/>
          </w:tcPr>
          <w:p w14:paraId="77BB9049" w14:textId="39F22C15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7B9AA0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480ABDFA" w14:textId="22E7DB3F" w:rsidTr="001A3709">
        <w:tc>
          <w:tcPr>
            <w:tcW w:w="2972" w:type="dxa"/>
            <w:shd w:val="clear" w:color="auto" w:fill="auto"/>
          </w:tcPr>
          <w:p w14:paraId="2D824A19" w14:textId="51A617CF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4175C875" w14:textId="6E589D22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14:paraId="7A6175BF" w14:textId="0A8F95E2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auto"/>
          </w:tcPr>
          <w:p w14:paraId="07EF2A55" w14:textId="6D50E41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auto"/>
          </w:tcPr>
          <w:p w14:paraId="7D37C1C9" w14:textId="5DB39CA3" w:rsidR="008256D4" w:rsidRPr="00F24E5A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  <w:shd w:val="clear" w:color="auto" w:fill="auto"/>
          </w:tcPr>
          <w:p w14:paraId="5F124416" w14:textId="1A3D3A4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D2C1AD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7FF7E708" w14:textId="375CCFC2" w:rsidTr="001A3709">
        <w:tc>
          <w:tcPr>
            <w:tcW w:w="2972" w:type="dxa"/>
            <w:shd w:val="clear" w:color="auto" w:fill="FFF2CC" w:themeFill="accent4" w:themeFillTint="33"/>
          </w:tcPr>
          <w:p w14:paraId="0F64F5C7" w14:textId="7A93C029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8D1CF27" w14:textId="5290389B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F359FA5" w14:textId="5E9803A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73A5A4E" w14:textId="0B5C41B1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4A72240" w14:textId="4E8D09C2" w:rsidR="008256D4" w:rsidRPr="009C66F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[-2.4, 5]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2AD9C8C5" w14:textId="22117204" w:rsidR="008256D4" w:rsidRPr="009C66F4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1417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E9B0B02" w14:textId="414E2529" w:rsidR="008256D4" w:rsidRPr="009C66F4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</w:tr>
      <w:tr w:rsidR="008256D4" w14:paraId="005AF18D" w14:textId="1D023B26" w:rsidTr="001A3709">
        <w:tc>
          <w:tcPr>
            <w:tcW w:w="2972" w:type="dxa"/>
            <w:shd w:val="clear" w:color="auto" w:fill="auto"/>
          </w:tcPr>
          <w:p w14:paraId="5F2702F3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Kc167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</w:p>
        </w:tc>
        <w:tc>
          <w:tcPr>
            <w:tcW w:w="1276" w:type="dxa"/>
          </w:tcPr>
          <w:p w14:paraId="783A4D45" w14:textId="67BF53B5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14:paraId="76A90A07" w14:textId="7404D3B2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  <w:shd w:val="clear" w:color="auto" w:fill="auto"/>
          </w:tcPr>
          <w:p w14:paraId="4DF2A202" w14:textId="7238E2A8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843" w:type="dxa"/>
            <w:shd w:val="clear" w:color="auto" w:fill="auto"/>
          </w:tcPr>
          <w:p w14:paraId="703DFD1E" w14:textId="78B68048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[-2.6, 5]</w:t>
            </w:r>
          </w:p>
        </w:tc>
        <w:tc>
          <w:tcPr>
            <w:tcW w:w="2409" w:type="dxa"/>
            <w:shd w:val="clear" w:color="auto" w:fill="auto"/>
          </w:tcPr>
          <w:p w14:paraId="1524524D" w14:textId="55EDAE1C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A3D82C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3376A220" w14:textId="1DA9191B" w:rsidTr="001A3709">
        <w:tc>
          <w:tcPr>
            <w:tcW w:w="2972" w:type="dxa"/>
            <w:shd w:val="clear" w:color="auto" w:fill="auto"/>
          </w:tcPr>
          <w:p w14:paraId="3BF15F4D" w14:textId="77777777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Kc167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</w:p>
        </w:tc>
        <w:tc>
          <w:tcPr>
            <w:tcW w:w="1276" w:type="dxa"/>
          </w:tcPr>
          <w:p w14:paraId="4BFBC5BF" w14:textId="0B57A1CD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14:paraId="35E1E5D7" w14:textId="6FB348C6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  <w:shd w:val="clear" w:color="auto" w:fill="auto"/>
          </w:tcPr>
          <w:p w14:paraId="363B3B4D" w14:textId="160FABA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[-2.0, 5]</w:t>
            </w:r>
          </w:p>
        </w:tc>
        <w:tc>
          <w:tcPr>
            <w:tcW w:w="1843" w:type="dxa"/>
            <w:shd w:val="clear" w:color="auto" w:fill="auto"/>
          </w:tcPr>
          <w:p w14:paraId="195EDCC8" w14:textId="0C644544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[-3.0, 5]</w:t>
            </w:r>
          </w:p>
        </w:tc>
        <w:tc>
          <w:tcPr>
            <w:tcW w:w="2409" w:type="dxa"/>
            <w:shd w:val="clear" w:color="auto" w:fill="auto"/>
          </w:tcPr>
          <w:p w14:paraId="67489608" w14:textId="330B5CA3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34E3DE" w14:textId="77777777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5354F0C6" w14:textId="3716AB4B" w:rsidTr="001A3709">
        <w:tc>
          <w:tcPr>
            <w:tcW w:w="2972" w:type="dxa"/>
            <w:shd w:val="clear" w:color="auto" w:fill="FFF2CC" w:themeFill="accent4" w:themeFillTint="33"/>
          </w:tcPr>
          <w:p w14:paraId="0E92835F" w14:textId="7D537B5C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Kc167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4BCAA6F" w14:textId="24C2C11B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5C686B1" w14:textId="14DE06EF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C29EA19" w14:textId="176B9A6B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[-1.6, 5]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F06AAF4" w14:textId="7DC205F6" w:rsidR="008256D4" w:rsidRPr="000E57C3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[-3.0, 5]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3DD945BB" w14:textId="3A77F477" w:rsidR="008256D4" w:rsidRPr="000E57C3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2512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BB62898" w14:textId="71CA8EB9" w:rsidR="008256D4" w:rsidRPr="000E57C3" w:rsidRDefault="001A3709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</w:tr>
      <w:tr w:rsidR="008256D4" w14:paraId="1784C2B1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54467460" w14:textId="6E887595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30F5D0" w14:textId="2627D1EA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EB6656" w14:textId="74E33339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AC1CB75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37A715A8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FF692D1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16B2C06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1D9F0D33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27F5EACE" w14:textId="07FA4EE8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A4684D0" w14:textId="70470CCC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03DAE77" w14:textId="3052F9D1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95AC599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2A5B6B88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038F815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7491EF87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021C8A99" w14:textId="77777777" w:rsidTr="001A3709">
        <w:tc>
          <w:tcPr>
            <w:tcW w:w="2972" w:type="dxa"/>
            <w:shd w:val="clear" w:color="auto" w:fill="FBE4D5" w:themeFill="accent2" w:themeFillTint="33"/>
          </w:tcPr>
          <w:p w14:paraId="4DF9FDE0" w14:textId="4AC75F46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 - 80%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59D31A0" w14:textId="012925A5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A8D4887" w14:textId="7E62211C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92427D3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2B18C01E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6F8EF90A" w14:textId="6ACA81C2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2179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AF4F309" w14:textId="75E0D11B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</w:tr>
      <w:tr w:rsidR="008256D4" w14:paraId="4297BD31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4D729398" w14:textId="33282F3B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F1BE7D6" w14:textId="2295D48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F950F07" w14:textId="4A8583BE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46E4D18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26906B7C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0D783EC1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90C2942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2E44B2A6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06BA4E7D" w14:textId="0D3448FF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9DD296B" w14:textId="6907119D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461B47A" w14:textId="6C99F872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3558676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2314240D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56B7CFA0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64A52336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6DCB3204" w14:textId="77777777" w:rsidTr="001A3709">
        <w:tc>
          <w:tcPr>
            <w:tcW w:w="2972" w:type="dxa"/>
            <w:shd w:val="clear" w:color="auto" w:fill="FBE4D5" w:themeFill="accent2" w:themeFillTint="33"/>
          </w:tcPr>
          <w:p w14:paraId="25AED2B7" w14:textId="3D29F58F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 - 80%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EA8B9EC" w14:textId="3D6F0D1C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ED685D4" w14:textId="648ADF63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6D8FD91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0D847E91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2EF840D1" w14:textId="4477EC2B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2493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4DB57FD" w14:textId="47AC140C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1074</w:t>
            </w:r>
          </w:p>
        </w:tc>
      </w:tr>
      <w:tr w:rsidR="008256D4" w14:paraId="10EA8072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22ECF8EE" w14:textId="55467E39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E1E523A" w14:textId="6856D27F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8168DC3" w14:textId="69F16E38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44960BD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5E10DF8A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485CA9C4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25E9AEFA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4931C9DC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54CA8B7D" w14:textId="1F68F6AE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E6F1702" w14:textId="65D63E7B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5621BC" w14:textId="1C456CE4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85915A4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0CA02799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771BC529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7F67B904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3C0C5E25" w14:textId="77777777" w:rsidTr="001A3709">
        <w:tc>
          <w:tcPr>
            <w:tcW w:w="2972" w:type="dxa"/>
            <w:shd w:val="clear" w:color="auto" w:fill="FBE4D5" w:themeFill="accent2" w:themeFillTint="33"/>
          </w:tcPr>
          <w:p w14:paraId="6AE6DD96" w14:textId="6F00B38F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BG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>Cp190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Chro</w:t>
            </w:r>
            <w:r w:rsidRPr="000E57C3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 - 80%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39396EE" w14:textId="00EAD129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5CFBE3A" w14:textId="76D279B2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DC17EEC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032F2B5C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439F1335" w14:textId="52A78E09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2051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8B0A73B" w14:textId="0100D613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</w:t>
            </w:r>
          </w:p>
        </w:tc>
      </w:tr>
      <w:tr w:rsidR="008256D4" w14:paraId="76E980B1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2BBF77A5" w14:textId="4840B182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9BC0603" w14:textId="4B66C991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B5DB3E1" w14:textId="5011E64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4CAAEC3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6E9F113B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6764EC95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25D4FC8D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61F8BD02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5210EBBB" w14:textId="4F8250BC" w:rsidR="008256D4" w:rsidRPr="000B53D6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84D4345" w14:textId="414F97F1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305027" w14:textId="1D3F813A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E7FE599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1B97FB1F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30899440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290939BC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5CD5830A" w14:textId="77777777" w:rsidTr="001A3709">
        <w:tc>
          <w:tcPr>
            <w:tcW w:w="2972" w:type="dxa"/>
            <w:shd w:val="clear" w:color="auto" w:fill="FBE4D5" w:themeFill="accent2" w:themeFillTint="33"/>
          </w:tcPr>
          <w:p w14:paraId="1D3C45C1" w14:textId="62B6C8F4" w:rsidR="008256D4" w:rsidRPr="000B53D6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53D6">
              <w:rPr>
                <w:rFonts w:ascii="Arial" w:hAnsi="Arial" w:cs="Arial"/>
                <w:sz w:val="20"/>
                <w:szCs w:val="20"/>
              </w:rPr>
              <w:t>BG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>BEAF-32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ref</w:t>
            </w:r>
            <w:r w:rsidRPr="000B53D6">
              <w:rPr>
                <w:rFonts w:ascii="Arial" w:hAnsi="Arial" w:cs="Arial"/>
                <w:sz w:val="20"/>
                <w:szCs w:val="20"/>
                <w:vertAlign w:val="superscript"/>
              </w:rPr>
              <w:t>-</w:t>
            </w:r>
            <w:r w:rsidRPr="000B53D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0B53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 - 80%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FA8E349" w14:textId="7517A605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C4CB78F" w14:textId="371A868F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[-1.2, 5]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62AB681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7FA82643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70D0C967" w14:textId="1070DE2A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1346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14CB785F" w14:textId="550798E5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</w:tr>
      <w:tr w:rsidR="008256D4" w14:paraId="10ABE934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55B9FAFA" w14:textId="7FB72ACC" w:rsidR="008256D4" w:rsidRPr="000B53D6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Kc167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1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CB97F7B" w14:textId="27491032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ADE2A9A" w14:textId="5D2417FF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815315C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001360FB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027C2666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6FD9C6C8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12BE2901" w14:textId="77777777" w:rsidTr="001A3709">
        <w:tc>
          <w:tcPr>
            <w:tcW w:w="2972" w:type="dxa"/>
            <w:shd w:val="clear" w:color="auto" w:fill="E2EFD9" w:themeFill="accent6" w:themeFillTint="33"/>
          </w:tcPr>
          <w:p w14:paraId="6D0F63A8" w14:textId="4723218D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Kc167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replicate 2</w:t>
            </w:r>
            <w:r>
              <w:rPr>
                <w:rFonts w:ascii="Arial" w:hAnsi="Arial" w:cs="Arial"/>
                <w:sz w:val="20"/>
                <w:szCs w:val="20"/>
              </w:rPr>
              <w:t xml:space="preserve"> - 80%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D397279" w14:textId="38FF03BD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6F104F" w14:textId="035C76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9D145F1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6C7524F0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6516FBCE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3DC6E7FA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D4" w14:paraId="27C5448D" w14:textId="77777777" w:rsidTr="001A3709">
        <w:tc>
          <w:tcPr>
            <w:tcW w:w="2972" w:type="dxa"/>
            <w:shd w:val="clear" w:color="auto" w:fill="FBE4D5" w:themeFill="accent2" w:themeFillTint="33"/>
          </w:tcPr>
          <w:p w14:paraId="3C6A5E0D" w14:textId="6CFF93EF" w:rsidR="008256D4" w:rsidRPr="000E57C3" w:rsidRDefault="008256D4" w:rsidP="00825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7C3">
              <w:rPr>
                <w:rFonts w:ascii="Arial" w:hAnsi="Arial" w:cs="Arial"/>
                <w:sz w:val="20"/>
                <w:szCs w:val="20"/>
              </w:rPr>
              <w:t>Kc167</w:t>
            </w:r>
            <w:r w:rsidRPr="000E57C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WT </w:t>
            </w:r>
            <w:r w:rsidRPr="000E57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merged - 80%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3F3C2D2" w14:textId="57527F94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80 %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7A6EBF8" w14:textId="6FE94B1E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[-1.4, 5]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9B75B5E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BE4D5" w:themeFill="accent2" w:themeFillTint="33"/>
          </w:tcPr>
          <w:p w14:paraId="4A38E98F" w14:textId="7777777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14:paraId="0464E693" w14:textId="4ED3D2C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2DEE3DCA" w14:textId="2F49FB27" w:rsidR="008256D4" w:rsidRDefault="008256D4" w:rsidP="008256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</w:tr>
    </w:tbl>
    <w:p w14:paraId="69367319" w14:textId="77777777" w:rsidR="000B53D6" w:rsidRPr="00750833" w:rsidRDefault="000B53D6" w:rsidP="000B53D6">
      <w:pPr>
        <w:jc w:val="both"/>
        <w:rPr>
          <w:rFonts w:ascii="Arial" w:hAnsi="Arial"/>
          <w:sz w:val="20"/>
          <w:szCs w:val="20"/>
        </w:rPr>
      </w:pPr>
    </w:p>
    <w:p w14:paraId="68EA7F3D" w14:textId="77777777" w:rsidR="000B53D6" w:rsidRPr="00750833" w:rsidRDefault="000B53D6" w:rsidP="000B53D6">
      <w:pPr>
        <w:jc w:val="both"/>
        <w:rPr>
          <w:rFonts w:ascii="Arial" w:hAnsi="Arial"/>
          <w:sz w:val="20"/>
          <w:szCs w:val="20"/>
        </w:rPr>
      </w:pPr>
    </w:p>
    <w:p w14:paraId="4ECC471F" w14:textId="492B5E8E" w:rsidR="00750833" w:rsidRDefault="00750833" w:rsidP="00750833">
      <w:pPr>
        <w:jc w:val="both"/>
        <w:rPr>
          <w:rFonts w:ascii="Arial" w:hAnsi="Arial"/>
          <w:sz w:val="20"/>
          <w:szCs w:val="20"/>
        </w:rPr>
      </w:pPr>
    </w:p>
    <w:p w14:paraId="1FD758BC" w14:textId="2A3F365D" w:rsidR="002C65E8" w:rsidRDefault="002C65E8" w:rsidP="00750833">
      <w:pPr>
        <w:jc w:val="both"/>
        <w:rPr>
          <w:rFonts w:ascii="Arial" w:hAnsi="Arial"/>
          <w:sz w:val="20"/>
          <w:szCs w:val="20"/>
        </w:rPr>
      </w:pPr>
    </w:p>
    <w:sectPr w:rsidR="002C65E8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3969" w14:textId="77777777" w:rsidR="00D83D55" w:rsidRDefault="00D83D55" w:rsidP="006915F5">
      <w:r>
        <w:separator/>
      </w:r>
    </w:p>
  </w:endnote>
  <w:endnote w:type="continuationSeparator" w:id="0">
    <w:p w14:paraId="49749B8B" w14:textId="77777777" w:rsidR="00D83D55" w:rsidRDefault="00D83D55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7DB0" w14:textId="77777777" w:rsidR="00D83D55" w:rsidRDefault="00D83D55" w:rsidP="006915F5">
      <w:r>
        <w:separator/>
      </w:r>
    </w:p>
  </w:footnote>
  <w:footnote w:type="continuationSeparator" w:id="0">
    <w:p w14:paraId="3EE4C02E" w14:textId="77777777" w:rsidR="00D83D55" w:rsidRDefault="00D83D55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60DB1"/>
    <w:rsid w:val="00AC3DAE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83D55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2022-02-07T16:21:00Z</dcterms:modified>
</cp:coreProperties>
</file>