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C8" w:rsidRDefault="00CA715A">
      <w:pPr>
        <w:widowControl w:val="0"/>
        <w:jc w:val="both"/>
      </w:pPr>
      <w:r>
        <w:rPr>
          <w:b/>
        </w:rPr>
        <w:t xml:space="preserve">Supplemental Table S5 </w:t>
      </w:r>
      <w:r w:rsidR="00473B79">
        <w:t>- Haplocheck identified 54</w:t>
      </w:r>
      <w:r>
        <w:t xml:space="preserve"> contaminated samples (</w:t>
      </w:r>
      <w:r>
        <w:t>mtCN</w:t>
      </w:r>
      <w:r w:rsidR="00473B79">
        <w:t>&lt;300</w:t>
      </w:r>
      <w:r>
        <w:t xml:space="preserve">) in </w:t>
      </w:r>
      <w:r w:rsidR="00473B79">
        <w:t xml:space="preserve">the </w:t>
      </w:r>
      <w:r>
        <w:t xml:space="preserve">1000 Genomes Phase 3 </w:t>
      </w:r>
      <w:r w:rsidR="00473B79">
        <w:t xml:space="preserve">Project </w:t>
      </w:r>
      <w:r>
        <w:t>showing a Pears</w:t>
      </w:r>
      <w:r w:rsidR="00473B79">
        <w:t>on correlation coefficient of 32%.</w:t>
      </w:r>
    </w:p>
    <w:p w:rsidR="005F5D57" w:rsidRDefault="005F5D57" w:rsidP="005F5D57"/>
    <w:tbl>
      <w:tblPr>
        <w:tblStyle w:val="a"/>
        <w:tblW w:w="6000" w:type="dxa"/>
        <w:jc w:val="center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500"/>
        <w:gridCol w:w="1500"/>
        <w:gridCol w:w="1500"/>
      </w:tblGrid>
      <w:tr w:rsidR="005F5D57" w:rsidTr="004A3512">
        <w:trPr>
          <w:trHeight w:val="52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Pr="00473B79" w:rsidRDefault="005F5D57" w:rsidP="004A3512">
            <w:pPr>
              <w:widowControl w:val="0"/>
              <w:rPr>
                <w:b/>
                <w:sz w:val="20"/>
                <w:szCs w:val="20"/>
              </w:rPr>
            </w:pPr>
            <w:r w:rsidRPr="00473B79">
              <w:rPr>
                <w:b/>
                <w:sz w:val="20"/>
                <w:szCs w:val="20"/>
              </w:rPr>
              <w:t>Sample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Pr="00473B79" w:rsidRDefault="005F5D57" w:rsidP="004A3512">
            <w:pPr>
              <w:widowControl w:val="0"/>
              <w:rPr>
                <w:b/>
                <w:sz w:val="20"/>
                <w:szCs w:val="20"/>
              </w:rPr>
            </w:pPr>
            <w:r w:rsidRPr="00473B79">
              <w:rPr>
                <w:b/>
                <w:sz w:val="20"/>
                <w:szCs w:val="20"/>
              </w:rPr>
              <w:t>VerifyBamID</w:t>
            </w:r>
            <w:r w:rsidRPr="00473B79">
              <w:rPr>
                <w:b/>
                <w:sz w:val="20"/>
                <w:szCs w:val="20"/>
              </w:rPr>
              <w:br/>
              <w:t>Level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Pr="00473B79" w:rsidRDefault="004A3512" w:rsidP="004A351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D7528D">
              <w:rPr>
                <w:b/>
                <w:sz w:val="20"/>
                <w:szCs w:val="20"/>
              </w:rPr>
              <w:t>t c</w:t>
            </w:r>
            <w:r w:rsidR="005F5D57" w:rsidRPr="00473B79">
              <w:rPr>
                <w:b/>
                <w:sz w:val="20"/>
                <w:szCs w:val="20"/>
              </w:rPr>
              <w:t>opy number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Pr="00473B79" w:rsidRDefault="005F5D57" w:rsidP="004A3512">
            <w:pPr>
              <w:widowControl w:val="0"/>
              <w:rPr>
                <w:b/>
                <w:sz w:val="20"/>
                <w:szCs w:val="20"/>
              </w:rPr>
            </w:pPr>
            <w:r w:rsidRPr="00473B79">
              <w:rPr>
                <w:b/>
                <w:sz w:val="20"/>
                <w:szCs w:val="20"/>
              </w:rPr>
              <w:t>Haplocheck Level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HG03478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0.00303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0.255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HG03644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0.01958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0.246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HG03479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0.00623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0.163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HG02696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0.00803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0.155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HG03716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0.0097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0.145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HG03953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0.144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HG03238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0.00501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0.142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HG01326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0.02398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0.117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HG01108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0.00323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0.107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HG04106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0.00192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0.092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HG03765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0.00236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0.091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HG02685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0.00471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0.065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HG02787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0.00369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0.063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HG01870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0.00013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0.062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HG01095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0.00371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HG03754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0.00791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HG02734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0.00394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0.059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HG02658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0.0065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0.058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HG02688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0.00496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0.058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HG02724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0.00399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0.058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HG02604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0.00287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0.056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HG03854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0.00355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0.055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HG01414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0.00505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0.052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HG02657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0.00499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0.052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HG01912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0.02172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HG02725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0.00415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HG02502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0.00213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0.049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HG02783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0.00491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0.048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HG02790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0.01182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0.048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HG02047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0.00527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0.047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HG02733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0.00353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0.047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HG02654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0.00462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HG02784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0.00367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0.046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HG01586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0.045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HG03858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0.00333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0.044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HG03770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0.00449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0.042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HG03775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0.00652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0.042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HG02491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0.00375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0.041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HG02490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0.00324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HG02786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0.00453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0.039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HG02789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0.00348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0.039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HG02058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0.00059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0.037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HG02549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0.00097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0.036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HG02601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0.00421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0.035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HG02697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0.00403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0.035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HG03663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0.00039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0.035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HG02603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0.00331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0.034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HG03722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0.00382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0.033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HG03943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0.00393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0.032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HG01873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0.00007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HG02078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0.00024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0.029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HG02660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0.00376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0.028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HG02600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0.026</w:t>
            </w:r>
          </w:p>
        </w:tc>
      </w:tr>
      <w:tr w:rsidR="005F5D57" w:rsidTr="004A3512">
        <w:trPr>
          <w:trHeight w:val="315"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HG01176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0.01246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F5D57" w:rsidRDefault="005F5D57" w:rsidP="004A351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</w:tr>
    </w:tbl>
    <w:p w:rsidR="006229C8" w:rsidRDefault="006229C8">
      <w:pPr>
        <w:widowControl w:val="0"/>
        <w:jc w:val="both"/>
      </w:pPr>
      <w:bookmarkStart w:id="0" w:name="_GoBack"/>
      <w:bookmarkEnd w:id="0"/>
    </w:p>
    <w:sectPr w:rsidR="006229C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defaultTabStop w:val="720"/>
  <w:characterSpacingControl w:val="doNotCompress"/>
  <w:compat>
    <w:compatSetting w:name="compatibilityMode" w:uri="http://schemas.microsoft.com/office/word" w:val="14"/>
  </w:compat>
  <w:rsids>
    <w:rsidRoot w:val="006229C8"/>
    <w:rsid w:val="000B4902"/>
    <w:rsid w:val="00473B79"/>
    <w:rsid w:val="004A3512"/>
    <w:rsid w:val="005F5D57"/>
    <w:rsid w:val="006229C8"/>
    <w:rsid w:val="00CA715A"/>
    <w:rsid w:val="00D7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Sebastian Schoenherr</cp:lastModifiedBy>
  <cp:revision>7</cp:revision>
  <dcterms:created xsi:type="dcterms:W3CDTF">2020-07-17T10:16:00Z</dcterms:created>
  <dcterms:modified xsi:type="dcterms:W3CDTF">2020-07-17T10:19:00Z</dcterms:modified>
</cp:coreProperties>
</file>