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03088" w14:textId="77777777" w:rsidR="002D6B6A" w:rsidRDefault="002D6B6A" w:rsidP="002D6B6A">
      <w:pPr>
        <w:widowControl/>
        <w:spacing w:line="360" w:lineRule="auto"/>
        <w:jc w:val="left"/>
        <w:rPr>
          <w:rFonts w:eastAsia="Arial" w:cs="Arial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Supplementary Table 7</w:t>
      </w:r>
      <w:r>
        <w:rPr>
          <w:rFonts w:eastAsia="Arial" w:cs="Arial"/>
          <w:sz w:val="22"/>
          <w:szCs w:val="22"/>
        </w:rPr>
        <w:t xml:space="preserve">. Description of the classic LFS and </w:t>
      </w:r>
      <w:proofErr w:type="spellStart"/>
      <w:r>
        <w:rPr>
          <w:rFonts w:eastAsia="Arial" w:cs="Arial"/>
          <w:sz w:val="22"/>
          <w:szCs w:val="22"/>
        </w:rPr>
        <w:t>Chompret</w:t>
      </w:r>
      <w:proofErr w:type="spellEnd"/>
      <w:r>
        <w:rPr>
          <w:rFonts w:eastAsia="Arial" w:cs="Arial"/>
          <w:sz w:val="22"/>
          <w:szCs w:val="22"/>
        </w:rPr>
        <w:t xml:space="preserve"> (2015) criteria.</w:t>
      </w:r>
    </w:p>
    <w:tbl>
      <w:tblPr>
        <w:tblW w:w="817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610"/>
      </w:tblGrid>
      <w:tr w:rsidR="002D6B6A" w14:paraId="347546B9" w14:textId="77777777" w:rsidTr="00532DED">
        <w:trPr>
          <w:trHeight w:val="560"/>
        </w:trPr>
        <w:tc>
          <w:tcPr>
            <w:tcW w:w="1560" w:type="dxa"/>
            <w:shd w:val="clear" w:color="auto" w:fill="auto"/>
          </w:tcPr>
          <w:p w14:paraId="48F29A89" w14:textId="77777777" w:rsidR="002D6B6A" w:rsidRDefault="002D6B6A" w:rsidP="00532DED">
            <w:pPr>
              <w:spacing w:line="360" w:lineRule="auto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6610" w:type="dxa"/>
            <w:shd w:val="clear" w:color="auto" w:fill="auto"/>
          </w:tcPr>
          <w:p w14:paraId="1E1F5E67" w14:textId="77777777" w:rsidR="002D6B6A" w:rsidRDefault="002D6B6A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Description</w:t>
            </w:r>
          </w:p>
        </w:tc>
      </w:tr>
      <w:tr w:rsidR="002D6B6A" w14:paraId="695CD662" w14:textId="77777777" w:rsidTr="00532DED">
        <w:trPr>
          <w:trHeight w:val="540"/>
        </w:trPr>
        <w:tc>
          <w:tcPr>
            <w:tcW w:w="1560" w:type="dxa"/>
            <w:shd w:val="clear" w:color="auto" w:fill="auto"/>
          </w:tcPr>
          <w:p w14:paraId="1226EE9E" w14:textId="77777777" w:rsidR="002D6B6A" w:rsidRDefault="002D6B6A" w:rsidP="00532DED">
            <w:pPr>
              <w:spacing w:line="360" w:lineRule="auto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Classic</w:t>
            </w:r>
          </w:p>
        </w:tc>
        <w:tc>
          <w:tcPr>
            <w:tcW w:w="6610" w:type="dxa"/>
            <w:shd w:val="clear" w:color="auto" w:fill="auto"/>
          </w:tcPr>
          <w:p w14:paraId="7A9CDAD8" w14:textId="77777777" w:rsidR="002D6B6A" w:rsidRDefault="002D6B6A" w:rsidP="00532DED">
            <w:pPr>
              <w:numPr>
                <w:ilvl w:val="0"/>
                <w:numId w:val="5"/>
              </w:numPr>
              <w:spacing w:line="360" w:lineRule="auto"/>
              <w:ind w:left="45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Proband: sarcoma age &lt; 45 </w:t>
            </w:r>
          </w:p>
          <w:p w14:paraId="6E847A31" w14:textId="77777777" w:rsidR="002D6B6A" w:rsidRDefault="002D6B6A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AND</w:t>
            </w:r>
          </w:p>
          <w:p w14:paraId="6B508F07" w14:textId="77777777" w:rsidR="002D6B6A" w:rsidRDefault="002D6B6A" w:rsidP="00532DED">
            <w:pPr>
              <w:numPr>
                <w:ilvl w:val="0"/>
                <w:numId w:val="3"/>
              </w:numPr>
              <w:spacing w:line="360" w:lineRule="auto"/>
              <w:ind w:left="45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First degree relative: any cancer age &lt; 45</w:t>
            </w:r>
          </w:p>
          <w:p w14:paraId="0C8BE8AC" w14:textId="77777777" w:rsidR="002D6B6A" w:rsidRDefault="002D6B6A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AND</w:t>
            </w:r>
          </w:p>
          <w:p w14:paraId="6E69BBF7" w14:textId="77777777" w:rsidR="002D6B6A" w:rsidRPr="00AB695D" w:rsidRDefault="002D6B6A" w:rsidP="00532DED">
            <w:pPr>
              <w:numPr>
                <w:ilvl w:val="0"/>
                <w:numId w:val="1"/>
              </w:numPr>
              <w:spacing w:line="360" w:lineRule="auto"/>
              <w:ind w:left="45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Other first or second degree relative: any cancer age &lt; 45 or a sarcoma at any age</w:t>
            </w:r>
          </w:p>
        </w:tc>
      </w:tr>
      <w:tr w:rsidR="002D6B6A" w14:paraId="2D318169" w14:textId="77777777" w:rsidTr="00532DED">
        <w:trPr>
          <w:trHeight w:val="540"/>
        </w:trPr>
        <w:tc>
          <w:tcPr>
            <w:tcW w:w="1560" w:type="dxa"/>
            <w:shd w:val="clear" w:color="auto" w:fill="auto"/>
          </w:tcPr>
          <w:p w14:paraId="29995DEC" w14:textId="77777777" w:rsidR="002D6B6A" w:rsidRDefault="002D6B6A" w:rsidP="00532DED">
            <w:pPr>
              <w:spacing w:line="360" w:lineRule="auto"/>
              <w:rPr>
                <w:rFonts w:eastAsia="Arial" w:cs="Arial"/>
                <w:sz w:val="22"/>
                <w:szCs w:val="22"/>
              </w:rPr>
            </w:pPr>
            <w:proofErr w:type="spellStart"/>
            <w:r>
              <w:rPr>
                <w:rFonts w:eastAsia="Arial" w:cs="Arial"/>
                <w:sz w:val="22"/>
                <w:szCs w:val="22"/>
              </w:rPr>
              <w:t>Chompret</w:t>
            </w:r>
            <w:proofErr w:type="spellEnd"/>
          </w:p>
        </w:tc>
        <w:tc>
          <w:tcPr>
            <w:tcW w:w="6610" w:type="dxa"/>
            <w:shd w:val="clear" w:color="auto" w:fill="auto"/>
          </w:tcPr>
          <w:p w14:paraId="7BB4E4EC" w14:textId="77777777" w:rsidR="002D6B6A" w:rsidRDefault="002D6B6A" w:rsidP="00532DED">
            <w:pPr>
              <w:numPr>
                <w:ilvl w:val="0"/>
                <w:numId w:val="4"/>
              </w:numPr>
              <w:spacing w:line="360" w:lineRule="auto"/>
              <w:ind w:left="45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Proband diagnosed with</w:t>
            </w:r>
          </w:p>
          <w:p w14:paraId="65BF28CB" w14:textId="77777777" w:rsidR="002D6B6A" w:rsidRDefault="002D6B6A" w:rsidP="00532DED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LFS spectrum cancer age &lt; 46 and </w:t>
            </w:r>
          </w:p>
          <w:p w14:paraId="718CE5B6" w14:textId="77777777" w:rsidR="002D6B6A" w:rsidRDefault="002D6B6A" w:rsidP="00532DED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First</w:t>
            </w:r>
            <w:r>
              <w:rPr>
                <w:rFonts w:eastAsia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</w:rPr>
              <w:t>or second degree relative with LFS spectrum cancer (except breast cancer, if the proband has breast cancer) age &lt; 56 or with multiple tumors</w:t>
            </w:r>
          </w:p>
          <w:p w14:paraId="45555B85" w14:textId="77777777" w:rsidR="002D6B6A" w:rsidRDefault="002D6B6A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  <w:vertAlign w:val="superscript"/>
              </w:rPr>
            </w:pPr>
            <w:r>
              <w:rPr>
                <w:rFonts w:eastAsia="Arial" w:cs="Arial"/>
                <w:sz w:val="22"/>
                <w:szCs w:val="22"/>
              </w:rPr>
              <w:t>OR</w:t>
            </w:r>
          </w:p>
          <w:p w14:paraId="76A4E670" w14:textId="77777777" w:rsidR="002D6B6A" w:rsidRDefault="002D6B6A" w:rsidP="00532DED">
            <w:pPr>
              <w:numPr>
                <w:ilvl w:val="0"/>
                <w:numId w:val="2"/>
              </w:numPr>
              <w:spacing w:line="360" w:lineRule="auto"/>
              <w:ind w:left="45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Proband diagnosed with</w:t>
            </w:r>
          </w:p>
          <w:p w14:paraId="2F2950D2" w14:textId="77777777" w:rsidR="002D6B6A" w:rsidRDefault="002D6B6A" w:rsidP="00532DE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Multiple primary cancer (except multiple breast cancer), two of which belong to LFS tumor spectrum and the first cancer &lt; 46 year or</w:t>
            </w:r>
          </w:p>
          <w:p w14:paraId="5F0E6520" w14:textId="77777777" w:rsidR="002D6B6A" w:rsidRDefault="002D6B6A" w:rsidP="00532DE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Adrenocortical carcinoma, choroid plexus cancer, or rhabdomyosarcoma of embryonal anaplastic subtype, irrespective of family history</w:t>
            </w:r>
          </w:p>
          <w:p w14:paraId="464A587D" w14:textId="77777777" w:rsidR="002D6B6A" w:rsidRDefault="002D6B6A" w:rsidP="00532DE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Breast cancer before age 31 </w:t>
            </w:r>
          </w:p>
        </w:tc>
      </w:tr>
    </w:tbl>
    <w:p w14:paraId="19459EB6" w14:textId="77777777" w:rsidR="005B1214" w:rsidRDefault="002D6B6A">
      <w:bookmarkStart w:id="0" w:name="_GoBack"/>
      <w:bookmarkEnd w:id="0"/>
    </w:p>
    <w:sectPr w:rsidR="005B1214" w:rsidSect="001F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716"/>
    <w:multiLevelType w:val="multilevel"/>
    <w:tmpl w:val="4A68C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695276"/>
    <w:multiLevelType w:val="multilevel"/>
    <w:tmpl w:val="61929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B3CD2"/>
    <w:multiLevelType w:val="multilevel"/>
    <w:tmpl w:val="193A2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3C1214"/>
    <w:multiLevelType w:val="multilevel"/>
    <w:tmpl w:val="814A84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3E7307"/>
    <w:multiLevelType w:val="multilevel"/>
    <w:tmpl w:val="6EA4E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1A524D"/>
    <w:multiLevelType w:val="multilevel"/>
    <w:tmpl w:val="21702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6A"/>
    <w:rsid w:val="001B4893"/>
    <w:rsid w:val="001F1E82"/>
    <w:rsid w:val="002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3DBA3"/>
  <w15:chartTrackingRefBased/>
  <w15:docId w15:val="{D7063823-16C1-2245-8339-56068240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B6A"/>
    <w:pPr>
      <w:widowControl w:val="0"/>
      <w:jc w:val="both"/>
    </w:pPr>
    <w:rPr>
      <w:rFonts w:ascii="Arial" w:eastAsia="DengXian" w:hAnsi="Arial" w:cs="DengXian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Recio,Carlos</dc:creator>
  <cp:keywords/>
  <dc:description/>
  <cp:lastModifiedBy>Vera Recio,Carlos</cp:lastModifiedBy>
  <cp:revision>1</cp:revision>
  <dcterms:created xsi:type="dcterms:W3CDTF">2020-05-20T19:58:00Z</dcterms:created>
  <dcterms:modified xsi:type="dcterms:W3CDTF">2020-05-20T19:59:00Z</dcterms:modified>
</cp:coreProperties>
</file>