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DB78_length_679_mean_cov_13.1001472754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