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DB57_length_269_mean_cov_4.65427509294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