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DB41_length_302_mean_cov_4.96688741722</w:t>
      </w:r>
    </w:p>
    <w:p>
      <w:pPr/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C</w:t>
      </w:r>
      <w:r>
        <w:rPr>
          <w:color w:val="000000"/>
        </w:rPr>
        <w:t>|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X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br/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br/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