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DB108_length_717_mean_cov_6.83821478382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