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E30" w:rsidRPr="00BE6655" w:rsidRDefault="00E94AE5" w:rsidP="001431A4">
      <w:pPr>
        <w:tabs>
          <w:tab w:val="left" w:pos="0"/>
        </w:tabs>
        <w:spacing w:after="0" w:line="240" w:lineRule="auto"/>
        <w:outlineLvl w:val="0"/>
        <w:rPr>
          <w:rFonts w:ascii="Times New Roman" w:eastAsia="Times New Roman" w:hAnsi="Times New Roman" w:cs="Times New Roman"/>
          <w:b/>
          <w:sz w:val="28"/>
          <w:szCs w:val="24"/>
          <w:lang w:eastAsia="en-US"/>
        </w:rPr>
      </w:pPr>
      <w:r w:rsidRPr="00BE6655">
        <w:rPr>
          <w:rFonts w:ascii="Times New Roman" w:eastAsia="Times New Roman" w:hAnsi="Times New Roman" w:cs="Times New Roman"/>
          <w:b/>
          <w:sz w:val="28"/>
          <w:szCs w:val="24"/>
          <w:lang w:eastAsia="en-US"/>
        </w:rPr>
        <w:t>SUPPLEMENT</w:t>
      </w:r>
      <w:r w:rsidR="00FA1CAE">
        <w:rPr>
          <w:rFonts w:ascii="Times New Roman" w:eastAsia="Times New Roman" w:hAnsi="Times New Roman" w:cs="Times New Roman"/>
          <w:b/>
          <w:sz w:val="28"/>
          <w:szCs w:val="24"/>
          <w:lang w:eastAsia="en-US"/>
        </w:rPr>
        <w:t>AL</w:t>
      </w:r>
      <w:r w:rsidR="00061A39">
        <w:rPr>
          <w:rFonts w:ascii="Times New Roman" w:eastAsia="Times New Roman" w:hAnsi="Times New Roman" w:cs="Times New Roman"/>
          <w:b/>
          <w:sz w:val="28"/>
          <w:szCs w:val="24"/>
          <w:lang w:eastAsia="en-US"/>
        </w:rPr>
        <w:t xml:space="preserve"> MATERIAL</w:t>
      </w:r>
    </w:p>
    <w:p w:rsidR="00BE6655" w:rsidRDefault="00BE6655" w:rsidP="0087362D">
      <w:pPr>
        <w:tabs>
          <w:tab w:val="left" w:pos="0"/>
        </w:tabs>
        <w:spacing w:after="0" w:line="240" w:lineRule="auto"/>
        <w:rPr>
          <w:rFonts w:ascii="Times New Roman" w:eastAsia="Times New Roman" w:hAnsi="Times New Roman" w:cs="Times New Roman"/>
          <w:szCs w:val="24"/>
          <w:lang w:eastAsia="en-US"/>
        </w:rPr>
      </w:pPr>
    </w:p>
    <w:p w:rsidR="00154D36" w:rsidRDefault="00154D36" w:rsidP="00154D36">
      <w:pPr>
        <w:rPr>
          <w:rFonts w:ascii="Times New Roman" w:hAnsi="Times New Roman" w:cs="Times New Roman"/>
          <w:b/>
          <w:sz w:val="28"/>
        </w:rPr>
      </w:pPr>
      <w:r w:rsidRPr="00CA256F">
        <w:rPr>
          <w:rFonts w:ascii="Times New Roman" w:hAnsi="Times New Roman" w:cs="Times New Roman"/>
          <w:b/>
          <w:sz w:val="28"/>
        </w:rPr>
        <w:t>Modeling leaderless transcription and atypical</w:t>
      </w:r>
      <w:r>
        <w:rPr>
          <w:rFonts w:ascii="Times New Roman" w:hAnsi="Times New Roman" w:cs="Times New Roman"/>
          <w:b/>
          <w:sz w:val="28"/>
        </w:rPr>
        <w:t xml:space="preserve"> genes results in more accurate </w:t>
      </w:r>
      <w:r w:rsidRPr="00CA256F">
        <w:rPr>
          <w:rFonts w:ascii="Times New Roman" w:hAnsi="Times New Roman" w:cs="Times New Roman"/>
          <w:b/>
          <w:sz w:val="28"/>
        </w:rPr>
        <w:t>gene prediction in prokaryotes</w:t>
      </w:r>
    </w:p>
    <w:p w:rsidR="00154D36" w:rsidRPr="009574D7" w:rsidRDefault="00154D36" w:rsidP="00154D36">
      <w:pPr>
        <w:spacing w:line="480" w:lineRule="auto"/>
        <w:rPr>
          <w:rFonts w:ascii="Times New Roman" w:eastAsia="Times New Roman" w:hAnsi="Times New Roman" w:cs="Times New Roman"/>
          <w:bCs/>
          <w:kern w:val="32"/>
        </w:rPr>
      </w:pPr>
    </w:p>
    <w:p w:rsidR="00154D36" w:rsidRPr="009574D7" w:rsidRDefault="00154D36" w:rsidP="00154D36">
      <w:pPr>
        <w:rPr>
          <w:rFonts w:ascii="Times New Roman" w:hAnsi="Times New Roman" w:cs="Times New Roman"/>
        </w:rPr>
      </w:pPr>
      <w:r w:rsidRPr="009574D7">
        <w:rPr>
          <w:rFonts w:ascii="Times New Roman" w:hAnsi="Times New Roman" w:cs="Times New Roman"/>
        </w:rPr>
        <w:t>Alexandre Lomsadze</w:t>
      </w:r>
      <w:r w:rsidRPr="009574D7">
        <w:rPr>
          <w:rFonts w:ascii="Times New Roman" w:hAnsi="Times New Roman" w:cs="Times New Roman"/>
          <w:vertAlign w:val="superscript"/>
        </w:rPr>
        <w:t>1</w:t>
      </w:r>
      <w:proofErr w:type="gramStart"/>
      <w:r>
        <w:rPr>
          <w:rFonts w:ascii="Times New Roman" w:hAnsi="Times New Roman" w:cs="Times New Roman"/>
          <w:vertAlign w:val="superscript"/>
        </w:rPr>
        <w:t>,4</w:t>
      </w:r>
      <w:proofErr w:type="gramEnd"/>
      <w:r w:rsidRPr="009574D7">
        <w:rPr>
          <w:rFonts w:ascii="Times New Roman" w:hAnsi="Times New Roman" w:cs="Times New Roman"/>
          <w:vertAlign w:val="superscript"/>
        </w:rPr>
        <w:t>^</w:t>
      </w:r>
      <w:r w:rsidRPr="009574D7">
        <w:rPr>
          <w:rFonts w:ascii="Times New Roman" w:hAnsi="Times New Roman" w:cs="Times New Roman"/>
        </w:rPr>
        <w:t>, Karl Gemayel</w:t>
      </w:r>
      <w:r>
        <w:rPr>
          <w:rFonts w:ascii="Times New Roman" w:hAnsi="Times New Roman" w:cs="Times New Roman"/>
          <w:vertAlign w:val="superscript"/>
        </w:rPr>
        <w:t>2</w:t>
      </w:r>
      <w:r w:rsidRPr="009574D7">
        <w:rPr>
          <w:rFonts w:ascii="Times New Roman" w:hAnsi="Times New Roman" w:cs="Times New Roman"/>
          <w:vertAlign w:val="superscript"/>
        </w:rPr>
        <w:t>^</w:t>
      </w:r>
      <w:r w:rsidRPr="009574D7">
        <w:rPr>
          <w:rFonts w:ascii="Times New Roman" w:hAnsi="Times New Roman" w:cs="Times New Roman"/>
        </w:rPr>
        <w:t xml:space="preserve">, </w:t>
      </w:r>
      <w:proofErr w:type="spellStart"/>
      <w:r w:rsidRPr="009574D7">
        <w:rPr>
          <w:rFonts w:ascii="Times New Roman" w:hAnsi="Times New Roman" w:cs="Times New Roman"/>
        </w:rPr>
        <w:t>Shiyuyun</w:t>
      </w:r>
      <w:proofErr w:type="spellEnd"/>
      <w:r w:rsidRPr="009574D7">
        <w:rPr>
          <w:rFonts w:ascii="Times New Roman" w:hAnsi="Times New Roman" w:cs="Times New Roman"/>
        </w:rPr>
        <w:t xml:space="preserve"> Tang</w:t>
      </w:r>
      <w:r>
        <w:rPr>
          <w:rFonts w:ascii="Times New Roman" w:hAnsi="Times New Roman" w:cs="Times New Roman"/>
          <w:vertAlign w:val="superscript"/>
        </w:rPr>
        <w:t>3</w:t>
      </w:r>
      <w:r w:rsidRPr="009574D7">
        <w:rPr>
          <w:rFonts w:ascii="Times New Roman" w:hAnsi="Times New Roman" w:cs="Times New Roman"/>
        </w:rPr>
        <w:t xml:space="preserve"> and Mark Borodovsky</w:t>
      </w:r>
      <w:r>
        <w:rPr>
          <w:rFonts w:ascii="Times New Roman" w:hAnsi="Times New Roman" w:cs="Times New Roman"/>
          <w:vertAlign w:val="superscript"/>
        </w:rPr>
        <w:t>1,2,</w:t>
      </w:r>
      <w:r w:rsidRPr="009574D7">
        <w:rPr>
          <w:rFonts w:ascii="Times New Roman" w:hAnsi="Times New Roman" w:cs="Times New Roman"/>
          <w:vertAlign w:val="superscript"/>
        </w:rPr>
        <w:t>4</w:t>
      </w:r>
      <w:r>
        <w:rPr>
          <w:rFonts w:ascii="Times New Roman" w:hAnsi="Times New Roman" w:cs="Times New Roman"/>
          <w:vertAlign w:val="superscript"/>
        </w:rPr>
        <w:t>,5</w:t>
      </w:r>
      <w:r w:rsidRPr="009574D7">
        <w:rPr>
          <w:rFonts w:ascii="Times New Roman" w:hAnsi="Times New Roman" w:cs="Times New Roman"/>
          <w:vertAlign w:val="superscript"/>
        </w:rPr>
        <w:t>*</w:t>
      </w:r>
    </w:p>
    <w:p w:rsidR="00154D36" w:rsidRPr="009574D7" w:rsidRDefault="00154D36" w:rsidP="00154D36">
      <w:pPr>
        <w:rPr>
          <w:rFonts w:ascii="Times New Roman" w:hAnsi="Times New Roman" w:cs="Times New Roman"/>
        </w:rPr>
      </w:pPr>
      <w:r w:rsidRPr="009574D7">
        <w:rPr>
          <w:rFonts w:ascii="Times New Roman" w:hAnsi="Times New Roman" w:cs="Times New Roman"/>
        </w:rPr>
        <w:t xml:space="preserve">^ </w:t>
      </w:r>
      <w:proofErr w:type="gramStart"/>
      <w:r w:rsidRPr="009574D7">
        <w:rPr>
          <w:rFonts w:ascii="Times New Roman" w:hAnsi="Times New Roman" w:cs="Times New Roman"/>
        </w:rPr>
        <w:t>joint</w:t>
      </w:r>
      <w:proofErr w:type="gramEnd"/>
      <w:r w:rsidRPr="009574D7">
        <w:rPr>
          <w:rFonts w:ascii="Times New Roman" w:hAnsi="Times New Roman" w:cs="Times New Roman"/>
        </w:rPr>
        <w:t xml:space="preserve"> first authors, </w:t>
      </w:r>
      <w:r>
        <w:rPr>
          <w:rFonts w:ascii="Times New Roman" w:hAnsi="Times New Roman" w:cs="Times New Roman"/>
        </w:rPr>
        <w:br/>
      </w:r>
      <w:r w:rsidRPr="009574D7">
        <w:rPr>
          <w:rFonts w:ascii="Times New Roman" w:hAnsi="Times New Roman" w:cs="Times New Roman"/>
        </w:rPr>
        <w:t>*corresponding author, borodovsky@gatech.edu</w:t>
      </w:r>
    </w:p>
    <w:p w:rsidR="00A657A3" w:rsidRPr="005D6B1B" w:rsidRDefault="00A657A3" w:rsidP="00154D36">
      <w:pPr>
        <w:spacing w:after="0"/>
        <w:rPr>
          <w:rFonts w:ascii="Times New Roman" w:hAnsi="Times New Roman" w:cs="Times New Roman"/>
          <w:sz w:val="24"/>
          <w:szCs w:val="24"/>
        </w:rPr>
      </w:pPr>
    </w:p>
    <w:p w:rsidR="00154D36" w:rsidRPr="009574D7" w:rsidRDefault="00154D36" w:rsidP="00154D36">
      <w:pPr>
        <w:rPr>
          <w:rFonts w:ascii="Times New Roman" w:hAnsi="Times New Roman" w:cs="Times New Roman"/>
          <w:b/>
          <w:bCs/>
        </w:rPr>
      </w:pPr>
      <w:r w:rsidRPr="009574D7">
        <w:rPr>
          <w:rFonts w:ascii="Times New Roman" w:hAnsi="Times New Roman" w:cs="Times New Roman"/>
          <w:vertAlign w:val="superscript"/>
        </w:rPr>
        <w:t>1</w:t>
      </w:r>
      <w:r w:rsidRPr="009574D7">
        <w:rPr>
          <w:rFonts w:ascii="Times New Roman" w:hAnsi="Times New Roman" w:cs="Times New Roman"/>
        </w:rPr>
        <w:t xml:space="preserve">Wallace H. Coulter Department of Biomedical Engineering, </w:t>
      </w:r>
      <w:r w:rsidRPr="009574D7">
        <w:rPr>
          <w:rFonts w:ascii="Times New Roman" w:hAnsi="Times New Roman" w:cs="Times New Roman"/>
          <w:vertAlign w:val="superscript"/>
        </w:rPr>
        <w:t>2</w:t>
      </w:r>
      <w:r w:rsidRPr="009574D7">
        <w:rPr>
          <w:rFonts w:ascii="Times New Roman" w:hAnsi="Times New Roman" w:cs="Times New Roman"/>
        </w:rPr>
        <w:t>School of Computational Science and Engineering,</w:t>
      </w:r>
      <w:r w:rsidRPr="009574D7">
        <w:rPr>
          <w:rFonts w:ascii="Times New Roman" w:hAnsi="Times New Roman" w:cs="Times New Roman"/>
          <w:vertAlign w:val="superscript"/>
        </w:rPr>
        <w:t xml:space="preserve"> 3</w:t>
      </w:r>
      <w:r w:rsidRPr="009574D7">
        <w:rPr>
          <w:rFonts w:ascii="Times New Roman" w:hAnsi="Times New Roman" w:cs="Times New Roman"/>
        </w:rPr>
        <w:t xml:space="preserve">School of Biological Sciences, Georgia Tech, Atlanta, Georgia, 30332, USA, </w:t>
      </w:r>
      <w:r w:rsidRPr="009574D7">
        <w:rPr>
          <w:rFonts w:ascii="Times New Roman" w:hAnsi="Times New Roman" w:cs="Times New Roman"/>
          <w:vertAlign w:val="superscript"/>
        </w:rPr>
        <w:t>4</w:t>
      </w:r>
      <w:r>
        <w:rPr>
          <w:rFonts w:ascii="Times New Roman" w:hAnsi="Times New Roman" w:cs="Times New Roman"/>
        </w:rPr>
        <w:t xml:space="preserve">Gene Probe, Inc., 1106 Wrights Mill Ct, Atlanta, GA 30324,  </w:t>
      </w:r>
      <w:r>
        <w:rPr>
          <w:rFonts w:ascii="Times New Roman" w:hAnsi="Times New Roman" w:cs="Times New Roman"/>
          <w:vertAlign w:val="superscript"/>
        </w:rPr>
        <w:t>5</w:t>
      </w:r>
      <w:r w:rsidRPr="009574D7">
        <w:rPr>
          <w:rFonts w:ascii="Times New Roman" w:hAnsi="Times New Roman" w:cs="Times New Roman"/>
        </w:rPr>
        <w:t>Department of Biological and Medical Physics, Moscow Institute of Physics and Technology, Moscow, Russia</w:t>
      </w:r>
    </w:p>
    <w:p w:rsidR="0087362D" w:rsidRDefault="0087362D" w:rsidP="0087362D">
      <w:pPr>
        <w:tabs>
          <w:tab w:val="left" w:pos="0"/>
        </w:tabs>
        <w:spacing w:after="0" w:line="240" w:lineRule="auto"/>
        <w:rPr>
          <w:rFonts w:ascii="Times New Roman" w:eastAsia="Times New Roman" w:hAnsi="Times New Roman" w:cs="Times New Roman"/>
          <w:szCs w:val="24"/>
          <w:lang w:eastAsia="en-US"/>
        </w:rPr>
      </w:pPr>
    </w:p>
    <w:p w:rsidR="008F1268" w:rsidRPr="008F1268" w:rsidRDefault="00154D36" w:rsidP="001431A4">
      <w:pPr>
        <w:tabs>
          <w:tab w:val="left" w:pos="0"/>
        </w:tabs>
        <w:spacing w:after="0" w:line="240" w:lineRule="auto"/>
        <w:outlineLvl w:val="0"/>
        <w:rPr>
          <w:rFonts w:ascii="Times New Roman" w:eastAsia="Times New Roman" w:hAnsi="Times New Roman" w:cs="Times New Roman"/>
          <w:b/>
          <w:szCs w:val="24"/>
          <w:lang w:eastAsia="en-US"/>
        </w:rPr>
      </w:pPr>
      <w:r>
        <w:rPr>
          <w:rFonts w:ascii="Times New Roman" w:eastAsia="Times New Roman" w:hAnsi="Times New Roman" w:cs="Times New Roman"/>
          <w:b/>
          <w:szCs w:val="24"/>
          <w:lang w:eastAsia="en-US"/>
        </w:rPr>
        <w:br/>
      </w:r>
      <w:r w:rsidR="00E7071D">
        <w:rPr>
          <w:rFonts w:ascii="Times New Roman" w:eastAsia="Times New Roman" w:hAnsi="Times New Roman" w:cs="Times New Roman"/>
          <w:b/>
          <w:szCs w:val="24"/>
          <w:lang w:eastAsia="en-US"/>
        </w:rPr>
        <w:t>Principal equations of t</w:t>
      </w:r>
      <w:r w:rsidR="00CF0E9C">
        <w:rPr>
          <w:rFonts w:ascii="Times New Roman" w:eastAsia="Times New Roman" w:hAnsi="Times New Roman" w:cs="Times New Roman"/>
          <w:b/>
          <w:szCs w:val="24"/>
          <w:lang w:eastAsia="en-US"/>
        </w:rPr>
        <w:t>he Viterbi a</w:t>
      </w:r>
      <w:r w:rsidR="008F1268" w:rsidRPr="008F1268">
        <w:rPr>
          <w:rFonts w:ascii="Times New Roman" w:eastAsia="Times New Roman" w:hAnsi="Times New Roman" w:cs="Times New Roman"/>
          <w:b/>
          <w:szCs w:val="24"/>
          <w:lang w:eastAsia="en-US"/>
        </w:rPr>
        <w:t xml:space="preserve">lgorithm in </w:t>
      </w:r>
      <w:r w:rsidR="007D5641">
        <w:rPr>
          <w:rFonts w:ascii="Times New Roman" w:eastAsia="Times New Roman" w:hAnsi="Times New Roman" w:cs="Times New Roman"/>
          <w:b/>
          <w:szCs w:val="24"/>
          <w:lang w:eastAsia="en-US"/>
        </w:rPr>
        <w:t xml:space="preserve">the </w:t>
      </w:r>
      <w:r w:rsidR="008F1268" w:rsidRPr="008F1268">
        <w:rPr>
          <w:rFonts w:ascii="Times New Roman" w:eastAsia="Times New Roman" w:hAnsi="Times New Roman" w:cs="Times New Roman"/>
          <w:b/>
          <w:szCs w:val="24"/>
          <w:lang w:eastAsia="en-US"/>
        </w:rPr>
        <w:t>log-odds space</w:t>
      </w:r>
      <w:r w:rsidR="008F1268">
        <w:rPr>
          <w:rFonts w:ascii="Times New Roman" w:eastAsia="Times New Roman" w:hAnsi="Times New Roman" w:cs="Times New Roman"/>
          <w:b/>
          <w:szCs w:val="24"/>
          <w:lang w:eastAsia="en-US"/>
        </w:rPr>
        <w:t xml:space="preserve"> </w:t>
      </w:r>
    </w:p>
    <w:p w:rsidR="001F4623" w:rsidRDefault="006542FD" w:rsidP="0087362D">
      <w:pPr>
        <w:tabs>
          <w:tab w:val="left" w:pos="0"/>
        </w:tabs>
        <w:spacing w:after="0" w:line="240" w:lineRule="auto"/>
        <w:jc w:val="both"/>
        <w:rPr>
          <w:rFonts w:ascii="Times New Roman" w:eastAsia="Times New Roman" w:hAnsi="Times New Roman" w:cs="Times New Roman"/>
          <w:szCs w:val="24"/>
          <w:lang w:eastAsia="en-US"/>
        </w:rPr>
      </w:pPr>
      <w:r>
        <w:rPr>
          <w:rFonts w:ascii="Times New Roman" w:eastAsia="Times New Roman" w:hAnsi="Times New Roman" w:cs="Times New Roman"/>
          <w:szCs w:val="24"/>
          <w:lang w:eastAsia="en-US"/>
        </w:rPr>
        <w:t>In GeneMarkS-2, t</w:t>
      </w:r>
      <w:r w:rsidR="007B0892" w:rsidRPr="001D4C93">
        <w:rPr>
          <w:rFonts w:ascii="Times New Roman" w:eastAsia="Times New Roman" w:hAnsi="Times New Roman" w:cs="Times New Roman"/>
          <w:szCs w:val="24"/>
          <w:lang w:eastAsia="en-US"/>
        </w:rPr>
        <w:t>he n</w:t>
      </w:r>
      <w:r w:rsidR="00B926E3" w:rsidRPr="001D4C93">
        <w:rPr>
          <w:rFonts w:ascii="Times New Roman" w:eastAsia="Times New Roman" w:hAnsi="Times New Roman" w:cs="Times New Roman"/>
          <w:szCs w:val="24"/>
          <w:lang w:eastAsia="en-US"/>
        </w:rPr>
        <w:t>umber of states in</w:t>
      </w:r>
      <w:r>
        <w:rPr>
          <w:rFonts w:ascii="Times New Roman" w:eastAsia="Times New Roman" w:hAnsi="Times New Roman" w:cs="Times New Roman"/>
          <w:szCs w:val="24"/>
          <w:lang w:eastAsia="en-US"/>
        </w:rPr>
        <w:t xml:space="preserve"> the generalized hidden Markov model</w:t>
      </w:r>
      <w:r w:rsidR="00B926E3" w:rsidRPr="001D4C93">
        <w:rPr>
          <w:rFonts w:ascii="Times New Roman" w:eastAsia="Times New Roman" w:hAnsi="Times New Roman" w:cs="Times New Roman"/>
          <w:szCs w:val="24"/>
          <w:lang w:eastAsia="en-US"/>
        </w:rPr>
        <w:t xml:space="preserve"> </w:t>
      </w:r>
      <w:r>
        <w:rPr>
          <w:rFonts w:ascii="Times New Roman" w:eastAsia="Times New Roman" w:hAnsi="Times New Roman" w:cs="Times New Roman"/>
          <w:szCs w:val="24"/>
          <w:lang w:eastAsia="en-US"/>
        </w:rPr>
        <w:t>(</w:t>
      </w:r>
      <w:r w:rsidR="00A52B6E">
        <w:rPr>
          <w:rFonts w:ascii="Times New Roman" w:eastAsia="Times New Roman" w:hAnsi="Times New Roman" w:cs="Times New Roman"/>
          <w:szCs w:val="24"/>
          <w:lang w:eastAsia="en-US"/>
        </w:rPr>
        <w:t>G</w:t>
      </w:r>
      <w:r w:rsidR="00B926E3" w:rsidRPr="001D4C93">
        <w:rPr>
          <w:rFonts w:ascii="Times New Roman" w:eastAsia="Times New Roman" w:hAnsi="Times New Roman" w:cs="Times New Roman"/>
          <w:szCs w:val="24"/>
          <w:lang w:eastAsia="en-US"/>
        </w:rPr>
        <w:t>HMM</w:t>
      </w:r>
      <w:r>
        <w:rPr>
          <w:rFonts w:ascii="Times New Roman" w:eastAsia="Times New Roman" w:hAnsi="Times New Roman" w:cs="Times New Roman"/>
          <w:szCs w:val="24"/>
          <w:lang w:eastAsia="en-US"/>
        </w:rPr>
        <w:t>)</w:t>
      </w:r>
      <w:r w:rsidR="00B926E3" w:rsidRPr="001D4C93">
        <w:rPr>
          <w:rFonts w:ascii="Times New Roman" w:eastAsia="Times New Roman" w:hAnsi="Times New Roman" w:cs="Times New Roman"/>
          <w:szCs w:val="24"/>
          <w:lang w:eastAsia="en-US"/>
        </w:rPr>
        <w:t xml:space="preserve"> increased significantly </w:t>
      </w:r>
      <w:r>
        <w:rPr>
          <w:rFonts w:ascii="Times New Roman" w:eastAsia="Times New Roman" w:hAnsi="Times New Roman" w:cs="Times New Roman"/>
          <w:szCs w:val="24"/>
          <w:lang w:eastAsia="en-US"/>
        </w:rPr>
        <w:t xml:space="preserve">compared to </w:t>
      </w:r>
      <w:proofErr w:type="spellStart"/>
      <w:r w:rsidR="00B926E3" w:rsidRPr="001D4C93">
        <w:rPr>
          <w:rFonts w:ascii="Times New Roman" w:eastAsia="Times New Roman" w:hAnsi="Times New Roman" w:cs="Times New Roman"/>
          <w:szCs w:val="24"/>
          <w:lang w:eastAsia="en-US"/>
        </w:rPr>
        <w:t>GeneMarkS</w:t>
      </w:r>
      <w:proofErr w:type="spellEnd"/>
      <w:r w:rsidR="00B926E3" w:rsidRPr="001D4C93">
        <w:rPr>
          <w:rFonts w:ascii="Times New Roman" w:eastAsia="Times New Roman" w:hAnsi="Times New Roman" w:cs="Times New Roman"/>
          <w:szCs w:val="24"/>
          <w:lang w:eastAsia="en-US"/>
        </w:rPr>
        <w:t>.</w:t>
      </w:r>
      <w:r w:rsidR="001431A4">
        <w:rPr>
          <w:rFonts w:ascii="Times New Roman" w:eastAsia="Times New Roman" w:hAnsi="Times New Roman" w:cs="Times New Roman"/>
          <w:szCs w:val="24"/>
          <w:lang w:eastAsia="en-US"/>
        </w:rPr>
        <w:t xml:space="preserve"> </w:t>
      </w:r>
      <w:r w:rsidR="00B926E3" w:rsidRPr="001D4C93">
        <w:rPr>
          <w:rFonts w:ascii="Times New Roman" w:eastAsia="Times New Roman" w:hAnsi="Times New Roman" w:cs="Times New Roman"/>
          <w:szCs w:val="24"/>
          <w:lang w:eastAsia="en-US"/>
        </w:rPr>
        <w:t xml:space="preserve">To simplify </w:t>
      </w:r>
      <w:r w:rsidR="007B0892" w:rsidRPr="001D4C93">
        <w:rPr>
          <w:rFonts w:ascii="Times New Roman" w:eastAsia="Times New Roman" w:hAnsi="Times New Roman" w:cs="Times New Roman"/>
          <w:szCs w:val="24"/>
          <w:lang w:eastAsia="en-US"/>
        </w:rPr>
        <w:t xml:space="preserve">the </w:t>
      </w:r>
      <w:r w:rsidR="001F4623" w:rsidRPr="001D4C93">
        <w:rPr>
          <w:rFonts w:ascii="Times New Roman" w:eastAsia="Times New Roman" w:hAnsi="Times New Roman" w:cs="Times New Roman"/>
          <w:szCs w:val="24"/>
          <w:lang w:eastAsia="en-US"/>
        </w:rPr>
        <w:t xml:space="preserve">Viterbi </w:t>
      </w:r>
      <w:r w:rsidR="00B926E3" w:rsidRPr="001D4C93">
        <w:rPr>
          <w:rFonts w:ascii="Times New Roman" w:eastAsia="Times New Roman" w:hAnsi="Times New Roman" w:cs="Times New Roman"/>
          <w:szCs w:val="24"/>
          <w:lang w:eastAsia="en-US"/>
        </w:rPr>
        <w:t>algorithm implementation, we moved from</w:t>
      </w:r>
      <w:r w:rsidR="001A2B24" w:rsidRPr="001D4C93">
        <w:rPr>
          <w:rFonts w:ascii="Times New Roman" w:eastAsia="Times New Roman" w:hAnsi="Times New Roman" w:cs="Times New Roman"/>
          <w:szCs w:val="24"/>
          <w:lang w:eastAsia="en-US"/>
        </w:rPr>
        <w:t xml:space="preserve"> the standard </w:t>
      </w:r>
      <w:r w:rsidR="00BE6702">
        <w:rPr>
          <w:rFonts w:ascii="Times New Roman" w:eastAsia="Times New Roman" w:hAnsi="Times New Roman" w:cs="Times New Roman"/>
          <w:szCs w:val="24"/>
          <w:lang w:eastAsia="en-US"/>
        </w:rPr>
        <w:t>use of</w:t>
      </w:r>
      <w:r w:rsidR="00406D78">
        <w:rPr>
          <w:rFonts w:ascii="Times New Roman" w:eastAsia="Times New Roman" w:hAnsi="Times New Roman" w:cs="Times New Roman"/>
          <w:szCs w:val="24"/>
          <w:lang w:eastAsia="en-US"/>
        </w:rPr>
        <w:t xml:space="preserve"> </w:t>
      </w:r>
      <w:r w:rsidR="001A2B24" w:rsidRPr="001D4C93">
        <w:rPr>
          <w:rFonts w:ascii="Times New Roman" w:eastAsia="Times New Roman" w:hAnsi="Times New Roman" w:cs="Times New Roman"/>
          <w:szCs w:val="24"/>
          <w:lang w:eastAsia="en-US"/>
        </w:rPr>
        <w:t xml:space="preserve">(log) </w:t>
      </w:r>
      <w:r w:rsidR="00B926E3" w:rsidRPr="001D4C93">
        <w:rPr>
          <w:rFonts w:ascii="Times New Roman" w:eastAsia="Times New Roman" w:hAnsi="Times New Roman" w:cs="Times New Roman"/>
          <w:szCs w:val="24"/>
          <w:lang w:eastAsia="en-US"/>
        </w:rPr>
        <w:t>probability values</w:t>
      </w:r>
      <w:r w:rsidR="00406D78">
        <w:rPr>
          <w:rFonts w:ascii="Times New Roman" w:eastAsia="Times New Roman" w:hAnsi="Times New Roman" w:cs="Times New Roman"/>
          <w:szCs w:val="24"/>
          <w:lang w:eastAsia="en-US"/>
        </w:rPr>
        <w:t>,</w:t>
      </w:r>
      <w:r w:rsidR="00B926E3" w:rsidRPr="001D4C93">
        <w:rPr>
          <w:rFonts w:ascii="Times New Roman" w:eastAsia="Times New Roman" w:hAnsi="Times New Roman" w:cs="Times New Roman"/>
          <w:szCs w:val="24"/>
          <w:lang w:eastAsia="en-US"/>
        </w:rPr>
        <w:t xml:space="preserve"> to</w:t>
      </w:r>
      <w:r w:rsidR="00406D78" w:rsidRPr="001D4C93">
        <w:rPr>
          <w:rFonts w:ascii="Times New Roman" w:eastAsia="Times New Roman" w:hAnsi="Times New Roman" w:cs="Times New Roman"/>
          <w:szCs w:val="24"/>
          <w:lang w:eastAsia="en-US"/>
        </w:rPr>
        <w:t xml:space="preserve"> </w:t>
      </w:r>
      <w:r w:rsidR="00B926E3" w:rsidRPr="001D4C93">
        <w:rPr>
          <w:rFonts w:ascii="Times New Roman" w:eastAsia="Times New Roman" w:hAnsi="Times New Roman" w:cs="Times New Roman"/>
          <w:szCs w:val="24"/>
          <w:lang w:eastAsia="en-US"/>
        </w:rPr>
        <w:t>log-odd</w:t>
      </w:r>
      <w:r w:rsidR="00ED18E7">
        <w:rPr>
          <w:rFonts w:ascii="Times New Roman" w:eastAsia="Times New Roman" w:hAnsi="Times New Roman" w:cs="Times New Roman"/>
          <w:szCs w:val="24"/>
          <w:lang w:eastAsia="en-US"/>
        </w:rPr>
        <w:t>s</w:t>
      </w:r>
      <w:r w:rsidR="00B926E3" w:rsidRPr="001D4C93">
        <w:rPr>
          <w:rFonts w:ascii="Times New Roman" w:eastAsia="Times New Roman" w:hAnsi="Times New Roman" w:cs="Times New Roman"/>
          <w:szCs w:val="24"/>
          <w:lang w:eastAsia="en-US"/>
        </w:rPr>
        <w:t xml:space="preserve"> scores</w:t>
      </w:r>
      <w:r w:rsidR="001A2B24" w:rsidRPr="001D4C93">
        <w:rPr>
          <w:rFonts w:ascii="Times New Roman" w:eastAsia="Times New Roman" w:hAnsi="Times New Roman" w:cs="Times New Roman"/>
          <w:szCs w:val="24"/>
          <w:lang w:eastAsia="en-US"/>
        </w:rPr>
        <w:t xml:space="preserve"> (i.e. where </w:t>
      </w:r>
      <w:r w:rsidR="00A52B6E">
        <w:rPr>
          <w:rFonts w:ascii="Times New Roman" w:eastAsia="Times New Roman" w:hAnsi="Times New Roman" w:cs="Times New Roman"/>
          <w:szCs w:val="24"/>
          <w:lang w:eastAsia="en-US"/>
        </w:rPr>
        <w:t>the probabil</w:t>
      </w:r>
      <w:r w:rsidR="00BE6702">
        <w:rPr>
          <w:rFonts w:ascii="Times New Roman" w:eastAsia="Times New Roman" w:hAnsi="Times New Roman" w:cs="Times New Roman"/>
          <w:szCs w:val="24"/>
          <w:lang w:eastAsia="en-US"/>
        </w:rPr>
        <w:t>ity</w:t>
      </w:r>
      <w:r w:rsidR="00A52B6E">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 xml:space="preserve">of emission of a sequence fragment </w:t>
      </w:r>
      <w:r w:rsidR="00A52B6E">
        <w:rPr>
          <w:rFonts w:ascii="Times New Roman" w:eastAsia="Times New Roman" w:hAnsi="Times New Roman" w:cs="Times New Roman"/>
          <w:szCs w:val="24"/>
          <w:lang w:eastAsia="en-US"/>
        </w:rPr>
        <w:t xml:space="preserve">along </w:t>
      </w:r>
      <w:r w:rsidR="00406D78">
        <w:rPr>
          <w:rFonts w:ascii="Times New Roman" w:eastAsia="Times New Roman" w:hAnsi="Times New Roman" w:cs="Times New Roman"/>
          <w:szCs w:val="24"/>
          <w:lang w:eastAsia="en-US"/>
        </w:rPr>
        <w:t xml:space="preserve">a </w:t>
      </w:r>
      <w:r w:rsidR="00A52B6E">
        <w:rPr>
          <w:rFonts w:ascii="Times New Roman" w:eastAsia="Times New Roman" w:hAnsi="Times New Roman" w:cs="Times New Roman"/>
          <w:szCs w:val="24"/>
          <w:lang w:eastAsia="en-US"/>
        </w:rPr>
        <w:t xml:space="preserve">given path </w:t>
      </w:r>
      <w:r w:rsidR="00BE6702">
        <w:rPr>
          <w:rFonts w:ascii="Times New Roman" w:eastAsia="Times New Roman" w:hAnsi="Times New Roman" w:cs="Times New Roman"/>
          <w:szCs w:val="24"/>
          <w:lang w:eastAsia="en-US"/>
        </w:rPr>
        <w:t>of the hidden states was</w:t>
      </w:r>
      <w:r w:rsidR="00BE6702" w:rsidRPr="001D4C93">
        <w:rPr>
          <w:rFonts w:ascii="Times New Roman" w:eastAsia="Times New Roman" w:hAnsi="Times New Roman" w:cs="Times New Roman"/>
          <w:szCs w:val="24"/>
          <w:lang w:eastAsia="en-US"/>
        </w:rPr>
        <w:t xml:space="preserve"> </w:t>
      </w:r>
      <w:r w:rsidR="001A2B24" w:rsidRPr="001D4C93">
        <w:rPr>
          <w:rFonts w:ascii="Times New Roman" w:eastAsia="Times New Roman" w:hAnsi="Times New Roman" w:cs="Times New Roman"/>
          <w:szCs w:val="24"/>
          <w:lang w:eastAsia="en-US"/>
        </w:rPr>
        <w:t xml:space="preserve">divided </w:t>
      </w:r>
      <w:r w:rsidR="00A52B6E">
        <w:rPr>
          <w:rFonts w:ascii="Times New Roman" w:eastAsia="Times New Roman" w:hAnsi="Times New Roman" w:cs="Times New Roman"/>
          <w:szCs w:val="24"/>
          <w:lang w:eastAsia="en-US"/>
        </w:rPr>
        <w:t>by the probabilit</w:t>
      </w:r>
      <w:r w:rsidR="00BE6702">
        <w:rPr>
          <w:rFonts w:ascii="Times New Roman" w:eastAsia="Times New Roman" w:hAnsi="Times New Roman" w:cs="Times New Roman"/>
          <w:szCs w:val="24"/>
          <w:lang w:eastAsia="en-US"/>
        </w:rPr>
        <w:t>y</w:t>
      </w:r>
      <w:r w:rsidR="00A52B6E">
        <w:rPr>
          <w:rFonts w:ascii="Times New Roman" w:eastAsia="Times New Roman" w:hAnsi="Times New Roman" w:cs="Times New Roman"/>
          <w:szCs w:val="24"/>
          <w:lang w:eastAsia="en-US"/>
        </w:rPr>
        <w:t xml:space="preserve"> </w:t>
      </w:r>
      <w:r w:rsidR="00406D78">
        <w:rPr>
          <w:rFonts w:ascii="Times New Roman" w:eastAsia="Times New Roman" w:hAnsi="Times New Roman" w:cs="Times New Roman"/>
          <w:szCs w:val="24"/>
          <w:lang w:eastAsia="en-US"/>
        </w:rPr>
        <w:t xml:space="preserve">of </w:t>
      </w:r>
      <w:r w:rsidR="00BE6702">
        <w:rPr>
          <w:rFonts w:ascii="Times New Roman" w:eastAsia="Times New Roman" w:hAnsi="Times New Roman" w:cs="Times New Roman"/>
          <w:szCs w:val="24"/>
          <w:lang w:eastAsia="en-US"/>
        </w:rPr>
        <w:t xml:space="preserve">emission of the same fragment from </w:t>
      </w:r>
      <w:r w:rsidR="001A2B24" w:rsidRPr="001D4C93">
        <w:rPr>
          <w:rFonts w:ascii="Times New Roman" w:eastAsia="Times New Roman" w:hAnsi="Times New Roman" w:cs="Times New Roman"/>
          <w:szCs w:val="24"/>
          <w:lang w:eastAsia="en-US"/>
        </w:rPr>
        <w:t>the non</w:t>
      </w:r>
      <w:r w:rsidR="00A52B6E">
        <w:rPr>
          <w:rFonts w:ascii="Times New Roman" w:eastAsia="Times New Roman" w:hAnsi="Times New Roman" w:cs="Times New Roman"/>
          <w:szCs w:val="24"/>
          <w:lang w:eastAsia="en-US"/>
        </w:rPr>
        <w:t>-</w:t>
      </w:r>
      <w:r w:rsidR="001A2B24" w:rsidRPr="001D4C93">
        <w:rPr>
          <w:rFonts w:ascii="Times New Roman" w:eastAsia="Times New Roman" w:hAnsi="Times New Roman" w:cs="Times New Roman"/>
          <w:szCs w:val="24"/>
          <w:lang w:eastAsia="en-US"/>
        </w:rPr>
        <w:t xml:space="preserve">coding </w:t>
      </w:r>
      <w:r w:rsidR="00BE6702">
        <w:rPr>
          <w:rFonts w:ascii="Times New Roman" w:eastAsia="Times New Roman" w:hAnsi="Times New Roman" w:cs="Times New Roman"/>
          <w:szCs w:val="24"/>
          <w:lang w:eastAsia="en-US"/>
        </w:rPr>
        <w:t>state</w:t>
      </w:r>
      <w:r w:rsidR="001A2B24" w:rsidRPr="001D4C93">
        <w:rPr>
          <w:rFonts w:ascii="Times New Roman" w:eastAsia="Times New Roman" w:hAnsi="Times New Roman" w:cs="Times New Roman"/>
          <w:szCs w:val="24"/>
          <w:lang w:eastAsia="en-US"/>
        </w:rPr>
        <w:t>)</w:t>
      </w:r>
      <w:r w:rsidR="00B926E3" w:rsidRPr="001D4C93">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When we</w:t>
      </w:r>
      <w:r w:rsidR="00BE6702" w:rsidRPr="001D4C93">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compared</w:t>
      </w:r>
      <w:r w:rsidR="00B926E3" w:rsidRPr="001D4C93">
        <w:rPr>
          <w:rFonts w:ascii="Times New Roman" w:eastAsia="Times New Roman" w:hAnsi="Times New Roman" w:cs="Times New Roman"/>
          <w:szCs w:val="24"/>
          <w:lang w:eastAsia="en-US"/>
        </w:rPr>
        <w:t xml:space="preserve"> the </w:t>
      </w:r>
      <w:r w:rsidR="00BE6702" w:rsidRPr="001D4C93">
        <w:rPr>
          <w:rFonts w:ascii="Times New Roman" w:eastAsia="Times New Roman" w:hAnsi="Times New Roman" w:cs="Times New Roman"/>
          <w:szCs w:val="24"/>
          <w:lang w:eastAsia="en-US"/>
        </w:rPr>
        <w:t xml:space="preserve">maximum </w:t>
      </w:r>
      <w:r w:rsidR="00BE6702">
        <w:rPr>
          <w:rFonts w:ascii="Times New Roman" w:eastAsia="Times New Roman" w:hAnsi="Times New Roman" w:cs="Times New Roman"/>
          <w:szCs w:val="24"/>
          <w:lang w:eastAsia="en-US"/>
        </w:rPr>
        <w:t xml:space="preserve">value </w:t>
      </w:r>
      <w:r w:rsidR="001F4623" w:rsidRPr="001D4C93">
        <w:rPr>
          <w:rFonts w:ascii="Times New Roman" w:eastAsia="Times New Roman" w:hAnsi="Times New Roman" w:cs="Times New Roman"/>
          <w:szCs w:val="24"/>
          <w:lang w:eastAsia="en-US"/>
        </w:rPr>
        <w:t xml:space="preserve">path in </w:t>
      </w:r>
      <w:r w:rsidR="00EE1C75">
        <w:rPr>
          <w:rFonts w:ascii="Times New Roman" w:eastAsia="Times New Roman" w:hAnsi="Times New Roman" w:cs="Times New Roman"/>
          <w:szCs w:val="24"/>
          <w:lang w:eastAsia="en-US"/>
        </w:rPr>
        <w:t xml:space="preserve">the </w:t>
      </w:r>
      <w:r w:rsidR="00B926E3" w:rsidRPr="001D4C93">
        <w:rPr>
          <w:rFonts w:ascii="Times New Roman" w:eastAsia="Times New Roman" w:hAnsi="Times New Roman" w:cs="Times New Roman"/>
          <w:szCs w:val="24"/>
          <w:lang w:eastAsia="en-US"/>
        </w:rPr>
        <w:t>log-odd</w:t>
      </w:r>
      <w:r w:rsidR="00F823E4">
        <w:rPr>
          <w:rFonts w:ascii="Times New Roman" w:eastAsia="Times New Roman" w:hAnsi="Times New Roman" w:cs="Times New Roman"/>
          <w:szCs w:val="24"/>
          <w:lang w:eastAsia="en-US"/>
        </w:rPr>
        <w:t>s</w:t>
      </w:r>
      <w:r w:rsidR="00B926E3" w:rsidRPr="001D4C93">
        <w:rPr>
          <w:rFonts w:ascii="Times New Roman" w:eastAsia="Times New Roman" w:hAnsi="Times New Roman" w:cs="Times New Roman"/>
          <w:szCs w:val="24"/>
          <w:lang w:eastAsia="en-US"/>
        </w:rPr>
        <w:t xml:space="preserve"> </w:t>
      </w:r>
      <w:r w:rsidR="001F4623" w:rsidRPr="001D4C93">
        <w:rPr>
          <w:rFonts w:ascii="Times New Roman" w:eastAsia="Times New Roman" w:hAnsi="Times New Roman" w:cs="Times New Roman"/>
          <w:szCs w:val="24"/>
          <w:lang w:eastAsia="en-US"/>
        </w:rPr>
        <w:t>space</w:t>
      </w:r>
      <w:r w:rsidR="00B926E3" w:rsidRPr="001D4C93">
        <w:rPr>
          <w:rFonts w:ascii="Times New Roman" w:eastAsia="Times New Roman" w:hAnsi="Times New Roman" w:cs="Times New Roman"/>
          <w:szCs w:val="24"/>
          <w:lang w:eastAsia="en-US"/>
        </w:rPr>
        <w:t xml:space="preserve"> </w:t>
      </w:r>
      <w:r w:rsidR="001F4623" w:rsidRPr="001D4C93">
        <w:rPr>
          <w:rFonts w:ascii="Times New Roman" w:eastAsia="Times New Roman" w:hAnsi="Times New Roman" w:cs="Times New Roman"/>
          <w:szCs w:val="24"/>
          <w:lang w:eastAsia="en-US"/>
        </w:rPr>
        <w:t xml:space="preserve">to the </w:t>
      </w:r>
      <w:r w:rsidR="00A52B6E">
        <w:rPr>
          <w:rFonts w:ascii="Times New Roman" w:eastAsia="Times New Roman" w:hAnsi="Times New Roman" w:cs="Times New Roman"/>
          <w:szCs w:val="24"/>
          <w:lang w:eastAsia="en-US"/>
        </w:rPr>
        <w:t>max</w:t>
      </w:r>
      <w:r w:rsidR="00406D78">
        <w:rPr>
          <w:rFonts w:ascii="Times New Roman" w:eastAsia="Times New Roman" w:hAnsi="Times New Roman" w:cs="Times New Roman"/>
          <w:szCs w:val="24"/>
          <w:lang w:eastAsia="en-US"/>
        </w:rPr>
        <w:t>imum</w:t>
      </w:r>
      <w:r w:rsidR="00A52B6E">
        <w:rPr>
          <w:rFonts w:ascii="Times New Roman" w:eastAsia="Times New Roman" w:hAnsi="Times New Roman" w:cs="Times New Roman"/>
          <w:szCs w:val="24"/>
          <w:lang w:eastAsia="en-US"/>
        </w:rPr>
        <w:t xml:space="preserve"> likelihood </w:t>
      </w:r>
      <w:r w:rsidR="001F4623" w:rsidRPr="001D4C93">
        <w:rPr>
          <w:rFonts w:ascii="Times New Roman" w:eastAsia="Times New Roman" w:hAnsi="Times New Roman" w:cs="Times New Roman"/>
          <w:szCs w:val="24"/>
          <w:lang w:eastAsia="en-US"/>
        </w:rPr>
        <w:t xml:space="preserve">path in </w:t>
      </w:r>
      <w:r w:rsidR="001A2B24" w:rsidRPr="001D4C93">
        <w:rPr>
          <w:rFonts w:ascii="Times New Roman" w:eastAsia="Times New Roman" w:hAnsi="Times New Roman" w:cs="Times New Roman"/>
          <w:szCs w:val="24"/>
          <w:lang w:eastAsia="en-US"/>
        </w:rPr>
        <w:t xml:space="preserve">the </w:t>
      </w:r>
      <w:r w:rsidR="00B926E3" w:rsidRPr="001D4C93">
        <w:rPr>
          <w:rFonts w:ascii="Times New Roman" w:eastAsia="Times New Roman" w:hAnsi="Times New Roman" w:cs="Times New Roman"/>
          <w:szCs w:val="24"/>
          <w:lang w:eastAsia="en-US"/>
        </w:rPr>
        <w:t>probability</w:t>
      </w:r>
      <w:r w:rsidR="001F4623" w:rsidRPr="001D4C93">
        <w:rPr>
          <w:rFonts w:ascii="Times New Roman" w:eastAsia="Times New Roman" w:hAnsi="Times New Roman" w:cs="Times New Roman"/>
          <w:szCs w:val="24"/>
          <w:lang w:eastAsia="en-US"/>
        </w:rPr>
        <w:t xml:space="preserve"> space</w:t>
      </w:r>
      <w:r w:rsidR="00BE6702">
        <w:rPr>
          <w:rFonts w:ascii="Times New Roman" w:eastAsia="Times New Roman" w:hAnsi="Times New Roman" w:cs="Times New Roman"/>
          <w:szCs w:val="24"/>
          <w:lang w:eastAsia="en-US"/>
        </w:rPr>
        <w:t xml:space="preserve"> we saw little or no difference</w:t>
      </w:r>
      <w:r w:rsidR="00B926E3" w:rsidRPr="001D4C93">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F</w:t>
      </w:r>
      <w:r w:rsidR="00DF45F7">
        <w:rPr>
          <w:rFonts w:ascii="Times New Roman" w:eastAsia="Times New Roman" w:hAnsi="Times New Roman" w:cs="Times New Roman"/>
          <w:szCs w:val="24"/>
          <w:lang w:eastAsia="en-US"/>
        </w:rPr>
        <w:t>or</w:t>
      </w:r>
      <w:r w:rsidR="00F4624A" w:rsidRPr="001D4C93">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 xml:space="preserve">the </w:t>
      </w:r>
      <w:r w:rsidR="00226854">
        <w:rPr>
          <w:rFonts w:ascii="Times New Roman" w:eastAsia="Times New Roman" w:hAnsi="Times New Roman" w:cs="Times New Roman"/>
          <w:szCs w:val="24"/>
          <w:lang w:eastAsia="en-US"/>
        </w:rPr>
        <w:t xml:space="preserve">models of the first and </w:t>
      </w:r>
      <w:r w:rsidR="00F4624A" w:rsidRPr="001D4C93">
        <w:rPr>
          <w:rFonts w:ascii="Times New Roman" w:eastAsia="Times New Roman" w:hAnsi="Times New Roman" w:cs="Times New Roman"/>
          <w:szCs w:val="24"/>
          <w:lang w:eastAsia="en-US"/>
        </w:rPr>
        <w:t xml:space="preserve">higher </w:t>
      </w:r>
      <w:proofErr w:type="gramStart"/>
      <w:r w:rsidR="00F4624A" w:rsidRPr="001D4C93">
        <w:rPr>
          <w:rFonts w:ascii="Times New Roman" w:eastAsia="Times New Roman" w:hAnsi="Times New Roman" w:cs="Times New Roman"/>
          <w:szCs w:val="24"/>
          <w:lang w:eastAsia="en-US"/>
        </w:rPr>
        <w:t>order</w:t>
      </w:r>
      <w:r w:rsidR="00226854">
        <w:rPr>
          <w:rFonts w:ascii="Times New Roman" w:eastAsia="Times New Roman" w:hAnsi="Times New Roman" w:cs="Times New Roman"/>
          <w:szCs w:val="24"/>
          <w:lang w:eastAsia="en-US"/>
        </w:rPr>
        <w:t>s</w:t>
      </w:r>
      <w:proofErr w:type="gramEnd"/>
      <w:r w:rsidR="00F4624A" w:rsidRPr="001D4C93">
        <w:rPr>
          <w:rFonts w:ascii="Times New Roman" w:eastAsia="Times New Roman" w:hAnsi="Times New Roman" w:cs="Times New Roman"/>
          <w:szCs w:val="24"/>
          <w:lang w:eastAsia="en-US"/>
        </w:rPr>
        <w:t xml:space="preserve"> </w:t>
      </w:r>
      <w:r w:rsidR="00B8200F" w:rsidRPr="001D4C93">
        <w:rPr>
          <w:rFonts w:ascii="Times New Roman" w:eastAsia="Times New Roman" w:hAnsi="Times New Roman" w:cs="Times New Roman"/>
          <w:szCs w:val="24"/>
          <w:lang w:eastAsia="en-US"/>
        </w:rPr>
        <w:t xml:space="preserve">the </w:t>
      </w:r>
      <w:r w:rsidR="00F4624A" w:rsidRPr="001D4C93">
        <w:rPr>
          <w:rFonts w:ascii="Times New Roman" w:eastAsia="Times New Roman" w:hAnsi="Times New Roman" w:cs="Times New Roman"/>
          <w:szCs w:val="24"/>
          <w:lang w:eastAsia="en-US"/>
        </w:rPr>
        <w:t>log-odd</w:t>
      </w:r>
      <w:r w:rsidR="000702AE">
        <w:rPr>
          <w:rFonts w:ascii="Times New Roman" w:eastAsia="Times New Roman" w:hAnsi="Times New Roman" w:cs="Times New Roman"/>
          <w:szCs w:val="24"/>
          <w:lang w:eastAsia="en-US"/>
        </w:rPr>
        <w:t>s</w:t>
      </w:r>
      <w:r w:rsidR="00F4624A" w:rsidRPr="001D4C93">
        <w:rPr>
          <w:rFonts w:ascii="Times New Roman" w:eastAsia="Times New Roman" w:hAnsi="Times New Roman" w:cs="Times New Roman"/>
          <w:szCs w:val="24"/>
          <w:lang w:eastAsia="en-US"/>
        </w:rPr>
        <w:t xml:space="preserve"> maximum </w:t>
      </w:r>
      <w:r w:rsidR="00DF45F7">
        <w:rPr>
          <w:rFonts w:ascii="Times New Roman" w:eastAsia="Times New Roman" w:hAnsi="Times New Roman" w:cs="Times New Roman"/>
          <w:szCs w:val="24"/>
          <w:lang w:eastAsia="en-US"/>
        </w:rPr>
        <w:t xml:space="preserve">value </w:t>
      </w:r>
      <w:r w:rsidR="003768FC" w:rsidRPr="001D4C93">
        <w:rPr>
          <w:rFonts w:ascii="Times New Roman" w:eastAsia="Times New Roman" w:hAnsi="Times New Roman" w:cs="Times New Roman"/>
          <w:szCs w:val="24"/>
          <w:lang w:eastAsia="en-US"/>
        </w:rPr>
        <w:t xml:space="preserve">path </w:t>
      </w:r>
      <w:r w:rsidR="00DF45F7">
        <w:rPr>
          <w:rFonts w:ascii="Times New Roman" w:eastAsia="Times New Roman" w:hAnsi="Times New Roman" w:cs="Times New Roman"/>
          <w:szCs w:val="24"/>
          <w:lang w:eastAsia="en-US"/>
        </w:rPr>
        <w:t>was</w:t>
      </w:r>
      <w:r w:rsidR="003768FC" w:rsidRPr="001D4C93">
        <w:rPr>
          <w:rFonts w:ascii="Times New Roman" w:eastAsia="Times New Roman" w:hAnsi="Times New Roman" w:cs="Times New Roman"/>
          <w:szCs w:val="24"/>
          <w:lang w:eastAsia="en-US"/>
        </w:rPr>
        <w:t xml:space="preserve"> a</w:t>
      </w:r>
      <w:r w:rsidR="00F4624A" w:rsidRPr="001D4C93">
        <w:rPr>
          <w:rFonts w:ascii="Times New Roman" w:eastAsia="Times New Roman" w:hAnsi="Times New Roman" w:cs="Times New Roman"/>
          <w:szCs w:val="24"/>
          <w:lang w:eastAsia="en-US"/>
        </w:rPr>
        <w:t xml:space="preserve"> close approximation of </w:t>
      </w:r>
      <w:r w:rsidR="00B8200F" w:rsidRPr="001D4C93">
        <w:rPr>
          <w:rFonts w:ascii="Times New Roman" w:eastAsia="Times New Roman" w:hAnsi="Times New Roman" w:cs="Times New Roman"/>
          <w:szCs w:val="24"/>
          <w:lang w:eastAsia="en-US"/>
        </w:rPr>
        <w:t xml:space="preserve">the </w:t>
      </w:r>
      <w:r w:rsidR="00DF45F7">
        <w:rPr>
          <w:rFonts w:ascii="Times New Roman" w:eastAsia="Times New Roman" w:hAnsi="Times New Roman" w:cs="Times New Roman"/>
          <w:szCs w:val="24"/>
          <w:lang w:eastAsia="en-US"/>
        </w:rPr>
        <w:t>maximum likelihood</w:t>
      </w:r>
      <w:r w:rsidR="00F4624A" w:rsidRPr="001D4C93">
        <w:rPr>
          <w:rFonts w:ascii="Times New Roman" w:eastAsia="Times New Roman" w:hAnsi="Times New Roman" w:cs="Times New Roman"/>
          <w:szCs w:val="24"/>
          <w:lang w:eastAsia="en-US"/>
        </w:rPr>
        <w:t xml:space="preserve"> path</w:t>
      </w:r>
      <w:r w:rsidR="00DF45F7">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 xml:space="preserve">A comprehensive </w:t>
      </w:r>
      <w:r w:rsidR="00406D78">
        <w:rPr>
          <w:rFonts w:ascii="Times New Roman" w:eastAsia="Times New Roman" w:hAnsi="Times New Roman" w:cs="Times New Roman"/>
          <w:szCs w:val="24"/>
          <w:lang w:eastAsia="en-US"/>
        </w:rPr>
        <w:t>t</w:t>
      </w:r>
      <w:r w:rsidR="00406D78" w:rsidRPr="001D4C93">
        <w:rPr>
          <w:rFonts w:ascii="Times New Roman" w:eastAsia="Times New Roman" w:hAnsi="Times New Roman" w:cs="Times New Roman"/>
          <w:szCs w:val="24"/>
          <w:lang w:eastAsia="en-US"/>
        </w:rPr>
        <w:t>est</w:t>
      </w:r>
      <w:r w:rsidR="00406D78">
        <w:rPr>
          <w:rFonts w:ascii="Times New Roman" w:eastAsia="Times New Roman" w:hAnsi="Times New Roman" w:cs="Times New Roman"/>
          <w:szCs w:val="24"/>
          <w:lang w:eastAsia="en-US"/>
        </w:rPr>
        <w:t>ing</w:t>
      </w:r>
      <w:r w:rsidR="00406D78" w:rsidRPr="001D4C93">
        <w:rPr>
          <w:rFonts w:ascii="Times New Roman" w:eastAsia="Times New Roman" w:hAnsi="Times New Roman" w:cs="Times New Roman"/>
          <w:szCs w:val="24"/>
          <w:lang w:eastAsia="en-US"/>
        </w:rPr>
        <w:t xml:space="preserve"> </w:t>
      </w:r>
      <w:r w:rsidR="001F4623" w:rsidRPr="001D4C93">
        <w:rPr>
          <w:rFonts w:ascii="Times New Roman" w:eastAsia="Times New Roman" w:hAnsi="Times New Roman" w:cs="Times New Roman"/>
          <w:szCs w:val="24"/>
          <w:lang w:eastAsia="en-US"/>
        </w:rPr>
        <w:t>showed that</w:t>
      </w:r>
      <w:r w:rsidR="00D96377">
        <w:rPr>
          <w:rFonts w:ascii="Times New Roman" w:eastAsia="Times New Roman" w:hAnsi="Times New Roman" w:cs="Times New Roman"/>
          <w:szCs w:val="24"/>
          <w:lang w:eastAsia="en-US"/>
        </w:rPr>
        <w:t xml:space="preserve"> the</w:t>
      </w:r>
      <w:r w:rsidR="001F4623" w:rsidRPr="001D4C93">
        <w:rPr>
          <w:rFonts w:ascii="Times New Roman" w:eastAsia="Times New Roman" w:hAnsi="Times New Roman" w:cs="Times New Roman"/>
          <w:szCs w:val="24"/>
          <w:lang w:eastAsia="en-US"/>
        </w:rPr>
        <w:t xml:space="preserve"> difference between the</w:t>
      </w:r>
      <w:r w:rsidR="00DF45F7">
        <w:rPr>
          <w:rFonts w:ascii="Times New Roman" w:eastAsia="Times New Roman" w:hAnsi="Times New Roman" w:cs="Times New Roman"/>
          <w:szCs w:val="24"/>
          <w:lang w:eastAsia="en-US"/>
        </w:rPr>
        <w:t xml:space="preserve"> two types of implementations </w:t>
      </w:r>
      <w:r w:rsidR="00BE6702">
        <w:rPr>
          <w:rFonts w:ascii="Times New Roman" w:eastAsia="Times New Roman" w:hAnsi="Times New Roman" w:cs="Times New Roman"/>
          <w:szCs w:val="24"/>
          <w:lang w:eastAsia="en-US"/>
        </w:rPr>
        <w:t>was concerned about</w:t>
      </w:r>
      <w:r w:rsidR="00D96377">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w:t>
      </w:r>
      <w:r w:rsidR="00F4624A" w:rsidRPr="001D4C93">
        <w:rPr>
          <w:rFonts w:ascii="Times New Roman" w:eastAsia="Times New Roman" w:hAnsi="Times New Roman" w:cs="Times New Roman"/>
          <w:szCs w:val="24"/>
          <w:lang w:eastAsia="en-US"/>
        </w:rPr>
        <w:t xml:space="preserve"> </w:t>
      </w:r>
      <w:proofErr w:type="gramStart"/>
      <w:r w:rsidR="00F4624A" w:rsidRPr="001D4C93">
        <w:rPr>
          <w:rFonts w:ascii="Times New Roman" w:eastAsia="Times New Roman" w:hAnsi="Times New Roman" w:cs="Times New Roman"/>
          <w:szCs w:val="24"/>
          <w:lang w:eastAsia="en-US"/>
        </w:rPr>
        <w:t>3</w:t>
      </w:r>
      <w:proofErr w:type="gramEnd"/>
      <w:r w:rsidR="00F4624A" w:rsidRPr="001D4C93">
        <w:rPr>
          <w:rFonts w:ascii="Times New Roman" w:eastAsia="Times New Roman" w:hAnsi="Times New Roman" w:cs="Times New Roman"/>
          <w:szCs w:val="24"/>
          <w:lang w:eastAsia="en-US"/>
        </w:rPr>
        <w:t xml:space="preserve"> genes </w:t>
      </w:r>
      <w:r w:rsidR="00B8200F" w:rsidRPr="001D4C93">
        <w:rPr>
          <w:rFonts w:ascii="Times New Roman" w:eastAsia="Times New Roman" w:hAnsi="Times New Roman" w:cs="Times New Roman"/>
          <w:szCs w:val="24"/>
          <w:lang w:eastAsia="en-US"/>
        </w:rPr>
        <w:t xml:space="preserve">out of </w:t>
      </w:r>
      <w:r w:rsidR="00F4624A" w:rsidRPr="001D4C93">
        <w:rPr>
          <w:rFonts w:ascii="Times New Roman" w:eastAsia="Times New Roman" w:hAnsi="Times New Roman" w:cs="Times New Roman"/>
          <w:szCs w:val="24"/>
          <w:lang w:eastAsia="en-US"/>
        </w:rPr>
        <w:t>1,000</w:t>
      </w:r>
      <w:r w:rsidR="001F4623" w:rsidRPr="001D4C93">
        <w:rPr>
          <w:rFonts w:ascii="Times New Roman" w:eastAsia="Times New Roman" w:hAnsi="Times New Roman" w:cs="Times New Roman"/>
          <w:szCs w:val="24"/>
          <w:lang w:eastAsia="en-US"/>
        </w:rPr>
        <w:t xml:space="preserve">. </w:t>
      </w:r>
      <w:r w:rsidR="00F4624A" w:rsidRPr="001D4C93">
        <w:rPr>
          <w:rFonts w:ascii="Times New Roman" w:eastAsia="Times New Roman" w:hAnsi="Times New Roman" w:cs="Times New Roman"/>
          <w:szCs w:val="24"/>
          <w:lang w:eastAsia="en-US"/>
        </w:rPr>
        <w:t xml:space="preserve">It </w:t>
      </w:r>
      <w:r w:rsidR="00BE6702">
        <w:rPr>
          <w:rFonts w:ascii="Times New Roman" w:eastAsia="Times New Roman" w:hAnsi="Times New Roman" w:cs="Times New Roman"/>
          <w:szCs w:val="24"/>
          <w:lang w:eastAsia="en-US"/>
        </w:rPr>
        <w:t>was</w:t>
      </w:r>
      <w:r w:rsidR="00F4624A" w:rsidRPr="001D4C93">
        <w:rPr>
          <w:rFonts w:ascii="Times New Roman" w:eastAsia="Times New Roman" w:hAnsi="Times New Roman" w:cs="Times New Roman"/>
          <w:szCs w:val="24"/>
          <w:lang w:eastAsia="en-US"/>
        </w:rPr>
        <w:t xml:space="preserve"> not clear which approach is more a</w:t>
      </w:r>
      <w:r w:rsidR="00DF45F7">
        <w:rPr>
          <w:rFonts w:ascii="Times New Roman" w:eastAsia="Times New Roman" w:hAnsi="Times New Roman" w:cs="Times New Roman"/>
          <w:szCs w:val="24"/>
          <w:lang w:eastAsia="en-US"/>
        </w:rPr>
        <w:t xml:space="preserve">ccurate </w:t>
      </w:r>
      <w:r w:rsidR="00BE6702">
        <w:rPr>
          <w:rFonts w:ascii="Times New Roman" w:eastAsia="Times New Roman" w:hAnsi="Times New Roman" w:cs="Times New Roman"/>
          <w:szCs w:val="24"/>
          <w:lang w:eastAsia="en-US"/>
        </w:rPr>
        <w:t>for</w:t>
      </w:r>
      <w:r w:rsidR="00F4624A" w:rsidRPr="001D4C93">
        <w:rPr>
          <w:rFonts w:ascii="Times New Roman" w:eastAsia="Times New Roman" w:hAnsi="Times New Roman" w:cs="Times New Roman"/>
          <w:szCs w:val="24"/>
          <w:lang w:eastAsia="en-US"/>
        </w:rPr>
        <w:t xml:space="preserve"> real data,</w:t>
      </w:r>
      <w:r w:rsidR="00406D78">
        <w:rPr>
          <w:rFonts w:ascii="Times New Roman" w:eastAsia="Times New Roman" w:hAnsi="Times New Roman" w:cs="Times New Roman"/>
          <w:szCs w:val="24"/>
          <w:lang w:eastAsia="en-US"/>
        </w:rPr>
        <w:t xml:space="preserve"> </w:t>
      </w:r>
      <w:r w:rsidR="00BE6702">
        <w:rPr>
          <w:rFonts w:ascii="Times New Roman" w:eastAsia="Times New Roman" w:hAnsi="Times New Roman" w:cs="Times New Roman"/>
          <w:szCs w:val="24"/>
          <w:lang w:eastAsia="en-US"/>
        </w:rPr>
        <w:t>since</w:t>
      </w:r>
      <w:r w:rsidR="00F4624A" w:rsidRPr="001D4C93">
        <w:rPr>
          <w:rFonts w:ascii="Times New Roman" w:eastAsia="Times New Roman" w:hAnsi="Times New Roman" w:cs="Times New Roman"/>
          <w:szCs w:val="24"/>
          <w:lang w:eastAsia="en-US"/>
        </w:rPr>
        <w:t xml:space="preserve"> </w:t>
      </w:r>
      <w:r w:rsidR="00DF45F7">
        <w:rPr>
          <w:rFonts w:ascii="Times New Roman" w:eastAsia="Times New Roman" w:hAnsi="Times New Roman" w:cs="Times New Roman"/>
          <w:szCs w:val="24"/>
          <w:lang w:eastAsia="en-US"/>
        </w:rPr>
        <w:t xml:space="preserve">the </w:t>
      </w:r>
      <w:r w:rsidR="00720003">
        <w:rPr>
          <w:rFonts w:ascii="Times New Roman" w:eastAsia="Times New Roman" w:hAnsi="Times New Roman" w:cs="Times New Roman"/>
          <w:szCs w:val="24"/>
          <w:lang w:eastAsia="en-US"/>
        </w:rPr>
        <w:t xml:space="preserve">range of </w:t>
      </w:r>
      <w:r w:rsidR="00DF45F7">
        <w:rPr>
          <w:rFonts w:ascii="Times New Roman" w:eastAsia="Times New Roman" w:hAnsi="Times New Roman" w:cs="Times New Roman"/>
          <w:szCs w:val="24"/>
          <w:lang w:eastAsia="en-US"/>
        </w:rPr>
        <w:t xml:space="preserve">possible errors in </w:t>
      </w:r>
      <w:r w:rsidR="00720003">
        <w:rPr>
          <w:rFonts w:ascii="Times New Roman" w:eastAsia="Times New Roman" w:hAnsi="Times New Roman" w:cs="Times New Roman"/>
          <w:szCs w:val="24"/>
          <w:lang w:eastAsia="en-US"/>
        </w:rPr>
        <w:t>the</w:t>
      </w:r>
      <w:r w:rsidR="00720003" w:rsidRPr="001D4C93">
        <w:rPr>
          <w:rFonts w:ascii="Times New Roman" w:eastAsia="Times New Roman" w:hAnsi="Times New Roman" w:cs="Times New Roman"/>
          <w:szCs w:val="24"/>
          <w:lang w:eastAsia="en-US"/>
        </w:rPr>
        <w:t xml:space="preserve"> </w:t>
      </w:r>
      <w:r w:rsidR="00F4624A" w:rsidRPr="001D4C93">
        <w:rPr>
          <w:rFonts w:ascii="Times New Roman" w:eastAsia="Times New Roman" w:hAnsi="Times New Roman" w:cs="Times New Roman"/>
          <w:szCs w:val="24"/>
          <w:lang w:eastAsia="en-US"/>
        </w:rPr>
        <w:t xml:space="preserve">test sets </w:t>
      </w:r>
      <w:r w:rsidR="00DF45F7">
        <w:rPr>
          <w:rFonts w:ascii="Times New Roman" w:eastAsia="Times New Roman" w:hAnsi="Times New Roman" w:cs="Times New Roman"/>
          <w:szCs w:val="24"/>
          <w:lang w:eastAsia="en-US"/>
        </w:rPr>
        <w:t xml:space="preserve">of validated genes </w:t>
      </w:r>
      <w:r w:rsidR="00720003">
        <w:rPr>
          <w:rFonts w:ascii="Times New Roman" w:eastAsia="Times New Roman" w:hAnsi="Times New Roman" w:cs="Times New Roman"/>
          <w:szCs w:val="24"/>
          <w:lang w:eastAsia="en-US"/>
        </w:rPr>
        <w:t xml:space="preserve">was </w:t>
      </w:r>
      <w:r w:rsidR="00DF45F7">
        <w:rPr>
          <w:rFonts w:ascii="Times New Roman" w:eastAsia="Times New Roman" w:hAnsi="Times New Roman" w:cs="Times New Roman"/>
          <w:szCs w:val="24"/>
          <w:lang w:eastAsia="en-US"/>
        </w:rPr>
        <w:t>comparable with the effect we want</w:t>
      </w:r>
      <w:r w:rsidR="00720003">
        <w:rPr>
          <w:rFonts w:ascii="Times New Roman" w:eastAsia="Times New Roman" w:hAnsi="Times New Roman" w:cs="Times New Roman"/>
          <w:szCs w:val="24"/>
          <w:lang w:eastAsia="en-US"/>
        </w:rPr>
        <w:t>ed</w:t>
      </w:r>
      <w:r w:rsidR="00DF45F7">
        <w:rPr>
          <w:rFonts w:ascii="Times New Roman" w:eastAsia="Times New Roman" w:hAnsi="Times New Roman" w:cs="Times New Roman"/>
          <w:szCs w:val="24"/>
          <w:lang w:eastAsia="en-US"/>
        </w:rPr>
        <w:t xml:space="preserve"> to estimate.</w:t>
      </w:r>
      <w:r w:rsidR="00BE6702">
        <w:rPr>
          <w:rFonts w:ascii="Times New Roman" w:eastAsia="Times New Roman" w:hAnsi="Times New Roman" w:cs="Times New Roman"/>
          <w:szCs w:val="24"/>
          <w:lang w:eastAsia="en-US"/>
        </w:rPr>
        <w:t xml:space="preserve"> </w:t>
      </w:r>
    </w:p>
    <w:p w:rsidR="00797137" w:rsidRDefault="00797137" w:rsidP="0087362D">
      <w:pPr>
        <w:tabs>
          <w:tab w:val="left" w:pos="0"/>
        </w:tabs>
        <w:spacing w:after="0" w:line="240" w:lineRule="auto"/>
        <w:jc w:val="both"/>
        <w:rPr>
          <w:rFonts w:ascii="Times New Roman" w:eastAsia="Times New Roman" w:hAnsi="Times New Roman" w:cs="Times New Roman"/>
          <w:szCs w:val="24"/>
          <w:lang w:eastAsia="en-US"/>
        </w:rPr>
      </w:pPr>
    </w:p>
    <w:p w:rsidR="00797137" w:rsidRPr="00226854" w:rsidRDefault="00797137" w:rsidP="0087362D">
      <w:pPr>
        <w:tabs>
          <w:tab w:val="left" w:pos="0"/>
        </w:tabs>
        <w:spacing w:after="0" w:line="240" w:lineRule="auto"/>
        <w:jc w:val="both"/>
        <w:rPr>
          <w:rFonts w:ascii="Times New Roman" w:eastAsia="Times New Roman" w:hAnsi="Times New Roman" w:cs="Times New Roman"/>
          <w:szCs w:val="24"/>
          <w:lang w:eastAsia="en-US"/>
        </w:rPr>
      </w:pPr>
      <w:r>
        <w:rPr>
          <w:rFonts w:ascii="Times New Roman" w:eastAsia="Times New Roman" w:hAnsi="Times New Roman" w:cs="Times New Roman"/>
          <w:szCs w:val="24"/>
          <w:lang w:eastAsia="en-US"/>
        </w:rPr>
        <w:t xml:space="preserve">In GeneMarkS-2, </w:t>
      </w:r>
      <w:r w:rsidR="00613417">
        <w:rPr>
          <w:rFonts w:ascii="Times New Roman" w:eastAsia="Times New Roman" w:hAnsi="Times New Roman" w:cs="Times New Roman"/>
          <w:szCs w:val="24"/>
          <w:lang w:eastAsia="en-US"/>
        </w:rPr>
        <w:t xml:space="preserve">the </w:t>
      </w:r>
      <w:r w:rsidR="00720003">
        <w:rPr>
          <w:rFonts w:ascii="Times New Roman" w:eastAsia="Times New Roman" w:hAnsi="Times New Roman" w:cs="Times New Roman"/>
          <w:szCs w:val="24"/>
          <w:lang w:eastAsia="en-US"/>
        </w:rPr>
        <w:t xml:space="preserve">gene </w:t>
      </w:r>
      <w:r w:rsidR="00613417">
        <w:rPr>
          <w:rFonts w:ascii="Times New Roman" w:eastAsia="Times New Roman" w:hAnsi="Times New Roman" w:cs="Times New Roman"/>
          <w:szCs w:val="24"/>
          <w:lang w:eastAsia="en-US"/>
        </w:rPr>
        <w:t xml:space="preserve">prediction step </w:t>
      </w:r>
      <w:r w:rsidR="00720003">
        <w:rPr>
          <w:rFonts w:ascii="Times New Roman" w:eastAsia="Times New Roman" w:hAnsi="Times New Roman" w:cs="Times New Roman"/>
          <w:szCs w:val="24"/>
          <w:lang w:eastAsia="en-US"/>
        </w:rPr>
        <w:t xml:space="preserve">in the first iteration did </w:t>
      </w:r>
      <w:r w:rsidR="00613417">
        <w:rPr>
          <w:rFonts w:ascii="Times New Roman" w:eastAsia="Times New Roman" w:hAnsi="Times New Roman" w:cs="Times New Roman"/>
          <w:szCs w:val="24"/>
          <w:lang w:eastAsia="en-US"/>
        </w:rPr>
        <w:t xml:space="preserve">not use any species-specific parameters (i.e. </w:t>
      </w:r>
      <w:r w:rsidR="00DF45F7">
        <w:rPr>
          <w:rFonts w:ascii="Times New Roman" w:eastAsia="Times New Roman" w:hAnsi="Times New Roman" w:cs="Times New Roman"/>
          <w:szCs w:val="24"/>
          <w:lang w:eastAsia="en-US"/>
        </w:rPr>
        <w:t xml:space="preserve">the </w:t>
      </w:r>
      <w:r w:rsidR="00720003">
        <w:rPr>
          <w:rFonts w:ascii="Times New Roman" w:eastAsia="Times New Roman" w:hAnsi="Times New Roman" w:cs="Times New Roman"/>
          <w:szCs w:val="24"/>
          <w:lang w:eastAsia="en-US"/>
        </w:rPr>
        <w:t xml:space="preserve">parameters of the </w:t>
      </w:r>
      <w:r w:rsidR="00613417">
        <w:rPr>
          <w:rFonts w:ascii="Times New Roman" w:eastAsia="Times New Roman" w:hAnsi="Times New Roman" w:cs="Times New Roman"/>
          <w:szCs w:val="24"/>
          <w:lang w:eastAsia="en-US"/>
        </w:rPr>
        <w:t xml:space="preserve">‘typical’ model). </w:t>
      </w:r>
      <w:r w:rsidR="00720003">
        <w:rPr>
          <w:rFonts w:ascii="Times New Roman" w:eastAsia="Times New Roman" w:hAnsi="Times New Roman" w:cs="Times New Roman"/>
          <w:szCs w:val="24"/>
          <w:lang w:eastAsia="en-US"/>
        </w:rPr>
        <w:t>At this iteration the coding (</w:t>
      </w:r>
      <m:oMath>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M</m:t>
            </m:r>
          </m:e>
          <m:sub>
            <m:r>
              <w:rPr>
                <w:rFonts w:ascii="Cambria Math" w:eastAsia="Times New Roman" w:hAnsi="Cambria Math" w:cs="Times New Roman"/>
                <w:szCs w:val="24"/>
                <w:lang w:eastAsia="en-US"/>
              </w:rPr>
              <m:t>cod</m:t>
            </m:r>
          </m:sub>
        </m:sSub>
        <m:r>
          <w:rPr>
            <w:rFonts w:ascii="Cambria Math" w:eastAsia="Times New Roman" w:hAnsi="Cambria Math" w:cs="Times New Roman"/>
            <w:szCs w:val="24"/>
            <w:lang w:eastAsia="en-US"/>
          </w:rPr>
          <m:t>)</m:t>
        </m:r>
      </m:oMath>
      <w:r w:rsidR="00720003">
        <w:rPr>
          <w:rFonts w:ascii="Times New Roman" w:eastAsia="Times New Roman" w:hAnsi="Times New Roman" w:cs="Times New Roman"/>
          <w:szCs w:val="24"/>
          <w:lang w:eastAsia="en-US"/>
        </w:rPr>
        <w:t xml:space="preserve"> and non-coding </w:t>
      </w:r>
      <m:oMath>
        <m:r>
          <w:rPr>
            <w:rFonts w:ascii="Cambria Math" w:eastAsia="Times New Roman" w:hAnsi="Cambria Math" w:cs="Times New Roman"/>
            <w:szCs w:val="24"/>
            <w:lang w:eastAsia="en-US"/>
          </w:rPr>
          <m:t>(</m:t>
        </m:r>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M</m:t>
            </m:r>
          </m:e>
          <m:sub>
            <m:r>
              <w:rPr>
                <w:rFonts w:ascii="Cambria Math" w:eastAsia="Times New Roman" w:hAnsi="Cambria Math" w:cs="Times New Roman"/>
                <w:szCs w:val="24"/>
                <w:lang w:eastAsia="en-US"/>
              </w:rPr>
              <m:t>non</m:t>
            </m:r>
          </m:sub>
        </m:sSub>
        <m:r>
          <w:rPr>
            <w:rFonts w:ascii="Cambria Math" w:eastAsia="Times New Roman" w:hAnsi="Cambria Math" w:cs="Times New Roman"/>
            <w:szCs w:val="24"/>
            <w:lang w:eastAsia="en-US"/>
          </w:rPr>
          <m:t>)</m:t>
        </m:r>
      </m:oMath>
      <w:r w:rsidR="00720003">
        <w:rPr>
          <w:rFonts w:ascii="Times New Roman" w:eastAsia="Times New Roman" w:hAnsi="Times New Roman" w:cs="Times New Roman"/>
          <w:szCs w:val="24"/>
          <w:lang w:eastAsia="en-US"/>
        </w:rPr>
        <w:t xml:space="preserve"> models for </w:t>
      </w:r>
      <w:r w:rsidR="00613417">
        <w:rPr>
          <w:rFonts w:ascii="Times New Roman" w:eastAsia="Times New Roman" w:hAnsi="Times New Roman" w:cs="Times New Roman"/>
          <w:szCs w:val="24"/>
          <w:lang w:eastAsia="en-US"/>
        </w:rPr>
        <w:t xml:space="preserve">every candidate </w:t>
      </w:r>
      <w:r w:rsidR="00C60CF9">
        <w:rPr>
          <w:rFonts w:ascii="Times New Roman" w:eastAsia="Times New Roman" w:hAnsi="Times New Roman" w:cs="Times New Roman"/>
          <w:szCs w:val="24"/>
          <w:lang w:eastAsia="en-US"/>
        </w:rPr>
        <w:t>gene</w:t>
      </w:r>
      <w:r w:rsidR="00720003">
        <w:rPr>
          <w:rFonts w:ascii="Times New Roman" w:eastAsia="Times New Roman" w:hAnsi="Times New Roman" w:cs="Times New Roman"/>
          <w:szCs w:val="24"/>
          <w:lang w:eastAsia="en-US"/>
        </w:rPr>
        <w:t xml:space="preserve"> were taken ‘from the shelf’, from the array of </w:t>
      </w:r>
      <w:r w:rsidR="00720003">
        <w:rPr>
          <w:rFonts w:ascii="Times New Roman" w:eastAsia="Times New Roman" w:hAnsi="Times New Roman" w:cs="Times New Roman"/>
          <w:i/>
          <w:szCs w:val="24"/>
          <w:lang w:eastAsia="en-US"/>
        </w:rPr>
        <w:t>heuristic</w:t>
      </w:r>
      <w:r w:rsidR="00720003">
        <w:rPr>
          <w:rFonts w:ascii="Times New Roman" w:eastAsia="Times New Roman" w:hAnsi="Times New Roman" w:cs="Times New Roman"/>
          <w:szCs w:val="24"/>
          <w:lang w:eastAsia="en-US"/>
        </w:rPr>
        <w:t xml:space="preserve"> ‘atypical’ models. The models selected for the use were supposed to have the GC index matching </w:t>
      </w:r>
      <w:r w:rsidR="00AB0FCE">
        <w:rPr>
          <w:rFonts w:ascii="Times New Roman" w:eastAsia="Times New Roman" w:hAnsi="Times New Roman" w:cs="Times New Roman"/>
          <w:szCs w:val="24"/>
          <w:lang w:eastAsia="en-US"/>
        </w:rPr>
        <w:t xml:space="preserve">the </w:t>
      </w:r>
      <w:r w:rsidR="00613417">
        <w:rPr>
          <w:rFonts w:ascii="Times New Roman" w:eastAsia="Times New Roman" w:hAnsi="Times New Roman" w:cs="Times New Roman"/>
          <w:szCs w:val="24"/>
          <w:lang w:eastAsia="en-US"/>
        </w:rPr>
        <w:t xml:space="preserve">GC </w:t>
      </w:r>
      <w:r w:rsidR="00AB0FCE">
        <w:rPr>
          <w:rFonts w:ascii="Times New Roman" w:eastAsia="Times New Roman" w:hAnsi="Times New Roman" w:cs="Times New Roman"/>
          <w:szCs w:val="24"/>
          <w:lang w:eastAsia="en-US"/>
        </w:rPr>
        <w:t xml:space="preserve">composition </w:t>
      </w:r>
      <w:r w:rsidR="00720003">
        <w:rPr>
          <w:rFonts w:ascii="Times New Roman" w:eastAsia="Times New Roman" w:hAnsi="Times New Roman" w:cs="Times New Roman"/>
          <w:szCs w:val="24"/>
          <w:lang w:eastAsia="en-US"/>
        </w:rPr>
        <w:t xml:space="preserve">of the candidate gene. </w:t>
      </w:r>
      <w:r w:rsidR="00E55599">
        <w:rPr>
          <w:rFonts w:ascii="Times New Roman" w:eastAsia="Times New Roman" w:hAnsi="Times New Roman" w:cs="Times New Roman"/>
          <w:szCs w:val="24"/>
          <w:lang w:eastAsia="en-US"/>
        </w:rPr>
        <w:t>Th</w:t>
      </w:r>
      <w:r w:rsidR="00720003">
        <w:rPr>
          <w:rFonts w:ascii="Times New Roman" w:eastAsia="Times New Roman" w:hAnsi="Times New Roman" w:cs="Times New Roman"/>
          <w:szCs w:val="24"/>
          <w:lang w:eastAsia="en-US"/>
        </w:rPr>
        <w:t>us</w:t>
      </w:r>
      <w:r w:rsidR="00E55599">
        <w:rPr>
          <w:rFonts w:ascii="Times New Roman" w:eastAsia="Times New Roman" w:hAnsi="Times New Roman" w:cs="Times New Roman"/>
          <w:szCs w:val="24"/>
          <w:lang w:eastAsia="en-US"/>
        </w:rPr>
        <w:t xml:space="preserve"> </w:t>
      </w:r>
      <w:r w:rsidR="00DF45F7">
        <w:rPr>
          <w:rFonts w:ascii="Times New Roman" w:eastAsia="Times New Roman" w:hAnsi="Times New Roman" w:cs="Times New Roman"/>
          <w:szCs w:val="24"/>
          <w:lang w:eastAsia="en-US"/>
        </w:rPr>
        <w:t xml:space="preserve">selected models </w:t>
      </w:r>
      <w:r w:rsidR="00720003">
        <w:rPr>
          <w:rFonts w:ascii="Times New Roman" w:eastAsia="Times New Roman" w:hAnsi="Times New Roman" w:cs="Times New Roman"/>
          <w:szCs w:val="24"/>
          <w:lang w:eastAsia="en-US"/>
        </w:rPr>
        <w:t xml:space="preserve">were </w:t>
      </w:r>
      <w:r w:rsidR="00DF45F7">
        <w:rPr>
          <w:rFonts w:ascii="Times New Roman" w:eastAsia="Times New Roman" w:hAnsi="Times New Roman" w:cs="Times New Roman"/>
          <w:szCs w:val="24"/>
          <w:lang w:eastAsia="en-US"/>
        </w:rPr>
        <w:t xml:space="preserve">used to compute the </w:t>
      </w:r>
      <w:r w:rsidR="00E55599">
        <w:rPr>
          <w:rFonts w:ascii="Times New Roman" w:eastAsia="Times New Roman" w:hAnsi="Times New Roman" w:cs="Times New Roman"/>
          <w:szCs w:val="24"/>
          <w:lang w:eastAsia="en-US"/>
        </w:rPr>
        <w:t>“</w:t>
      </w:r>
      <w:r w:rsidR="00DF45F7">
        <w:rPr>
          <w:rFonts w:ascii="Times New Roman" w:eastAsia="Times New Roman" w:hAnsi="Times New Roman" w:cs="Times New Roman"/>
          <w:szCs w:val="24"/>
          <w:lang w:eastAsia="en-US"/>
        </w:rPr>
        <w:t>content</w:t>
      </w:r>
      <w:r w:rsidR="00E55599">
        <w:rPr>
          <w:rFonts w:ascii="Times New Roman" w:eastAsia="Times New Roman" w:hAnsi="Times New Roman" w:cs="Times New Roman"/>
          <w:szCs w:val="24"/>
          <w:lang w:eastAsia="en-US"/>
        </w:rPr>
        <w:t>” (or compositional)</w:t>
      </w:r>
      <w:r w:rsidR="00DF45F7">
        <w:rPr>
          <w:rFonts w:ascii="Times New Roman" w:eastAsia="Times New Roman" w:hAnsi="Times New Roman" w:cs="Times New Roman"/>
          <w:szCs w:val="24"/>
          <w:lang w:eastAsia="en-US"/>
        </w:rPr>
        <w:t xml:space="preserve"> </w:t>
      </w:r>
      <w:r w:rsidR="00720003">
        <w:rPr>
          <w:rFonts w:ascii="Times New Roman" w:eastAsia="Times New Roman" w:hAnsi="Times New Roman" w:cs="Times New Roman"/>
          <w:szCs w:val="24"/>
          <w:lang w:eastAsia="en-US"/>
        </w:rPr>
        <w:t xml:space="preserve">component of the </w:t>
      </w:r>
      <w:r w:rsidR="00DF45F7">
        <w:rPr>
          <w:rFonts w:ascii="Times New Roman" w:eastAsia="Times New Roman" w:hAnsi="Times New Roman" w:cs="Times New Roman"/>
          <w:szCs w:val="24"/>
          <w:lang w:eastAsia="en-US"/>
        </w:rPr>
        <w:t xml:space="preserve">gene </w:t>
      </w:r>
      <w:r w:rsidR="00DF45F7" w:rsidRPr="00226854">
        <w:rPr>
          <w:rFonts w:ascii="Times New Roman" w:eastAsia="Times New Roman" w:hAnsi="Times New Roman" w:cs="Times New Roman"/>
          <w:szCs w:val="24"/>
          <w:lang w:eastAsia="en-US"/>
        </w:rPr>
        <w:t>score (</w:t>
      </w:r>
      <w:r w:rsidR="00613417" w:rsidRPr="00226854">
        <w:rPr>
          <w:rFonts w:ascii="Times New Roman" w:eastAsia="Times New Roman" w:hAnsi="Times New Roman" w:cs="Times New Roman"/>
          <w:szCs w:val="24"/>
          <w:lang w:eastAsia="en-US"/>
        </w:rPr>
        <w:t>Equation 1</w:t>
      </w:r>
      <w:r w:rsidR="00DF45F7" w:rsidRPr="00226854">
        <w:rPr>
          <w:rFonts w:ascii="Times New Roman" w:eastAsia="Times New Roman" w:hAnsi="Times New Roman" w:cs="Times New Roman"/>
          <w:szCs w:val="24"/>
          <w:lang w:eastAsia="en-US"/>
        </w:rPr>
        <w:t>)</w:t>
      </w:r>
      <w:r w:rsidR="00613417" w:rsidRPr="00226854">
        <w:rPr>
          <w:rFonts w:ascii="Times New Roman" w:eastAsia="Times New Roman" w:hAnsi="Times New Roman" w:cs="Times New Roman"/>
          <w:szCs w:val="24"/>
          <w:lang w:eastAsia="en-US"/>
        </w:rPr>
        <w:t>.</w:t>
      </w:r>
      <w:r w:rsidR="007234C8" w:rsidRPr="00226854">
        <w:rPr>
          <w:rFonts w:ascii="Times New Roman" w:eastAsia="Times New Roman" w:hAnsi="Times New Roman" w:cs="Times New Roman"/>
          <w:szCs w:val="24"/>
          <w:lang w:eastAsia="en-US"/>
        </w:rPr>
        <w:t xml:space="preserve"> Us</w:t>
      </w:r>
      <w:r w:rsidR="00720003" w:rsidRPr="00226854">
        <w:rPr>
          <w:rFonts w:ascii="Times New Roman" w:eastAsia="Times New Roman" w:hAnsi="Times New Roman" w:cs="Times New Roman"/>
          <w:szCs w:val="24"/>
          <w:lang w:eastAsia="en-US"/>
        </w:rPr>
        <w:t>e of</w:t>
      </w:r>
      <w:r w:rsidR="007234C8" w:rsidRPr="00226854">
        <w:rPr>
          <w:rFonts w:ascii="Times New Roman" w:eastAsia="Times New Roman" w:hAnsi="Times New Roman" w:cs="Times New Roman"/>
          <w:szCs w:val="24"/>
          <w:lang w:eastAsia="en-US"/>
        </w:rPr>
        <w:t xml:space="preserve"> the GC</w:t>
      </w:r>
      <w:r w:rsidR="00DF45F7" w:rsidRPr="00226854">
        <w:rPr>
          <w:rFonts w:ascii="Times New Roman" w:eastAsia="Times New Roman" w:hAnsi="Times New Roman" w:cs="Times New Roman"/>
          <w:szCs w:val="24"/>
          <w:lang w:eastAsia="en-US"/>
        </w:rPr>
        <w:t xml:space="preserve"> index </w:t>
      </w:r>
      <w:r w:rsidR="00720003" w:rsidRPr="00226854">
        <w:rPr>
          <w:rFonts w:ascii="Times New Roman" w:eastAsia="Times New Roman" w:hAnsi="Times New Roman" w:cs="Times New Roman"/>
          <w:szCs w:val="24"/>
          <w:lang w:eastAsia="en-US"/>
        </w:rPr>
        <w:t>eliminated</w:t>
      </w:r>
      <w:r w:rsidR="00DF45F7" w:rsidRPr="00226854">
        <w:rPr>
          <w:rFonts w:ascii="Times New Roman" w:eastAsia="Times New Roman" w:hAnsi="Times New Roman" w:cs="Times New Roman"/>
          <w:szCs w:val="24"/>
          <w:lang w:eastAsia="en-US"/>
        </w:rPr>
        <w:t xml:space="preserve"> </w:t>
      </w:r>
      <w:r w:rsidR="00E55599" w:rsidRPr="00226854">
        <w:rPr>
          <w:rFonts w:ascii="Times New Roman" w:eastAsia="Times New Roman" w:hAnsi="Times New Roman" w:cs="Times New Roman"/>
          <w:szCs w:val="24"/>
          <w:lang w:eastAsia="en-US"/>
        </w:rPr>
        <w:t xml:space="preserve">the computationally </w:t>
      </w:r>
      <w:r w:rsidR="00720003" w:rsidRPr="00226854">
        <w:rPr>
          <w:rFonts w:ascii="Times New Roman" w:eastAsia="Times New Roman" w:hAnsi="Times New Roman" w:cs="Times New Roman"/>
          <w:szCs w:val="24"/>
          <w:lang w:eastAsia="en-US"/>
        </w:rPr>
        <w:t>taxing</w:t>
      </w:r>
      <w:r w:rsidR="00E55599" w:rsidRPr="00226854">
        <w:rPr>
          <w:rFonts w:ascii="Times New Roman" w:eastAsia="Times New Roman" w:hAnsi="Times New Roman" w:cs="Times New Roman"/>
          <w:szCs w:val="24"/>
          <w:lang w:eastAsia="en-US"/>
        </w:rPr>
        <w:t xml:space="preserve"> </w:t>
      </w:r>
      <w:r w:rsidR="0042250E" w:rsidRPr="00226854">
        <w:rPr>
          <w:rFonts w:ascii="Times New Roman" w:eastAsia="Times New Roman" w:hAnsi="Times New Roman" w:cs="Times New Roman"/>
          <w:szCs w:val="24"/>
          <w:lang w:eastAsia="en-US"/>
        </w:rPr>
        <w:t xml:space="preserve">need to </w:t>
      </w:r>
      <w:r w:rsidR="00DF45F7" w:rsidRPr="00226854">
        <w:rPr>
          <w:rFonts w:ascii="Times New Roman" w:eastAsia="Times New Roman" w:hAnsi="Times New Roman" w:cs="Times New Roman"/>
          <w:szCs w:val="24"/>
          <w:lang w:eastAsia="en-US"/>
        </w:rPr>
        <w:t xml:space="preserve">visit </w:t>
      </w:r>
      <w:r w:rsidR="0042250E" w:rsidRPr="00226854">
        <w:rPr>
          <w:rFonts w:ascii="Times New Roman" w:eastAsia="Times New Roman" w:hAnsi="Times New Roman" w:cs="Times New Roman"/>
          <w:szCs w:val="24"/>
          <w:lang w:eastAsia="en-US"/>
        </w:rPr>
        <w:t xml:space="preserve">all </w:t>
      </w:r>
      <w:r w:rsidR="00E55599" w:rsidRPr="00226854">
        <w:rPr>
          <w:rFonts w:ascii="Times New Roman" w:eastAsia="Times New Roman" w:hAnsi="Times New Roman" w:cs="Times New Roman"/>
          <w:szCs w:val="24"/>
          <w:lang w:eastAsia="en-US"/>
        </w:rPr>
        <w:t xml:space="preserve">the </w:t>
      </w:r>
      <w:r w:rsidR="0042250E" w:rsidRPr="00226854">
        <w:rPr>
          <w:rFonts w:ascii="Times New Roman" w:eastAsia="Times New Roman" w:hAnsi="Times New Roman" w:cs="Times New Roman"/>
          <w:szCs w:val="24"/>
          <w:lang w:eastAsia="en-US"/>
        </w:rPr>
        <w:t xml:space="preserve">82 </w:t>
      </w:r>
      <w:r w:rsidR="00DF45F7" w:rsidRPr="00226854">
        <w:rPr>
          <w:rFonts w:ascii="Times New Roman" w:eastAsia="Times New Roman" w:hAnsi="Times New Roman" w:cs="Times New Roman"/>
          <w:szCs w:val="24"/>
          <w:lang w:eastAsia="en-US"/>
        </w:rPr>
        <w:t>states</w:t>
      </w:r>
      <w:r w:rsidR="009339D4" w:rsidRPr="00226854">
        <w:rPr>
          <w:rFonts w:ascii="Times New Roman" w:eastAsia="Times New Roman" w:hAnsi="Times New Roman" w:cs="Times New Roman"/>
          <w:szCs w:val="24"/>
          <w:lang w:eastAsia="en-US"/>
        </w:rPr>
        <w:t xml:space="preserve"> </w:t>
      </w:r>
      <w:r w:rsidR="0042250E" w:rsidRPr="00226854">
        <w:rPr>
          <w:rFonts w:ascii="Times New Roman" w:eastAsia="Times New Roman" w:hAnsi="Times New Roman" w:cs="Times New Roman"/>
          <w:szCs w:val="24"/>
          <w:lang w:eastAsia="en-US"/>
        </w:rPr>
        <w:t>corresponding to the</w:t>
      </w:r>
      <w:r w:rsidR="009339D4" w:rsidRPr="00226854">
        <w:rPr>
          <w:rFonts w:ascii="Times New Roman" w:eastAsia="Times New Roman" w:hAnsi="Times New Roman" w:cs="Times New Roman"/>
          <w:szCs w:val="24"/>
          <w:lang w:eastAsia="en-US"/>
        </w:rPr>
        <w:t xml:space="preserve"> </w:t>
      </w:r>
      <w:r w:rsidR="00E55599" w:rsidRPr="00226854">
        <w:rPr>
          <w:rFonts w:ascii="Times New Roman" w:eastAsia="Times New Roman" w:hAnsi="Times New Roman" w:cs="Times New Roman"/>
          <w:szCs w:val="24"/>
          <w:lang w:eastAsia="en-US"/>
        </w:rPr>
        <w:t>“</w:t>
      </w:r>
      <w:r w:rsidR="009339D4" w:rsidRPr="00226854">
        <w:rPr>
          <w:rFonts w:ascii="Times New Roman" w:eastAsia="Times New Roman" w:hAnsi="Times New Roman" w:cs="Times New Roman"/>
          <w:szCs w:val="24"/>
          <w:lang w:eastAsia="en-US"/>
        </w:rPr>
        <w:t>atypical</w:t>
      </w:r>
      <w:r w:rsidR="00E55599" w:rsidRPr="00226854">
        <w:rPr>
          <w:rFonts w:ascii="Times New Roman" w:eastAsia="Times New Roman" w:hAnsi="Times New Roman" w:cs="Times New Roman"/>
          <w:szCs w:val="24"/>
          <w:lang w:eastAsia="en-US"/>
        </w:rPr>
        <w:t>”</w:t>
      </w:r>
      <w:r w:rsidR="009339D4" w:rsidRPr="00226854">
        <w:rPr>
          <w:rFonts w:ascii="Times New Roman" w:eastAsia="Times New Roman" w:hAnsi="Times New Roman" w:cs="Times New Roman"/>
          <w:szCs w:val="24"/>
          <w:lang w:eastAsia="en-US"/>
        </w:rPr>
        <w:t xml:space="preserve"> models.</w:t>
      </w:r>
      <w:r w:rsidR="00720003" w:rsidRPr="00226854">
        <w:rPr>
          <w:rFonts w:ascii="Times New Roman" w:eastAsia="Times New Roman" w:hAnsi="Times New Roman" w:cs="Times New Roman"/>
          <w:szCs w:val="24"/>
          <w:lang w:eastAsia="en-US"/>
        </w:rPr>
        <w:t xml:space="preserve"> </w:t>
      </w:r>
    </w:p>
    <w:p w:rsidR="0087362D" w:rsidRPr="00226854" w:rsidRDefault="0087362D" w:rsidP="0087362D">
      <w:pPr>
        <w:tabs>
          <w:tab w:val="left" w:pos="0"/>
        </w:tabs>
        <w:spacing w:after="0" w:line="240" w:lineRule="auto"/>
        <w:jc w:val="both"/>
        <w:rPr>
          <w:rFonts w:ascii="Times New Roman" w:eastAsia="Times New Roman" w:hAnsi="Times New Roman" w:cs="Times New Roman"/>
          <w:szCs w:val="24"/>
          <w:lang w:eastAsia="en-US"/>
        </w:rPr>
      </w:pPr>
    </w:p>
    <w:p w:rsidR="00820BAA" w:rsidRPr="00226854" w:rsidRDefault="00DF45F7" w:rsidP="0087362D">
      <w:pPr>
        <w:tabs>
          <w:tab w:val="left" w:pos="0"/>
        </w:tabs>
        <w:spacing w:after="0" w:line="240" w:lineRule="auto"/>
        <w:jc w:val="both"/>
        <w:rPr>
          <w:rFonts w:ascii="Times New Roman" w:eastAsia="Times New Roman" w:hAnsi="Times New Roman" w:cs="Times New Roman"/>
          <w:szCs w:val="24"/>
          <w:lang w:eastAsia="en-US"/>
        </w:rPr>
      </w:pPr>
      <w:r w:rsidRPr="00A65945">
        <w:rPr>
          <w:rFonts w:ascii="Times New Roman" w:eastAsia="Times New Roman" w:hAnsi="Times New Roman" w:cs="Times New Roman"/>
          <w:szCs w:val="24"/>
          <w:lang w:eastAsia="en-US"/>
        </w:rPr>
        <w:t>Still</w:t>
      </w:r>
      <w:r w:rsidR="009339D4" w:rsidRPr="00A65945">
        <w:rPr>
          <w:rFonts w:ascii="Times New Roman" w:eastAsia="Times New Roman" w:hAnsi="Times New Roman" w:cs="Times New Roman"/>
          <w:szCs w:val="24"/>
          <w:lang w:eastAsia="en-US"/>
        </w:rPr>
        <w:t>, t</w:t>
      </w:r>
      <w:r w:rsidR="00820BAA" w:rsidRPr="00A65945">
        <w:rPr>
          <w:rFonts w:ascii="Times New Roman" w:eastAsia="Times New Roman" w:hAnsi="Times New Roman" w:cs="Times New Roman"/>
          <w:szCs w:val="24"/>
          <w:lang w:eastAsia="en-US"/>
        </w:rPr>
        <w:t xml:space="preserve">he log-odds formulation </w:t>
      </w:r>
      <w:r w:rsidRPr="00A65945">
        <w:rPr>
          <w:rFonts w:ascii="Times New Roman" w:eastAsia="Times New Roman" w:hAnsi="Times New Roman" w:cs="Times New Roman"/>
          <w:szCs w:val="24"/>
          <w:lang w:eastAsia="en-US"/>
        </w:rPr>
        <w:t>exclude</w:t>
      </w:r>
      <w:r w:rsidR="000C07DA" w:rsidRPr="00A65945">
        <w:rPr>
          <w:rFonts w:ascii="Times New Roman" w:eastAsia="Times New Roman" w:hAnsi="Times New Roman" w:cs="Times New Roman"/>
          <w:szCs w:val="24"/>
          <w:lang w:eastAsia="en-US"/>
        </w:rPr>
        <w:t>d</w:t>
      </w:r>
      <w:r w:rsidR="00820BAA" w:rsidRPr="00A65945">
        <w:rPr>
          <w:rFonts w:ascii="Times New Roman" w:eastAsia="Times New Roman" w:hAnsi="Times New Roman" w:cs="Times New Roman"/>
          <w:szCs w:val="24"/>
          <w:lang w:eastAsia="en-US"/>
        </w:rPr>
        <w:t xml:space="preserve"> </w:t>
      </w:r>
      <w:r w:rsidR="00226854" w:rsidRPr="00A65945">
        <w:rPr>
          <w:rFonts w:ascii="Times New Roman" w:eastAsia="Times New Roman" w:hAnsi="Times New Roman" w:cs="Times New Roman"/>
          <w:szCs w:val="24"/>
          <w:lang w:eastAsia="en-US"/>
        </w:rPr>
        <w:t>some</w:t>
      </w:r>
      <w:r w:rsidR="000C07DA" w:rsidRPr="00A65945">
        <w:rPr>
          <w:rFonts w:ascii="Times New Roman" w:eastAsia="Times New Roman" w:hAnsi="Times New Roman" w:cs="Times New Roman"/>
          <w:szCs w:val="24"/>
          <w:lang w:eastAsia="en-US"/>
        </w:rPr>
        <w:t xml:space="preserve"> alternative </w:t>
      </w:r>
      <w:r w:rsidR="00820BAA" w:rsidRPr="00A65945">
        <w:rPr>
          <w:rFonts w:ascii="Times New Roman" w:eastAsia="Times New Roman" w:hAnsi="Times New Roman" w:cs="Times New Roman"/>
          <w:szCs w:val="24"/>
          <w:lang w:eastAsia="en-US"/>
        </w:rPr>
        <w:t xml:space="preserve">paths that </w:t>
      </w:r>
      <w:r w:rsidR="00A122B9" w:rsidRPr="00A65945">
        <w:rPr>
          <w:rFonts w:ascii="Times New Roman" w:eastAsia="Times New Roman" w:hAnsi="Times New Roman" w:cs="Times New Roman"/>
          <w:szCs w:val="24"/>
          <w:lang w:eastAsia="en-US"/>
        </w:rPr>
        <w:t>could</w:t>
      </w:r>
      <w:r w:rsidR="00820BAA" w:rsidRPr="00A65945">
        <w:rPr>
          <w:rFonts w:ascii="Times New Roman" w:eastAsia="Times New Roman" w:hAnsi="Times New Roman" w:cs="Times New Roman"/>
          <w:szCs w:val="24"/>
          <w:lang w:eastAsia="en-US"/>
        </w:rPr>
        <w:t xml:space="preserve"> </w:t>
      </w:r>
      <w:r w:rsidR="00A122B9" w:rsidRPr="00A65945">
        <w:rPr>
          <w:rFonts w:ascii="Times New Roman" w:eastAsia="Times New Roman" w:hAnsi="Times New Roman" w:cs="Times New Roman"/>
          <w:szCs w:val="24"/>
          <w:lang w:eastAsia="en-US"/>
        </w:rPr>
        <w:t xml:space="preserve">be </w:t>
      </w:r>
      <w:r w:rsidR="00226854" w:rsidRPr="00A65945">
        <w:rPr>
          <w:rFonts w:ascii="Times New Roman" w:eastAsia="Times New Roman" w:hAnsi="Times New Roman" w:cs="Times New Roman"/>
          <w:szCs w:val="24"/>
          <w:lang w:eastAsia="en-US"/>
        </w:rPr>
        <w:t xml:space="preserve">present </w:t>
      </w:r>
      <w:r w:rsidR="00820BAA" w:rsidRPr="00A65945">
        <w:rPr>
          <w:rFonts w:ascii="Times New Roman" w:eastAsia="Times New Roman" w:hAnsi="Times New Roman" w:cs="Times New Roman"/>
          <w:szCs w:val="24"/>
          <w:lang w:eastAsia="en-US"/>
        </w:rPr>
        <w:t xml:space="preserve">in </w:t>
      </w:r>
      <w:r w:rsidR="00AB345C" w:rsidRPr="00A65945">
        <w:rPr>
          <w:rFonts w:ascii="Times New Roman" w:eastAsia="Times New Roman" w:hAnsi="Times New Roman" w:cs="Times New Roman"/>
          <w:szCs w:val="24"/>
          <w:lang w:eastAsia="en-US"/>
        </w:rPr>
        <w:t xml:space="preserve">a </w:t>
      </w:r>
      <w:r w:rsidR="00820BAA" w:rsidRPr="00A65945">
        <w:rPr>
          <w:rFonts w:ascii="Times New Roman" w:eastAsia="Times New Roman" w:hAnsi="Times New Roman" w:cs="Times New Roman"/>
          <w:szCs w:val="24"/>
          <w:lang w:eastAsia="en-US"/>
        </w:rPr>
        <w:t xml:space="preserve">full </w:t>
      </w:r>
      <w:r w:rsidRPr="00A65945">
        <w:rPr>
          <w:rFonts w:ascii="Times New Roman" w:eastAsia="Times New Roman" w:hAnsi="Times New Roman" w:cs="Times New Roman"/>
          <w:szCs w:val="24"/>
          <w:lang w:eastAsia="en-US"/>
        </w:rPr>
        <w:t>G</w:t>
      </w:r>
      <w:r w:rsidR="00820BAA" w:rsidRPr="00A65945">
        <w:rPr>
          <w:rFonts w:ascii="Times New Roman" w:eastAsia="Times New Roman" w:hAnsi="Times New Roman" w:cs="Times New Roman"/>
          <w:szCs w:val="24"/>
          <w:lang w:eastAsia="en-US"/>
        </w:rPr>
        <w:t xml:space="preserve">HMM implementation. </w:t>
      </w:r>
      <w:r w:rsidR="00A122B9" w:rsidRPr="00A65945">
        <w:rPr>
          <w:rFonts w:ascii="Times New Roman" w:eastAsia="Times New Roman" w:hAnsi="Times New Roman" w:cs="Times New Roman"/>
          <w:szCs w:val="24"/>
          <w:lang w:eastAsia="en-US"/>
        </w:rPr>
        <w:t>For instance</w:t>
      </w:r>
      <w:r w:rsidR="00740E26" w:rsidRPr="00A65945">
        <w:rPr>
          <w:rFonts w:ascii="Times New Roman" w:eastAsia="Times New Roman" w:hAnsi="Times New Roman" w:cs="Times New Roman"/>
          <w:szCs w:val="24"/>
          <w:lang w:eastAsia="en-US"/>
        </w:rPr>
        <w:t>, we d</w:t>
      </w:r>
      <w:r w:rsidR="000C07DA" w:rsidRPr="00A65945">
        <w:rPr>
          <w:rFonts w:ascii="Times New Roman" w:eastAsia="Times New Roman" w:hAnsi="Times New Roman" w:cs="Times New Roman"/>
          <w:szCs w:val="24"/>
          <w:lang w:eastAsia="en-US"/>
        </w:rPr>
        <w:t>id</w:t>
      </w:r>
      <w:r w:rsidR="00740E26" w:rsidRPr="00A65945">
        <w:rPr>
          <w:rFonts w:ascii="Times New Roman" w:eastAsia="Times New Roman" w:hAnsi="Times New Roman" w:cs="Times New Roman"/>
          <w:szCs w:val="24"/>
          <w:lang w:eastAsia="en-US"/>
        </w:rPr>
        <w:t xml:space="preserve"> not directly compare the log-odds score</w:t>
      </w:r>
      <w:r w:rsidR="000C07DA" w:rsidRPr="00A65945">
        <w:rPr>
          <w:rFonts w:ascii="Times New Roman" w:eastAsia="Times New Roman" w:hAnsi="Times New Roman" w:cs="Times New Roman"/>
          <w:szCs w:val="24"/>
          <w:lang w:eastAsia="en-US"/>
        </w:rPr>
        <w:t xml:space="preserve"> produced by</w:t>
      </w:r>
      <w:r w:rsidR="00740E26" w:rsidRPr="00A65945">
        <w:rPr>
          <w:rFonts w:ascii="Times New Roman" w:eastAsia="Times New Roman" w:hAnsi="Times New Roman" w:cs="Times New Roman"/>
          <w:szCs w:val="24"/>
          <w:lang w:eastAsia="en-US"/>
        </w:rPr>
        <w:t xml:space="preserve"> the </w:t>
      </w:r>
      <w:r w:rsidR="000C07DA" w:rsidRPr="00A65945">
        <w:rPr>
          <w:rFonts w:ascii="Times New Roman" w:eastAsia="Times New Roman" w:hAnsi="Times New Roman" w:cs="Times New Roman"/>
          <w:szCs w:val="24"/>
          <w:lang w:eastAsia="en-US"/>
        </w:rPr>
        <w:t xml:space="preserve">typical </w:t>
      </w:r>
      <w:r w:rsidR="00740E26" w:rsidRPr="00A65945">
        <w:rPr>
          <w:rFonts w:ascii="Times New Roman" w:eastAsia="Times New Roman" w:hAnsi="Times New Roman" w:cs="Times New Roman"/>
          <w:szCs w:val="24"/>
          <w:lang w:eastAsia="en-US"/>
        </w:rPr>
        <w:t>model to that of the atypical model. Rather, we first select</w:t>
      </w:r>
      <w:r w:rsidR="000C07DA" w:rsidRPr="00A65945">
        <w:rPr>
          <w:rFonts w:ascii="Times New Roman" w:eastAsia="Times New Roman" w:hAnsi="Times New Roman" w:cs="Times New Roman"/>
          <w:szCs w:val="24"/>
          <w:lang w:eastAsia="en-US"/>
        </w:rPr>
        <w:t>ed</w:t>
      </w:r>
      <w:r w:rsidR="00740E26" w:rsidRPr="00A65945">
        <w:rPr>
          <w:rFonts w:ascii="Times New Roman" w:eastAsia="Times New Roman" w:hAnsi="Times New Roman" w:cs="Times New Roman"/>
          <w:szCs w:val="24"/>
          <w:lang w:eastAsia="en-US"/>
        </w:rPr>
        <w:t xml:space="preserve"> the </w:t>
      </w:r>
      <w:r w:rsidR="00A122B9" w:rsidRPr="00A65945">
        <w:rPr>
          <w:rFonts w:ascii="Times New Roman" w:eastAsia="Times New Roman" w:hAnsi="Times New Roman" w:cs="Times New Roman"/>
          <w:szCs w:val="24"/>
          <w:lang w:eastAsia="en-US"/>
        </w:rPr>
        <w:t>type</w:t>
      </w:r>
      <w:r w:rsidR="00740E26" w:rsidRPr="00A65945">
        <w:rPr>
          <w:rFonts w:ascii="Times New Roman" w:eastAsia="Times New Roman" w:hAnsi="Times New Roman" w:cs="Times New Roman"/>
          <w:szCs w:val="24"/>
          <w:lang w:eastAsia="en-US"/>
        </w:rPr>
        <w:t xml:space="preserve"> of the </w:t>
      </w:r>
      <w:r w:rsidR="000C07DA" w:rsidRPr="00A65945">
        <w:rPr>
          <w:rFonts w:ascii="Times New Roman" w:eastAsia="Times New Roman" w:hAnsi="Times New Roman" w:cs="Times New Roman"/>
          <w:szCs w:val="24"/>
          <w:lang w:eastAsia="en-US"/>
        </w:rPr>
        <w:t xml:space="preserve">model of </w:t>
      </w:r>
      <w:r w:rsidR="00740E26" w:rsidRPr="00A65945">
        <w:rPr>
          <w:rFonts w:ascii="Times New Roman" w:eastAsia="Times New Roman" w:hAnsi="Times New Roman" w:cs="Times New Roman"/>
          <w:szCs w:val="24"/>
          <w:lang w:eastAsia="en-US"/>
        </w:rPr>
        <w:t xml:space="preserve">protein-coding sequence </w:t>
      </w:r>
      <w:r w:rsidR="000C07DA" w:rsidRPr="00A65945">
        <w:rPr>
          <w:rFonts w:ascii="Times New Roman" w:eastAsia="Times New Roman" w:hAnsi="Times New Roman" w:cs="Times New Roman"/>
          <w:szCs w:val="24"/>
          <w:lang w:eastAsia="en-US"/>
        </w:rPr>
        <w:t xml:space="preserve">(atypical or typical (native)) </w:t>
      </w:r>
      <w:r w:rsidR="00740E26" w:rsidRPr="00A65945">
        <w:rPr>
          <w:rFonts w:ascii="Times New Roman" w:eastAsia="Times New Roman" w:hAnsi="Times New Roman" w:cs="Times New Roman"/>
          <w:szCs w:val="24"/>
          <w:lang w:eastAsia="en-US"/>
        </w:rPr>
        <w:t xml:space="preserve">by comparing the probabilities of </w:t>
      </w:r>
      <w:r w:rsidR="000C07DA" w:rsidRPr="00A65945">
        <w:rPr>
          <w:rFonts w:ascii="Times New Roman" w:eastAsia="Times New Roman" w:hAnsi="Times New Roman" w:cs="Times New Roman"/>
          <w:szCs w:val="24"/>
          <w:lang w:eastAsia="en-US"/>
        </w:rPr>
        <w:t>the two</w:t>
      </w:r>
      <w:r w:rsidR="00740E26" w:rsidRPr="00A65945">
        <w:rPr>
          <w:rFonts w:ascii="Times New Roman" w:eastAsia="Times New Roman" w:hAnsi="Times New Roman" w:cs="Times New Roman"/>
          <w:szCs w:val="24"/>
          <w:lang w:eastAsia="en-US"/>
        </w:rPr>
        <w:t xml:space="preserve"> models, as shown in Equation </w:t>
      </w:r>
      <w:r w:rsidR="00161FB4" w:rsidRPr="00A65945">
        <w:rPr>
          <w:rFonts w:ascii="Times New Roman" w:eastAsia="Times New Roman" w:hAnsi="Times New Roman" w:cs="Times New Roman"/>
          <w:szCs w:val="24"/>
          <w:lang w:eastAsia="en-US"/>
        </w:rPr>
        <w:t>2</w:t>
      </w:r>
      <w:r w:rsidR="00740E26" w:rsidRPr="00A65945">
        <w:rPr>
          <w:rFonts w:ascii="Times New Roman" w:eastAsia="Times New Roman" w:hAnsi="Times New Roman" w:cs="Times New Roman"/>
          <w:szCs w:val="24"/>
          <w:lang w:eastAsia="en-US"/>
        </w:rPr>
        <w:t>.</w:t>
      </w:r>
      <w:r w:rsidR="00F819C5" w:rsidRPr="00A65945">
        <w:rPr>
          <w:rFonts w:ascii="Times New Roman" w:eastAsia="Times New Roman" w:hAnsi="Times New Roman" w:cs="Times New Roman"/>
          <w:szCs w:val="24"/>
          <w:lang w:eastAsia="en-US"/>
        </w:rPr>
        <w:t xml:space="preserve"> Here, </w:t>
      </w:r>
      <m:oMath>
        <m:r>
          <w:rPr>
            <w:rFonts w:ascii="Cambria Math" w:eastAsia="Times New Roman" w:hAnsi="Cambria Math" w:cs="Times New Roman"/>
            <w:szCs w:val="24"/>
            <w:lang w:eastAsia="en-US"/>
          </w:rPr>
          <m:t>gen</m:t>
        </m:r>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e</m:t>
            </m:r>
          </m:e>
          <m:sub>
            <m:r>
              <w:rPr>
                <w:rFonts w:ascii="Cambria Math" w:eastAsia="Times New Roman" w:hAnsi="Cambria Math" w:cs="Times New Roman"/>
                <w:szCs w:val="24"/>
                <w:lang w:eastAsia="en-US"/>
              </w:rPr>
              <m:t>type</m:t>
            </m:r>
          </m:sub>
        </m:sSub>
      </m:oMath>
      <w:r w:rsidR="00F819C5" w:rsidRPr="00A65945">
        <w:rPr>
          <w:rFonts w:ascii="Times New Roman" w:eastAsia="Times New Roman" w:hAnsi="Times New Roman" w:cs="Times New Roman"/>
          <w:szCs w:val="24"/>
          <w:lang w:eastAsia="en-US"/>
        </w:rPr>
        <w:t xml:space="preserve"> </w:t>
      </w:r>
      <w:r w:rsidR="000C07DA" w:rsidRPr="00A65945">
        <w:rPr>
          <w:rFonts w:ascii="Times New Roman" w:eastAsia="Times New Roman" w:hAnsi="Times New Roman" w:cs="Times New Roman"/>
          <w:szCs w:val="24"/>
          <w:lang w:eastAsia="en-US"/>
        </w:rPr>
        <w:t xml:space="preserve">was </w:t>
      </w:r>
      <w:r w:rsidR="00055E86" w:rsidRPr="00A65945">
        <w:rPr>
          <w:rFonts w:ascii="Times New Roman" w:eastAsia="Times New Roman" w:hAnsi="Times New Roman" w:cs="Times New Roman"/>
          <w:szCs w:val="24"/>
          <w:lang w:eastAsia="en-US"/>
        </w:rPr>
        <w:t xml:space="preserve">set to </w:t>
      </w:r>
      <w:r w:rsidR="00F819C5" w:rsidRPr="00A65945">
        <w:rPr>
          <w:rFonts w:ascii="Times New Roman" w:eastAsia="Times New Roman" w:hAnsi="Times New Roman" w:cs="Times New Roman"/>
          <w:szCs w:val="24"/>
          <w:lang w:eastAsia="en-US"/>
        </w:rPr>
        <w:t xml:space="preserve">the </w:t>
      </w:r>
      <w:r w:rsidR="00A122B9" w:rsidRPr="00A65945">
        <w:rPr>
          <w:rFonts w:ascii="Times New Roman" w:eastAsia="Times New Roman" w:hAnsi="Times New Roman" w:cs="Times New Roman"/>
          <w:szCs w:val="24"/>
          <w:lang w:eastAsia="en-US"/>
        </w:rPr>
        <w:t>type (</w:t>
      </w:r>
      <w:r w:rsidR="000C07DA" w:rsidRPr="00A65945">
        <w:rPr>
          <w:rFonts w:ascii="Times New Roman" w:eastAsia="Times New Roman" w:hAnsi="Times New Roman" w:cs="Times New Roman"/>
          <w:szCs w:val="24"/>
          <w:lang w:eastAsia="en-US"/>
        </w:rPr>
        <w:t xml:space="preserve">typical </w:t>
      </w:r>
      <w:r w:rsidR="00055E86" w:rsidRPr="00A65945">
        <w:rPr>
          <w:rFonts w:ascii="Times New Roman" w:eastAsia="Times New Roman" w:hAnsi="Times New Roman" w:cs="Times New Roman"/>
          <w:szCs w:val="24"/>
          <w:lang w:eastAsia="en-US"/>
        </w:rPr>
        <w:t xml:space="preserve">or </w:t>
      </w:r>
      <w:r w:rsidR="00F819C5" w:rsidRPr="00A65945">
        <w:rPr>
          <w:rFonts w:ascii="Times New Roman" w:eastAsia="Times New Roman" w:hAnsi="Times New Roman" w:cs="Times New Roman"/>
          <w:szCs w:val="24"/>
          <w:lang w:eastAsia="en-US"/>
        </w:rPr>
        <w:t>atypical) depending on whi</w:t>
      </w:r>
      <w:r w:rsidR="00A122B9" w:rsidRPr="00A65945">
        <w:rPr>
          <w:rFonts w:ascii="Times New Roman" w:eastAsia="Times New Roman" w:hAnsi="Times New Roman" w:cs="Times New Roman"/>
          <w:szCs w:val="24"/>
          <w:lang w:eastAsia="en-US"/>
        </w:rPr>
        <w:t>ch of the two coding models in E</w:t>
      </w:r>
      <w:r w:rsidR="00F819C5" w:rsidRPr="00A65945">
        <w:rPr>
          <w:rFonts w:ascii="Times New Roman" w:eastAsia="Times New Roman" w:hAnsi="Times New Roman" w:cs="Times New Roman"/>
          <w:szCs w:val="24"/>
          <w:lang w:eastAsia="en-US"/>
        </w:rPr>
        <w:t xml:space="preserve">quation </w:t>
      </w:r>
      <w:r w:rsidR="00FC7C36" w:rsidRPr="00A65945">
        <w:rPr>
          <w:rFonts w:ascii="Times New Roman" w:eastAsia="Times New Roman" w:hAnsi="Times New Roman" w:cs="Times New Roman"/>
          <w:szCs w:val="24"/>
          <w:lang w:eastAsia="en-US"/>
        </w:rPr>
        <w:t>2</w:t>
      </w:r>
      <w:r w:rsidR="00F819C5" w:rsidRPr="00A65945">
        <w:rPr>
          <w:rFonts w:ascii="Times New Roman" w:eastAsia="Times New Roman" w:hAnsi="Times New Roman" w:cs="Times New Roman"/>
          <w:szCs w:val="24"/>
          <w:lang w:eastAsia="en-US"/>
        </w:rPr>
        <w:t xml:space="preserve"> (</w:t>
      </w:r>
      <m:oMath>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M</m:t>
            </m:r>
          </m:e>
          <m:sub>
            <m:r>
              <w:rPr>
                <w:rFonts w:ascii="Cambria Math" w:eastAsia="Times New Roman" w:hAnsi="Cambria Math" w:cs="Times New Roman"/>
                <w:szCs w:val="24"/>
                <w:lang w:eastAsia="en-US"/>
              </w:rPr>
              <m:t>native_coding</m:t>
            </m:r>
          </m:sub>
        </m:sSub>
      </m:oMath>
      <w:r w:rsidR="00A122B9" w:rsidRPr="00A65945">
        <w:rPr>
          <w:rFonts w:ascii="Times New Roman" w:eastAsia="Times New Roman" w:hAnsi="Times New Roman" w:cs="Times New Roman"/>
          <w:szCs w:val="24"/>
          <w:lang w:eastAsia="en-US"/>
        </w:rPr>
        <w:t xml:space="preserve"> </w:t>
      </w:r>
      <w:proofErr w:type="gramStart"/>
      <w:r w:rsidR="00A122B9" w:rsidRPr="00A65945">
        <w:rPr>
          <w:rFonts w:ascii="Times New Roman" w:eastAsia="Times New Roman" w:hAnsi="Times New Roman" w:cs="Times New Roman"/>
          <w:szCs w:val="24"/>
          <w:lang w:eastAsia="en-US"/>
        </w:rPr>
        <w:t>vs</w:t>
      </w:r>
      <w:r w:rsidR="00F819C5" w:rsidRPr="00A65945">
        <w:rPr>
          <w:rFonts w:ascii="Times New Roman" w:eastAsia="Times New Roman" w:hAnsi="Times New Roman" w:cs="Times New Roman"/>
          <w:szCs w:val="24"/>
          <w:lang w:eastAsia="en-US"/>
        </w:rPr>
        <w:t xml:space="preserve"> </w:t>
      </w:r>
      <w:proofErr w:type="gramEnd"/>
      <m:oMath>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M</m:t>
            </m:r>
          </m:e>
          <m:sub>
            <m:r>
              <w:rPr>
                <w:rFonts w:ascii="Cambria Math" w:eastAsia="Times New Roman" w:hAnsi="Cambria Math" w:cs="Times New Roman"/>
                <w:szCs w:val="24"/>
                <w:lang w:eastAsia="en-US"/>
              </w:rPr>
              <m:t>atypical_coding</m:t>
            </m:r>
          </m:sub>
        </m:sSub>
      </m:oMath>
      <w:r w:rsidR="00F819C5" w:rsidRPr="00A65945">
        <w:rPr>
          <w:rFonts w:ascii="Times New Roman" w:eastAsia="Times New Roman" w:hAnsi="Times New Roman" w:cs="Times New Roman"/>
          <w:szCs w:val="24"/>
          <w:lang w:eastAsia="en-US"/>
        </w:rPr>
        <w:t>, respectively) yield</w:t>
      </w:r>
      <w:r w:rsidR="000C07DA" w:rsidRPr="00A65945">
        <w:rPr>
          <w:rFonts w:ascii="Times New Roman" w:eastAsia="Times New Roman" w:hAnsi="Times New Roman" w:cs="Times New Roman"/>
          <w:szCs w:val="24"/>
          <w:lang w:eastAsia="en-US"/>
        </w:rPr>
        <w:t>ed</w:t>
      </w:r>
      <w:r w:rsidR="00F819C5" w:rsidRPr="00A65945">
        <w:rPr>
          <w:rFonts w:ascii="Times New Roman" w:eastAsia="Times New Roman" w:hAnsi="Times New Roman" w:cs="Times New Roman"/>
          <w:szCs w:val="24"/>
          <w:lang w:eastAsia="en-US"/>
        </w:rPr>
        <w:t xml:space="preserve"> </w:t>
      </w:r>
      <w:r w:rsidR="000C07DA" w:rsidRPr="00A65945">
        <w:rPr>
          <w:rFonts w:ascii="Times New Roman" w:eastAsia="Times New Roman" w:hAnsi="Times New Roman" w:cs="Times New Roman"/>
          <w:szCs w:val="24"/>
          <w:lang w:eastAsia="en-US"/>
        </w:rPr>
        <w:t>the</w:t>
      </w:r>
      <w:r w:rsidR="00055E86" w:rsidRPr="00A65945">
        <w:rPr>
          <w:rFonts w:ascii="Times New Roman" w:eastAsia="Times New Roman" w:hAnsi="Times New Roman" w:cs="Times New Roman"/>
          <w:szCs w:val="24"/>
          <w:lang w:eastAsia="en-US"/>
        </w:rPr>
        <w:t xml:space="preserve"> </w:t>
      </w:r>
      <w:r w:rsidR="00F819C5" w:rsidRPr="00A65945">
        <w:rPr>
          <w:rFonts w:ascii="Times New Roman" w:eastAsia="Times New Roman" w:hAnsi="Times New Roman" w:cs="Times New Roman"/>
          <w:szCs w:val="24"/>
          <w:lang w:eastAsia="en-US"/>
        </w:rPr>
        <w:t>larger value.</w:t>
      </w:r>
      <w:r w:rsidR="00740E26" w:rsidRPr="00A65945">
        <w:rPr>
          <w:rFonts w:ascii="Times New Roman" w:eastAsia="Times New Roman" w:hAnsi="Times New Roman" w:cs="Times New Roman"/>
          <w:szCs w:val="24"/>
          <w:lang w:eastAsia="en-US"/>
        </w:rPr>
        <w:t xml:space="preserve"> We </w:t>
      </w:r>
      <w:r w:rsidR="00413D86" w:rsidRPr="00A65945">
        <w:rPr>
          <w:rFonts w:ascii="Times New Roman" w:eastAsia="Times New Roman" w:hAnsi="Times New Roman" w:cs="Times New Roman"/>
          <w:szCs w:val="24"/>
          <w:lang w:eastAsia="en-US"/>
        </w:rPr>
        <w:t xml:space="preserve">then </w:t>
      </w:r>
      <w:r w:rsidR="00740E26" w:rsidRPr="00A65945">
        <w:rPr>
          <w:rFonts w:ascii="Times New Roman" w:eastAsia="Times New Roman" w:hAnsi="Times New Roman" w:cs="Times New Roman"/>
          <w:szCs w:val="24"/>
          <w:lang w:eastAsia="en-US"/>
        </w:rPr>
        <w:t>use</w:t>
      </w:r>
      <w:r w:rsidR="000C07DA" w:rsidRPr="00A65945">
        <w:rPr>
          <w:rFonts w:ascii="Times New Roman" w:eastAsia="Times New Roman" w:hAnsi="Times New Roman" w:cs="Times New Roman"/>
          <w:szCs w:val="24"/>
          <w:lang w:eastAsia="en-US"/>
        </w:rPr>
        <w:t>d</w:t>
      </w:r>
      <w:r w:rsidR="00740E26" w:rsidRPr="00A65945">
        <w:rPr>
          <w:rFonts w:ascii="Times New Roman" w:eastAsia="Times New Roman" w:hAnsi="Times New Roman" w:cs="Times New Roman"/>
          <w:szCs w:val="24"/>
          <w:lang w:eastAsia="en-US"/>
        </w:rPr>
        <w:t xml:space="preserve"> th</w:t>
      </w:r>
      <w:r w:rsidR="00A122B9" w:rsidRPr="00A65945">
        <w:rPr>
          <w:rFonts w:ascii="Times New Roman" w:eastAsia="Times New Roman" w:hAnsi="Times New Roman" w:cs="Times New Roman"/>
          <w:szCs w:val="24"/>
          <w:lang w:eastAsia="en-US"/>
        </w:rPr>
        <w:t xml:space="preserve">e </w:t>
      </w:r>
      <w:r w:rsidR="00A122B9" w:rsidRPr="00A65945">
        <w:rPr>
          <w:rFonts w:ascii="Times New Roman" w:eastAsia="Times New Roman" w:hAnsi="Times New Roman" w:cs="Times New Roman"/>
          <w:szCs w:val="24"/>
          <w:lang w:eastAsia="en-US"/>
        </w:rPr>
        <w:lastRenderedPageBreak/>
        <w:t>model</w:t>
      </w:r>
      <w:r w:rsidR="000C07DA" w:rsidRPr="00A65945">
        <w:rPr>
          <w:rFonts w:ascii="Times New Roman" w:eastAsia="Times New Roman" w:hAnsi="Times New Roman" w:cs="Times New Roman"/>
          <w:szCs w:val="24"/>
          <w:lang w:eastAsia="en-US"/>
        </w:rPr>
        <w:t>s</w:t>
      </w:r>
      <w:r w:rsidR="00740E26" w:rsidRPr="00A65945">
        <w:rPr>
          <w:rFonts w:ascii="Times New Roman" w:eastAsia="Times New Roman" w:hAnsi="Times New Roman" w:cs="Times New Roman"/>
          <w:szCs w:val="24"/>
          <w:lang w:eastAsia="en-US"/>
        </w:rPr>
        <w:t xml:space="preserve"> of that </w:t>
      </w:r>
      <w:r w:rsidR="00413D86" w:rsidRPr="00A65945">
        <w:rPr>
          <w:rFonts w:ascii="Times New Roman" w:eastAsia="Times New Roman" w:hAnsi="Times New Roman" w:cs="Times New Roman"/>
          <w:szCs w:val="24"/>
          <w:lang w:eastAsia="en-US"/>
        </w:rPr>
        <w:t>type</w:t>
      </w:r>
      <w:r w:rsidR="00A11AFE" w:rsidRPr="00A65945">
        <w:rPr>
          <w:rFonts w:ascii="Times New Roman" w:eastAsia="Times New Roman" w:hAnsi="Times New Roman" w:cs="Times New Roman"/>
          <w:szCs w:val="24"/>
          <w:lang w:eastAsia="en-US"/>
        </w:rPr>
        <w:t xml:space="preserve"> </w:t>
      </w:r>
      <w:r w:rsidR="00A122B9" w:rsidRPr="00A65945">
        <w:rPr>
          <w:rFonts w:ascii="Times New Roman" w:eastAsia="Times New Roman" w:hAnsi="Times New Roman" w:cs="Times New Roman"/>
          <w:szCs w:val="24"/>
          <w:lang w:eastAsia="en-US"/>
        </w:rPr>
        <w:t>(</w:t>
      </w:r>
      <w:r w:rsidR="00644DB2" w:rsidRPr="00A65945">
        <w:rPr>
          <w:rFonts w:ascii="Times New Roman" w:eastAsia="Times New Roman" w:hAnsi="Times New Roman" w:cs="Times New Roman"/>
          <w:szCs w:val="24"/>
          <w:lang w:eastAsia="en-US"/>
        </w:rPr>
        <w:t xml:space="preserve">i.e. </w:t>
      </w:r>
      <w:r w:rsidR="000C07DA" w:rsidRPr="00A65945">
        <w:rPr>
          <w:rFonts w:ascii="Times New Roman" w:eastAsia="Times New Roman" w:hAnsi="Times New Roman" w:cs="Times New Roman"/>
          <w:szCs w:val="24"/>
          <w:lang w:eastAsia="en-US"/>
        </w:rPr>
        <w:t>typical</w:t>
      </w:r>
      <w:r w:rsidR="00644DB2" w:rsidRPr="00A65945">
        <w:rPr>
          <w:rFonts w:ascii="Times New Roman" w:eastAsia="Times New Roman" w:hAnsi="Times New Roman" w:cs="Times New Roman"/>
          <w:szCs w:val="24"/>
          <w:lang w:eastAsia="en-US"/>
        </w:rPr>
        <w:t xml:space="preserve"> or atypical versions of</w:t>
      </w:r>
      <w:r w:rsidR="00A122B9" w:rsidRPr="00A65945">
        <w:rPr>
          <w:rFonts w:ascii="Times New Roman" w:eastAsia="Times New Roman" w:hAnsi="Times New Roman" w:cs="Times New Roman"/>
          <w:szCs w:val="24"/>
          <w:lang w:eastAsia="en-US"/>
        </w:rPr>
        <w:t xml:space="preserve"> </w:t>
      </w:r>
      <m:oMath>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M</m:t>
            </m:r>
          </m:e>
          <m:sub>
            <m:r>
              <w:rPr>
                <w:rFonts w:ascii="Cambria Math" w:eastAsia="Times New Roman" w:hAnsi="Cambria Math" w:cs="Times New Roman"/>
                <w:szCs w:val="24"/>
                <w:lang w:eastAsia="en-US"/>
              </w:rPr>
              <m:t>cod</m:t>
            </m:r>
          </m:sub>
        </m:sSub>
      </m:oMath>
      <w:r w:rsidR="00A122B9" w:rsidRPr="00A65945">
        <w:rPr>
          <w:rFonts w:ascii="Times New Roman" w:eastAsia="Times New Roman" w:hAnsi="Times New Roman" w:cs="Times New Roman"/>
          <w:szCs w:val="24"/>
          <w:lang w:eastAsia="en-US"/>
        </w:rPr>
        <w:t xml:space="preserve"> </w:t>
      </w:r>
      <w:proofErr w:type="gramStart"/>
      <w:r w:rsidR="00A122B9" w:rsidRPr="00A65945">
        <w:rPr>
          <w:rFonts w:ascii="Times New Roman" w:eastAsia="Times New Roman" w:hAnsi="Times New Roman" w:cs="Times New Roman"/>
          <w:szCs w:val="24"/>
          <w:lang w:eastAsia="en-US"/>
        </w:rPr>
        <w:t xml:space="preserve">and </w:t>
      </w:r>
      <w:proofErr w:type="gramEnd"/>
      <m:oMath>
        <m:sSub>
          <m:sSubPr>
            <m:ctrlPr>
              <w:rPr>
                <w:rFonts w:ascii="Cambria Math" w:eastAsia="Times New Roman" w:hAnsi="Cambria Math" w:cs="Times New Roman"/>
                <w:i/>
                <w:szCs w:val="24"/>
                <w:lang w:eastAsia="en-US"/>
              </w:rPr>
            </m:ctrlPr>
          </m:sSubPr>
          <m:e>
            <m:r>
              <w:rPr>
                <w:rFonts w:ascii="Cambria Math" w:eastAsia="Times New Roman" w:hAnsi="Cambria Math" w:cs="Times New Roman"/>
                <w:szCs w:val="24"/>
                <w:lang w:eastAsia="en-US"/>
              </w:rPr>
              <m:t>M</m:t>
            </m:r>
          </m:e>
          <m:sub>
            <m:r>
              <w:rPr>
                <w:rFonts w:ascii="Cambria Math" w:eastAsia="Times New Roman" w:hAnsi="Cambria Math" w:cs="Times New Roman"/>
                <w:szCs w:val="24"/>
                <w:lang w:eastAsia="en-US"/>
              </w:rPr>
              <m:t>non</m:t>
            </m:r>
          </m:sub>
        </m:sSub>
      </m:oMath>
      <w:r w:rsidR="00A122B9" w:rsidRPr="00A65945">
        <w:rPr>
          <w:rFonts w:ascii="Times New Roman" w:eastAsia="Times New Roman" w:hAnsi="Times New Roman" w:cs="Times New Roman"/>
          <w:szCs w:val="24"/>
          <w:lang w:eastAsia="en-US"/>
        </w:rPr>
        <w:t xml:space="preserve">) </w:t>
      </w:r>
      <w:r w:rsidR="00740E26" w:rsidRPr="00A65945">
        <w:rPr>
          <w:rFonts w:ascii="Times New Roman" w:eastAsia="Times New Roman" w:hAnsi="Times New Roman" w:cs="Times New Roman"/>
          <w:szCs w:val="24"/>
          <w:lang w:eastAsia="en-US"/>
        </w:rPr>
        <w:t xml:space="preserve">to compute </w:t>
      </w:r>
      <w:r w:rsidR="00A122B9" w:rsidRPr="00A65945">
        <w:rPr>
          <w:rFonts w:ascii="Times New Roman" w:eastAsia="Times New Roman" w:hAnsi="Times New Roman" w:cs="Times New Roman"/>
          <w:szCs w:val="24"/>
          <w:lang w:eastAsia="en-US"/>
        </w:rPr>
        <w:t>the log-odds scores defined in E</w:t>
      </w:r>
      <w:r w:rsidR="00740E26" w:rsidRPr="00A65945">
        <w:rPr>
          <w:rFonts w:ascii="Times New Roman" w:eastAsia="Times New Roman" w:hAnsi="Times New Roman" w:cs="Times New Roman"/>
          <w:szCs w:val="24"/>
          <w:lang w:eastAsia="en-US"/>
        </w:rPr>
        <w:t xml:space="preserve">quations </w:t>
      </w:r>
      <w:r w:rsidR="00452804" w:rsidRPr="00A65945">
        <w:rPr>
          <w:rFonts w:ascii="Times New Roman" w:eastAsia="Times New Roman" w:hAnsi="Times New Roman" w:cs="Times New Roman"/>
          <w:szCs w:val="24"/>
          <w:lang w:eastAsia="en-US"/>
        </w:rPr>
        <w:t>3</w:t>
      </w:r>
      <w:r w:rsidR="00740E26" w:rsidRPr="00A65945">
        <w:rPr>
          <w:rFonts w:ascii="Times New Roman" w:eastAsia="Times New Roman" w:hAnsi="Times New Roman" w:cs="Times New Roman"/>
          <w:szCs w:val="24"/>
          <w:lang w:eastAsia="en-US"/>
        </w:rPr>
        <w:t xml:space="preserve"> and </w:t>
      </w:r>
      <w:r w:rsidR="00452804" w:rsidRPr="00A65945">
        <w:rPr>
          <w:rFonts w:ascii="Times New Roman" w:eastAsia="Times New Roman" w:hAnsi="Times New Roman" w:cs="Times New Roman"/>
          <w:szCs w:val="24"/>
          <w:lang w:eastAsia="en-US"/>
        </w:rPr>
        <w:t>4</w:t>
      </w:r>
      <w:r w:rsidR="00740E26" w:rsidRPr="00A65945">
        <w:rPr>
          <w:rFonts w:ascii="Times New Roman" w:eastAsia="Times New Roman" w:hAnsi="Times New Roman" w:cs="Times New Roman"/>
          <w:szCs w:val="24"/>
          <w:lang w:eastAsia="en-US"/>
        </w:rPr>
        <w:t>.</w:t>
      </w:r>
      <w:r w:rsidR="00E03741" w:rsidRPr="00226854">
        <w:rPr>
          <w:rFonts w:ascii="Times New Roman" w:eastAsia="Times New Roman" w:hAnsi="Times New Roman" w:cs="Times New Roman"/>
          <w:szCs w:val="24"/>
          <w:lang w:eastAsia="en-US"/>
        </w:rPr>
        <w:t xml:space="preserve"> </w:t>
      </w:r>
    </w:p>
    <w:p w:rsidR="0087362D" w:rsidRPr="00DF17BB" w:rsidRDefault="0087362D" w:rsidP="0087362D">
      <w:pPr>
        <w:tabs>
          <w:tab w:val="left" w:pos="0"/>
        </w:tabs>
        <w:spacing w:after="0" w:line="240" w:lineRule="auto"/>
        <w:jc w:val="both"/>
        <w:rPr>
          <w:rFonts w:ascii="Times New Roman" w:eastAsia="Times New Roman" w:hAnsi="Times New Roman" w:cs="Times New Roman"/>
          <w:szCs w:val="24"/>
          <w:lang w:eastAsia="en-US"/>
        </w:rPr>
      </w:pPr>
    </w:p>
    <w:p w:rsidR="00E94AE5" w:rsidRPr="00A122B9" w:rsidRDefault="00CF0E9C" w:rsidP="00A122B9">
      <w:pPr>
        <w:spacing w:after="0" w:line="240" w:lineRule="auto"/>
        <w:ind w:firstLine="360"/>
        <w:jc w:val="both"/>
        <w:rPr>
          <w:rFonts w:ascii="Times New Roman" w:eastAsia="Times New Roman" w:hAnsi="Times New Roman" w:cs="Times New Roman"/>
          <w:lang w:eastAsia="en-US"/>
        </w:rPr>
      </w:pPr>
      <w:r w:rsidRPr="00DF17BB">
        <w:rPr>
          <w:rFonts w:ascii="Times New Roman" w:eastAsia="Times New Roman" w:hAnsi="Times New Roman" w:cs="Times New Roman"/>
          <w:lang w:eastAsia="en-US"/>
        </w:rPr>
        <w:t xml:space="preserve">For a potential protein-coding </w:t>
      </w:r>
      <w:r w:rsidR="00E94AE5" w:rsidRPr="00A65945">
        <w:rPr>
          <w:rFonts w:ascii="Times New Roman" w:eastAsia="Times New Roman" w:hAnsi="Times New Roman" w:cs="Times New Roman"/>
          <w:lang w:eastAsia="en-US"/>
        </w:rPr>
        <w:t xml:space="preserve">sequence </w:t>
      </w:r>
      <m:oMath>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1</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2</m:t>
            </m:r>
          </m:sub>
        </m:sSub>
        <m:r>
          <w:rPr>
            <w:rFonts w:ascii="Cambria Math" w:eastAsia="Times New Roman" w:hAnsi="Cambria Math" w:cs="Times New Roman"/>
            <w:lang w:eastAsia="en-US"/>
          </w:rPr>
          <m:t xml:space="preserve">… </m:t>
        </m:r>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n</m:t>
            </m:r>
          </m:sub>
        </m:sSub>
      </m:oMath>
      <w:r w:rsidRPr="00226854">
        <w:rPr>
          <w:rFonts w:ascii="Times New Roman" w:eastAsia="Times New Roman" w:hAnsi="Times New Roman" w:cs="Times New Roman"/>
          <w:lang w:eastAsia="en-US"/>
        </w:rPr>
        <w:t xml:space="preserve"> with </w:t>
      </w:r>
      <w:r w:rsidR="00E94AE5" w:rsidRPr="00226854">
        <w:rPr>
          <w:rFonts w:ascii="Times New Roman" w:eastAsia="Times New Roman" w:hAnsi="Times New Roman" w:cs="Times New Roman"/>
          <w:lang w:eastAsia="en-US"/>
        </w:rPr>
        <w:t xml:space="preserve">start </w:t>
      </w:r>
      <w:proofErr w:type="gramStart"/>
      <w:r w:rsidR="00E94AE5" w:rsidRPr="00226854">
        <w:rPr>
          <w:rFonts w:ascii="Times New Roman" w:eastAsia="Times New Roman" w:hAnsi="Times New Roman" w:cs="Times New Roman"/>
          <w:lang w:eastAsia="en-US"/>
        </w:rPr>
        <w:t xml:space="preserve">codon </w:t>
      </w:r>
      <w:proofErr w:type="gramEnd"/>
      <m:oMath>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1</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2</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3</m:t>
            </m:r>
          </m:sub>
        </m:sSub>
      </m:oMath>
      <w:r w:rsidR="00E94AE5" w:rsidRPr="00226854">
        <w:rPr>
          <w:rFonts w:ascii="Times New Roman" w:eastAsia="Times New Roman" w:hAnsi="Times New Roman" w:cs="Times New Roman"/>
          <w:lang w:eastAsia="en-US"/>
        </w:rPr>
        <w:t xml:space="preserve">, stop codon </w:t>
      </w:r>
      <m:oMath>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n-2</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n-1</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n</m:t>
            </m:r>
          </m:sub>
        </m:sSub>
      </m:oMath>
      <w:r w:rsidR="00E94AE5" w:rsidRPr="00226854">
        <w:rPr>
          <w:rFonts w:ascii="Times New Roman" w:eastAsia="Times New Roman" w:hAnsi="Times New Roman" w:cs="Times New Roman"/>
          <w:lang w:eastAsia="en-US"/>
        </w:rPr>
        <w:t xml:space="preserve">, </w:t>
      </w:r>
      <w:r w:rsidRPr="00226854">
        <w:rPr>
          <w:rFonts w:ascii="Times New Roman" w:eastAsia="Times New Roman" w:hAnsi="Times New Roman" w:cs="Times New Roman"/>
          <w:lang w:eastAsia="en-US"/>
        </w:rPr>
        <w:t xml:space="preserve">and upstream sequence </w:t>
      </w:r>
      <m:oMath>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-20</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-19</m:t>
            </m:r>
          </m:sub>
        </m:sSub>
        <m:r>
          <w:rPr>
            <w:rFonts w:ascii="Cambria Math" w:eastAsia="Times New Roman" w:hAnsi="Cambria Math" w:cs="Times New Roman"/>
            <w:lang w:eastAsia="en-US"/>
          </w:rPr>
          <m:t xml:space="preserve">… </m:t>
        </m:r>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-1</m:t>
            </m:r>
          </m:sub>
        </m:sSub>
      </m:oMath>
      <w:r w:rsidR="009B1843" w:rsidRPr="00226854">
        <w:rPr>
          <w:rFonts w:ascii="Times New Roman" w:eastAsia="Times New Roman" w:hAnsi="Times New Roman" w:cs="Times New Roman"/>
          <w:lang w:eastAsia="en-US"/>
        </w:rPr>
        <w:t>,</w:t>
      </w:r>
      <w:r w:rsidRPr="00226854">
        <w:rPr>
          <w:rFonts w:ascii="Times New Roman" w:eastAsia="Times New Roman" w:hAnsi="Times New Roman" w:cs="Times New Roman"/>
          <w:lang w:eastAsia="en-US"/>
        </w:rPr>
        <w:t xml:space="preserve"> the</w:t>
      </w:r>
      <w:r w:rsidRPr="00A122B9">
        <w:rPr>
          <w:rFonts w:ascii="Times New Roman" w:eastAsia="Times New Roman" w:hAnsi="Times New Roman" w:cs="Times New Roman"/>
          <w:lang w:eastAsia="en-US"/>
        </w:rPr>
        <w:t xml:space="preserve"> gene start score </w:t>
      </w:r>
      <w:r w:rsidR="000C07DA">
        <w:rPr>
          <w:rFonts w:ascii="Times New Roman" w:eastAsia="Times New Roman" w:hAnsi="Times New Roman" w:cs="Times New Roman"/>
          <w:lang w:eastAsia="en-US"/>
        </w:rPr>
        <w:t>was</w:t>
      </w:r>
      <w:r w:rsidR="000C07DA" w:rsidRPr="00A122B9">
        <w:rPr>
          <w:rFonts w:ascii="Times New Roman" w:eastAsia="Times New Roman" w:hAnsi="Times New Roman" w:cs="Times New Roman"/>
          <w:lang w:eastAsia="en-US"/>
        </w:rPr>
        <w:t xml:space="preserve"> </w:t>
      </w:r>
      <w:r w:rsidRPr="00A122B9">
        <w:rPr>
          <w:rFonts w:ascii="Times New Roman" w:eastAsia="Times New Roman" w:hAnsi="Times New Roman" w:cs="Times New Roman"/>
          <w:lang w:eastAsia="en-US"/>
        </w:rPr>
        <w:t xml:space="preserve">defined </w:t>
      </w:r>
      <w:r w:rsidR="000C07DA">
        <w:rPr>
          <w:rFonts w:ascii="Times New Roman" w:eastAsia="Times New Roman" w:hAnsi="Times New Roman" w:cs="Times New Roman"/>
          <w:lang w:eastAsia="en-US"/>
        </w:rPr>
        <w:t>by</w:t>
      </w:r>
      <w:r w:rsidR="000C07DA" w:rsidRPr="00A122B9">
        <w:rPr>
          <w:rFonts w:ascii="Times New Roman" w:eastAsia="Times New Roman" w:hAnsi="Times New Roman" w:cs="Times New Roman"/>
          <w:lang w:eastAsia="en-US"/>
        </w:rPr>
        <w:t xml:space="preserve"> </w:t>
      </w:r>
      <w:r w:rsidR="00A122B9" w:rsidRPr="00A122B9">
        <w:rPr>
          <w:rFonts w:ascii="Times New Roman" w:eastAsia="Times New Roman" w:hAnsi="Times New Roman" w:cs="Times New Roman"/>
          <w:lang w:eastAsia="en-US"/>
        </w:rPr>
        <w:t>Equation 2</w:t>
      </w:r>
      <w:r w:rsidR="00B56231" w:rsidRPr="00A122B9">
        <w:rPr>
          <w:rFonts w:ascii="Times New Roman" w:hAnsi="Times New Roman" w:cs="Times New Roman"/>
        </w:rPr>
        <w:t xml:space="preserve"> </w:t>
      </w:r>
      <w:r w:rsidRPr="00A122B9">
        <w:rPr>
          <w:rFonts w:ascii="Times New Roman" w:eastAsia="Times New Roman" w:hAnsi="Times New Roman" w:cs="Times New Roman"/>
          <w:lang w:eastAsia="en-US"/>
        </w:rPr>
        <w:t>and the rest of the protein-codin</w:t>
      </w:r>
      <w:r w:rsidR="00B56231" w:rsidRPr="00A122B9">
        <w:rPr>
          <w:rFonts w:ascii="Times New Roman" w:eastAsia="Times New Roman" w:hAnsi="Times New Roman" w:cs="Times New Roman"/>
          <w:lang w:eastAsia="en-US"/>
        </w:rPr>
        <w:t xml:space="preserve">g score </w:t>
      </w:r>
      <w:r w:rsidR="000C07DA">
        <w:rPr>
          <w:rFonts w:ascii="Times New Roman" w:eastAsia="Times New Roman" w:hAnsi="Times New Roman" w:cs="Times New Roman"/>
          <w:lang w:eastAsia="en-US"/>
        </w:rPr>
        <w:t xml:space="preserve">was </w:t>
      </w:r>
      <w:r w:rsidR="00B56231" w:rsidRPr="00A122B9">
        <w:rPr>
          <w:rFonts w:ascii="Times New Roman" w:eastAsia="Times New Roman" w:hAnsi="Times New Roman" w:cs="Times New Roman"/>
          <w:lang w:eastAsia="en-US"/>
        </w:rPr>
        <w:t xml:space="preserve">defined </w:t>
      </w:r>
      <w:r w:rsidR="000C07DA">
        <w:rPr>
          <w:rFonts w:ascii="Times New Roman" w:eastAsia="Times New Roman" w:hAnsi="Times New Roman" w:cs="Times New Roman"/>
          <w:lang w:eastAsia="en-US"/>
        </w:rPr>
        <w:t>by</w:t>
      </w:r>
      <w:r w:rsidR="000C07DA" w:rsidRPr="00A122B9">
        <w:rPr>
          <w:rFonts w:ascii="Times New Roman" w:eastAsia="Times New Roman" w:hAnsi="Times New Roman" w:cs="Times New Roman"/>
          <w:lang w:eastAsia="en-US"/>
        </w:rPr>
        <w:t xml:space="preserve"> </w:t>
      </w:r>
      <w:r w:rsidR="00B56231" w:rsidRPr="00A122B9">
        <w:rPr>
          <w:rFonts w:ascii="Times New Roman" w:eastAsia="Times New Roman" w:hAnsi="Times New Roman" w:cs="Times New Roman"/>
          <w:lang w:eastAsia="en-US"/>
        </w:rPr>
        <w:t>Equation 3</w:t>
      </w:r>
      <w:r w:rsidRPr="00A122B9">
        <w:rPr>
          <w:rFonts w:ascii="Times New Roman" w:eastAsia="Times New Roman" w:hAnsi="Times New Roman" w:cs="Times New Roman"/>
          <w:lang w:eastAsia="en-US"/>
        </w:rPr>
        <w:t>. Here</w:t>
      </w:r>
      <w:r w:rsidR="008205C6">
        <w:rPr>
          <w:rFonts w:ascii="Times New Roman" w:eastAsia="Times New Roman" w:hAnsi="Times New Roman" w:cs="Times New Roman"/>
          <w:lang w:eastAsia="en-US"/>
        </w:rPr>
        <w:t>,</w:t>
      </w:r>
      <w:r w:rsidRPr="00A122B9">
        <w:rPr>
          <w:rFonts w:ascii="Times New Roman" w:eastAsia="Times New Roman" w:hAnsi="Times New Roman" w:cs="Times New Roman"/>
          <w:lang w:eastAsia="en-US"/>
        </w:rPr>
        <w:t xml:space="preserve"> </w:t>
      </w:r>
      <m:oMath>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y</m:t>
            </m:r>
          </m:e>
          <m:sub>
            <m:r>
              <w:rPr>
                <w:rFonts w:ascii="Cambria Math" w:eastAsia="Times New Roman" w:hAnsi="Cambria Math" w:cs="Times New Roman"/>
                <w:lang w:eastAsia="en-US"/>
              </w:rPr>
              <m:t>1</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y</m:t>
            </m:r>
          </m:e>
          <m:sub>
            <m:r>
              <w:rPr>
                <w:rFonts w:ascii="Cambria Math" w:eastAsia="Times New Roman" w:hAnsi="Cambria Math" w:cs="Times New Roman"/>
                <w:lang w:eastAsia="en-US"/>
              </w:rPr>
              <m:t>2</m:t>
            </m:r>
          </m:sub>
        </m:sSub>
        <m:r>
          <w:rPr>
            <w:rFonts w:ascii="Cambria Math" w:eastAsia="Times New Roman" w:hAnsi="Cambria Math" w:cs="Times New Roman"/>
            <w:lang w:eastAsia="en-US"/>
          </w:rPr>
          <m:t xml:space="preserve">… </m:t>
        </m:r>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y</m:t>
            </m:r>
          </m:e>
          <m:sub>
            <m:r>
              <w:rPr>
                <w:rFonts w:ascii="Cambria Math" w:eastAsia="Times New Roman" w:hAnsi="Cambria Math" w:cs="Times New Roman"/>
                <w:lang w:eastAsia="en-US"/>
              </w:rPr>
              <m:t>k</m:t>
            </m:r>
          </m:sub>
        </m:sSub>
      </m:oMath>
      <w:r w:rsidR="001431A4" w:rsidRPr="00A122B9">
        <w:rPr>
          <w:rFonts w:ascii="Times New Roman" w:eastAsia="Times New Roman" w:hAnsi="Times New Roman" w:cs="Times New Roman"/>
          <w:lang w:eastAsia="en-US"/>
        </w:rPr>
        <w:t xml:space="preserve"> </w:t>
      </w:r>
      <w:r w:rsidR="00E94AE5" w:rsidRPr="00A122B9">
        <w:rPr>
          <w:rFonts w:ascii="Times New Roman" w:eastAsia="Times New Roman" w:hAnsi="Times New Roman" w:cs="Times New Roman"/>
          <w:lang w:eastAsia="en-US"/>
        </w:rPr>
        <w:t xml:space="preserve">denotes the </w:t>
      </w:r>
      <w:r w:rsidRPr="00A122B9">
        <w:rPr>
          <w:rFonts w:ascii="Times New Roman" w:eastAsia="Times New Roman" w:hAnsi="Times New Roman" w:cs="Times New Roman"/>
          <w:lang w:eastAsia="en-US"/>
        </w:rPr>
        <w:t xml:space="preserve">sequence of </w:t>
      </w:r>
      <w:r w:rsidR="009B1843">
        <w:rPr>
          <w:rFonts w:ascii="Times New Roman" w:eastAsia="Times New Roman" w:hAnsi="Times New Roman" w:cs="Times New Roman"/>
          <w:lang w:eastAsia="en-US"/>
        </w:rPr>
        <w:t>the</w:t>
      </w:r>
      <w:r w:rsidR="008205C6">
        <w:rPr>
          <w:rFonts w:ascii="Times New Roman" w:eastAsia="Times New Roman" w:hAnsi="Times New Roman" w:cs="Times New Roman"/>
          <w:lang w:eastAsia="en-US"/>
        </w:rPr>
        <w:t xml:space="preserve"> (potential)</w:t>
      </w:r>
      <w:r w:rsidR="009B1843">
        <w:rPr>
          <w:rFonts w:ascii="Times New Roman" w:eastAsia="Times New Roman" w:hAnsi="Times New Roman" w:cs="Times New Roman"/>
          <w:lang w:eastAsia="en-US"/>
        </w:rPr>
        <w:t xml:space="preserve"> </w:t>
      </w:r>
      <w:r w:rsidR="00E94AE5" w:rsidRPr="00A122B9">
        <w:rPr>
          <w:rFonts w:ascii="Times New Roman" w:eastAsia="Times New Roman" w:hAnsi="Times New Roman" w:cs="Times New Roman"/>
          <w:lang w:eastAsia="en-US"/>
        </w:rPr>
        <w:t xml:space="preserve">RBS or promoter </w:t>
      </w:r>
      <w:r w:rsidR="000C07DA">
        <w:rPr>
          <w:rFonts w:ascii="Times New Roman" w:eastAsia="Times New Roman" w:hAnsi="Times New Roman" w:cs="Times New Roman"/>
          <w:lang w:eastAsia="en-US"/>
        </w:rPr>
        <w:t xml:space="preserve">related </w:t>
      </w:r>
      <w:r w:rsidR="00A122B9" w:rsidRPr="00A122B9">
        <w:rPr>
          <w:rFonts w:ascii="Times New Roman" w:eastAsia="Times New Roman" w:hAnsi="Times New Roman" w:cs="Times New Roman"/>
          <w:lang w:eastAsia="en-US"/>
        </w:rPr>
        <w:t>box</w:t>
      </w:r>
      <w:r w:rsidR="00E94AE5" w:rsidRPr="00A122B9">
        <w:rPr>
          <w:rFonts w:ascii="Times New Roman" w:eastAsia="Times New Roman" w:hAnsi="Times New Roman" w:cs="Times New Roman"/>
          <w:lang w:eastAsia="en-US"/>
        </w:rPr>
        <w:t xml:space="preserve">, </w:t>
      </w:r>
      <w:r w:rsidR="00E94AE5" w:rsidRPr="00A122B9">
        <w:rPr>
          <w:rFonts w:ascii="Times New Roman" w:eastAsia="Times New Roman" w:hAnsi="Times New Roman" w:cs="Times New Roman"/>
          <w:i/>
          <w:lang w:eastAsia="en-US"/>
        </w:rPr>
        <w:t>k</w:t>
      </w:r>
      <w:r w:rsidR="008F1268" w:rsidRPr="00A122B9">
        <w:rPr>
          <w:rFonts w:ascii="Times New Roman" w:eastAsia="Times New Roman" w:hAnsi="Times New Roman" w:cs="Times New Roman"/>
          <w:lang w:eastAsia="en-US"/>
        </w:rPr>
        <w:t xml:space="preserve"> is the </w:t>
      </w:r>
      <w:r w:rsidR="00A122B9" w:rsidRPr="00A122B9">
        <w:rPr>
          <w:rFonts w:ascii="Times New Roman" w:eastAsia="Times New Roman" w:hAnsi="Times New Roman" w:cs="Times New Roman"/>
          <w:lang w:eastAsia="en-US"/>
        </w:rPr>
        <w:t>site</w:t>
      </w:r>
      <w:r w:rsidR="008F1268" w:rsidRPr="00A122B9">
        <w:rPr>
          <w:rFonts w:ascii="Times New Roman" w:eastAsia="Times New Roman" w:hAnsi="Times New Roman" w:cs="Times New Roman"/>
          <w:lang w:eastAsia="en-US"/>
        </w:rPr>
        <w:t xml:space="preserve"> length</w:t>
      </w:r>
      <w:r w:rsidR="008205C6">
        <w:rPr>
          <w:rFonts w:ascii="Times New Roman" w:eastAsia="Times New Roman" w:hAnsi="Times New Roman" w:cs="Times New Roman"/>
          <w:lang w:eastAsia="en-US"/>
        </w:rPr>
        <w:t>,</w:t>
      </w:r>
      <w:r w:rsidR="00E94AE5" w:rsidRPr="00A122B9">
        <w:rPr>
          <w:rFonts w:ascii="Times New Roman" w:eastAsia="Times New Roman" w:hAnsi="Times New Roman" w:cs="Times New Roman"/>
          <w:lang w:eastAsia="en-US"/>
        </w:rPr>
        <w:t xml:space="preserve"> </w:t>
      </w:r>
      <w:r w:rsidRPr="00A122B9">
        <w:rPr>
          <w:rFonts w:ascii="Times New Roman" w:hAnsi="Times New Roman" w:cs="Times New Roman"/>
          <w:i/>
        </w:rPr>
        <w:t>ϕ</w:t>
      </w:r>
      <w:r w:rsidRPr="00A122B9">
        <w:rPr>
          <w:rFonts w:ascii="Times New Roman" w:eastAsia="Times New Roman" w:hAnsi="Times New Roman" w:cs="Times New Roman"/>
          <w:lang w:eastAsia="en-US"/>
        </w:rPr>
        <w:t xml:space="preserve"> denotes the </w:t>
      </w:r>
      <w:r w:rsidRPr="00A122B9">
        <w:rPr>
          <w:rFonts w:ascii="Times New Roman" w:hAnsi="Times New Roman" w:cs="Times New Roman"/>
        </w:rPr>
        <w:t>GC content,</w:t>
      </w:r>
      <w:r w:rsidR="00387236" w:rsidRPr="00A122B9">
        <w:rPr>
          <w:rFonts w:ascii="Times New Roman" w:hAnsi="Times New Roman" w:cs="Times New Roman"/>
        </w:rPr>
        <w:t xml:space="preserve"> and</w:t>
      </w:r>
      <w:r w:rsidRPr="00A122B9">
        <w:rPr>
          <w:rFonts w:ascii="Times New Roman" w:hAnsi="Times New Roman" w:cs="Times New Roman"/>
        </w:rPr>
        <w:t xml:space="preserve"> </w:t>
      </w:r>
      <w:r w:rsidR="00E94AE5" w:rsidRPr="00A122B9">
        <w:rPr>
          <w:rFonts w:ascii="Times New Roman" w:eastAsia="Times New Roman" w:hAnsi="Times New Roman" w:cs="Times New Roman"/>
          <w:i/>
          <w:lang w:eastAsia="en-US"/>
        </w:rPr>
        <w:t>M</w:t>
      </w:r>
      <w:r w:rsidR="00E94AE5" w:rsidRPr="00A122B9">
        <w:rPr>
          <w:rFonts w:ascii="Times New Roman" w:eastAsia="Times New Roman" w:hAnsi="Times New Roman" w:cs="Times New Roman"/>
          <w:i/>
          <w:vertAlign w:val="subscript"/>
          <w:lang w:eastAsia="en-US"/>
        </w:rPr>
        <w:t>a</w:t>
      </w:r>
      <w:r w:rsidR="00E94AE5" w:rsidRPr="00A122B9">
        <w:rPr>
          <w:rFonts w:ascii="Times New Roman" w:eastAsia="Times New Roman" w:hAnsi="Times New Roman" w:cs="Times New Roman"/>
          <w:lang w:eastAsia="en-US"/>
        </w:rPr>
        <w:t xml:space="preserve"> denotes the </w:t>
      </w:r>
      <w:r w:rsidR="000C07DA">
        <w:rPr>
          <w:rFonts w:ascii="Times New Roman" w:eastAsia="Times New Roman" w:hAnsi="Times New Roman" w:cs="Times New Roman"/>
          <w:lang w:eastAsia="en-US"/>
        </w:rPr>
        <w:t xml:space="preserve">sequence </w:t>
      </w:r>
      <w:r w:rsidR="00E94AE5" w:rsidRPr="00A122B9">
        <w:rPr>
          <w:rFonts w:ascii="Times New Roman" w:eastAsia="Times New Roman" w:hAnsi="Times New Roman" w:cs="Times New Roman"/>
          <w:lang w:eastAsia="en-US"/>
        </w:rPr>
        <w:t xml:space="preserve">model </w:t>
      </w:r>
      <w:r w:rsidR="000C07DA">
        <w:rPr>
          <w:rFonts w:ascii="Times New Roman" w:eastAsia="Times New Roman" w:hAnsi="Times New Roman" w:cs="Times New Roman"/>
          <w:lang w:eastAsia="en-US"/>
        </w:rPr>
        <w:t>associated with</w:t>
      </w:r>
      <w:r w:rsidR="000C07DA" w:rsidRPr="00A122B9">
        <w:rPr>
          <w:rFonts w:ascii="Times New Roman" w:eastAsia="Times New Roman" w:hAnsi="Times New Roman" w:cs="Times New Roman"/>
          <w:lang w:eastAsia="en-US"/>
        </w:rPr>
        <w:t xml:space="preserve"> </w:t>
      </w:r>
      <w:r w:rsidR="00E94AE5" w:rsidRPr="00A122B9">
        <w:rPr>
          <w:rFonts w:ascii="Times New Roman" w:eastAsia="Times New Roman" w:hAnsi="Times New Roman" w:cs="Times New Roman"/>
          <w:lang w:eastAsia="en-US"/>
        </w:rPr>
        <w:t xml:space="preserve">state </w:t>
      </w:r>
      <w:r w:rsidR="00E94AE5" w:rsidRPr="00A122B9">
        <w:rPr>
          <w:rFonts w:ascii="Times New Roman" w:eastAsia="Times New Roman" w:hAnsi="Times New Roman" w:cs="Times New Roman"/>
          <w:i/>
          <w:lang w:eastAsia="en-US"/>
        </w:rPr>
        <w:t>a</w:t>
      </w:r>
      <w:r w:rsidR="00E94AE5" w:rsidRPr="00A122B9">
        <w:rPr>
          <w:rFonts w:ascii="Times New Roman" w:eastAsia="Times New Roman" w:hAnsi="Times New Roman" w:cs="Times New Roman"/>
          <w:lang w:eastAsia="en-US"/>
        </w:rPr>
        <w:t xml:space="preserve">. </w:t>
      </w:r>
      <w:r w:rsidR="00A52B6E" w:rsidRPr="00A122B9">
        <w:rPr>
          <w:rFonts w:ascii="Times New Roman" w:eastAsia="Times New Roman" w:hAnsi="Times New Roman" w:cs="Times New Roman"/>
          <w:lang w:eastAsia="en-US"/>
        </w:rPr>
        <w:t>The length distributions of prokaryotic protein-coding and non-coding regions (approximated by a gamma-function and an exponential function, respectively), contribute</w:t>
      </w:r>
      <w:r w:rsidR="000C07DA">
        <w:rPr>
          <w:rFonts w:ascii="Times New Roman" w:eastAsia="Times New Roman" w:hAnsi="Times New Roman" w:cs="Times New Roman"/>
          <w:lang w:eastAsia="en-US"/>
        </w:rPr>
        <w:t>d</w:t>
      </w:r>
      <w:r w:rsidR="00A52B6E" w:rsidRPr="00A122B9">
        <w:rPr>
          <w:rFonts w:ascii="Times New Roman" w:eastAsia="Times New Roman" w:hAnsi="Times New Roman" w:cs="Times New Roman"/>
          <w:lang w:eastAsia="en-US"/>
        </w:rPr>
        <w:t xml:space="preserve"> </w:t>
      </w:r>
      <w:r w:rsidR="000C07DA">
        <w:rPr>
          <w:rFonts w:ascii="Times New Roman" w:eastAsia="Times New Roman" w:hAnsi="Times New Roman" w:cs="Times New Roman"/>
          <w:lang w:eastAsia="en-US"/>
        </w:rPr>
        <w:t xml:space="preserve">the </w:t>
      </w:r>
      <w:r w:rsidR="00A52B6E" w:rsidRPr="00A122B9">
        <w:rPr>
          <w:rFonts w:ascii="Times New Roman" w:eastAsia="Times New Roman" w:hAnsi="Times New Roman" w:cs="Times New Roman"/>
          <w:lang w:eastAsia="en-US"/>
        </w:rPr>
        <w:t xml:space="preserve">duration values </w:t>
      </w:r>
      <w:r w:rsidR="00A122B9" w:rsidRPr="00A122B9">
        <w:rPr>
          <w:rFonts w:ascii="Times New Roman" w:eastAsia="Times New Roman" w:hAnsi="Times New Roman" w:cs="Times New Roman"/>
          <w:lang w:eastAsia="en-US"/>
        </w:rPr>
        <w:t>into Equation 3</w:t>
      </w:r>
      <w:r w:rsidR="00D21B77">
        <w:rPr>
          <w:rFonts w:ascii="Times New Roman" w:eastAsia="Times New Roman" w:hAnsi="Times New Roman" w:cs="Times New Roman"/>
          <w:lang w:eastAsia="en-US"/>
        </w:rPr>
        <w:t>. T</w:t>
      </w:r>
      <w:r w:rsidR="00E94AE5" w:rsidRPr="00A122B9">
        <w:rPr>
          <w:rFonts w:ascii="Times New Roman" w:eastAsia="Times New Roman" w:hAnsi="Times New Roman" w:cs="Times New Roman"/>
          <w:lang w:eastAsia="en-US"/>
        </w:rPr>
        <w:t xml:space="preserve">he last term in </w:t>
      </w:r>
      <w:r w:rsidR="00D60B51" w:rsidRPr="00A122B9">
        <w:rPr>
          <w:rFonts w:ascii="Times New Roman" w:eastAsia="Times New Roman" w:hAnsi="Times New Roman" w:cs="Times New Roman"/>
          <w:lang w:eastAsia="en-US"/>
        </w:rPr>
        <w:t xml:space="preserve">Equation 3 </w:t>
      </w:r>
      <w:r w:rsidRPr="00A122B9">
        <w:rPr>
          <w:rFonts w:ascii="Times New Roman" w:eastAsia="Times New Roman" w:hAnsi="Times New Roman" w:cs="Times New Roman"/>
          <w:lang w:eastAsia="en-US"/>
        </w:rPr>
        <w:t>is the log-odds score</w:t>
      </w:r>
      <w:r w:rsidR="00E94AE5" w:rsidRPr="00A122B9">
        <w:rPr>
          <w:rFonts w:ascii="Times New Roman" w:eastAsia="Times New Roman" w:hAnsi="Times New Roman" w:cs="Times New Roman"/>
          <w:lang w:eastAsia="en-US"/>
        </w:rPr>
        <w:t xml:space="preserve"> </w:t>
      </w:r>
      <w:r w:rsidR="00D21B77">
        <w:rPr>
          <w:rFonts w:ascii="Times New Roman" w:eastAsia="Times New Roman" w:hAnsi="Times New Roman" w:cs="Times New Roman"/>
          <w:lang w:eastAsia="en-US"/>
        </w:rPr>
        <w:t>determined by</w:t>
      </w:r>
      <w:r w:rsidR="00D21B77" w:rsidRPr="00A122B9">
        <w:rPr>
          <w:rFonts w:ascii="Times New Roman" w:eastAsia="Times New Roman" w:hAnsi="Times New Roman" w:cs="Times New Roman"/>
          <w:lang w:eastAsia="en-US"/>
        </w:rPr>
        <w:t xml:space="preserve"> </w:t>
      </w:r>
      <w:r w:rsidR="00E94AE5" w:rsidRPr="00A122B9">
        <w:rPr>
          <w:rFonts w:ascii="Times New Roman" w:eastAsia="Times New Roman" w:hAnsi="Times New Roman" w:cs="Times New Roman"/>
          <w:lang w:eastAsia="en-US"/>
        </w:rPr>
        <w:t>the</w:t>
      </w:r>
      <w:r w:rsidR="008205C6">
        <w:rPr>
          <w:rFonts w:ascii="Times New Roman" w:eastAsia="Times New Roman" w:hAnsi="Times New Roman" w:cs="Times New Roman"/>
          <w:lang w:eastAsia="en-US"/>
        </w:rPr>
        <w:t>se</w:t>
      </w:r>
      <w:r w:rsidR="00E94AE5" w:rsidRPr="00A122B9">
        <w:rPr>
          <w:rFonts w:ascii="Times New Roman" w:eastAsia="Times New Roman" w:hAnsi="Times New Roman" w:cs="Times New Roman"/>
          <w:lang w:eastAsia="en-US"/>
        </w:rPr>
        <w:t xml:space="preserve"> d</w:t>
      </w:r>
      <w:r w:rsidRPr="00A122B9">
        <w:rPr>
          <w:rFonts w:ascii="Times New Roman" w:eastAsia="Times New Roman" w:hAnsi="Times New Roman" w:cs="Times New Roman"/>
          <w:lang w:eastAsia="en-US"/>
        </w:rPr>
        <w:t>urations</w:t>
      </w:r>
      <w:r w:rsidR="00D21B77">
        <w:rPr>
          <w:rFonts w:ascii="Times New Roman" w:eastAsia="Times New Roman" w:hAnsi="Times New Roman" w:cs="Times New Roman"/>
          <w:lang w:eastAsia="en-US"/>
        </w:rPr>
        <w:t xml:space="preserve">. The constant </w:t>
      </w:r>
      <w:r w:rsidR="00E94AE5" w:rsidRPr="00A122B9">
        <w:rPr>
          <w:rFonts w:ascii="Times New Roman" w:eastAsia="Times New Roman" w:hAnsi="Times New Roman" w:cs="Times New Roman"/>
          <w:i/>
          <w:lang w:eastAsia="en-US"/>
        </w:rPr>
        <w:t>C</w:t>
      </w:r>
      <w:r w:rsidR="00E94AE5" w:rsidRPr="00A122B9">
        <w:rPr>
          <w:rFonts w:ascii="Times New Roman" w:eastAsia="Times New Roman" w:hAnsi="Times New Roman" w:cs="Times New Roman"/>
          <w:lang w:eastAsia="en-US"/>
        </w:rPr>
        <w:t xml:space="preserve"> depend</w:t>
      </w:r>
      <w:r w:rsidR="00D21B77">
        <w:rPr>
          <w:rFonts w:ascii="Times New Roman" w:eastAsia="Times New Roman" w:hAnsi="Times New Roman" w:cs="Times New Roman"/>
          <w:lang w:eastAsia="en-US"/>
        </w:rPr>
        <w:t>s</w:t>
      </w:r>
      <w:r w:rsidR="00E94AE5" w:rsidRPr="00A122B9">
        <w:rPr>
          <w:rFonts w:ascii="Times New Roman" w:eastAsia="Times New Roman" w:hAnsi="Times New Roman" w:cs="Times New Roman"/>
          <w:lang w:eastAsia="en-US"/>
        </w:rPr>
        <w:t xml:space="preserve"> on parameters </w:t>
      </w:r>
      <w:r w:rsidR="00E94AE5" w:rsidRPr="00A122B9">
        <w:rPr>
          <w:rFonts w:ascii="Times New Roman" w:eastAsia="Times New Roman" w:hAnsi="Times New Roman" w:cs="Times New Roman"/>
          <w:i/>
          <w:lang w:eastAsia="en-US"/>
        </w:rPr>
        <w:t>Dc</w:t>
      </w:r>
      <w:r w:rsidR="00E94AE5" w:rsidRPr="00A122B9">
        <w:rPr>
          <w:rFonts w:ascii="Times New Roman" w:eastAsia="Times New Roman" w:hAnsi="Times New Roman" w:cs="Times New Roman"/>
          <w:lang w:eastAsia="en-US"/>
        </w:rPr>
        <w:t xml:space="preserve"> and </w:t>
      </w:r>
      <w:proofErr w:type="spellStart"/>
      <w:r w:rsidR="00E94AE5" w:rsidRPr="00A122B9">
        <w:rPr>
          <w:rFonts w:ascii="Times New Roman" w:eastAsia="Times New Roman" w:hAnsi="Times New Roman" w:cs="Times New Roman"/>
          <w:i/>
          <w:lang w:eastAsia="en-US"/>
        </w:rPr>
        <w:t>Dn</w:t>
      </w:r>
      <w:proofErr w:type="spellEnd"/>
      <w:r w:rsidR="00E94AE5" w:rsidRPr="00A122B9">
        <w:rPr>
          <w:rFonts w:ascii="Times New Roman" w:eastAsia="Times New Roman" w:hAnsi="Times New Roman" w:cs="Times New Roman"/>
          <w:lang w:eastAsia="en-US"/>
        </w:rPr>
        <w:t xml:space="preserve"> </w:t>
      </w:r>
      <w:r w:rsidRPr="00A122B9">
        <w:rPr>
          <w:rFonts w:ascii="Times New Roman" w:eastAsia="Times New Roman" w:hAnsi="Times New Roman" w:cs="Times New Roman"/>
          <w:lang w:eastAsia="en-US"/>
        </w:rPr>
        <w:t>of</w:t>
      </w:r>
      <w:r w:rsidR="00E94AE5" w:rsidRPr="00A122B9">
        <w:rPr>
          <w:rFonts w:ascii="Times New Roman" w:eastAsia="Times New Roman" w:hAnsi="Times New Roman" w:cs="Times New Roman"/>
          <w:lang w:eastAsia="en-US"/>
        </w:rPr>
        <w:t xml:space="preserve"> the gamma (</w:t>
      </w:r>
      <w:proofErr w:type="gramStart"/>
      <w:r w:rsidR="00E94AE5" w:rsidRPr="00A122B9">
        <w:rPr>
          <w:rFonts w:ascii="Times New Roman" w:eastAsia="Times New Roman" w:hAnsi="Times New Roman" w:cs="Times New Roman"/>
          <w:lang w:eastAsia="en-US"/>
        </w:rPr>
        <w:t>protein-coding</w:t>
      </w:r>
      <w:proofErr w:type="gramEnd"/>
      <w:r w:rsidR="00E94AE5" w:rsidRPr="00A122B9">
        <w:rPr>
          <w:rFonts w:ascii="Times New Roman" w:eastAsia="Times New Roman" w:hAnsi="Times New Roman" w:cs="Times New Roman"/>
          <w:lang w:eastAsia="en-US"/>
        </w:rPr>
        <w:t>) and exponential (intergenic</w:t>
      </w:r>
      <w:r w:rsidR="00D21B77">
        <w:rPr>
          <w:rFonts w:ascii="Times New Roman" w:eastAsia="Times New Roman" w:hAnsi="Times New Roman" w:cs="Times New Roman"/>
          <w:lang w:eastAsia="en-US"/>
        </w:rPr>
        <w:t>, non-coding</w:t>
      </w:r>
      <w:r w:rsidR="00E94AE5" w:rsidRPr="00A122B9">
        <w:rPr>
          <w:rFonts w:ascii="Times New Roman" w:eastAsia="Times New Roman" w:hAnsi="Times New Roman" w:cs="Times New Roman"/>
          <w:lang w:eastAsia="en-US"/>
        </w:rPr>
        <w:t>) length distributions</w:t>
      </w:r>
      <w:r w:rsidR="009074E3">
        <w:rPr>
          <w:rFonts w:ascii="Times New Roman" w:eastAsia="Times New Roman" w:hAnsi="Times New Roman" w:cs="Times New Roman"/>
          <w:lang w:eastAsia="en-US"/>
        </w:rPr>
        <w:t>,</w:t>
      </w:r>
      <w:r w:rsidR="00E94AE5" w:rsidRPr="00A122B9">
        <w:rPr>
          <w:rFonts w:ascii="Times New Roman" w:eastAsia="Times New Roman" w:hAnsi="Times New Roman" w:cs="Times New Roman"/>
          <w:lang w:eastAsia="en-US"/>
        </w:rPr>
        <w:t xml:space="preserve"> respectively.</w:t>
      </w:r>
      <w:r w:rsidR="001431A4" w:rsidRPr="00A122B9">
        <w:rPr>
          <w:rFonts w:ascii="Times New Roman" w:eastAsia="Times New Roman" w:hAnsi="Times New Roman" w:cs="Times New Roman"/>
          <w:lang w:eastAsia="en-US"/>
        </w:rPr>
        <w:t xml:space="preserve"> </w:t>
      </w:r>
    </w:p>
    <w:p w:rsidR="0087362D" w:rsidRPr="00A122B9" w:rsidRDefault="0087362D" w:rsidP="0087362D">
      <w:pPr>
        <w:tabs>
          <w:tab w:val="left" w:pos="0"/>
        </w:tabs>
        <w:spacing w:after="0" w:line="240" w:lineRule="auto"/>
        <w:jc w:val="both"/>
        <w:rPr>
          <w:rFonts w:ascii="Times New Roman" w:eastAsia="Times New Roman" w:hAnsi="Times New Roman" w:cs="Times New Roman"/>
          <w:lang w:eastAsia="en-US"/>
        </w:rPr>
      </w:pPr>
    </w:p>
    <w:p w:rsidR="0087362D" w:rsidRPr="00A122B9" w:rsidRDefault="007560C6" w:rsidP="0087362D">
      <w:pPr>
        <w:tabs>
          <w:tab w:val="left" w:pos="0"/>
        </w:tabs>
        <w:spacing w:after="0" w:line="240" w:lineRule="auto"/>
        <w:jc w:val="both"/>
        <w:rPr>
          <w:rFonts w:ascii="Times New Roman" w:eastAsia="Times New Roman" w:hAnsi="Times New Roman" w:cs="Times New Roman"/>
          <w:lang w:eastAsia="en-US"/>
        </w:rPr>
      </w:pPr>
      <w:r w:rsidRPr="00A122B9">
        <w:rPr>
          <w:rFonts w:ascii="Times New Roman" w:eastAsia="Times New Roman" w:hAnsi="Times New Roman" w:cs="Times New Roman"/>
          <w:lang w:eastAsia="en-US"/>
        </w:rPr>
        <w:t xml:space="preserve">Finally, </w:t>
      </w:r>
      <w:r w:rsidR="00D21B77">
        <w:rPr>
          <w:rFonts w:ascii="Times New Roman" w:eastAsia="Times New Roman" w:hAnsi="Times New Roman" w:cs="Times New Roman"/>
          <w:lang w:eastAsia="en-US"/>
        </w:rPr>
        <w:t>the</w:t>
      </w:r>
      <w:r w:rsidRPr="00A122B9">
        <w:rPr>
          <w:rFonts w:ascii="Times New Roman" w:eastAsia="Times New Roman" w:hAnsi="Times New Roman" w:cs="Times New Roman"/>
          <w:lang w:eastAsia="en-US"/>
        </w:rPr>
        <w:t xml:space="preserve"> overlapping genes </w:t>
      </w:r>
      <w:proofErr w:type="gramStart"/>
      <w:r w:rsidR="00D21B77">
        <w:rPr>
          <w:rFonts w:ascii="Times New Roman" w:eastAsia="Times New Roman" w:hAnsi="Times New Roman" w:cs="Times New Roman"/>
          <w:lang w:eastAsia="en-US"/>
        </w:rPr>
        <w:t>were</w:t>
      </w:r>
      <w:r w:rsidR="00D21B77" w:rsidRPr="00A122B9">
        <w:rPr>
          <w:rFonts w:ascii="Times New Roman" w:eastAsia="Times New Roman" w:hAnsi="Times New Roman" w:cs="Times New Roman"/>
          <w:lang w:eastAsia="en-US"/>
        </w:rPr>
        <w:t xml:space="preserve"> </w:t>
      </w:r>
      <w:r w:rsidRPr="00A122B9">
        <w:rPr>
          <w:rFonts w:ascii="Times New Roman" w:eastAsia="Times New Roman" w:hAnsi="Times New Roman" w:cs="Times New Roman"/>
          <w:lang w:eastAsia="en-US"/>
        </w:rPr>
        <w:t>penalized</w:t>
      </w:r>
      <w:proofErr w:type="gramEnd"/>
      <w:r w:rsidRPr="00A122B9">
        <w:rPr>
          <w:rFonts w:ascii="Times New Roman" w:eastAsia="Times New Roman" w:hAnsi="Times New Roman" w:cs="Times New Roman"/>
          <w:lang w:eastAsia="en-US"/>
        </w:rPr>
        <w:t xml:space="preserve"> based on the length of the overlap. In particular, f</w:t>
      </w:r>
      <w:r w:rsidR="00E94AE5" w:rsidRPr="00A122B9">
        <w:rPr>
          <w:rFonts w:ascii="Times New Roman" w:eastAsia="Times New Roman" w:hAnsi="Times New Roman" w:cs="Times New Roman"/>
          <w:lang w:eastAsia="en-US"/>
        </w:rPr>
        <w:t xml:space="preserve">or overlapping </w:t>
      </w:r>
      <w:r w:rsidR="00256BCD" w:rsidRPr="00A122B9">
        <w:rPr>
          <w:rFonts w:ascii="Times New Roman" w:eastAsia="Times New Roman" w:hAnsi="Times New Roman" w:cs="Times New Roman"/>
          <w:lang w:eastAsia="en-US"/>
        </w:rPr>
        <w:t>genes</w:t>
      </w:r>
      <w:r w:rsidR="00E94AE5" w:rsidRPr="00A122B9">
        <w:rPr>
          <w:rFonts w:ascii="Times New Roman" w:eastAsia="Times New Roman" w:hAnsi="Times New Roman" w:cs="Times New Roman"/>
          <w:lang w:eastAsia="en-US"/>
        </w:rPr>
        <w:t xml:space="preserve"> </w:t>
      </w:r>
      <w:proofErr w:type="gramStart"/>
      <w:r w:rsidR="00E94AE5" w:rsidRPr="00A122B9">
        <w:rPr>
          <w:rFonts w:ascii="Times New Roman" w:eastAsia="Times New Roman" w:hAnsi="Times New Roman" w:cs="Times New Roman"/>
          <w:i/>
          <w:lang w:eastAsia="en-US"/>
        </w:rPr>
        <w:t>a</w:t>
      </w:r>
      <w:r w:rsidR="00E94AE5" w:rsidRPr="00A122B9">
        <w:rPr>
          <w:rFonts w:ascii="Times New Roman" w:eastAsia="Times New Roman" w:hAnsi="Times New Roman" w:cs="Times New Roman"/>
          <w:lang w:eastAsia="en-US"/>
        </w:rPr>
        <w:t xml:space="preserve"> and</w:t>
      </w:r>
      <w:proofErr w:type="gramEnd"/>
      <w:r w:rsidR="00E94AE5" w:rsidRPr="00A122B9">
        <w:rPr>
          <w:rFonts w:ascii="Times New Roman" w:eastAsia="Times New Roman" w:hAnsi="Times New Roman" w:cs="Times New Roman"/>
          <w:lang w:eastAsia="en-US"/>
        </w:rPr>
        <w:t xml:space="preserve"> </w:t>
      </w:r>
      <w:r w:rsidR="00E94AE5" w:rsidRPr="00A122B9">
        <w:rPr>
          <w:rFonts w:ascii="Times New Roman" w:eastAsia="Times New Roman" w:hAnsi="Times New Roman" w:cs="Times New Roman"/>
          <w:i/>
          <w:lang w:eastAsia="en-US"/>
        </w:rPr>
        <w:t>b</w:t>
      </w:r>
      <w:r w:rsidR="00E94AE5" w:rsidRPr="00A122B9">
        <w:rPr>
          <w:rFonts w:ascii="Times New Roman" w:eastAsia="Times New Roman" w:hAnsi="Times New Roman" w:cs="Times New Roman"/>
          <w:lang w:eastAsia="en-US"/>
        </w:rPr>
        <w:t xml:space="preserve"> with lengths L</w:t>
      </w:r>
      <w:r w:rsidR="00E94AE5" w:rsidRPr="00A122B9">
        <w:rPr>
          <w:rFonts w:ascii="Times New Roman" w:eastAsia="Times New Roman" w:hAnsi="Times New Roman" w:cs="Times New Roman"/>
          <w:vertAlign w:val="subscript"/>
          <w:lang w:eastAsia="en-US"/>
        </w:rPr>
        <w:t>a</w:t>
      </w:r>
      <w:r w:rsidR="00E94AE5" w:rsidRPr="00A122B9">
        <w:rPr>
          <w:rFonts w:ascii="Times New Roman" w:eastAsia="Times New Roman" w:hAnsi="Times New Roman" w:cs="Times New Roman"/>
          <w:lang w:eastAsia="en-US"/>
        </w:rPr>
        <w:t xml:space="preserve"> and </w:t>
      </w:r>
      <w:proofErr w:type="spellStart"/>
      <w:r w:rsidR="00E94AE5" w:rsidRPr="00A122B9">
        <w:rPr>
          <w:rFonts w:ascii="Times New Roman" w:eastAsia="Times New Roman" w:hAnsi="Times New Roman" w:cs="Times New Roman"/>
          <w:lang w:eastAsia="en-US"/>
        </w:rPr>
        <w:t>L</w:t>
      </w:r>
      <w:r w:rsidR="00E94AE5" w:rsidRPr="00A122B9">
        <w:rPr>
          <w:rFonts w:ascii="Times New Roman" w:eastAsia="Times New Roman" w:hAnsi="Times New Roman" w:cs="Times New Roman"/>
          <w:vertAlign w:val="subscript"/>
          <w:lang w:eastAsia="en-US"/>
        </w:rPr>
        <w:t>b</w:t>
      </w:r>
      <w:proofErr w:type="spellEnd"/>
      <w:r w:rsidR="00E94AE5" w:rsidRPr="00A122B9">
        <w:rPr>
          <w:rFonts w:ascii="Times New Roman" w:eastAsia="Times New Roman" w:hAnsi="Times New Roman" w:cs="Times New Roman"/>
          <w:lang w:eastAsia="en-US"/>
        </w:rPr>
        <w:t>, respectively, and length of overlap</w:t>
      </w:r>
      <w:r w:rsidR="00E94AE5" w:rsidRPr="00A122B9">
        <w:rPr>
          <w:rFonts w:ascii="Times New Roman" w:hAnsi="Times New Roman" w:cs="Times New Roman"/>
        </w:rPr>
        <w:t xml:space="preserve"> </w:t>
      </w:r>
      <w:r w:rsidR="00E94AE5" w:rsidRPr="00A122B9">
        <w:rPr>
          <w:rFonts w:ascii="Times New Roman" w:hAnsi="Times New Roman" w:cs="Times New Roman"/>
          <w:i/>
        </w:rPr>
        <w:t>m</w:t>
      </w:r>
      <w:r w:rsidR="00E94AE5" w:rsidRPr="00A122B9">
        <w:rPr>
          <w:rFonts w:ascii="Times New Roman" w:hAnsi="Times New Roman" w:cs="Times New Roman"/>
        </w:rPr>
        <w:t>,</w:t>
      </w:r>
      <w:r w:rsidR="00E94AE5" w:rsidRPr="00A122B9">
        <w:rPr>
          <w:rFonts w:ascii="Times New Roman" w:eastAsia="Times New Roman" w:hAnsi="Times New Roman" w:cs="Times New Roman"/>
          <w:lang w:eastAsia="en-US"/>
        </w:rPr>
        <w:t xml:space="preserve"> a penalty </w:t>
      </w:r>
      <w:proofErr w:type="spellStart"/>
      <w:r w:rsidR="00E94AE5" w:rsidRPr="00A122B9">
        <w:rPr>
          <w:rFonts w:ascii="Times New Roman" w:eastAsia="Times New Roman" w:hAnsi="Times New Roman" w:cs="Times New Roman"/>
          <w:i/>
          <w:lang w:eastAsia="en-US"/>
        </w:rPr>
        <w:t>S</w:t>
      </w:r>
      <w:r w:rsidR="00E94AE5" w:rsidRPr="00A122B9">
        <w:rPr>
          <w:rFonts w:ascii="Times New Roman" w:eastAsia="Times New Roman" w:hAnsi="Times New Roman" w:cs="Times New Roman"/>
          <w:i/>
          <w:vertAlign w:val="subscript"/>
          <w:lang w:eastAsia="en-US"/>
        </w:rPr>
        <w:t>ovlp</w:t>
      </w:r>
      <w:proofErr w:type="spellEnd"/>
      <w:r w:rsidR="00E94AE5" w:rsidRPr="00A122B9">
        <w:rPr>
          <w:rFonts w:ascii="Times New Roman" w:eastAsia="Times New Roman" w:hAnsi="Times New Roman" w:cs="Times New Roman"/>
          <w:lang w:eastAsia="en-US"/>
        </w:rPr>
        <w:t xml:space="preserve"> </w:t>
      </w:r>
      <w:r w:rsidR="00D21B77">
        <w:rPr>
          <w:rFonts w:ascii="Times New Roman" w:eastAsia="Times New Roman" w:hAnsi="Times New Roman" w:cs="Times New Roman"/>
          <w:lang w:eastAsia="en-US"/>
        </w:rPr>
        <w:t>was</w:t>
      </w:r>
      <w:r w:rsidR="00E94AE5" w:rsidRPr="00A122B9">
        <w:rPr>
          <w:rFonts w:ascii="Times New Roman" w:eastAsia="Times New Roman" w:hAnsi="Times New Roman" w:cs="Times New Roman"/>
          <w:lang w:eastAsia="en-US"/>
        </w:rPr>
        <w:t xml:space="preserve"> added to the score</w:t>
      </w:r>
      <w:r w:rsidR="00A122B9">
        <w:rPr>
          <w:rFonts w:ascii="Times New Roman" w:eastAsia="Times New Roman" w:hAnsi="Times New Roman" w:cs="Times New Roman"/>
          <w:lang w:eastAsia="en-US"/>
        </w:rPr>
        <w:t xml:space="preserve"> </w:t>
      </w:r>
      <w:r w:rsidR="00A122B9" w:rsidRPr="00A122B9">
        <w:rPr>
          <w:rFonts w:ascii="Times New Roman" w:eastAsia="Times New Roman" w:hAnsi="Times New Roman" w:cs="Times New Roman"/>
          <w:lang w:eastAsia="en-US"/>
        </w:rPr>
        <w:t>(</w:t>
      </w:r>
      <w:r w:rsidR="00A122B9" w:rsidRPr="00A122B9">
        <w:rPr>
          <w:rFonts w:ascii="Times New Roman" w:hAnsi="Times New Roman" w:cs="Times New Roman"/>
        </w:rPr>
        <w:t>Equation 5)</w:t>
      </w:r>
      <w:r w:rsidR="00E94AE5" w:rsidRPr="00A122B9">
        <w:rPr>
          <w:rFonts w:ascii="Times New Roman" w:eastAsia="Times New Roman" w:hAnsi="Times New Roman" w:cs="Times New Roman"/>
          <w:lang w:eastAsia="en-US"/>
        </w:rPr>
        <w:t xml:space="preserve">. </w:t>
      </w:r>
    </w:p>
    <w:p w:rsidR="000B24E9" w:rsidRDefault="000B24E9" w:rsidP="0087362D">
      <w:pPr>
        <w:pStyle w:val="Caption"/>
        <w:keepNext/>
        <w:jc w:val="both"/>
        <w:rPr>
          <w:sz w:val="18"/>
        </w:rPr>
      </w:pPr>
      <w:bookmarkStart w:id="0" w:name="_Ref445146535"/>
    </w:p>
    <w:p w:rsidR="00EA4C04" w:rsidRDefault="00EA4C04" w:rsidP="001431A4">
      <w:pPr>
        <w:pStyle w:val="Caption"/>
        <w:keepNext/>
        <w:jc w:val="both"/>
        <w:outlineLvl w:val="0"/>
        <w:rPr>
          <w:sz w:val="18"/>
        </w:rPr>
      </w:pPr>
      <w:r>
        <w:rPr>
          <w:sz w:val="18"/>
        </w:rPr>
        <w:t>Equation 1</w:t>
      </w:r>
      <w:r w:rsidRPr="00EA4C04">
        <w:rPr>
          <w:sz w:val="18"/>
        </w:rPr>
        <w:t xml:space="preserve"> </w:t>
      </w:r>
    </w:p>
    <w:p w:rsidR="00345C4F" w:rsidRDefault="00345C4F" w:rsidP="00345C4F">
      <w:pPr>
        <w:pStyle w:val="Caption"/>
        <w:keepNext/>
        <w:jc w:val="both"/>
        <w:rPr>
          <w:sz w:val="18"/>
        </w:rPr>
      </w:pPr>
    </w:p>
    <w:p w:rsidR="00345C4F" w:rsidRPr="00345C4F" w:rsidRDefault="00E95AF0" w:rsidP="00345C4F">
      <w:pPr>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gene</m:t>
              </m:r>
            </m:sub>
          </m:sSub>
          <m:r>
            <w:rPr>
              <w:rFonts w:ascii="Cambria Math" w:hAnsi="Cambria Math"/>
              <w:lang w:eastAsia="en-US"/>
            </w:rPr>
            <m:t xml:space="preserve">= </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3</m:t>
                          </m:r>
                        </m:sub>
                      </m:sSub>
                    </m:e>
                  </m:d>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start</m:t>
                      </m:r>
                      <m:r>
                        <m:rPr>
                          <m:lit/>
                        </m:rPr>
                        <w:rPr>
                          <w:rFonts w:ascii="Cambria Math" w:hAnsi="Cambria Math"/>
                          <w:lang w:eastAsia="en-US"/>
                        </w:rPr>
                        <m:t>_</m:t>
                      </m:r>
                      <m:r>
                        <w:rPr>
                          <w:rFonts w:ascii="Cambria Math" w:hAnsi="Cambria Math"/>
                          <w:lang w:eastAsia="en-US"/>
                        </w:rPr>
                        <m:t>codon</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3</m:t>
                          </m:r>
                        </m:sub>
                      </m:sSub>
                    </m:e>
                  </m:d>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4</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3</m:t>
                          </m:r>
                        </m:sub>
                      </m:sSub>
                      <m:r>
                        <w:rPr>
                          <w:rFonts w:ascii="Cambria Math" w:hAnsi="Cambria Math"/>
                          <w:lang w:eastAsia="en-US"/>
                        </w:rPr>
                        <m:t xml:space="preserve"> </m:t>
                      </m:r>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coding</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4</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3</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stop</m:t>
                      </m:r>
                      <m:r>
                        <m:rPr>
                          <m:lit/>
                        </m:rPr>
                        <w:rPr>
                          <w:rFonts w:ascii="Cambria Math" w:hAnsi="Cambria Math"/>
                          <w:lang w:eastAsia="en-US"/>
                        </w:rPr>
                        <m:t>_</m:t>
                      </m:r>
                      <m:r>
                        <w:rPr>
                          <w:rFonts w:ascii="Cambria Math" w:hAnsi="Cambria Math"/>
                          <w:lang w:eastAsia="en-US"/>
                        </w:rPr>
                        <m:t>codon</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C</m:t>
                  </m:r>
                  <m:sSup>
                    <m:sSupPr>
                      <m:ctrlPr>
                        <w:rPr>
                          <w:rFonts w:ascii="Cambria Math" w:hAnsi="Cambria Math"/>
                          <w:i/>
                          <w:lang w:eastAsia="en-US"/>
                        </w:rPr>
                      </m:ctrlPr>
                    </m:sSupPr>
                    <m:e>
                      <m:r>
                        <w:rPr>
                          <w:rFonts w:ascii="Cambria Math" w:hAnsi="Cambria Math"/>
                          <w:lang w:eastAsia="en-US"/>
                        </w:rPr>
                        <m:t>n</m:t>
                      </m:r>
                    </m:e>
                    <m:sup>
                      <m:r>
                        <w:rPr>
                          <w:rFonts w:ascii="Cambria Math" w:hAnsi="Cambria Math"/>
                          <w:lang w:eastAsia="en-US"/>
                        </w:rPr>
                        <m:t>2</m:t>
                      </m:r>
                    </m:sup>
                  </m:sSup>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n</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c</m:t>
                              </m:r>
                            </m:sub>
                          </m:sSub>
                        </m:den>
                      </m:f>
                    </m:sup>
                  </m:sSup>
                </m:num>
                <m:den>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n-1</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n</m:t>
                              </m:r>
                            </m:sub>
                          </m:sSub>
                        </m:den>
                      </m:f>
                    </m:sup>
                  </m:sSup>
                </m:den>
              </m:f>
            </m:e>
          </m:func>
        </m:oMath>
      </m:oMathPara>
    </w:p>
    <w:p w:rsidR="00345C4F" w:rsidRDefault="00345C4F" w:rsidP="00852CE0">
      <w:pPr>
        <w:pStyle w:val="Caption"/>
        <w:keepNext/>
        <w:jc w:val="both"/>
        <w:outlineLvl w:val="0"/>
        <w:rPr>
          <w:sz w:val="18"/>
        </w:rPr>
      </w:pPr>
    </w:p>
    <w:p w:rsidR="00345C4F" w:rsidRDefault="00345C4F" w:rsidP="006A7422">
      <w:pPr>
        <w:pStyle w:val="Caption"/>
        <w:keepNext/>
        <w:jc w:val="both"/>
        <w:outlineLvl w:val="0"/>
        <w:rPr>
          <w:sz w:val="18"/>
        </w:rPr>
      </w:pPr>
      <w:r>
        <w:rPr>
          <w:sz w:val="18"/>
        </w:rPr>
        <w:t xml:space="preserve">Equation </w:t>
      </w:r>
      <w:r w:rsidR="00852CE0">
        <w:rPr>
          <w:sz w:val="18"/>
        </w:rPr>
        <w:t>2</w:t>
      </w:r>
      <w:r w:rsidRPr="00EA4C04">
        <w:rPr>
          <w:sz w:val="18"/>
        </w:rPr>
        <w:t xml:space="preserve"> </w:t>
      </w:r>
    </w:p>
    <w:p w:rsidR="0087362D" w:rsidRPr="00771983" w:rsidRDefault="00771983" w:rsidP="00771983">
      <w:pPr>
        <w:rPr>
          <w:lang w:eastAsia="en-US"/>
        </w:rPr>
      </w:pPr>
      <m:oMathPara>
        <m:oMath>
          <m:r>
            <w:rPr>
              <w:rFonts w:ascii="Cambria Math" w:hAnsi="Cambria Math"/>
              <w:lang w:eastAsia="en-US"/>
            </w:rPr>
            <m:t>gen</m:t>
          </m:r>
          <m:sSub>
            <m:sSubPr>
              <m:ctrlPr>
                <w:rPr>
                  <w:rFonts w:ascii="Cambria Math" w:hAnsi="Cambria Math"/>
                  <w:i/>
                  <w:lang w:eastAsia="en-US"/>
                </w:rPr>
              </m:ctrlPr>
            </m:sSubPr>
            <m:e>
              <m:r>
                <w:rPr>
                  <w:rFonts w:ascii="Cambria Math" w:hAnsi="Cambria Math"/>
                  <w:lang w:eastAsia="en-US"/>
                </w:rPr>
                <m:t>e</m:t>
              </m:r>
            </m:e>
            <m:sub>
              <m:r>
                <w:rPr>
                  <w:rFonts w:ascii="Cambria Math" w:hAnsi="Cambria Math"/>
                  <w:lang w:eastAsia="en-US"/>
                </w:rPr>
                <m:t>type</m:t>
              </m:r>
            </m:sub>
          </m:sSub>
          <m:r>
            <w:rPr>
              <w:rFonts w:ascii="Cambria Math" w:hAnsi="Cambria Math"/>
              <w:lang w:eastAsia="en-US"/>
            </w:rPr>
            <m:t>=</m:t>
          </m:r>
          <m:r>
            <m:rPr>
              <m:sty m:val="p"/>
            </m:rPr>
            <w:rPr>
              <w:rFonts w:ascii="Cambria Math" w:hAnsi="Cambria Math"/>
              <w:lang w:eastAsia="en-US"/>
            </w:rPr>
            <m:t>argmax</m:t>
          </m:r>
          <m:r>
            <w:rPr>
              <w:rFonts w:ascii="Cambria Math" w:hAnsi="Cambria Math"/>
              <w:lang w:eastAsia="en-US"/>
            </w:rPr>
            <m:t xml:space="preserve"> </m:t>
          </m:r>
          <m:d>
            <m:dPr>
              <m:ctrlPr>
                <w:rPr>
                  <w:rFonts w:ascii="Cambria Math" w:hAnsi="Cambria Math"/>
                  <w:i/>
                  <w:lang w:eastAsia="en-US"/>
                </w:rPr>
              </m:ctrlPr>
            </m:dPr>
            <m:e>
              <m:r>
                <w:rPr>
                  <w:rFonts w:ascii="Cambria Math" w:hAnsi="Cambria Math"/>
                  <w:lang w:eastAsia="en-US"/>
                </w:rPr>
                <m:t>P</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16</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n-3</m:t>
                      </m:r>
                    </m:sub>
                  </m:sSub>
                </m:e>
                <m:e>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native</m:t>
                      </m:r>
                      <m:r>
                        <m:rPr>
                          <m:lit/>
                        </m:rPr>
                        <w:rPr>
                          <w:rFonts w:ascii="Cambria Math" w:hAnsi="Cambria Math"/>
                          <w:lang w:eastAsia="en-US"/>
                        </w:rPr>
                        <m:t>_</m:t>
                      </m:r>
                      <m:r>
                        <w:rPr>
                          <w:rFonts w:ascii="Cambria Math" w:hAnsi="Cambria Math"/>
                          <w:lang w:eastAsia="en-US"/>
                        </w:rPr>
                        <m:t>coding</m:t>
                      </m:r>
                    </m:sub>
                  </m:sSub>
                </m:e>
              </m:d>
              <m:r>
                <w:rPr>
                  <w:rFonts w:ascii="Cambria Math" w:hAnsi="Cambria Math"/>
                  <w:lang w:eastAsia="en-US"/>
                </w:rPr>
                <m:t>, P</m:t>
              </m:r>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16</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n-3</m:t>
                      </m:r>
                    </m:sub>
                  </m:sSub>
                </m:e>
                <m:e>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atypical</m:t>
                      </m:r>
                      <m:r>
                        <m:rPr>
                          <m:lit/>
                        </m:rPr>
                        <w:rPr>
                          <w:rFonts w:ascii="Cambria Math" w:hAnsi="Cambria Math"/>
                          <w:lang w:eastAsia="en-US"/>
                        </w:rPr>
                        <m:t>_</m:t>
                      </m:r>
                      <m:r>
                        <w:rPr>
                          <w:rFonts w:ascii="Cambria Math" w:hAnsi="Cambria Math"/>
                          <w:lang w:eastAsia="en-US"/>
                        </w:rPr>
                        <m:t xml:space="preserve">coding </m:t>
                      </m:r>
                    </m:sub>
                  </m:sSub>
                </m:e>
              </m:d>
            </m:e>
          </m:d>
        </m:oMath>
      </m:oMathPara>
    </w:p>
    <w:p w:rsidR="0087362D" w:rsidRDefault="0087362D" w:rsidP="0087362D">
      <w:pPr>
        <w:pStyle w:val="Caption"/>
        <w:keepNext/>
        <w:jc w:val="both"/>
        <w:rPr>
          <w:sz w:val="18"/>
        </w:rPr>
      </w:pPr>
    </w:p>
    <w:p w:rsidR="00345C4F" w:rsidRDefault="00345C4F" w:rsidP="001431A4">
      <w:pPr>
        <w:pStyle w:val="Caption"/>
        <w:keepNext/>
        <w:jc w:val="both"/>
        <w:outlineLvl w:val="0"/>
      </w:pPr>
      <w:r>
        <w:rPr>
          <w:sz w:val="18"/>
        </w:rPr>
        <w:t xml:space="preserve">Equation </w:t>
      </w:r>
      <w:r w:rsidR="00852CE0">
        <w:rPr>
          <w:sz w:val="18"/>
        </w:rPr>
        <w:t>3</w:t>
      </w:r>
    </w:p>
    <w:p w:rsidR="00345C4F" w:rsidRPr="00B078B2" w:rsidRDefault="00E95AF0" w:rsidP="00345C4F">
      <w:pPr>
        <w:spacing w:after="0"/>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CDS</m:t>
              </m:r>
            </m:sub>
          </m:sSub>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16</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3</m:t>
                          </m:r>
                        </m:sub>
                      </m:sSub>
                      <m:r>
                        <w:rPr>
                          <w:rFonts w:ascii="Cambria Math" w:hAnsi="Cambria Math"/>
                          <w:lang w:eastAsia="en-US"/>
                        </w:rPr>
                        <m:t xml:space="preserve"> </m:t>
                      </m:r>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coding</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16</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3</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oMath>
      </m:oMathPara>
    </w:p>
    <w:p w:rsidR="00345C4F" w:rsidRPr="00B078B2" w:rsidRDefault="00345C4F" w:rsidP="00345C4F">
      <w:pPr>
        <w:spacing w:after="0"/>
        <w:rPr>
          <w:lang w:eastAsia="en-US"/>
        </w:rPr>
      </w:pPr>
      <m:oMathPara>
        <m:oMathParaPr>
          <m:jc m:val="left"/>
        </m:oMathParaPr>
        <m:oMath>
          <m:r>
            <w:rPr>
              <w:rFonts w:ascii="Cambria Math" w:hAnsi="Cambria Math"/>
              <w:lang w:eastAsia="en-US"/>
            </w:rPr>
            <m:t xml:space="preserve">                    +</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stop</m:t>
                      </m:r>
                      <m:r>
                        <m:rPr>
                          <m:lit/>
                        </m:rPr>
                        <w:rPr>
                          <w:rFonts w:ascii="Cambria Math" w:hAnsi="Cambria Math"/>
                          <w:lang w:eastAsia="en-US"/>
                        </w:rPr>
                        <m:t>_</m:t>
                      </m:r>
                      <m:r>
                        <w:rPr>
                          <w:rFonts w:ascii="Cambria Math" w:hAnsi="Cambria Math"/>
                          <w:lang w:eastAsia="en-US"/>
                        </w:rPr>
                        <m:t>codon</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r>
                            <m:rPr>
                              <m:lit/>
                            </m:rPr>
                            <w:rPr>
                              <w:rFonts w:ascii="Cambria Math" w:hAnsi="Cambria Math"/>
                              <w:lang w:eastAsia="en-US"/>
                            </w:rPr>
                            <m:t>-</m:t>
                          </m:r>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n</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oMath>
      </m:oMathPara>
    </w:p>
    <w:p w:rsidR="00345C4F" w:rsidRPr="00B078B2" w:rsidRDefault="00345C4F" w:rsidP="00345C4F">
      <w:pPr>
        <w:spacing w:after="0"/>
        <w:rPr>
          <w:lang w:eastAsia="en-US"/>
        </w:rPr>
      </w:pPr>
      <m:oMathPara>
        <m:oMathParaPr>
          <m:jc m:val="left"/>
        </m:oMathParaPr>
        <m:oMath>
          <m:r>
            <w:rPr>
              <w:rFonts w:ascii="Cambria Math" w:hAnsi="Cambria Math"/>
              <w:lang w:eastAsia="en-US"/>
            </w:rPr>
            <m:t xml:space="preserve">                    +</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C</m:t>
                  </m:r>
                  <m:sSup>
                    <m:sSupPr>
                      <m:ctrlPr>
                        <w:rPr>
                          <w:rFonts w:ascii="Cambria Math" w:hAnsi="Cambria Math"/>
                          <w:i/>
                          <w:lang w:eastAsia="en-US"/>
                        </w:rPr>
                      </m:ctrlPr>
                    </m:sSupPr>
                    <m:e>
                      <m:r>
                        <w:rPr>
                          <w:rFonts w:ascii="Cambria Math" w:hAnsi="Cambria Math"/>
                          <w:lang w:eastAsia="en-US"/>
                        </w:rPr>
                        <m:t>n</m:t>
                      </m:r>
                    </m:e>
                    <m:sup>
                      <m:r>
                        <w:rPr>
                          <w:rFonts w:ascii="Cambria Math" w:hAnsi="Cambria Math"/>
                          <w:lang w:eastAsia="en-US"/>
                        </w:rPr>
                        <m:t>2</m:t>
                      </m:r>
                    </m:sup>
                  </m:sSup>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n</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c</m:t>
                              </m:r>
                            </m:sub>
                          </m:sSub>
                        </m:den>
                      </m:f>
                    </m:sup>
                  </m:sSup>
                </m:num>
                <m:den>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n-1</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n</m:t>
                              </m:r>
                            </m:sub>
                          </m:sSub>
                        </m:den>
                      </m:f>
                    </m:sup>
                  </m:sSup>
                </m:den>
              </m:f>
            </m:e>
          </m:func>
          <m:r>
            <w:rPr>
              <w:rFonts w:ascii="Cambria Math" w:hAnsi="Cambria Math"/>
              <w:lang w:eastAsia="en-US"/>
            </w:rPr>
            <m:t xml:space="preserve">,  where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coding</m:t>
              </m:r>
            </m:sub>
          </m:sSub>
          <m:r>
            <w:rPr>
              <w:rFonts w:ascii="Cambria Math" w:hAnsi="Cambria Math"/>
              <w:lang w:eastAsia="en-US"/>
            </w:rPr>
            <m:t xml:space="preserve"> and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 xml:space="preserve"> is selected based on the gene_type value</m:t>
          </m:r>
        </m:oMath>
      </m:oMathPara>
    </w:p>
    <w:p w:rsidR="00345C4F" w:rsidRDefault="00345C4F" w:rsidP="0087362D">
      <w:pPr>
        <w:pStyle w:val="Caption"/>
        <w:keepNext/>
        <w:jc w:val="both"/>
        <w:rPr>
          <w:sz w:val="18"/>
        </w:rPr>
      </w:pPr>
    </w:p>
    <w:p w:rsidR="00EA4C04" w:rsidRDefault="00345C4F" w:rsidP="001431A4">
      <w:pPr>
        <w:pStyle w:val="Caption"/>
        <w:keepNext/>
        <w:jc w:val="both"/>
        <w:outlineLvl w:val="0"/>
        <w:rPr>
          <w:sz w:val="18"/>
        </w:rPr>
      </w:pPr>
      <w:r>
        <w:rPr>
          <w:sz w:val="18"/>
        </w:rPr>
        <w:t xml:space="preserve">Equation </w:t>
      </w:r>
      <w:r w:rsidR="00852CE0">
        <w:rPr>
          <w:sz w:val="18"/>
        </w:rPr>
        <w:t>4</w:t>
      </w:r>
    </w:p>
    <w:p w:rsidR="00F050AA" w:rsidRPr="0018639F" w:rsidRDefault="0018639F" w:rsidP="0087362D">
      <w:pPr>
        <w:spacing w:after="0"/>
        <w:rPr>
          <w:rFonts w:ascii="Times New Roman" w:eastAsia="Times New Roman" w:hAnsi="Times New Roman" w:cs="Times New Roman"/>
          <w:lang w:eastAsia="en-US"/>
        </w:rPr>
      </w:pPr>
      <m:oMathPara>
        <m:oMathParaPr>
          <m:jc m:val="left"/>
        </m:oMathParaPr>
        <m:oMath>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S</m:t>
              </m:r>
            </m:e>
            <m:sub>
              <m:r>
                <w:rPr>
                  <w:rFonts w:ascii="Cambria Math" w:hAnsi="Cambria Math"/>
                  <w:lang w:eastAsia="en-US"/>
                </w:rPr>
                <m:t>start</m:t>
              </m:r>
            </m:sub>
          </m:sSub>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3</m:t>
                          </m:r>
                        </m:sub>
                      </m:sSub>
                    </m:e>
                  </m:d>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start</m:t>
                      </m:r>
                      <m:r>
                        <m:rPr>
                          <m:lit/>
                        </m:rPr>
                        <w:rPr>
                          <w:rFonts w:ascii="Cambria Math" w:hAnsi="Cambria Math"/>
                          <w:lang w:eastAsia="en-US"/>
                        </w:rPr>
                        <m:t>_</m:t>
                      </m:r>
                      <m:r>
                        <w:rPr>
                          <w:rFonts w:ascii="Cambria Math" w:hAnsi="Cambria Math"/>
                          <w:lang w:eastAsia="en-US"/>
                        </w:rPr>
                        <m:t>codon</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2</m:t>
                          </m:r>
                        </m:sub>
                      </m:sSub>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3</m:t>
                          </m:r>
                        </m:sub>
                      </m:sSub>
                    </m:e>
                  </m:d>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4</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15</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down</m:t>
                      </m:r>
                      <m:r>
                        <m:rPr>
                          <m:lit/>
                        </m:rPr>
                        <w:rPr>
                          <w:rFonts w:ascii="Cambria Math" w:hAnsi="Cambria Math"/>
                          <w:lang w:eastAsia="en-US"/>
                        </w:rPr>
                        <m:t>_</m:t>
                      </m:r>
                      <m:r>
                        <w:rPr>
                          <w:rFonts w:ascii="Cambria Math" w:hAnsi="Cambria Math"/>
                          <w:lang w:eastAsia="en-US"/>
                        </w:rPr>
                        <m:t>signal</m:t>
                      </m:r>
                    </m:sub>
                  </m:sSub>
                  <m:r>
                    <w:rPr>
                      <w:rFonts w:ascii="Cambria Math" w:hAnsi="Cambria Math"/>
                      <w:lang w:eastAsia="en-US"/>
                    </w:rPr>
                    <m:t>)</m:t>
                  </m:r>
                </m:num>
                <m:den>
                  <m:r>
                    <w:rPr>
                      <w:rFonts w:ascii="Cambria Math" w:hAnsi="Cambria Math"/>
                      <w:lang w:eastAsia="en-US"/>
                    </w:rPr>
                    <m:t xml:space="preserve">P </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4</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15</m:t>
                          </m:r>
                        </m:sub>
                      </m:sSub>
                      <m:r>
                        <w:rPr>
                          <w:rFonts w:ascii="Cambria Math" w:hAnsi="Cambria Math"/>
                          <w:lang w:eastAsia="en-US"/>
                        </w:rPr>
                        <m:t xml:space="preserve"> </m:t>
                      </m:r>
                    </m:e>
                  </m:d>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m:t>
                  </m:r>
                </m:den>
              </m:f>
            </m:e>
          </m:func>
          <m:r>
            <w:rPr>
              <w:rFonts w:ascii="Cambria Math" w:eastAsia="Times New Roman" w:hAnsi="Cambria Math" w:cs="Times New Roman"/>
              <w:lang w:eastAsia="en-US"/>
            </w:rPr>
            <m:t>+</m:t>
          </m:r>
          <m:f>
            <m:fPr>
              <m:ctrlPr>
                <w:rPr>
                  <w:rFonts w:ascii="Cambria Math" w:eastAsia="Times New Roman" w:hAnsi="Cambria Math" w:cs="Times New Roman"/>
                  <w:i/>
                  <w:lang w:eastAsia="en-US"/>
                </w:rPr>
              </m:ctrlPr>
            </m:fPr>
            <m:num>
              <m:r>
                <w:rPr>
                  <w:rFonts w:ascii="Cambria Math" w:eastAsia="Times New Roman" w:hAnsi="Cambria Math" w:cs="Times New Roman"/>
                  <w:lang w:eastAsia="en-US"/>
                </w:rPr>
                <m:t>P</m:t>
              </m:r>
              <m:d>
                <m:dPr>
                  <m:endChr m:val="|"/>
                  <m:ctrlPr>
                    <w:rPr>
                      <w:rFonts w:ascii="Cambria Math" w:eastAsia="Times New Roman" w:hAnsi="Cambria Math" w:cs="Times New Roman"/>
                      <w:i/>
                      <w:lang w:eastAsia="en-US"/>
                    </w:rPr>
                  </m:ctrlPr>
                </m:dPr>
                <m:e>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0</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m:rPr>
                          <m:lit/>
                        </m:rPr>
                        <w:rPr>
                          <w:rFonts w:ascii="Cambria Math" w:eastAsia="Times New Roman" w:hAnsi="Cambria Math" w:cs="Times New Roman"/>
                          <w:lang w:eastAsia="en-US"/>
                        </w:rPr>
                        <m:t>-</m:t>
                      </m:r>
                      <m:r>
                        <w:rPr>
                          <w:rFonts w:ascii="Cambria Math" w:eastAsia="Times New Roman" w:hAnsi="Cambria Math" w:cs="Times New Roman"/>
                          <w:lang w:eastAsia="en-US"/>
                        </w:rPr>
                        <m:t>1</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m:rPr>
                          <m:lit/>
                        </m:rPr>
                        <w:rPr>
                          <w:rFonts w:ascii="Cambria Math" w:eastAsia="Times New Roman" w:hAnsi="Cambria Math" w:cs="Times New Roman"/>
                          <w:lang w:eastAsia="en-US"/>
                        </w:rPr>
                        <m:t>-</m:t>
                      </m:r>
                      <m:r>
                        <w:rPr>
                          <w:rFonts w:ascii="Cambria Math" w:eastAsia="Times New Roman" w:hAnsi="Cambria Math" w:cs="Times New Roman"/>
                          <w:lang w:eastAsia="en-US"/>
                        </w:rPr>
                        <m:t>2</m:t>
                      </m:r>
                    </m:sub>
                  </m:sSub>
                </m:e>
              </m:d>
              <m:r>
                <w:rPr>
                  <w:rFonts w:ascii="Cambria Math" w:eastAsia="Times New Roman" w:hAnsi="Cambria Math" w:cs="Times New Roman"/>
                  <w:lang w:eastAsia="en-US"/>
                </w:rPr>
                <m:t xml:space="preserve"> </m:t>
              </m:r>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M</m:t>
                  </m:r>
                </m:e>
                <m:sub>
                  <m:r>
                    <w:rPr>
                      <w:rFonts w:ascii="Cambria Math" w:eastAsia="Times New Roman" w:hAnsi="Cambria Math" w:cs="Times New Roman"/>
                      <w:lang w:eastAsia="en-US"/>
                    </w:rPr>
                    <m:t>up</m:t>
                  </m:r>
                  <m:r>
                    <m:rPr>
                      <m:lit/>
                    </m:rPr>
                    <w:rPr>
                      <w:rFonts w:ascii="Cambria Math" w:eastAsia="Times New Roman" w:hAnsi="Cambria Math" w:cs="Times New Roman"/>
                      <w:lang w:eastAsia="en-US"/>
                    </w:rPr>
                    <m:t>_</m:t>
                  </m:r>
                  <m:r>
                    <w:rPr>
                      <w:rFonts w:ascii="Cambria Math" w:eastAsia="Times New Roman" w:hAnsi="Cambria Math" w:cs="Times New Roman"/>
                      <w:lang w:eastAsia="en-US"/>
                    </w:rPr>
                    <m:t>signal</m:t>
                  </m:r>
                </m:sub>
              </m:sSub>
              <m:r>
                <w:rPr>
                  <w:rFonts w:ascii="Cambria Math" w:eastAsia="Times New Roman" w:hAnsi="Cambria Math" w:cs="Times New Roman"/>
                  <w:lang w:eastAsia="en-US"/>
                </w:rPr>
                <m:t>)</m:t>
              </m:r>
            </m:num>
            <m:den>
              <m:r>
                <w:rPr>
                  <w:rFonts w:ascii="Cambria Math" w:eastAsia="Times New Roman" w:hAnsi="Cambria Math" w:cs="Times New Roman"/>
                  <w:lang w:eastAsia="en-US"/>
                </w:rPr>
                <m:t>P</m:t>
              </m:r>
              <m:d>
                <m:dPr>
                  <m:endChr m:val="|"/>
                  <m:ctrlPr>
                    <w:rPr>
                      <w:rFonts w:ascii="Cambria Math" w:eastAsia="Times New Roman" w:hAnsi="Cambria Math" w:cs="Times New Roman"/>
                      <w:i/>
                      <w:lang w:eastAsia="en-US"/>
                    </w:rPr>
                  </m:ctrlPr>
                </m:dPr>
                <m:e>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w:rPr>
                          <w:rFonts w:ascii="Cambria Math" w:eastAsia="Times New Roman" w:hAnsi="Cambria Math" w:cs="Times New Roman"/>
                          <w:lang w:eastAsia="en-US"/>
                        </w:rPr>
                        <m:t>0</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m:rPr>
                          <m:lit/>
                        </m:rPr>
                        <w:rPr>
                          <w:rFonts w:ascii="Cambria Math" w:eastAsia="Times New Roman" w:hAnsi="Cambria Math" w:cs="Times New Roman"/>
                          <w:lang w:eastAsia="en-US"/>
                        </w:rPr>
                        <m:t>-</m:t>
                      </m:r>
                      <m:r>
                        <w:rPr>
                          <w:rFonts w:ascii="Cambria Math" w:eastAsia="Times New Roman" w:hAnsi="Cambria Math" w:cs="Times New Roman"/>
                          <w:lang w:eastAsia="en-US"/>
                        </w:rPr>
                        <m:t>1</m:t>
                      </m:r>
                    </m:sub>
                  </m:sSub>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x</m:t>
                      </m:r>
                    </m:e>
                    <m:sub>
                      <m:r>
                        <m:rPr>
                          <m:lit/>
                        </m:rPr>
                        <w:rPr>
                          <w:rFonts w:ascii="Cambria Math" w:eastAsia="Times New Roman" w:hAnsi="Cambria Math" w:cs="Times New Roman"/>
                          <w:lang w:eastAsia="en-US"/>
                        </w:rPr>
                        <m:t>-</m:t>
                      </m:r>
                      <m:r>
                        <w:rPr>
                          <w:rFonts w:ascii="Cambria Math" w:eastAsia="Times New Roman" w:hAnsi="Cambria Math" w:cs="Times New Roman"/>
                          <w:lang w:eastAsia="en-US"/>
                        </w:rPr>
                        <m:t>2</m:t>
                      </m:r>
                    </m:sub>
                  </m:sSub>
                </m:e>
              </m:d>
              <m:sSub>
                <m:sSubPr>
                  <m:ctrlPr>
                    <w:rPr>
                      <w:rFonts w:ascii="Cambria Math" w:eastAsia="Times New Roman" w:hAnsi="Cambria Math" w:cs="Times New Roman"/>
                      <w:i/>
                      <w:lang w:eastAsia="en-US"/>
                    </w:rPr>
                  </m:ctrlPr>
                </m:sSubPr>
                <m:e>
                  <m:r>
                    <w:rPr>
                      <w:rFonts w:ascii="Cambria Math" w:eastAsia="Times New Roman" w:hAnsi="Cambria Math" w:cs="Times New Roman"/>
                      <w:lang w:eastAsia="en-US"/>
                    </w:rPr>
                    <m:t>M</m:t>
                  </m:r>
                </m:e>
                <m:sub>
                  <m:r>
                    <w:rPr>
                      <w:rFonts w:ascii="Cambria Math" w:eastAsia="Times New Roman" w:hAnsi="Cambria Math" w:cs="Times New Roman"/>
                      <w:lang w:eastAsia="en-US"/>
                    </w:rPr>
                    <m:t>non</m:t>
                  </m:r>
                </m:sub>
              </m:sSub>
              <m:r>
                <w:rPr>
                  <w:rFonts w:ascii="Cambria Math" w:eastAsia="Times New Roman" w:hAnsi="Cambria Math" w:cs="Times New Roman"/>
                  <w:lang w:eastAsia="en-US"/>
                </w:rPr>
                <m:t xml:space="preserve">) </m:t>
              </m:r>
            </m:den>
          </m:f>
        </m:oMath>
      </m:oMathPara>
    </w:p>
    <w:p w:rsidR="00F050AA" w:rsidRPr="0018639F" w:rsidRDefault="0018639F" w:rsidP="0087362D">
      <w:pPr>
        <w:spacing w:after="0"/>
        <w:rPr>
          <w:rFonts w:ascii="Times New Roman" w:eastAsia="Times New Roman" w:hAnsi="Times New Roman" w:cs="Times New Roman"/>
          <w:lang w:eastAsia="en-US"/>
        </w:rPr>
      </w:pPr>
      <m:oMathPara>
        <m:oMathParaPr>
          <m:jc m:val="left"/>
        </m:oMathParaPr>
        <m:oMath>
          <m:r>
            <w:rPr>
              <w:rFonts w:ascii="Cambria Math" w:hAnsi="Cambria Math"/>
              <w:lang w:eastAsia="en-US"/>
            </w:rPr>
            <m:t xml:space="preserve">                      + </m:t>
          </m:r>
          <m:r>
            <m:rPr>
              <m:sty m:val="p"/>
            </m:rPr>
            <w:rPr>
              <w:rFonts w:ascii="Cambria Math" w:hAnsi="Cambria Math"/>
              <w:lang w:eastAsia="en-US"/>
            </w:rPr>
            <m:t>max⁡</m:t>
          </m:r>
          <m:d>
            <m:dPr>
              <m:begChr m:val="{"/>
              <m:endChr m:val=""/>
              <m:ctrlPr>
                <w:rPr>
                  <w:rFonts w:ascii="Cambria Math" w:hAnsi="Cambria Math"/>
                  <w:lang w:eastAsia="en-US"/>
                </w:rPr>
              </m:ctrlPr>
            </m:dPr>
            <m:e>
              <m:m>
                <m:mPr>
                  <m:mcs>
                    <m:mc>
                      <m:mcPr>
                        <m:count m:val="2"/>
                        <m:mcJc m:val="left"/>
                      </m:mcPr>
                    </m:mc>
                  </m:mcs>
                  <m:ctrlPr>
                    <w:rPr>
                      <w:rFonts w:ascii="Cambria Math" w:hAnsi="Cambria Math"/>
                      <w:i/>
                      <w:lang w:eastAsia="en-US"/>
                    </w:rPr>
                  </m:ctrlPr>
                </m:mPr>
                <m:mr>
                  <m:e>
                    <m:func>
                      <m:funcPr>
                        <m:ctrlPr>
                          <w:rPr>
                            <w:rFonts w:ascii="Cambria Math" w:hAnsi="Cambria Math"/>
                            <w:i/>
                            <w:lang w:eastAsia="en-US"/>
                          </w:rPr>
                        </m:ctrlPr>
                      </m:funcPr>
                      <m:fName>
                        <m:r>
                          <m:rPr>
                            <m:sty m:val="p"/>
                          </m:rPr>
                          <w:rPr>
                            <w:rFonts w:ascii="Cambria Math" w:hAnsi="Cambria Math"/>
                            <w:lang w:eastAsia="en-US"/>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k</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rbs</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k</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 xml:space="preserve">) </m:t>
                            </m:r>
                          </m:den>
                        </m:f>
                      </m:e>
                    </m:func>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r>
                                  <w:rPr>
                                    <w:rFonts w:ascii="Cambria Math" w:hAnsi="Cambria Math"/>
                                    <w:lang w:eastAsia="en-US"/>
                                  </w:rPr>
                                  <m:t xml:space="preserve">l </m:t>
                                </m:r>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rbs</m:t>
                                </m:r>
                                <m:r>
                                  <m:rPr>
                                    <m:lit/>
                                  </m:rPr>
                                  <w:rPr>
                                    <w:rFonts w:ascii="Cambria Math" w:hAnsi="Cambria Math"/>
                                    <w:lang w:eastAsia="en-US"/>
                                  </w:rPr>
                                  <m:t>_</m:t>
                                </m:r>
                                <m:r>
                                  <w:rPr>
                                    <w:rFonts w:ascii="Cambria Math" w:hAnsi="Cambria Math"/>
                                    <w:lang w:eastAsia="en-US"/>
                                  </w:rPr>
                                  <m:t>spacer</m:t>
                                </m:r>
                              </m:sub>
                            </m:sSub>
                            <m:r>
                              <w:rPr>
                                <w:rFonts w:ascii="Cambria Math" w:hAnsi="Cambria Math"/>
                                <w:lang w:eastAsia="en-US"/>
                              </w:rPr>
                              <m:t>)</m:t>
                            </m:r>
                          </m:num>
                          <m:den>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 xml:space="preserve">- </m:t>
                                </m:r>
                                <m:f>
                                  <m:fPr>
                                    <m:ctrlPr>
                                      <w:rPr>
                                        <w:rFonts w:ascii="Cambria Math" w:hAnsi="Cambria Math"/>
                                        <w:i/>
                                        <w:lang w:eastAsia="en-US"/>
                                      </w:rPr>
                                    </m:ctrlPr>
                                  </m:fPr>
                                  <m:num>
                                    <m:r>
                                      <w:rPr>
                                        <w:rFonts w:ascii="Cambria Math" w:hAnsi="Cambria Math"/>
                                        <w:lang w:eastAsia="en-US"/>
                                      </w:rPr>
                                      <m:t>l+k</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n</m:t>
                                        </m:r>
                                      </m:sub>
                                    </m:sSub>
                                  </m:den>
                                </m:f>
                              </m:sup>
                            </m:sSup>
                          </m:den>
                        </m:f>
                      </m:e>
                    </m:func>
                  </m:e>
                  <m:e>
                    <m:r>
                      <w:rPr>
                        <w:rFonts w:ascii="Cambria Math" w:hAnsi="Cambria Math"/>
                        <w:lang w:eastAsia="en-US"/>
                      </w:rPr>
                      <m:t>for RBS</m:t>
                    </m:r>
                  </m:e>
                </m:mr>
                <m:mr>
                  <m:e>
                    <m:func>
                      <m:funcPr>
                        <m:ctrlPr>
                          <w:rPr>
                            <w:rFonts w:ascii="Cambria Math" w:hAnsi="Cambria Math"/>
                            <w:i/>
                            <w:lang w:eastAsia="en-US"/>
                          </w:rPr>
                        </m:ctrlPr>
                      </m:funcPr>
                      <m:fName>
                        <m:r>
                          <m:rPr>
                            <m:sty m:val="p"/>
                          </m:rPr>
                          <w:rPr>
                            <w:rFonts w:ascii="Cambria Math" w:hAnsi="Cambria Math"/>
                            <w:lang w:eastAsia="en-US"/>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k</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promoter</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k</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 xml:space="preserve">) </m:t>
                            </m:r>
                          </m:den>
                        </m:f>
                      </m:e>
                    </m:func>
                    <m:r>
                      <w:rPr>
                        <w:rFonts w:ascii="Cambria Math" w:hAnsi="Cambria Math"/>
                        <w:lang w:eastAsia="en-US"/>
                      </w:rPr>
                      <m:t>+</m:t>
                    </m:r>
                    <m:func>
                      <m:funcPr>
                        <m:ctrlPr>
                          <w:rPr>
                            <w:rFonts w:ascii="Cambria Math" w:hAnsi="Cambria Math"/>
                            <w:i/>
                            <w:lang w:eastAsia="en-US"/>
                          </w:rPr>
                        </m:ctrlPr>
                      </m:funcPr>
                      <m:fName>
                        <m:r>
                          <m:rPr>
                            <m:sty m:val="p"/>
                          </m:rPr>
                          <w:rPr>
                            <w:rFonts w:ascii="Cambria Math" w:hAnsi="Cambria Math"/>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r>
                                  <w:rPr>
                                    <w:rFonts w:ascii="Cambria Math" w:hAnsi="Cambria Math"/>
                                    <w:lang w:eastAsia="en-US"/>
                                  </w:rPr>
                                  <m:t xml:space="preserve">l </m:t>
                                </m:r>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promoter</m:t>
                                </m:r>
                                <m:r>
                                  <m:rPr>
                                    <m:lit/>
                                  </m:rPr>
                                  <w:rPr>
                                    <w:rFonts w:ascii="Cambria Math" w:hAnsi="Cambria Math"/>
                                    <w:lang w:eastAsia="en-US"/>
                                  </w:rPr>
                                  <m:t>_</m:t>
                                </m:r>
                                <m:r>
                                  <w:rPr>
                                    <w:rFonts w:ascii="Cambria Math" w:hAnsi="Cambria Math"/>
                                    <w:lang w:eastAsia="en-US"/>
                                  </w:rPr>
                                  <m:t>spacer</m:t>
                                </m:r>
                              </m:sub>
                            </m:sSub>
                            <m:r>
                              <w:rPr>
                                <w:rFonts w:ascii="Cambria Math" w:hAnsi="Cambria Math"/>
                                <w:lang w:eastAsia="en-US"/>
                              </w:rPr>
                              <m:t>)</m:t>
                            </m:r>
                          </m:num>
                          <m:den>
                            <m:sSup>
                              <m:sSupPr>
                                <m:ctrlPr>
                                  <w:rPr>
                                    <w:rFonts w:ascii="Cambria Math" w:hAnsi="Cambria Math"/>
                                    <w:i/>
                                    <w:lang w:eastAsia="en-US"/>
                                  </w:rPr>
                                </m:ctrlPr>
                              </m:sSupPr>
                              <m:e>
                                <m:r>
                                  <w:rPr>
                                    <w:rFonts w:ascii="Cambria Math" w:hAnsi="Cambria Math"/>
                                    <w:lang w:eastAsia="en-US"/>
                                  </w:rPr>
                                  <m:t>e</m:t>
                                </m:r>
                              </m:e>
                              <m:sup>
                                <m:r>
                                  <w:rPr>
                                    <w:rFonts w:ascii="Cambria Math" w:hAnsi="Cambria Math"/>
                                    <w:lang w:eastAsia="en-US"/>
                                  </w:rPr>
                                  <m:t xml:space="preserve">- </m:t>
                                </m:r>
                                <m:f>
                                  <m:fPr>
                                    <m:ctrlPr>
                                      <w:rPr>
                                        <w:rFonts w:ascii="Cambria Math" w:hAnsi="Cambria Math"/>
                                        <w:i/>
                                        <w:lang w:eastAsia="en-US"/>
                                      </w:rPr>
                                    </m:ctrlPr>
                                  </m:fPr>
                                  <m:num>
                                    <m:r>
                                      <w:rPr>
                                        <w:rFonts w:ascii="Cambria Math" w:hAnsi="Cambria Math"/>
                                        <w:lang w:eastAsia="en-US"/>
                                      </w:rPr>
                                      <m:t>l+k</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n</m:t>
                                        </m:r>
                                      </m:sub>
                                    </m:sSub>
                                  </m:den>
                                </m:f>
                              </m:sup>
                            </m:sSup>
                          </m:den>
                        </m:f>
                      </m:e>
                    </m:func>
                  </m:e>
                  <m:e>
                    <m:r>
                      <w:rPr>
                        <w:rFonts w:ascii="Cambria Math" w:hAnsi="Cambria Math"/>
                        <w:lang w:eastAsia="en-US"/>
                      </w:rPr>
                      <m:t>for promoter</m:t>
                    </m:r>
                  </m:e>
                </m:mr>
                <m:mr>
                  <m:e>
                    <m:func>
                      <m:funcPr>
                        <m:ctrlPr>
                          <w:rPr>
                            <w:rFonts w:ascii="Cambria Math" w:hAnsi="Cambria Math"/>
                            <w:i/>
                            <w:lang w:eastAsia="en-US"/>
                          </w:rPr>
                        </m:ctrlPr>
                      </m:funcPr>
                      <m:fName>
                        <m:r>
                          <m:rPr>
                            <m:sty m:val="p"/>
                          </m:rPr>
                          <w:rPr>
                            <w:rFonts w:ascii="Cambria Math" w:hAnsi="Cambria Math"/>
                            <w:lang w:eastAsia="en-US"/>
                          </w:rPr>
                          <m:t>log</m:t>
                        </m:r>
                      </m:fName>
                      <m:e>
                        <m:f>
                          <m:fPr>
                            <m:ctrlPr>
                              <w:rPr>
                                <w:rFonts w:ascii="Cambria Math" w:hAnsi="Cambria Math"/>
                                <w:i/>
                                <w:lang w:eastAsia="en-US"/>
                              </w:rPr>
                            </m:ctrlPr>
                          </m:fPr>
                          <m:num>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-20</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-3</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 xml:space="preserve">extra_up_signal </m:t>
                                </m:r>
                              </m:sub>
                            </m:sSub>
                            <m:r>
                              <w:rPr>
                                <w:rFonts w:ascii="Cambria Math" w:hAnsi="Cambria Math"/>
                                <w:lang w:eastAsia="en-US"/>
                              </w:rPr>
                              <m:t>)</m:t>
                            </m:r>
                          </m:num>
                          <m:den>
                            <m:r>
                              <w:rPr>
                                <w:rFonts w:ascii="Cambria Math" w:hAnsi="Cambria Math"/>
                                <w:lang w:eastAsia="en-US"/>
                              </w:rPr>
                              <m:t>P</m:t>
                            </m:r>
                            <m:d>
                              <m:dPr>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-20</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x</m:t>
                                    </m:r>
                                  </m:e>
                                  <m:sub>
                                    <m:r>
                                      <w:rPr>
                                        <w:rFonts w:ascii="Cambria Math" w:hAnsi="Cambria Math"/>
                                        <w:lang w:eastAsia="en-US"/>
                                      </w:rPr>
                                      <m:t>-3</m:t>
                                    </m:r>
                                  </m:sub>
                                </m:sSub>
                              </m:e>
                            </m:d>
                            <m:r>
                              <w:rPr>
                                <w:rFonts w:ascii="Cambria Math" w:hAnsi="Cambria Math"/>
                                <w:lang w:eastAsia="en-US"/>
                              </w:rPr>
                              <m:t xml:space="preserve"> </m:t>
                            </m:r>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non</m:t>
                                </m:r>
                              </m:sub>
                            </m:sSub>
                            <m:r>
                              <w:rPr>
                                <w:rFonts w:ascii="Cambria Math" w:hAnsi="Cambria Math"/>
                                <w:lang w:eastAsia="en-US"/>
                              </w:rPr>
                              <m:t xml:space="preserve">) </m:t>
                            </m:r>
                          </m:den>
                        </m:f>
                      </m:e>
                    </m:func>
                  </m:e>
                  <m:e>
                    <m:r>
                      <w:rPr>
                        <w:rFonts w:ascii="Cambria Math" w:hAnsi="Cambria Math"/>
                        <w:lang w:eastAsia="en-US"/>
                      </w:rPr>
                      <m:t>for upstream signature</m:t>
                    </m:r>
                  </m:e>
                </m:mr>
              </m:m>
            </m:e>
          </m:d>
        </m:oMath>
      </m:oMathPara>
    </w:p>
    <w:p w:rsidR="00886F0B" w:rsidRDefault="00886F0B" w:rsidP="0087362D">
      <w:pPr>
        <w:pStyle w:val="Caption"/>
        <w:keepNext/>
        <w:jc w:val="both"/>
        <w:rPr>
          <w:sz w:val="18"/>
        </w:rPr>
      </w:pPr>
    </w:p>
    <w:p w:rsidR="00852CE0" w:rsidRDefault="00852CE0" w:rsidP="00852CE0">
      <w:pPr>
        <w:pStyle w:val="Caption"/>
        <w:keepNext/>
        <w:jc w:val="both"/>
        <w:outlineLvl w:val="0"/>
      </w:pPr>
      <w:r w:rsidRPr="00CC00F6">
        <w:rPr>
          <w:sz w:val="18"/>
        </w:rPr>
        <w:t xml:space="preserve">Equation </w:t>
      </w:r>
      <w:r>
        <w:rPr>
          <w:sz w:val="18"/>
        </w:rPr>
        <w:t>5</w:t>
      </w:r>
    </w:p>
    <w:p w:rsidR="00852CE0" w:rsidRPr="00FF539D" w:rsidRDefault="00E95AF0" w:rsidP="00852CE0">
      <w:pPr>
        <w:spacing w:after="0"/>
        <w:rPr>
          <w:lang w:eastAsia="en-US"/>
        </w:rPr>
      </w:pPr>
      <m:oMathPara>
        <m:oMathParaPr>
          <m:jc m:val="left"/>
        </m:oMathParaPr>
        <m:oMath>
          <m:sSub>
            <m:sSubPr>
              <m:ctrlPr>
                <w:rPr>
                  <w:rFonts w:ascii="Cambria Math" w:hAnsi="Cambria Math"/>
                  <w:i/>
                  <w:lang w:eastAsia="en-US"/>
                </w:rPr>
              </m:ctrlPr>
            </m:sSubPr>
            <m:e>
              <m:r>
                <w:rPr>
                  <w:rFonts w:ascii="Cambria Math" w:hAnsi="Cambria Math"/>
                  <w:lang w:eastAsia="en-US"/>
                </w:rPr>
                <m:t xml:space="preserve">          S</m:t>
              </m:r>
            </m:e>
            <m:sub>
              <m:r>
                <w:rPr>
                  <w:rFonts w:ascii="Cambria Math" w:hAnsi="Cambria Math"/>
                  <w:lang w:eastAsia="en-US"/>
                </w:rPr>
                <m:t>ovlp</m:t>
              </m:r>
            </m:sub>
          </m:sSub>
          <m:r>
            <w:rPr>
              <w:rFonts w:ascii="Cambria Math" w:hAnsi="Cambria Math"/>
              <w:lang w:eastAsia="en-US"/>
            </w:rPr>
            <m:t>=-m</m:t>
          </m:r>
          <m:func>
            <m:funcPr>
              <m:ctrlPr>
                <w:rPr>
                  <w:rFonts w:ascii="Cambria Math" w:hAnsi="Cambria Math"/>
                  <w:i/>
                  <w:lang w:eastAsia="en-US"/>
                </w:rPr>
              </m:ctrlPr>
            </m:funcPr>
            <m:fName>
              <m:r>
                <m:rPr>
                  <m:sty m:val="p"/>
                </m:rPr>
                <w:rPr>
                  <w:rFonts w:ascii="Cambria Math" w:hAnsi="Cambria Math"/>
                </w:rPr>
                <m:t>log</m:t>
              </m:r>
            </m:fName>
            <m:e>
              <m:d>
                <m:dPr>
                  <m:ctrlPr>
                    <w:rPr>
                      <w:rFonts w:ascii="Cambria Math" w:hAnsi="Cambria Math"/>
                      <w:i/>
                      <w:lang w:eastAsia="en-US"/>
                    </w:rPr>
                  </m:ctrlPr>
                </m:dPr>
                <m:e>
                  <m:r>
                    <w:rPr>
                      <w:rFonts w:ascii="Cambria Math" w:hAnsi="Cambria Math"/>
                      <w:lang w:eastAsia="en-US"/>
                    </w:rPr>
                    <m:t>1+</m:t>
                  </m:r>
                  <m:f>
                    <m:fPr>
                      <m:ctrlPr>
                        <w:rPr>
                          <w:rFonts w:ascii="Cambria Math" w:hAnsi="Cambria Math"/>
                          <w:i/>
                          <w:lang w:eastAsia="en-US"/>
                        </w:rPr>
                      </m:ctrlPr>
                    </m:fPr>
                    <m:num>
                      <m:r>
                        <w:rPr>
                          <w:rFonts w:ascii="Cambria Math" w:hAnsi="Cambria Math"/>
                          <w:lang w:eastAsia="en-US"/>
                        </w:rPr>
                        <m:t>m</m:t>
                      </m:r>
                    </m:num>
                    <m:den>
                      <m:r>
                        <w:rPr>
                          <w:rFonts w:ascii="Cambria Math" w:hAnsi="Cambria Math"/>
                          <w:lang w:eastAsia="en-US"/>
                        </w:rPr>
                        <m:t>2</m:t>
                      </m:r>
                    </m:den>
                  </m:f>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1</m:t>
                          </m:r>
                        </m:num>
                        <m:den>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a</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b</m:t>
                              </m:r>
                            </m:sub>
                          </m:sSub>
                        </m:den>
                      </m:f>
                    </m:e>
                  </m:d>
                </m:e>
              </m:d>
            </m:e>
          </m:func>
        </m:oMath>
      </m:oMathPara>
    </w:p>
    <w:p w:rsidR="00F050AA" w:rsidRDefault="00F050AA" w:rsidP="0087362D">
      <w:pPr>
        <w:spacing w:after="0"/>
        <w:rPr>
          <w:lang w:eastAsia="en-US"/>
        </w:rPr>
      </w:pPr>
    </w:p>
    <w:bookmarkEnd w:id="0"/>
    <w:p w:rsidR="00E94AE5" w:rsidRPr="00CC00F6" w:rsidRDefault="00E94AE5" w:rsidP="0087362D">
      <w:pPr>
        <w:tabs>
          <w:tab w:val="left" w:pos="0"/>
        </w:tabs>
        <w:spacing w:after="0" w:line="240" w:lineRule="auto"/>
        <w:jc w:val="both"/>
        <w:rPr>
          <w:rFonts w:ascii="Times New Roman" w:eastAsia="Times New Roman" w:hAnsi="Times New Roman" w:cs="Times New Roman"/>
          <w:szCs w:val="24"/>
          <w:lang w:eastAsia="en-US"/>
        </w:rPr>
      </w:pPr>
    </w:p>
    <w:p w:rsidR="00C90AFA" w:rsidRDefault="00C90AFA" w:rsidP="001431A4">
      <w:pPr>
        <w:spacing w:after="0" w:line="240" w:lineRule="auto"/>
        <w:jc w:val="both"/>
        <w:outlineLvl w:val="0"/>
        <w:rPr>
          <w:rFonts w:ascii="Times New Roman" w:hAnsi="Times New Roman" w:cs="Times New Roman"/>
          <w:b/>
          <w:noProof/>
        </w:rPr>
      </w:pPr>
    </w:p>
    <w:p w:rsidR="00D21B77" w:rsidRDefault="00D21B77" w:rsidP="001431A4">
      <w:pPr>
        <w:spacing w:after="0" w:line="240" w:lineRule="auto"/>
        <w:jc w:val="both"/>
        <w:outlineLvl w:val="0"/>
        <w:rPr>
          <w:rFonts w:ascii="Times New Roman" w:hAnsi="Times New Roman" w:cs="Times New Roman"/>
          <w:b/>
          <w:noProof/>
        </w:rPr>
      </w:pPr>
    </w:p>
    <w:p w:rsidR="00D21B77" w:rsidRDefault="00D21B77" w:rsidP="001431A4">
      <w:pPr>
        <w:spacing w:after="0" w:line="240" w:lineRule="auto"/>
        <w:jc w:val="both"/>
        <w:outlineLvl w:val="0"/>
        <w:rPr>
          <w:rFonts w:ascii="Times New Roman" w:hAnsi="Times New Roman" w:cs="Times New Roman"/>
          <w:b/>
          <w:noProof/>
        </w:rPr>
      </w:pPr>
    </w:p>
    <w:p w:rsidR="00624499" w:rsidRDefault="00624499" w:rsidP="00624499">
      <w:pPr>
        <w:spacing w:after="0" w:line="240" w:lineRule="auto"/>
        <w:jc w:val="both"/>
        <w:outlineLvl w:val="0"/>
        <w:rPr>
          <w:rFonts w:ascii="Times New Roman" w:hAnsi="Times New Roman" w:cs="Times New Roman"/>
          <w:b/>
          <w:noProof/>
        </w:rPr>
      </w:pPr>
      <w:r>
        <w:rPr>
          <w:rFonts w:ascii="Times New Roman" w:hAnsi="Times New Roman" w:cs="Times New Roman"/>
          <w:b/>
          <w:noProof/>
        </w:rPr>
        <w:t>Building the models of sequences around the gene starts</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b/>
          <w:i/>
          <w:lang w:eastAsia="en-US"/>
        </w:rPr>
        <w:t>The sequence of steps</w:t>
      </w:r>
      <w:r w:rsidRPr="00C90AFA">
        <w:rPr>
          <w:rFonts w:ascii="Times New Roman" w:eastAsia="Times New Roman" w:hAnsi="Times New Roman" w:cs="Times New Roman"/>
          <w:lang w:eastAsia="en-US"/>
        </w:rPr>
        <w:t xml:space="preserve">. The identification of the type of regulatory site model goes in parallel with the genome group assignment (Fig. </w:t>
      </w:r>
      <w:r>
        <w:rPr>
          <w:rFonts w:ascii="Times New Roman" w:eastAsia="Times New Roman" w:hAnsi="Times New Roman" w:cs="Times New Roman"/>
          <w:lang w:eastAsia="en-US"/>
        </w:rPr>
        <w:t>S1</w:t>
      </w:r>
      <w:r w:rsidRPr="00C90AFA">
        <w:rPr>
          <w:rFonts w:ascii="Times New Roman" w:eastAsia="Times New Roman" w:hAnsi="Times New Roman" w:cs="Times New Roman"/>
          <w:lang w:eastAsia="en-US"/>
        </w:rPr>
        <w:t xml:space="preserve">). The candidate groups </w:t>
      </w:r>
      <w:proofErr w:type="gramStart"/>
      <w:r w:rsidRPr="00C90AFA">
        <w:rPr>
          <w:rFonts w:ascii="Times New Roman" w:eastAsia="Times New Roman" w:hAnsi="Times New Roman" w:cs="Times New Roman"/>
          <w:lang w:eastAsia="en-US"/>
        </w:rPr>
        <w:t>are tested</w:t>
      </w:r>
      <w:proofErr w:type="gramEnd"/>
      <w:r w:rsidRPr="00C90AFA">
        <w:rPr>
          <w:rFonts w:ascii="Times New Roman" w:eastAsia="Times New Roman" w:hAnsi="Times New Roman" w:cs="Times New Roman"/>
          <w:lang w:eastAsia="en-US"/>
        </w:rPr>
        <w:t xml:space="preserve"> in a particular order, and the genome is assigned to the first group for which the ‘membership’ test is successful. The process differs slightly for archaeal and bacterial genomes, where an archaea genome is tested against groups</w:t>
      </w:r>
      <w:r>
        <w:rPr>
          <w:rFonts w:ascii="Times New Roman" w:eastAsia="Times New Roman" w:hAnsi="Times New Roman" w:cs="Times New Roman"/>
          <w:lang w:eastAsia="en-US"/>
        </w:rPr>
        <w:t xml:space="preserve"> D, B, A, X</w:t>
      </w:r>
      <w:r w:rsidRPr="00C90AFA">
        <w:rPr>
          <w:rFonts w:ascii="Times New Roman" w:eastAsia="Times New Roman" w:hAnsi="Times New Roman" w:cs="Times New Roman"/>
          <w:lang w:eastAsia="en-US"/>
        </w:rPr>
        <w:t xml:space="preserve"> (in that order</w:t>
      </w:r>
      <w:r>
        <w:rPr>
          <w:rFonts w:ascii="Times New Roman" w:eastAsia="Times New Roman" w:hAnsi="Times New Roman" w:cs="Times New Roman"/>
          <w:lang w:eastAsia="en-US"/>
        </w:rPr>
        <w:t>)</w:t>
      </w:r>
      <w:r w:rsidRPr="00C90AFA">
        <w:rPr>
          <w:rFonts w:ascii="Times New Roman" w:eastAsia="Times New Roman" w:hAnsi="Times New Roman" w:cs="Times New Roman"/>
          <w:lang w:eastAsia="en-US"/>
        </w:rPr>
        <w:t xml:space="preserve">, while a bacterial genome is tested against groups </w:t>
      </w:r>
      <w:r>
        <w:rPr>
          <w:rFonts w:ascii="Times New Roman" w:eastAsia="Times New Roman" w:hAnsi="Times New Roman" w:cs="Times New Roman"/>
          <w:lang w:eastAsia="en-US"/>
        </w:rPr>
        <w:t>C, B, A</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X</w:t>
      </w:r>
      <w:r w:rsidRPr="00C90AFA">
        <w:rPr>
          <w:rFonts w:ascii="Times New Roman" w:eastAsia="Times New Roman" w:hAnsi="Times New Roman" w:cs="Times New Roman"/>
          <w:lang w:eastAsia="en-US"/>
        </w:rPr>
        <w:t xml:space="preserve">. If a genome’s domain (i.e. archaeal or bacterial) is not known, then all groups are tested in the order </w:t>
      </w:r>
      <w:r>
        <w:rPr>
          <w:rFonts w:ascii="Times New Roman" w:eastAsia="Times New Roman" w:hAnsi="Times New Roman" w:cs="Times New Roman"/>
          <w:lang w:eastAsia="en-US"/>
        </w:rPr>
        <w:t>D, C, B, A, and X.</w:t>
      </w:r>
      <w:r w:rsidRPr="00C90AFA">
        <w:rPr>
          <w:rFonts w:ascii="Times New Roman" w:eastAsia="Times New Roman" w:hAnsi="Times New Roman" w:cs="Times New Roman"/>
          <w:lang w:eastAsia="en-US"/>
        </w:rPr>
        <w:t xml:space="preserve"> </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Pr>
          <w:rFonts w:ascii="Times New Roman" w:eastAsia="Times New Roman" w:hAnsi="Times New Roman" w:cs="Times New Roman"/>
          <w:b/>
          <w:i/>
          <w:lang w:eastAsia="en-US"/>
        </w:rPr>
        <w:t>Group</w:t>
      </w:r>
      <w:r w:rsidRPr="00C90AFA">
        <w:rPr>
          <w:rFonts w:ascii="Times New Roman" w:eastAsia="Times New Roman" w:hAnsi="Times New Roman" w:cs="Times New Roman"/>
          <w:b/>
          <w:i/>
          <w:lang w:eastAsia="en-US"/>
        </w:rPr>
        <w:t xml:space="preserve"> </w:t>
      </w:r>
      <w:r>
        <w:rPr>
          <w:rFonts w:ascii="Times New Roman" w:eastAsia="Times New Roman" w:hAnsi="Times New Roman" w:cs="Times New Roman"/>
          <w:b/>
          <w:i/>
          <w:lang w:eastAsia="en-US"/>
        </w:rPr>
        <w:t>D</w:t>
      </w:r>
      <w:r w:rsidRPr="00C90AFA">
        <w:rPr>
          <w:rFonts w:ascii="Times New Roman" w:eastAsia="Times New Roman" w:hAnsi="Times New Roman" w:cs="Times New Roman"/>
          <w:b/>
          <w:i/>
          <w:lang w:eastAsia="en-US"/>
        </w:rPr>
        <w:t xml:space="preserve"> model</w:t>
      </w:r>
      <w:r>
        <w:rPr>
          <w:rFonts w:ascii="Times New Roman" w:eastAsia="Times New Roman" w:hAnsi="Times New Roman" w:cs="Times New Roman"/>
          <w:b/>
          <w:i/>
          <w:lang w:eastAsia="en-US"/>
        </w:rPr>
        <w:t>s</w:t>
      </w:r>
      <w:r w:rsidRPr="00C90AFA">
        <w:rPr>
          <w:rFonts w:ascii="Times New Roman" w:eastAsia="Times New Roman" w:hAnsi="Times New Roman" w:cs="Times New Roman"/>
          <w:lang w:eastAsia="en-US"/>
        </w:rPr>
        <w:t xml:space="preserve">. This model assumes a presence of both </w:t>
      </w:r>
      <w:proofErr w:type="spellStart"/>
      <w:r w:rsidRPr="00C90AFA">
        <w:rPr>
          <w:rFonts w:ascii="Times New Roman" w:eastAsia="Times New Roman" w:hAnsi="Times New Roman" w:cs="Times New Roman"/>
          <w:lang w:eastAsia="en-US"/>
        </w:rPr>
        <w:t>leadered</w:t>
      </w:r>
      <w:proofErr w:type="spellEnd"/>
      <w:r w:rsidRPr="00C90AFA">
        <w:rPr>
          <w:rFonts w:ascii="Times New Roman" w:eastAsia="Times New Roman" w:hAnsi="Times New Roman" w:cs="Times New Roman"/>
          <w:lang w:eastAsia="en-US"/>
        </w:rPr>
        <w:t xml:space="preserve"> and leaderless transcription. Therefore, both the promoter and the RBS models are to be determined. There are two ways that an archaeon </w:t>
      </w:r>
      <w:proofErr w:type="gramStart"/>
      <w:r w:rsidRPr="00C90AFA">
        <w:rPr>
          <w:rFonts w:ascii="Times New Roman" w:eastAsia="Times New Roman" w:hAnsi="Times New Roman" w:cs="Times New Roman"/>
          <w:lang w:eastAsia="en-US"/>
        </w:rPr>
        <w:t>can be assigned</w:t>
      </w:r>
      <w:proofErr w:type="gramEnd"/>
      <w:r w:rsidRPr="00C90AFA">
        <w:rPr>
          <w:rFonts w:ascii="Times New Roman" w:eastAsia="Times New Roman" w:hAnsi="Times New Roman" w:cs="Times New Roman"/>
          <w:lang w:eastAsia="en-US"/>
        </w:rPr>
        <w:t xml:space="preserve"> to </w:t>
      </w:r>
      <w:r>
        <w:rPr>
          <w:rFonts w:ascii="Times New Roman" w:eastAsia="Times New Roman" w:hAnsi="Times New Roman" w:cs="Times New Roman"/>
          <w:lang w:eastAsia="en-US"/>
        </w:rPr>
        <w:t>G</w:t>
      </w:r>
      <w:r w:rsidRPr="00C90AFA">
        <w:rPr>
          <w:rFonts w:ascii="Times New Roman" w:eastAsia="Times New Roman" w:hAnsi="Times New Roman" w:cs="Times New Roman"/>
          <w:lang w:eastAsia="en-US"/>
        </w:rPr>
        <w:t xml:space="preserve">roup </w:t>
      </w:r>
      <w:r w:rsidR="005F1F5B">
        <w:rPr>
          <w:rFonts w:ascii="Times New Roman" w:eastAsia="Times New Roman" w:hAnsi="Times New Roman" w:cs="Times New Roman"/>
          <w:lang w:eastAsia="en-US"/>
        </w:rPr>
        <w:t>D</w:t>
      </w:r>
      <w:r w:rsidRPr="00C90AFA">
        <w:rPr>
          <w:rFonts w:ascii="Times New Roman" w:eastAsia="Times New Roman" w:hAnsi="Times New Roman" w:cs="Times New Roman"/>
          <w:lang w:eastAsia="en-US"/>
        </w:rPr>
        <w:t xml:space="preserve">; the first method works well when the percentage of leaderless transcripts in the genome is high, and the second caters specifically to the case when leaderless transcripts are less frequent. The two methods only differ in the way the training sequences for the promoter and RBS models </w:t>
      </w:r>
      <w:proofErr w:type="gramStart"/>
      <w:r w:rsidRPr="00C90AFA">
        <w:rPr>
          <w:rFonts w:ascii="Times New Roman" w:eastAsia="Times New Roman" w:hAnsi="Times New Roman" w:cs="Times New Roman"/>
          <w:lang w:eastAsia="en-US"/>
        </w:rPr>
        <w:t>are selected</w:t>
      </w:r>
      <w:proofErr w:type="gramEnd"/>
      <w:r w:rsidRPr="00C90AFA">
        <w:rPr>
          <w:rFonts w:ascii="Times New Roman" w:eastAsia="Times New Roman" w:hAnsi="Times New Roman" w:cs="Times New Roman"/>
          <w:lang w:eastAsia="en-US"/>
        </w:rPr>
        <w:t>.</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t>In the first method, we select the 40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fragments upstream to </w:t>
      </w:r>
      <w:r w:rsidRPr="00C90AFA">
        <w:rPr>
          <w:rFonts w:ascii="Times New Roman" w:eastAsia="Times New Roman" w:hAnsi="Times New Roman" w:cs="Times New Roman"/>
          <w:i/>
          <w:lang w:eastAsia="en-US"/>
        </w:rPr>
        <w:t>all</w:t>
      </w:r>
      <w:r w:rsidRPr="00C90AFA">
        <w:rPr>
          <w:rFonts w:ascii="Times New Roman" w:eastAsia="Times New Roman" w:hAnsi="Times New Roman" w:cs="Times New Roman"/>
          <w:lang w:eastAsia="en-US"/>
        </w:rPr>
        <w:t xml:space="preserve"> FGIOs and run GibbsL to possibly detect a 12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motif of the -26 box of the archaeal promoter </w:t>
      </w:r>
      <w:r w:rsidRPr="00C90AFA">
        <w:rPr>
          <w:rFonts w:ascii="Times New Roman" w:eastAsia="Times New Roman" w:hAnsi="Times New Roman" w:cs="Times New Roman"/>
          <w:lang w:eastAsia="en-US"/>
        </w:rPr>
        <w:fldChar w:fldCharType="begin"/>
      </w:r>
      <w:r w:rsidRPr="00C90AFA">
        <w:rPr>
          <w:rFonts w:ascii="Times New Roman" w:eastAsia="Times New Roman" w:hAnsi="Times New Roman" w:cs="Times New Roman"/>
          <w:lang w:eastAsia="en-US"/>
        </w:rPr>
        <w:instrText xml:space="preserve"> ADDIN EN.CITE &lt;EndNote&gt;&lt;Cite&gt;&lt;Author&gt;Bell&lt;/Author&gt;&lt;Year&gt;1998&lt;/Year&gt;&lt;RecNum&gt;36&lt;/RecNum&gt;&lt;DisplayText&gt;(Bell and Jackson 1998)&lt;/DisplayText&gt;&lt;record&gt;&lt;rec-number&gt;36&lt;/rec-number&gt;&lt;foreign-keys&gt;&lt;key app="EN" db-id="sw5zw9srb2adwcefx0k5pzpkrrd0xezf0w0w" timestamp="1503151830"&gt;36&lt;/key&gt;&lt;/foreign-keys&gt;&lt;ref-type name="Journal Article"&gt;17&lt;/ref-type&gt;&lt;contributors&gt;&lt;authors&gt;&lt;author&gt;Bell, S. D.&lt;/author&gt;&lt;author&gt;Jackson, S. P.&lt;/author&gt;&lt;/authors&gt;&lt;/contributors&gt;&lt;auth-address&gt;Wellcome/CRC Institute of Cancer and Developmental Biology, University of Cambridge, UK.&lt;/auth-address&gt;&lt;titles&gt;&lt;title&gt;Transcription and translation in Archaea: a mosaic of eukaryal and bacterial features&lt;/title&gt;&lt;secondary-title&gt;Trends Microbiol&lt;/secondary-title&gt;&lt;alt-title&gt;Trends Microbiol&lt;/alt-title&gt;&lt;/titles&gt;&lt;periodical&gt;&lt;full-title&gt;Trends in microbiology&lt;/full-title&gt;&lt;abbr-1&gt;Trends Microbiol&lt;/abbr-1&gt;&lt;/periodical&gt;&lt;alt-periodical&gt;&lt;full-title&gt;Trends in microbiology&lt;/full-title&gt;&lt;abbr-1&gt;Trends Microbiol&lt;/abbr-1&gt;&lt;/alt-periodical&gt;&lt;pages&gt;222-8&lt;/pages&gt;&lt;volume&gt;6&lt;/volume&gt;&lt;number&gt;6&lt;/number&gt;&lt;edition&gt;1998/07/24&lt;/edition&gt;&lt;keywords&gt;&lt;keyword&gt;Archaea/*genetics&lt;/keyword&gt;&lt;keyword&gt;Evolution, Molecular&lt;/keyword&gt;&lt;keyword&gt;Gene Expression Regulation, Archaeal&lt;/keyword&gt;&lt;keyword&gt;Genes, Archaeal/genetics&lt;/keyword&gt;&lt;keyword&gt;*Protein Biosynthesis&lt;/keyword&gt;&lt;keyword&gt;*Transcription, Genetic&lt;/keyword&gt;&lt;/keywords&gt;&lt;dates&gt;&lt;year&gt;1998&lt;/year&gt;&lt;pub-dates&gt;&lt;date&gt;Jun&lt;/date&gt;&lt;/pub-dates&gt;&lt;/dates&gt;&lt;isbn&gt;0966-842X (Print)&amp;#xD;0966-842X (Linking)&lt;/isbn&gt;&lt;accession-num&gt;9675798&lt;/accession-num&gt;&lt;work-type&gt;Research Support, Non-U.S. Gov&amp;apos;t&amp;#xD;Review&lt;/work-type&gt;&lt;urls&gt;&lt;related-urls&gt;&lt;url&gt;http://www.ncbi.nlm.nih.gov/pubmed/9675798&lt;/url&gt;&lt;/related-urls&gt;&lt;/urls&gt;&lt;language&gt;eng&lt;/language&gt;&lt;/record&gt;&lt;/Cite&gt;&lt;/EndNote&gt;</w:instrText>
      </w:r>
      <w:r w:rsidRPr="00C90AFA">
        <w:rPr>
          <w:rFonts w:ascii="Times New Roman" w:eastAsia="Times New Roman" w:hAnsi="Times New Roman" w:cs="Times New Roman"/>
          <w:lang w:eastAsia="en-US"/>
        </w:rPr>
        <w:fldChar w:fldCharType="separate"/>
      </w:r>
      <w:r w:rsidRPr="00C90AFA">
        <w:rPr>
          <w:rFonts w:ascii="Times New Roman" w:eastAsia="Times New Roman" w:hAnsi="Times New Roman" w:cs="Times New Roman"/>
          <w:noProof/>
          <w:lang w:eastAsia="en-US"/>
        </w:rPr>
        <w:t>(</w:t>
      </w:r>
      <w:hyperlink w:anchor="_ENREF_4" w:tooltip="Bell, 1998 #36" w:history="1">
        <w:r w:rsidRPr="00C90AFA">
          <w:rPr>
            <w:rFonts w:ascii="Times New Roman" w:eastAsia="Times New Roman" w:hAnsi="Times New Roman" w:cs="Times New Roman"/>
            <w:noProof/>
            <w:lang w:eastAsia="en-US"/>
          </w:rPr>
          <w:t>Bell and Jackson 1998</w:t>
        </w:r>
      </w:hyperlink>
      <w:r w:rsidRPr="00C90AFA">
        <w:rPr>
          <w:rFonts w:ascii="Times New Roman" w:eastAsia="Times New Roman" w:hAnsi="Times New Roman" w:cs="Times New Roman"/>
          <w:noProof/>
          <w:lang w:eastAsia="en-US"/>
        </w:rPr>
        <w:t>)</w:t>
      </w:r>
      <w:r w:rsidRPr="00C90AFA">
        <w:rPr>
          <w:rFonts w:ascii="Times New Roman" w:eastAsia="Times New Roman" w:hAnsi="Times New Roman" w:cs="Times New Roman"/>
          <w:lang w:eastAsia="en-US"/>
        </w:rPr>
        <w:fldChar w:fldCharType="end"/>
      </w:r>
      <w:r w:rsidRPr="00C90AFA">
        <w:rPr>
          <w:rFonts w:ascii="Times New Roman" w:eastAsia="Times New Roman" w:hAnsi="Times New Roman" w:cs="Times New Roman"/>
          <w:lang w:eastAsia="en-US"/>
        </w:rPr>
        <w:t>. On the other hand, we also run GibbsL on the 20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long fragments from all IGIO to find the 6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RBS pattern. If the detected promoter motif is </w:t>
      </w:r>
      <w:r w:rsidRPr="00C90AFA">
        <w:rPr>
          <w:rFonts w:ascii="Times New Roman" w:eastAsia="Times New Roman" w:hAnsi="Times New Roman" w:cs="Times New Roman"/>
          <w:i/>
          <w:lang w:eastAsia="en-US"/>
        </w:rPr>
        <w:t>localized at a distance</w:t>
      </w:r>
      <w:r w:rsidRPr="00C90AFA">
        <w:rPr>
          <w:rFonts w:ascii="Times New Roman" w:eastAsia="Times New Roman" w:hAnsi="Times New Roman" w:cs="Times New Roman"/>
          <w:lang w:eastAsia="en-US"/>
        </w:rPr>
        <w:t xml:space="preserve"> larger than 14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(with the 10% mode threshold) then this genome is assigned to </w:t>
      </w:r>
      <w:r>
        <w:rPr>
          <w:rFonts w:ascii="Times New Roman" w:eastAsia="Times New Roman" w:hAnsi="Times New Roman" w:cs="Times New Roman"/>
          <w:lang w:eastAsia="en-US"/>
        </w:rPr>
        <w:t>G</w:t>
      </w:r>
      <w:r w:rsidRPr="00C90AFA">
        <w:rPr>
          <w:rFonts w:ascii="Times New Roman" w:eastAsia="Times New Roman" w:hAnsi="Times New Roman" w:cs="Times New Roman"/>
          <w:lang w:eastAsia="en-US"/>
        </w:rPr>
        <w:t xml:space="preserve">roup </w:t>
      </w:r>
      <w:r>
        <w:rPr>
          <w:rFonts w:ascii="Times New Roman" w:eastAsia="Times New Roman" w:hAnsi="Times New Roman" w:cs="Times New Roman"/>
          <w:lang w:eastAsia="en-US"/>
        </w:rPr>
        <w:t>D</w:t>
      </w:r>
      <w:r w:rsidRPr="00C90AFA">
        <w:rPr>
          <w:rFonts w:ascii="Times New Roman" w:eastAsia="Times New Roman" w:hAnsi="Times New Roman" w:cs="Times New Roman"/>
          <w:lang w:eastAsia="en-US"/>
        </w:rPr>
        <w:t xml:space="preserve">. </w:t>
      </w:r>
    </w:p>
    <w:p w:rsidR="00624499" w:rsidRDefault="00624499" w:rsidP="00624499">
      <w:pPr>
        <w:tabs>
          <w:tab w:val="left" w:pos="0"/>
        </w:tabs>
        <w:spacing w:after="0" w:line="240" w:lineRule="auto"/>
        <w:jc w:val="both"/>
        <w:rPr>
          <w:rFonts w:ascii="Times New Roman" w:eastAsia="Times New Roman" w:hAnsi="Times New Roman" w:cs="Times New Roman"/>
          <w:b/>
          <w:i/>
          <w:lang w:eastAsia="en-US"/>
        </w:rPr>
      </w:pPr>
      <w:r>
        <w:rPr>
          <w:rFonts w:ascii="Times New Roman" w:eastAsia="Times New Roman" w:hAnsi="Times New Roman" w:cs="Times New Roman"/>
          <w:lang w:eastAsia="en-US"/>
        </w:rPr>
        <w:t xml:space="preserve">     </w:t>
      </w:r>
      <w:r w:rsidRPr="00C90AFA">
        <w:rPr>
          <w:rFonts w:ascii="Times New Roman" w:eastAsia="Times New Roman" w:hAnsi="Times New Roman" w:cs="Times New Roman"/>
          <w:lang w:eastAsia="en-US"/>
        </w:rPr>
        <w:t xml:space="preserve">If this condition does not hold, then the method two </w:t>
      </w:r>
      <w:proofErr w:type="gramStart"/>
      <w:r w:rsidRPr="00C90AFA">
        <w:rPr>
          <w:rFonts w:ascii="Times New Roman" w:eastAsia="Times New Roman" w:hAnsi="Times New Roman" w:cs="Times New Roman"/>
          <w:lang w:eastAsia="en-US"/>
        </w:rPr>
        <w:t>is applied</w:t>
      </w:r>
      <w:proofErr w:type="gramEnd"/>
      <w:r w:rsidRPr="00C90AFA">
        <w:rPr>
          <w:rFonts w:ascii="Times New Roman" w:eastAsia="Times New Roman" w:hAnsi="Times New Roman" w:cs="Times New Roman"/>
          <w:lang w:eastAsia="en-US"/>
        </w:rPr>
        <w:t xml:space="preserve"> to detect a lower percentage of leaderless transcripts. In the second method, we choose a set of 20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fragments located upstream to all the FGIOs, and single out those that show a local similarity to the </w:t>
      </w:r>
      <w:r w:rsidRPr="00C90AFA">
        <w:rPr>
          <w:rFonts w:ascii="Times New Roman" w:eastAsia="Times New Roman" w:hAnsi="Times New Roman" w:cs="Times New Roman"/>
          <w:i/>
          <w:lang w:eastAsia="en-US"/>
        </w:rPr>
        <w:t>extended Shine-</w:t>
      </w:r>
      <w:proofErr w:type="spellStart"/>
      <w:r w:rsidRPr="00C90AFA">
        <w:rPr>
          <w:rFonts w:ascii="Times New Roman" w:eastAsia="Times New Roman" w:hAnsi="Times New Roman" w:cs="Times New Roman"/>
          <w:i/>
          <w:lang w:eastAsia="en-US"/>
        </w:rPr>
        <w:t>Dalgarno</w:t>
      </w:r>
      <w:proofErr w:type="spellEnd"/>
      <w:r w:rsidRPr="00C90AFA">
        <w:rPr>
          <w:rFonts w:ascii="Times New Roman" w:eastAsia="Times New Roman" w:hAnsi="Times New Roman" w:cs="Times New Roman"/>
          <w:i/>
          <w:lang w:eastAsia="en-US"/>
        </w:rPr>
        <w:t xml:space="preserve"> sequence TA</w:t>
      </w:r>
      <w:r w:rsidRPr="00C90AFA">
        <w:rPr>
          <w:rFonts w:ascii="Times New Roman" w:eastAsia="Times New Roman" w:hAnsi="Times New Roman" w:cs="Times New Roman"/>
          <w:b/>
          <w:i/>
          <w:lang w:eastAsia="en-US"/>
        </w:rPr>
        <w:t>AGGAGG</w:t>
      </w:r>
      <w:r w:rsidRPr="00C90AFA">
        <w:rPr>
          <w:rFonts w:ascii="Times New Roman" w:eastAsia="Times New Roman" w:hAnsi="Times New Roman" w:cs="Times New Roman"/>
          <w:i/>
          <w:lang w:eastAsia="en-US"/>
        </w:rPr>
        <w:t>TGA</w:t>
      </w:r>
      <w:r w:rsidRPr="00C90AFA">
        <w:rPr>
          <w:rFonts w:ascii="Times New Roman" w:eastAsia="Times New Roman" w:hAnsi="Times New Roman" w:cs="Times New Roman"/>
          <w:lang w:eastAsia="en-US"/>
        </w:rPr>
        <w:t xml:space="preserve"> (by checking for 4 consecutive nucleotide matches, with one possible U-G type substitution). This search divides the set of FGIOs into two sets, ones with the upstream fragments having the SD similarity (set X) and ones with upstream fragments having no SD similarity (set Y). We extend set X by adding the 20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fragments located upstream to all the IGIOs (expecting them to contain subsequences similar to SD-RBS). Then, we run GibbsL on set X to find the </w:t>
      </w:r>
      <w:proofErr w:type="gramStart"/>
      <w:r w:rsidRPr="00C90AFA">
        <w:rPr>
          <w:rFonts w:ascii="Times New Roman" w:eastAsia="Times New Roman" w:hAnsi="Times New Roman" w:cs="Times New Roman"/>
          <w:lang w:eastAsia="en-US"/>
        </w:rPr>
        <w:t>6</w:t>
      </w:r>
      <w:proofErr w:type="gramEnd"/>
      <w:r w:rsidRPr="00C90AFA">
        <w:rPr>
          <w:rFonts w:ascii="Times New Roman" w:eastAsia="Times New Roman" w:hAnsi="Times New Roman" w:cs="Times New Roman"/>
          <w:lang w:eastAsia="en-US"/>
        </w:rPr>
        <w:t>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RBS pattern. In a parallel step, we look into set Y to select the 40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long fragments upstream to FGIOs and use GibbsL to find the 12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motif. </w:t>
      </w:r>
      <w:r w:rsidRPr="00C90AFA">
        <w:rPr>
          <w:rFonts w:ascii="Times New Roman" w:hAnsi="Times New Roman" w:cs="Times New Roman"/>
        </w:rPr>
        <w:t xml:space="preserve">The rational for this is a search for the B Recognition Element (BRE) that in archaea may be located just upstream to the TATA box </w:t>
      </w:r>
      <w:r w:rsidRPr="00C90AFA">
        <w:rPr>
          <w:rFonts w:ascii="Times New Roman" w:hAnsi="Times New Roman" w:cs="Times New Roman"/>
        </w:rPr>
        <w:fldChar w:fldCharType="begin">
          <w:fldData xml:space="preserve">PEVuZE5vdGU+PENpdGU+PEF1dGhvcj5HZWhyaW5nPC9BdXRob3I+PFllYXI+MjAxNjwvWWVhcj48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</w:fldData>
        </w:fldChar>
      </w:r>
      <w:r w:rsidRPr="00C90AFA">
        <w:rPr>
          <w:rFonts w:ascii="Times New Roman" w:hAnsi="Times New Roman" w:cs="Times New Roman"/>
        </w:rPr>
        <w:instrText xml:space="preserve"> ADDIN EN.CITE </w:instrText>
      </w:r>
      <w:r w:rsidRPr="00C90AFA">
        <w:rPr>
          <w:rFonts w:ascii="Times New Roman" w:hAnsi="Times New Roman" w:cs="Times New Roman"/>
        </w:rPr>
        <w:fldChar w:fldCharType="begin">
          <w:fldData xml:space="preserve">PEVuZE5vdGU+PENpdGU+PEF1dGhvcj5HZWhyaW5nPC9BdXRob3I+PFllYXI+MjAxNjwvWWVhcj48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</w:fldData>
        </w:fldChar>
      </w:r>
      <w:r w:rsidRPr="00C90AFA">
        <w:rPr>
          <w:rFonts w:ascii="Times New Roman" w:hAnsi="Times New Roman" w:cs="Times New Roman"/>
        </w:rPr>
        <w:instrText xml:space="preserve"> ADDIN EN.CITE.DATA </w:instrText>
      </w:r>
      <w:r w:rsidRPr="00C90AFA">
        <w:rPr>
          <w:rFonts w:ascii="Times New Roman" w:hAnsi="Times New Roman" w:cs="Times New Roman"/>
        </w:rPr>
      </w:r>
      <w:r w:rsidRPr="00C90AFA">
        <w:rPr>
          <w:rFonts w:ascii="Times New Roman" w:hAnsi="Times New Roman" w:cs="Times New Roman"/>
        </w:rPr>
        <w:fldChar w:fldCharType="end"/>
      </w:r>
      <w:r w:rsidRPr="00C90AFA">
        <w:rPr>
          <w:rFonts w:ascii="Times New Roman" w:hAnsi="Times New Roman" w:cs="Times New Roman"/>
        </w:rPr>
      </w:r>
      <w:r w:rsidRPr="00C90AFA">
        <w:rPr>
          <w:rFonts w:ascii="Times New Roman" w:hAnsi="Times New Roman" w:cs="Times New Roman"/>
        </w:rPr>
        <w:fldChar w:fldCharType="separate"/>
      </w:r>
      <w:r w:rsidRPr="00C90AFA">
        <w:rPr>
          <w:rFonts w:ascii="Times New Roman" w:hAnsi="Times New Roman" w:cs="Times New Roman"/>
          <w:noProof/>
        </w:rPr>
        <w:t>(</w:t>
      </w:r>
      <w:hyperlink w:anchor="_ENREF_4" w:tooltip="Bell, 1998 #36" w:history="1">
        <w:r w:rsidRPr="00C90AFA">
          <w:rPr>
            <w:rFonts w:ascii="Times New Roman" w:hAnsi="Times New Roman" w:cs="Times New Roman"/>
            <w:noProof/>
          </w:rPr>
          <w:t>Bell and Jackson 1998</w:t>
        </w:r>
      </w:hyperlink>
      <w:r w:rsidRPr="00C90AFA">
        <w:rPr>
          <w:rFonts w:ascii="Times New Roman" w:hAnsi="Times New Roman" w:cs="Times New Roman"/>
          <w:noProof/>
        </w:rPr>
        <w:t xml:space="preserve">; </w:t>
      </w:r>
      <w:hyperlink w:anchor="_ENREF_18" w:tooltip="Gehring, 2016 #35" w:history="1">
        <w:r w:rsidRPr="00C90AFA">
          <w:rPr>
            <w:rFonts w:ascii="Times New Roman" w:hAnsi="Times New Roman" w:cs="Times New Roman"/>
            <w:noProof/>
          </w:rPr>
          <w:t>Gehring et al. 2016</w:t>
        </w:r>
      </w:hyperlink>
      <w:r w:rsidRPr="00C90AFA">
        <w:rPr>
          <w:rFonts w:ascii="Times New Roman" w:hAnsi="Times New Roman" w:cs="Times New Roman"/>
          <w:noProof/>
        </w:rPr>
        <w:t>)</w:t>
      </w:r>
      <w:r w:rsidRPr="00C90AFA">
        <w:rPr>
          <w:rFonts w:ascii="Times New Roman" w:hAnsi="Times New Roman" w:cs="Times New Roman"/>
        </w:rPr>
        <w:fldChar w:fldCharType="end"/>
      </w:r>
      <w:r w:rsidRPr="00C90AFA">
        <w:rPr>
          <w:rFonts w:ascii="Times New Roman" w:hAnsi="Times New Roman" w:cs="Times New Roman"/>
        </w:rPr>
        <w:t xml:space="preserve">. </w:t>
      </w:r>
      <w:r w:rsidRPr="00C90AFA">
        <w:rPr>
          <w:rFonts w:ascii="Times New Roman" w:eastAsia="Times New Roman" w:hAnsi="Times New Roman" w:cs="Times New Roman"/>
          <w:lang w:eastAsia="en-US"/>
        </w:rPr>
        <w:t>Again, the localization distance is checked to be larger than 14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at a 10% mode threshold. If the condition is satisfied, then the genome </w:t>
      </w:r>
      <w:proofErr w:type="gramStart"/>
      <w:r w:rsidRPr="00C90AFA">
        <w:rPr>
          <w:rFonts w:ascii="Times New Roman" w:eastAsia="Times New Roman" w:hAnsi="Times New Roman" w:cs="Times New Roman"/>
          <w:lang w:eastAsia="en-US"/>
        </w:rPr>
        <w:t>is assigned</w:t>
      </w:r>
      <w:proofErr w:type="gramEnd"/>
      <w:r w:rsidRPr="00C90AFA">
        <w:rPr>
          <w:rFonts w:ascii="Times New Roman" w:eastAsia="Times New Roman" w:hAnsi="Times New Roman" w:cs="Times New Roman"/>
          <w:lang w:eastAsia="en-US"/>
        </w:rPr>
        <w:t xml:space="preserve"> to Group </w:t>
      </w:r>
      <w:r>
        <w:rPr>
          <w:rFonts w:ascii="Times New Roman" w:eastAsia="Times New Roman" w:hAnsi="Times New Roman" w:cs="Times New Roman"/>
          <w:lang w:eastAsia="en-US"/>
        </w:rPr>
        <w:t>D</w:t>
      </w:r>
      <w:r w:rsidRPr="00C90AFA">
        <w:rPr>
          <w:rFonts w:ascii="Times New Roman" w:eastAsia="Times New Roman" w:hAnsi="Times New Roman" w:cs="Times New Roman"/>
          <w:lang w:eastAsia="en-US"/>
        </w:rPr>
        <w:t xml:space="preserve">. It is possible that set Y is sufficiently large but the training the promoter model may not have conclusive results. This may happen when the set Y contains fragments with non-SD RBS (thus, the search for similarity with the extended SD sequence would not produce the desired result). If so, we proceed to derive the </w:t>
      </w:r>
      <w:r>
        <w:rPr>
          <w:rFonts w:ascii="Times New Roman" w:eastAsia="Times New Roman" w:hAnsi="Times New Roman" w:cs="Times New Roman"/>
          <w:lang w:eastAsia="en-US"/>
        </w:rPr>
        <w:t>Group B</w:t>
      </w:r>
      <w:r w:rsidRPr="00C90AFA">
        <w:rPr>
          <w:rFonts w:ascii="Times New Roman" w:eastAsia="Times New Roman" w:hAnsi="Times New Roman" w:cs="Times New Roman"/>
          <w:lang w:eastAsia="en-US"/>
        </w:rPr>
        <w:t xml:space="preserve"> model (see below). An example of a </w:t>
      </w:r>
      <w:r>
        <w:rPr>
          <w:rFonts w:ascii="Times New Roman" w:eastAsia="Times New Roman" w:hAnsi="Times New Roman" w:cs="Times New Roman"/>
          <w:lang w:eastAsia="en-US"/>
        </w:rPr>
        <w:t>Group D genome</w:t>
      </w:r>
      <w:r w:rsidRPr="00C90AFA">
        <w:rPr>
          <w:rFonts w:ascii="Times New Roman" w:eastAsia="Times New Roman" w:hAnsi="Times New Roman" w:cs="Times New Roman"/>
          <w:lang w:eastAsia="en-US"/>
        </w:rPr>
        <w:t xml:space="preserve"> is </w:t>
      </w:r>
      <w:proofErr w:type="spellStart"/>
      <w:r w:rsidRPr="00C90AFA">
        <w:rPr>
          <w:rFonts w:ascii="Times New Roman" w:hAnsi="Times New Roman" w:cs="Times New Roman"/>
          <w:bCs/>
          <w:i/>
        </w:rPr>
        <w:t>Halobacterium</w:t>
      </w:r>
      <w:proofErr w:type="spellEnd"/>
      <w:r w:rsidRPr="00C90AFA">
        <w:rPr>
          <w:rFonts w:ascii="Times New Roman" w:hAnsi="Times New Roman" w:cs="Times New Roman"/>
          <w:bCs/>
          <w:i/>
        </w:rPr>
        <w:t xml:space="preserve"> </w:t>
      </w:r>
      <w:proofErr w:type="spellStart"/>
      <w:r w:rsidRPr="00C90AFA">
        <w:rPr>
          <w:rFonts w:ascii="Times New Roman" w:hAnsi="Times New Roman" w:cs="Times New Roman"/>
          <w:bCs/>
          <w:i/>
        </w:rPr>
        <w:t>salinarum</w:t>
      </w:r>
      <w:proofErr w:type="spellEnd"/>
      <w:r w:rsidRPr="00C90AFA">
        <w:rPr>
          <w:rFonts w:ascii="Times New Roman" w:hAnsi="Times New Roman" w:cs="Times New Roman"/>
          <w:bCs/>
        </w:rPr>
        <w:t xml:space="preserve"> </w:t>
      </w:r>
      <w:r w:rsidRPr="00C90AFA">
        <w:rPr>
          <w:rFonts w:ascii="Times New Roman" w:eastAsia="Times New Roman" w:hAnsi="Times New Roman" w:cs="Times New Roman"/>
          <w:lang w:eastAsia="en-US"/>
        </w:rPr>
        <w:t>where more than 70% of operons have l</w:t>
      </w:r>
      <w:r>
        <w:rPr>
          <w:rFonts w:ascii="Times New Roman" w:eastAsia="Times New Roman" w:hAnsi="Times New Roman" w:cs="Times New Roman"/>
          <w:lang w:eastAsia="en-US"/>
        </w:rPr>
        <w:t>eaderless transcription (Fig. S6</w:t>
      </w:r>
      <w:r w:rsidRPr="00C90AFA">
        <w:rPr>
          <w:rFonts w:ascii="Times New Roman" w:eastAsia="Times New Roman" w:hAnsi="Times New Roman" w:cs="Times New Roman"/>
          <w:lang w:eastAsia="en-US"/>
        </w:rPr>
        <w:t>).</w:t>
      </w:r>
    </w:p>
    <w:p w:rsidR="00624499" w:rsidRPr="00C90AFA" w:rsidRDefault="00624499" w:rsidP="00624499">
      <w:pPr>
        <w:tabs>
          <w:tab w:val="left" w:pos="0"/>
        </w:tabs>
        <w:spacing w:after="0" w:line="240" w:lineRule="auto"/>
        <w:jc w:val="both"/>
        <w:rPr>
          <w:rFonts w:ascii="Times New Roman" w:hAnsi="Times New Roman" w:cs="Times New Roman"/>
        </w:rPr>
      </w:pPr>
    </w:p>
    <w:p w:rsidR="00624499" w:rsidRPr="00C90AFA" w:rsidRDefault="00624499" w:rsidP="00624499">
      <w:pPr>
        <w:tabs>
          <w:tab w:val="left" w:pos="0"/>
        </w:tabs>
        <w:spacing w:after="0" w:line="240" w:lineRule="auto"/>
        <w:jc w:val="both"/>
        <w:rPr>
          <w:rFonts w:ascii="Times New Roman" w:hAnsi="Times New Roman" w:cs="Times New Roman"/>
        </w:rPr>
      </w:pPr>
      <w:r>
        <w:rPr>
          <w:rFonts w:ascii="Times New Roman" w:eastAsia="Times New Roman" w:hAnsi="Times New Roman" w:cs="Times New Roman"/>
          <w:b/>
          <w:i/>
          <w:lang w:eastAsia="en-US"/>
        </w:rPr>
        <w:t>Group C</w:t>
      </w:r>
      <w:r w:rsidRPr="00C90AFA">
        <w:rPr>
          <w:rFonts w:ascii="Times New Roman" w:eastAsia="Times New Roman" w:hAnsi="Times New Roman" w:cs="Times New Roman"/>
          <w:b/>
          <w:i/>
          <w:lang w:eastAsia="en-US"/>
        </w:rPr>
        <w:t xml:space="preserve"> model</w:t>
      </w:r>
      <w:r>
        <w:rPr>
          <w:rFonts w:ascii="Times New Roman" w:eastAsia="Times New Roman" w:hAnsi="Times New Roman" w:cs="Times New Roman"/>
          <w:b/>
          <w:i/>
          <w:lang w:eastAsia="en-US"/>
        </w:rPr>
        <w:t>s</w:t>
      </w:r>
      <w:r w:rsidRPr="00C90AFA">
        <w:rPr>
          <w:rFonts w:ascii="Times New Roman" w:eastAsia="Times New Roman" w:hAnsi="Times New Roman" w:cs="Times New Roman"/>
          <w:lang w:eastAsia="en-US"/>
        </w:rPr>
        <w:t xml:space="preserve">. This model is determined for bacterial genomes under assumption that both </w:t>
      </w:r>
      <w:proofErr w:type="spellStart"/>
      <w:r w:rsidRPr="00C90AFA">
        <w:rPr>
          <w:rFonts w:ascii="Times New Roman" w:eastAsia="Times New Roman" w:hAnsi="Times New Roman" w:cs="Times New Roman"/>
          <w:lang w:eastAsia="en-US"/>
        </w:rPr>
        <w:t>leadered</w:t>
      </w:r>
      <w:proofErr w:type="spellEnd"/>
      <w:r w:rsidRPr="00C90AFA">
        <w:rPr>
          <w:rFonts w:ascii="Times New Roman" w:eastAsia="Times New Roman" w:hAnsi="Times New Roman" w:cs="Times New Roman"/>
          <w:lang w:eastAsia="en-US"/>
        </w:rPr>
        <w:t xml:space="preserve"> and leaderless transcription occur along the genome. The approach is similar to the one used for the derivation of the </w:t>
      </w:r>
      <w:r>
        <w:rPr>
          <w:rFonts w:ascii="Times New Roman" w:eastAsia="Times New Roman" w:hAnsi="Times New Roman" w:cs="Times New Roman"/>
          <w:lang w:eastAsia="en-US"/>
        </w:rPr>
        <w:t>Group</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D</w:t>
      </w:r>
      <w:r w:rsidRPr="00C90AFA">
        <w:rPr>
          <w:rFonts w:ascii="Times New Roman" w:eastAsia="Times New Roman" w:hAnsi="Times New Roman" w:cs="Times New Roman"/>
          <w:lang w:eastAsia="en-US"/>
        </w:rPr>
        <w:t xml:space="preserve"> model described above. </w:t>
      </w:r>
      <w:r w:rsidRPr="00C90AFA">
        <w:rPr>
          <w:rFonts w:ascii="Times New Roman" w:hAnsi="Times New Roman" w:cs="Times New Roman"/>
        </w:rPr>
        <w:t xml:space="preserve">In bacteria with possible instances of leaderless </w:t>
      </w:r>
      <w:proofErr w:type="gramStart"/>
      <w:r w:rsidRPr="00C90AFA">
        <w:rPr>
          <w:rFonts w:ascii="Times New Roman" w:hAnsi="Times New Roman" w:cs="Times New Roman"/>
        </w:rPr>
        <w:t>transcription</w:t>
      </w:r>
      <w:proofErr w:type="gramEnd"/>
      <w:r w:rsidRPr="00C90AFA">
        <w:rPr>
          <w:rFonts w:ascii="Times New Roman" w:hAnsi="Times New Roman" w:cs="Times New Roman"/>
        </w:rPr>
        <w:t xml:space="preserve"> we model the -10 promoter box (with length ~6</w:t>
      </w:r>
      <w:r w:rsidRPr="00C90AFA">
        <w:rPr>
          <w:rFonts w:ascii="Times New Roman" w:eastAsia="Times New Roman" w:hAnsi="Times New Roman" w:cs="Times New Roman"/>
          <w:lang w:eastAsia="en-US"/>
        </w:rPr>
        <w:t> </w:t>
      </w:r>
      <w:proofErr w:type="spellStart"/>
      <w:r w:rsidRPr="00C90AFA">
        <w:rPr>
          <w:rFonts w:ascii="Times New Roman" w:hAnsi="Times New Roman" w:cs="Times New Roman"/>
        </w:rPr>
        <w:t>nt</w:t>
      </w:r>
      <w:proofErr w:type="spellEnd"/>
      <w:r w:rsidRPr="00C90AFA">
        <w:rPr>
          <w:rFonts w:ascii="Times New Roman" w:hAnsi="Times New Roman" w:cs="Times New Roman"/>
        </w:rPr>
        <w:t xml:space="preserve">) which is the closest promoter site to TSS. </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lastRenderedPageBreak/>
        <w:t>We select a set X of the FGIOs for which the 20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long upstream fragments have a local similarity to the extended Shine-</w:t>
      </w:r>
      <w:proofErr w:type="spellStart"/>
      <w:r w:rsidRPr="00C90AFA">
        <w:rPr>
          <w:rFonts w:ascii="Times New Roman" w:eastAsia="Times New Roman" w:hAnsi="Times New Roman" w:cs="Times New Roman"/>
          <w:lang w:eastAsia="en-US"/>
        </w:rPr>
        <w:t>Dalgarno</w:t>
      </w:r>
      <w:proofErr w:type="spellEnd"/>
      <w:r w:rsidRPr="00C90AFA">
        <w:rPr>
          <w:rFonts w:ascii="Times New Roman" w:eastAsia="Times New Roman" w:hAnsi="Times New Roman" w:cs="Times New Roman"/>
          <w:lang w:eastAsia="en-US"/>
        </w:rPr>
        <w:t xml:space="preserve"> sequence </w:t>
      </w:r>
      <w:r w:rsidRPr="00C90AFA">
        <w:rPr>
          <w:rFonts w:ascii="Times New Roman" w:eastAsia="Times New Roman" w:hAnsi="Times New Roman" w:cs="Times New Roman"/>
          <w:i/>
          <w:lang w:eastAsia="en-US"/>
        </w:rPr>
        <w:t>TA</w:t>
      </w:r>
      <w:r w:rsidRPr="00C90AFA">
        <w:rPr>
          <w:rFonts w:ascii="Times New Roman" w:eastAsia="Times New Roman" w:hAnsi="Times New Roman" w:cs="Times New Roman"/>
          <w:b/>
          <w:i/>
          <w:lang w:eastAsia="en-US"/>
        </w:rPr>
        <w:t>AGGAGG</w:t>
      </w:r>
      <w:r w:rsidRPr="00C90AFA">
        <w:rPr>
          <w:rFonts w:ascii="Times New Roman" w:eastAsia="Times New Roman" w:hAnsi="Times New Roman" w:cs="Times New Roman"/>
          <w:i/>
          <w:lang w:eastAsia="en-US"/>
        </w:rPr>
        <w:t>TGA</w:t>
      </w:r>
      <w:r w:rsidRPr="00C90AFA">
        <w:rPr>
          <w:rFonts w:ascii="Times New Roman" w:eastAsia="Times New Roman" w:hAnsi="Times New Roman" w:cs="Times New Roman"/>
          <w:lang w:eastAsia="en-US"/>
        </w:rPr>
        <w:t>. This set is then augmented with the 20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long fragments located upstream to all the IGIO genes, thus giving us the input set of fragments on which GibbsL is executed to find the 6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RBS motif. Next, we take the set of 20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fragments located upstream to the genes in set Y and run GibbsL to detect the 6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motif of the bacterial promoter box (-10). If we find a motif with the </w:t>
      </w:r>
      <w:r w:rsidRPr="00C90AFA">
        <w:rPr>
          <w:rFonts w:ascii="Times New Roman" w:eastAsia="Times New Roman" w:hAnsi="Times New Roman" w:cs="Times New Roman"/>
          <w:i/>
          <w:lang w:eastAsia="en-US"/>
        </w:rPr>
        <w:t xml:space="preserve">localization distance </w:t>
      </w:r>
      <w:r w:rsidRPr="00C90AFA">
        <w:rPr>
          <w:rFonts w:ascii="Times New Roman" w:eastAsia="Times New Roman" w:hAnsi="Times New Roman" w:cs="Times New Roman"/>
          <w:lang w:eastAsia="en-US"/>
        </w:rPr>
        <w:t>satisfying the 25%</w:t>
      </w:r>
      <w:r>
        <w:rPr>
          <w:rFonts w:ascii="Times New Roman" w:eastAsia="Times New Roman" w:hAnsi="Times New Roman" w:cs="Times New Roman"/>
          <w:lang w:eastAsia="en-US"/>
        </w:rPr>
        <w:t xml:space="preserve"> </w:t>
      </w:r>
      <w:r w:rsidRPr="00C90AFA">
        <w:rPr>
          <w:rFonts w:ascii="Times New Roman" w:eastAsia="Times New Roman" w:hAnsi="Times New Roman" w:cs="Times New Roman"/>
          <w:lang w:eastAsia="en-US"/>
        </w:rPr>
        <w:t>threshold, the</w:t>
      </w:r>
      <w:r>
        <w:rPr>
          <w:rFonts w:ascii="Times New Roman" w:eastAsia="Times New Roman" w:hAnsi="Times New Roman" w:cs="Times New Roman"/>
          <w:lang w:eastAsia="en-US"/>
        </w:rPr>
        <w:t>n</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 xml:space="preserve">the genome </w:t>
      </w:r>
      <w:proofErr w:type="gramStart"/>
      <w:r>
        <w:rPr>
          <w:rFonts w:ascii="Times New Roman" w:eastAsia="Times New Roman" w:hAnsi="Times New Roman" w:cs="Times New Roman"/>
          <w:lang w:eastAsia="en-US"/>
        </w:rPr>
        <w:t>is assigned</w:t>
      </w:r>
      <w:proofErr w:type="gramEnd"/>
      <w:r>
        <w:rPr>
          <w:rFonts w:ascii="Times New Roman" w:eastAsia="Times New Roman" w:hAnsi="Times New Roman" w:cs="Times New Roman"/>
          <w:lang w:eastAsia="en-US"/>
        </w:rPr>
        <w:t xml:space="preserve"> to Group C</w:t>
      </w:r>
      <w:r w:rsidRPr="00C90AFA">
        <w:rPr>
          <w:rFonts w:ascii="Times New Roman" w:eastAsia="Times New Roman" w:hAnsi="Times New Roman" w:cs="Times New Roman"/>
          <w:lang w:eastAsia="en-US"/>
        </w:rPr>
        <w:t xml:space="preserve">. An example of a </w:t>
      </w:r>
      <w:r>
        <w:rPr>
          <w:rFonts w:ascii="Times New Roman" w:eastAsia="Times New Roman" w:hAnsi="Times New Roman" w:cs="Times New Roman"/>
          <w:lang w:eastAsia="en-US"/>
        </w:rPr>
        <w:t xml:space="preserve">Group C </w:t>
      </w:r>
      <w:r w:rsidRPr="00C90AFA">
        <w:rPr>
          <w:rFonts w:ascii="Times New Roman" w:eastAsia="Times New Roman" w:hAnsi="Times New Roman" w:cs="Times New Roman"/>
          <w:lang w:eastAsia="en-US"/>
        </w:rPr>
        <w:t xml:space="preserve">species is </w:t>
      </w:r>
      <w:r w:rsidRPr="00C90AFA">
        <w:rPr>
          <w:rFonts w:ascii="Times New Roman" w:eastAsia="Times New Roman" w:hAnsi="Times New Roman" w:cs="Times New Roman"/>
          <w:i/>
          <w:noProof/>
          <w:lang w:eastAsia="en-US"/>
        </w:rPr>
        <w:t>Mycobacterium tuberculosis</w:t>
      </w:r>
      <w:r>
        <w:rPr>
          <w:rFonts w:ascii="Times New Roman" w:eastAsia="Times New Roman" w:hAnsi="Times New Roman" w:cs="Times New Roman"/>
          <w:lang w:eastAsia="en-US"/>
        </w:rPr>
        <w:t>. (Fig. S5</w:t>
      </w:r>
      <w:r w:rsidRPr="00C90AFA">
        <w:rPr>
          <w:rFonts w:ascii="Times New Roman" w:eastAsia="Times New Roman" w:hAnsi="Times New Roman" w:cs="Times New Roman"/>
          <w:lang w:eastAsia="en-US"/>
        </w:rPr>
        <w:t>).</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t xml:space="preserve">Having examined many bacterial species, we observed that, in some cases, the two motifs derived from sets X and Y could be very similar. Since set Y could not produce an SD-RBS motif (given the way set Y was selected) and that set X could not produce a bacterial promoter motif (given the prevalence of IGIOs in set X), it is unlikely that the motifs from set X and Y (when similar) constitute either an SD-RBS or a promoter. Therefore, in that case, we proceed with the </w:t>
      </w:r>
      <w:r>
        <w:rPr>
          <w:rFonts w:ascii="Times New Roman" w:eastAsia="Times New Roman" w:hAnsi="Times New Roman" w:cs="Times New Roman"/>
          <w:lang w:eastAsia="en-US"/>
        </w:rPr>
        <w:t>Group</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B membership test</w:t>
      </w:r>
      <w:r w:rsidRPr="00C90AFA">
        <w:rPr>
          <w:rFonts w:ascii="Times New Roman" w:eastAsia="Times New Roman" w:hAnsi="Times New Roman" w:cs="Times New Roman"/>
          <w:lang w:eastAsia="en-US"/>
        </w:rPr>
        <w:t xml:space="preserve">, where (all) genes may have a non-SD RBS. </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Pr>
          <w:rFonts w:ascii="Times New Roman" w:eastAsia="Times New Roman" w:hAnsi="Times New Roman" w:cs="Times New Roman"/>
          <w:b/>
          <w:i/>
          <w:lang w:eastAsia="en-US"/>
        </w:rPr>
        <w:t>Group B</w:t>
      </w:r>
      <w:r w:rsidRPr="00C90AFA">
        <w:rPr>
          <w:rFonts w:ascii="Times New Roman" w:eastAsia="Times New Roman" w:hAnsi="Times New Roman" w:cs="Times New Roman"/>
          <w:b/>
          <w:i/>
          <w:lang w:eastAsia="en-US"/>
        </w:rPr>
        <w:t xml:space="preserve"> model</w:t>
      </w:r>
      <w:r>
        <w:rPr>
          <w:rFonts w:ascii="Times New Roman" w:eastAsia="Times New Roman" w:hAnsi="Times New Roman" w:cs="Times New Roman"/>
          <w:b/>
          <w:i/>
          <w:lang w:eastAsia="en-US"/>
        </w:rPr>
        <w:t>s</w:t>
      </w:r>
      <w:r w:rsidRPr="00C90AFA">
        <w:rPr>
          <w:rFonts w:ascii="Times New Roman" w:eastAsia="Times New Roman" w:hAnsi="Times New Roman" w:cs="Times New Roman"/>
          <w:lang w:eastAsia="en-US"/>
        </w:rPr>
        <w:t xml:space="preserve">. This type of model </w:t>
      </w:r>
      <w:proofErr w:type="gramStart"/>
      <w:r w:rsidRPr="00C90AFA">
        <w:rPr>
          <w:rFonts w:ascii="Times New Roman" w:eastAsia="Times New Roman" w:hAnsi="Times New Roman" w:cs="Times New Roman"/>
          <w:lang w:eastAsia="en-US"/>
        </w:rPr>
        <w:t>is derived</w:t>
      </w:r>
      <w:proofErr w:type="gramEnd"/>
      <w:r w:rsidRPr="00C90AFA">
        <w:rPr>
          <w:rFonts w:ascii="Times New Roman" w:eastAsia="Times New Roman" w:hAnsi="Times New Roman" w:cs="Times New Roman"/>
          <w:lang w:eastAsia="en-US"/>
        </w:rPr>
        <w:t xml:space="preserve"> for the genomes with the pattern derived for FGIOs is similar to the pattern derived for IGIOs while the consensus of this pattern differs from the one of Shine-</w:t>
      </w:r>
      <w:proofErr w:type="spellStart"/>
      <w:r w:rsidRPr="00C90AFA">
        <w:rPr>
          <w:rFonts w:ascii="Times New Roman" w:eastAsia="Times New Roman" w:hAnsi="Times New Roman" w:cs="Times New Roman"/>
          <w:lang w:eastAsia="en-US"/>
        </w:rPr>
        <w:t>Dalgarno</w:t>
      </w:r>
      <w:proofErr w:type="spellEnd"/>
      <w:r w:rsidRPr="00C90AFA">
        <w:rPr>
          <w:rFonts w:ascii="Times New Roman" w:eastAsia="Times New Roman" w:hAnsi="Times New Roman" w:cs="Times New Roman"/>
          <w:lang w:eastAsia="en-US"/>
        </w:rPr>
        <w:t xml:space="preserve">. This outcome is observed, e.g., in </w:t>
      </w:r>
      <w:proofErr w:type="spellStart"/>
      <w:r w:rsidRPr="00C90AFA">
        <w:rPr>
          <w:rFonts w:ascii="Times New Roman" w:eastAsia="Times New Roman" w:hAnsi="Times New Roman" w:cs="Times New Roman"/>
          <w:i/>
          <w:lang w:eastAsia="en-US"/>
        </w:rPr>
        <w:t>Flavobacteriia</w:t>
      </w:r>
      <w:proofErr w:type="spellEnd"/>
      <w:r w:rsidRPr="00C90AFA">
        <w:rPr>
          <w:rFonts w:ascii="Times New Roman" w:eastAsia="Times New Roman" w:hAnsi="Times New Roman" w:cs="Times New Roman"/>
          <w:lang w:eastAsia="en-US"/>
        </w:rPr>
        <w:t xml:space="preserve">, </w:t>
      </w:r>
      <w:proofErr w:type="spellStart"/>
      <w:r w:rsidRPr="00C90AFA">
        <w:rPr>
          <w:rFonts w:ascii="Times New Roman" w:eastAsia="Times New Roman" w:hAnsi="Times New Roman" w:cs="Times New Roman"/>
          <w:i/>
          <w:lang w:eastAsia="en-US"/>
        </w:rPr>
        <w:t>Bacteriodia</w:t>
      </w:r>
      <w:proofErr w:type="spellEnd"/>
      <w:r w:rsidRPr="00C90AFA">
        <w:rPr>
          <w:rFonts w:ascii="Times New Roman" w:eastAsia="Times New Roman" w:hAnsi="Times New Roman" w:cs="Times New Roman"/>
          <w:lang w:eastAsia="en-US"/>
        </w:rPr>
        <w:t xml:space="preserve"> and </w:t>
      </w:r>
      <w:proofErr w:type="spellStart"/>
      <w:r w:rsidRPr="00C90AFA">
        <w:rPr>
          <w:rFonts w:ascii="Times New Roman" w:eastAsia="Times New Roman" w:hAnsi="Times New Roman" w:cs="Times New Roman"/>
          <w:i/>
          <w:lang w:eastAsia="en-US"/>
        </w:rPr>
        <w:t>Cytophagia</w:t>
      </w:r>
      <w:proofErr w:type="spellEnd"/>
      <w:r w:rsidRPr="00C90AFA">
        <w:rPr>
          <w:rFonts w:ascii="Times New Roman" w:eastAsia="Times New Roman" w:hAnsi="Times New Roman" w:cs="Times New Roman"/>
          <w:lang w:eastAsia="en-US"/>
        </w:rPr>
        <w:t xml:space="preserve">. Since this pattern is present in IGIOs, it </w:t>
      </w:r>
      <w:proofErr w:type="gramStart"/>
      <w:r w:rsidRPr="00C90AFA">
        <w:rPr>
          <w:rFonts w:ascii="Times New Roman" w:eastAsia="Times New Roman" w:hAnsi="Times New Roman" w:cs="Times New Roman"/>
          <w:lang w:eastAsia="en-US"/>
        </w:rPr>
        <w:t>cannot be related</w:t>
      </w:r>
      <w:proofErr w:type="gramEnd"/>
      <w:r w:rsidRPr="00C90AFA">
        <w:rPr>
          <w:rFonts w:ascii="Times New Roman" w:eastAsia="Times New Roman" w:hAnsi="Times New Roman" w:cs="Times New Roman"/>
          <w:lang w:eastAsia="en-US"/>
        </w:rPr>
        <w:t xml:space="preserve"> to a promoter</w:t>
      </w:r>
      <w:r>
        <w:rPr>
          <w:rFonts w:ascii="Times New Roman" w:eastAsia="Times New Roman" w:hAnsi="Times New Roman" w:cs="Times New Roman"/>
          <w:lang w:eastAsia="en-US"/>
        </w:rPr>
        <w:t>; as such,</w:t>
      </w:r>
      <w:r w:rsidRPr="00C90AFA">
        <w:rPr>
          <w:rFonts w:ascii="Times New Roman" w:eastAsia="Times New Roman" w:hAnsi="Times New Roman" w:cs="Times New Roman"/>
          <w:lang w:eastAsia="en-US"/>
        </w:rPr>
        <w:t xml:space="preserve"> the </w:t>
      </w:r>
      <w:r>
        <w:rPr>
          <w:rFonts w:ascii="Times New Roman" w:eastAsia="Times New Roman" w:hAnsi="Times New Roman" w:cs="Times New Roman"/>
          <w:lang w:eastAsia="en-US"/>
        </w:rPr>
        <w:t>Group B</w:t>
      </w:r>
      <w:r w:rsidRPr="00C90AFA">
        <w:rPr>
          <w:rFonts w:ascii="Times New Roman" w:eastAsia="Times New Roman" w:hAnsi="Times New Roman" w:cs="Times New Roman"/>
          <w:lang w:eastAsia="en-US"/>
        </w:rPr>
        <w:t xml:space="preserve"> model could be characterized as a non-SD RBS. </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t xml:space="preserve">To identify such a case, we compare the consensus sequences of the two motifs (from sets X and Y, as described above) derived in </w:t>
      </w:r>
      <w:r>
        <w:rPr>
          <w:rFonts w:ascii="Times New Roman" w:eastAsia="Times New Roman" w:hAnsi="Times New Roman" w:cs="Times New Roman"/>
          <w:lang w:eastAsia="en-US"/>
        </w:rPr>
        <w:t>Group C</w:t>
      </w:r>
      <w:r w:rsidRPr="00C90AFA">
        <w:rPr>
          <w:rFonts w:ascii="Times New Roman" w:eastAsia="Times New Roman" w:hAnsi="Times New Roman" w:cs="Times New Roman"/>
          <w:lang w:eastAsia="en-US"/>
        </w:rPr>
        <w:t xml:space="preserve">. If the two consensus sequences share three or more </w:t>
      </w:r>
      <w:r w:rsidRPr="00C90AFA">
        <w:rPr>
          <w:rFonts w:ascii="Times New Roman" w:eastAsia="Times New Roman" w:hAnsi="Times New Roman" w:cs="Times New Roman"/>
          <w:i/>
          <w:lang w:eastAsia="en-US"/>
        </w:rPr>
        <w:t>consecutive</w:t>
      </w:r>
      <w:r w:rsidRPr="00C90AFA">
        <w:rPr>
          <w:rFonts w:ascii="Times New Roman" w:eastAsia="Times New Roman" w:hAnsi="Times New Roman" w:cs="Times New Roman"/>
          <w:lang w:eastAsia="en-US"/>
        </w:rPr>
        <w:t xml:space="preserve"> nucleotides (out of 6), they cannot make the distinct promoter &amp; RBS pair as in </w:t>
      </w:r>
      <w:r>
        <w:rPr>
          <w:rFonts w:ascii="Times New Roman" w:eastAsia="Times New Roman" w:hAnsi="Times New Roman" w:cs="Times New Roman"/>
          <w:lang w:eastAsia="en-US"/>
        </w:rPr>
        <w:t>Group</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C</w:t>
      </w:r>
      <w:r w:rsidRPr="00C90AFA">
        <w:rPr>
          <w:rFonts w:ascii="Times New Roman" w:eastAsia="Times New Roman" w:hAnsi="Times New Roman" w:cs="Times New Roman"/>
          <w:lang w:eastAsia="en-US"/>
        </w:rPr>
        <w:t>.</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t>No test is needed for archaeal genomes since the promoter is located more than 15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away from gene-start. This distance is large for an RBS (thus eliminating archaea from potentially be detected as a non-SD RBS along the line of this logic).</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t xml:space="preserve">If the matching condition is satisfied, we derive a single </w:t>
      </w:r>
      <w:proofErr w:type="gramStart"/>
      <w:r w:rsidRPr="00C90AFA">
        <w:rPr>
          <w:rFonts w:ascii="Times New Roman" w:eastAsia="Times New Roman" w:hAnsi="Times New Roman" w:cs="Times New Roman"/>
          <w:lang w:eastAsia="en-US"/>
        </w:rPr>
        <w:t>6</w:t>
      </w:r>
      <w:proofErr w:type="gramEnd"/>
      <w:r w:rsidRPr="00C90AFA">
        <w:rPr>
          <w:rFonts w:ascii="Times New Roman" w:eastAsia="Times New Roman" w:hAnsi="Times New Roman" w:cs="Times New Roman"/>
          <w:lang w:eastAsia="en-US"/>
        </w:rPr>
        <w:t>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long motif by the GibbsL alignment of the 20 </w:t>
      </w:r>
      <w:proofErr w:type="spellStart"/>
      <w:r w:rsidRPr="00C90AFA">
        <w:rPr>
          <w:rFonts w:ascii="Times New Roman" w:eastAsia="Times New Roman" w:hAnsi="Times New Roman" w:cs="Times New Roman"/>
          <w:lang w:eastAsia="en-US"/>
        </w:rPr>
        <w:t>nt</w:t>
      </w:r>
      <w:proofErr w:type="spellEnd"/>
      <w:r w:rsidRPr="00C90AFA">
        <w:rPr>
          <w:rFonts w:ascii="Times New Roman" w:eastAsia="Times New Roman" w:hAnsi="Times New Roman" w:cs="Times New Roman"/>
          <w:lang w:eastAsia="en-US"/>
        </w:rPr>
        <w:t xml:space="preserve"> upstream regions of all the genes. Next, the consensus sequence of this motif </w:t>
      </w:r>
      <w:proofErr w:type="gramStart"/>
      <w:r w:rsidRPr="00C90AFA">
        <w:rPr>
          <w:rFonts w:ascii="Times New Roman" w:eastAsia="Times New Roman" w:hAnsi="Times New Roman" w:cs="Times New Roman"/>
          <w:lang w:eastAsia="en-US"/>
        </w:rPr>
        <w:t>is compared</w:t>
      </w:r>
      <w:proofErr w:type="gramEnd"/>
      <w:r w:rsidRPr="00C90AFA">
        <w:rPr>
          <w:rFonts w:ascii="Times New Roman" w:eastAsia="Times New Roman" w:hAnsi="Times New Roman" w:cs="Times New Roman"/>
          <w:lang w:eastAsia="en-US"/>
        </w:rPr>
        <w:t xml:space="preserve"> to the extended Shine-</w:t>
      </w:r>
      <w:proofErr w:type="spellStart"/>
      <w:r w:rsidRPr="00C90AFA">
        <w:rPr>
          <w:rFonts w:ascii="Times New Roman" w:eastAsia="Times New Roman" w:hAnsi="Times New Roman" w:cs="Times New Roman"/>
          <w:lang w:eastAsia="en-US"/>
        </w:rPr>
        <w:t>Dalgarno</w:t>
      </w:r>
      <w:proofErr w:type="spellEnd"/>
      <w:r w:rsidRPr="00C90AFA">
        <w:rPr>
          <w:rFonts w:ascii="Times New Roman" w:eastAsia="Times New Roman" w:hAnsi="Times New Roman" w:cs="Times New Roman"/>
          <w:lang w:eastAsia="en-US"/>
        </w:rPr>
        <w:t xml:space="preserve"> sequence. A significant match to the extended SD sequence constitutes at least four consecutive nucleotide identities (allowing for U-G type substitutions). If such a similarity is not present, while the motif is well localized (i.e. the peak of its position distribution is more than 15%), then we conclude that the single non-SD RBS motif is in place for this </w:t>
      </w:r>
      <w:r>
        <w:rPr>
          <w:rFonts w:ascii="Times New Roman" w:eastAsia="Times New Roman" w:hAnsi="Times New Roman" w:cs="Times New Roman"/>
          <w:lang w:eastAsia="en-US"/>
        </w:rPr>
        <w:t>G</w:t>
      </w:r>
      <w:r w:rsidRPr="00C90AFA">
        <w:rPr>
          <w:rFonts w:ascii="Times New Roman" w:eastAsia="Times New Roman" w:hAnsi="Times New Roman" w:cs="Times New Roman"/>
          <w:lang w:eastAsia="en-US"/>
        </w:rPr>
        <w:t xml:space="preserve">roup </w:t>
      </w:r>
      <w:r>
        <w:rPr>
          <w:rFonts w:ascii="Times New Roman" w:eastAsia="Times New Roman" w:hAnsi="Times New Roman" w:cs="Times New Roman"/>
          <w:lang w:eastAsia="en-US"/>
        </w:rPr>
        <w:t>B</w:t>
      </w:r>
      <w:r w:rsidRPr="00C90AFA">
        <w:rPr>
          <w:rFonts w:ascii="Times New Roman" w:eastAsia="Times New Roman" w:hAnsi="Times New Roman" w:cs="Times New Roman"/>
          <w:lang w:eastAsia="en-US"/>
        </w:rPr>
        <w:t xml:space="preserve"> genome. Otherwise, we continue with the </w:t>
      </w:r>
      <w:r>
        <w:rPr>
          <w:rFonts w:ascii="Times New Roman" w:eastAsia="Times New Roman" w:hAnsi="Times New Roman" w:cs="Times New Roman"/>
          <w:lang w:eastAsia="en-US"/>
        </w:rPr>
        <w:t xml:space="preserve">membership test for Group </w:t>
      </w:r>
      <w:proofErr w:type="gramStart"/>
      <w:r>
        <w:rPr>
          <w:rFonts w:ascii="Times New Roman" w:eastAsia="Times New Roman" w:hAnsi="Times New Roman" w:cs="Times New Roman"/>
          <w:lang w:eastAsia="en-US"/>
        </w:rPr>
        <w:t>A</w:t>
      </w:r>
      <w:proofErr w:type="gramEnd"/>
      <w:r w:rsidRPr="00C90AFA">
        <w:rPr>
          <w:rFonts w:ascii="Times New Roman" w:eastAsia="Times New Roman" w:hAnsi="Times New Roman" w:cs="Times New Roman"/>
          <w:lang w:eastAsia="en-US"/>
        </w:rPr>
        <w:t xml:space="preserve"> (see below). An example of a </w:t>
      </w:r>
      <w:r>
        <w:rPr>
          <w:rFonts w:ascii="Times New Roman" w:eastAsia="Times New Roman" w:hAnsi="Times New Roman" w:cs="Times New Roman"/>
          <w:lang w:eastAsia="en-US"/>
        </w:rPr>
        <w:t xml:space="preserve">Group B genome </w:t>
      </w:r>
      <w:r w:rsidRPr="00C90AFA">
        <w:rPr>
          <w:rFonts w:ascii="Times New Roman" w:eastAsia="Times New Roman" w:hAnsi="Times New Roman" w:cs="Times New Roman"/>
          <w:lang w:eastAsia="en-US"/>
        </w:rPr>
        <w:t xml:space="preserve">is </w:t>
      </w:r>
      <w:r w:rsidRPr="00C90AFA">
        <w:rPr>
          <w:rFonts w:ascii="Times New Roman" w:eastAsia="Times New Roman" w:hAnsi="Times New Roman" w:cs="Times New Roman"/>
          <w:i/>
          <w:noProof/>
          <w:lang w:eastAsia="en-US"/>
        </w:rPr>
        <w:t>Bacterioides ovatus,</w:t>
      </w:r>
      <w:r>
        <w:rPr>
          <w:rFonts w:ascii="Times New Roman" w:eastAsia="Times New Roman" w:hAnsi="Times New Roman" w:cs="Times New Roman"/>
          <w:lang w:eastAsia="en-US"/>
        </w:rPr>
        <w:t xml:space="preserve"> (Fig. S4</w:t>
      </w:r>
      <w:r w:rsidRPr="00C90AFA">
        <w:rPr>
          <w:rFonts w:ascii="Times New Roman" w:eastAsia="Times New Roman" w:hAnsi="Times New Roman" w:cs="Times New Roman"/>
          <w:lang w:eastAsia="en-US"/>
        </w:rPr>
        <w:t>).</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Pr>
          <w:rFonts w:ascii="Times New Roman" w:eastAsia="Times New Roman" w:hAnsi="Times New Roman" w:cs="Times New Roman"/>
          <w:b/>
          <w:i/>
          <w:lang w:eastAsia="en-US"/>
        </w:rPr>
        <w:t xml:space="preserve">Group </w:t>
      </w:r>
      <w:proofErr w:type="gramStart"/>
      <w:r>
        <w:rPr>
          <w:rFonts w:ascii="Times New Roman" w:eastAsia="Times New Roman" w:hAnsi="Times New Roman" w:cs="Times New Roman"/>
          <w:b/>
          <w:i/>
          <w:lang w:eastAsia="en-US"/>
        </w:rPr>
        <w:t>A</w:t>
      </w:r>
      <w:proofErr w:type="gramEnd"/>
      <w:r>
        <w:rPr>
          <w:rFonts w:ascii="Times New Roman" w:eastAsia="Times New Roman" w:hAnsi="Times New Roman" w:cs="Times New Roman"/>
          <w:b/>
          <w:i/>
          <w:lang w:eastAsia="en-US"/>
        </w:rPr>
        <w:t xml:space="preserve"> models</w:t>
      </w:r>
      <w:r w:rsidRPr="00C90AFA">
        <w:rPr>
          <w:rFonts w:ascii="Times New Roman" w:eastAsia="Times New Roman" w:hAnsi="Times New Roman" w:cs="Times New Roman"/>
          <w:lang w:eastAsia="en-US"/>
        </w:rPr>
        <w:t xml:space="preserve">. This single-motif model describes the translation initiation with the SD type RBS, </w:t>
      </w:r>
      <w:r w:rsidRPr="0081361F">
        <w:rPr>
          <w:rFonts w:ascii="Times New Roman" w:eastAsia="Times New Roman" w:hAnsi="Times New Roman" w:cs="Times New Roman"/>
          <w:lang w:eastAsia="en-US"/>
        </w:rPr>
        <w:t>the</w:t>
      </w:r>
      <w:r w:rsidRPr="00C90AFA">
        <w:rPr>
          <w:rFonts w:ascii="Times New Roman" w:eastAsia="Times New Roman" w:hAnsi="Times New Roman" w:cs="Times New Roman"/>
          <w:i/>
          <w:lang w:eastAsia="en-US"/>
        </w:rPr>
        <w:t xml:space="preserve"> most frequent</w:t>
      </w:r>
      <w:r w:rsidRPr="00C90AFA">
        <w:rPr>
          <w:rFonts w:ascii="Times New Roman" w:eastAsia="Times New Roman" w:hAnsi="Times New Roman" w:cs="Times New Roman"/>
          <w:lang w:eastAsia="en-US"/>
        </w:rPr>
        <w:t xml:space="preserve"> case in the prokaryotic genomes we have studied. To derive the </w:t>
      </w:r>
      <w:r>
        <w:rPr>
          <w:rFonts w:ascii="Times New Roman" w:eastAsia="Times New Roman" w:hAnsi="Times New Roman" w:cs="Times New Roman"/>
          <w:lang w:eastAsia="en-US"/>
        </w:rPr>
        <w:t>models for this group</w:t>
      </w:r>
      <w:r w:rsidRPr="00C90AFA">
        <w:rPr>
          <w:rFonts w:ascii="Times New Roman" w:eastAsia="Times New Roman" w:hAnsi="Times New Roman" w:cs="Times New Roman"/>
          <w:lang w:eastAsia="en-US"/>
        </w:rPr>
        <w:t>, we run GibbsL on the set of 20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long upstream regions of all the predicted genes. Next, we compute the fraction of </w:t>
      </w:r>
      <w:r w:rsidRPr="00C90AFA">
        <w:rPr>
          <w:rFonts w:ascii="Times New Roman" w:eastAsia="Times New Roman" w:hAnsi="Times New Roman" w:cs="Times New Roman"/>
          <w:i/>
          <w:lang w:eastAsia="en-US"/>
        </w:rPr>
        <w:t>predicted</w:t>
      </w:r>
      <w:r w:rsidRPr="00C90AFA">
        <w:rPr>
          <w:rFonts w:ascii="Times New Roman" w:eastAsia="Times New Roman" w:hAnsi="Times New Roman" w:cs="Times New Roman"/>
          <w:lang w:eastAsia="en-US"/>
        </w:rPr>
        <w:t xml:space="preserve"> RBS sites (among all predicted genes longer than 300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that show a local similarity to the extended Shine-</w:t>
      </w:r>
      <w:proofErr w:type="spellStart"/>
      <w:r w:rsidRPr="00C90AFA">
        <w:rPr>
          <w:rFonts w:ascii="Times New Roman" w:eastAsia="Times New Roman" w:hAnsi="Times New Roman" w:cs="Times New Roman"/>
          <w:lang w:eastAsia="en-US"/>
        </w:rPr>
        <w:t>Dalgarno</w:t>
      </w:r>
      <w:proofErr w:type="spellEnd"/>
      <w:r w:rsidRPr="00C90AFA">
        <w:rPr>
          <w:rFonts w:ascii="Times New Roman" w:eastAsia="Times New Roman" w:hAnsi="Times New Roman" w:cs="Times New Roman"/>
          <w:lang w:eastAsia="en-US"/>
        </w:rPr>
        <w:t xml:space="preserve"> sequence (see above). If such a fraction exceeds 0.5, the</w:t>
      </w:r>
      <w:r>
        <w:rPr>
          <w:rFonts w:ascii="Times New Roman" w:eastAsia="Times New Roman" w:hAnsi="Times New Roman" w:cs="Times New Roman"/>
          <w:lang w:eastAsia="en-US"/>
        </w:rPr>
        <w:t>n the genome is assigned to Group A;</w:t>
      </w:r>
      <w:r w:rsidRPr="00C90AFA">
        <w:rPr>
          <w:rFonts w:ascii="Times New Roman" w:eastAsia="Times New Roman" w:hAnsi="Times New Roman" w:cs="Times New Roman"/>
          <w:lang w:eastAsia="en-US"/>
        </w:rPr>
        <w:t xml:space="preserve"> otherwise</w:t>
      </w:r>
      <w:r>
        <w:rPr>
          <w:rFonts w:ascii="Times New Roman" w:eastAsia="Times New Roman" w:hAnsi="Times New Roman" w:cs="Times New Roman"/>
          <w:lang w:eastAsia="en-US"/>
        </w:rPr>
        <w:t>,</w:t>
      </w:r>
      <w:r w:rsidRPr="00C90AFA">
        <w:rPr>
          <w:rFonts w:ascii="Times New Roman" w:eastAsia="Times New Roman" w:hAnsi="Times New Roman" w:cs="Times New Roman"/>
          <w:lang w:eastAsia="en-US"/>
        </w:rPr>
        <w:t xml:space="preserve"> we proceed with the step described below. An example of a</w:t>
      </w:r>
      <w:r>
        <w:rPr>
          <w:rFonts w:ascii="Times New Roman" w:eastAsia="Times New Roman" w:hAnsi="Times New Roman" w:cs="Times New Roman"/>
          <w:lang w:eastAsia="en-US"/>
        </w:rPr>
        <w:t xml:space="preserve"> Group A</w:t>
      </w:r>
      <w:r w:rsidRPr="00C90AFA">
        <w:rPr>
          <w:rFonts w:ascii="Times New Roman" w:eastAsia="Times New Roman" w:hAnsi="Times New Roman" w:cs="Times New Roman"/>
          <w:lang w:eastAsia="en-US"/>
        </w:rPr>
        <w:t xml:space="preserve"> species is </w:t>
      </w:r>
      <w:r w:rsidRPr="00C90AFA">
        <w:rPr>
          <w:rFonts w:ascii="Times New Roman" w:eastAsia="Times New Roman" w:hAnsi="Times New Roman" w:cs="Times New Roman"/>
          <w:i/>
          <w:lang w:eastAsia="en-US"/>
        </w:rPr>
        <w:t>E. coli</w:t>
      </w:r>
      <w:r>
        <w:rPr>
          <w:rFonts w:ascii="Times New Roman" w:eastAsia="Times New Roman" w:hAnsi="Times New Roman" w:cs="Times New Roman"/>
          <w:lang w:eastAsia="en-US"/>
        </w:rPr>
        <w:t>. (Fig. S3</w:t>
      </w:r>
      <w:r w:rsidRPr="00C90AFA">
        <w:rPr>
          <w:rFonts w:ascii="Times New Roman" w:eastAsia="Times New Roman" w:hAnsi="Times New Roman" w:cs="Times New Roman"/>
          <w:lang w:eastAsia="en-US"/>
        </w:rPr>
        <w:t>).</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Pr>
          <w:rFonts w:ascii="Times New Roman" w:eastAsia="Times New Roman" w:hAnsi="Times New Roman" w:cs="Times New Roman"/>
          <w:b/>
          <w:i/>
          <w:lang w:eastAsia="en-US"/>
        </w:rPr>
        <w:t>Group X models</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Genomes that do not pass any of the above group membership tests are lumped together in Group X. It seems that</w:t>
      </w:r>
      <w:r w:rsidRPr="00C90AFA">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these genomes mostly use</w:t>
      </w:r>
      <w:r w:rsidRPr="00C90AFA">
        <w:rPr>
          <w:rFonts w:ascii="Times New Roman" w:eastAsia="Times New Roman" w:hAnsi="Times New Roman" w:cs="Times New Roman"/>
          <w:lang w:eastAsia="en-US"/>
        </w:rPr>
        <w:t xml:space="preserve"> </w:t>
      </w:r>
      <w:proofErr w:type="spellStart"/>
      <w:r w:rsidRPr="00C90AFA">
        <w:rPr>
          <w:rFonts w:ascii="Times New Roman" w:eastAsia="Times New Roman" w:hAnsi="Times New Roman" w:cs="Times New Roman"/>
          <w:lang w:eastAsia="en-US"/>
        </w:rPr>
        <w:t>leadered</w:t>
      </w:r>
      <w:proofErr w:type="spellEnd"/>
      <w:r w:rsidRPr="00C90AFA">
        <w:rPr>
          <w:rFonts w:ascii="Times New Roman" w:eastAsia="Times New Roman" w:hAnsi="Times New Roman" w:cs="Times New Roman"/>
          <w:lang w:eastAsia="en-US"/>
        </w:rPr>
        <w:t xml:space="preserve"> transcription</w:t>
      </w:r>
      <w:r>
        <w:rPr>
          <w:rFonts w:ascii="Times New Roman" w:eastAsia="Times New Roman" w:hAnsi="Times New Roman" w:cs="Times New Roman"/>
          <w:lang w:eastAsia="en-US"/>
        </w:rPr>
        <w:t xml:space="preserve"> (since no promoter </w:t>
      </w:r>
      <w:proofErr w:type="gramStart"/>
      <w:r>
        <w:rPr>
          <w:rFonts w:ascii="Times New Roman" w:eastAsia="Times New Roman" w:hAnsi="Times New Roman" w:cs="Times New Roman"/>
          <w:lang w:eastAsia="en-US"/>
        </w:rPr>
        <w:t>can be identified</w:t>
      </w:r>
      <w:proofErr w:type="gramEnd"/>
      <w:r>
        <w:rPr>
          <w:rFonts w:ascii="Times New Roman" w:eastAsia="Times New Roman" w:hAnsi="Times New Roman" w:cs="Times New Roman"/>
          <w:lang w:eastAsia="en-US"/>
        </w:rPr>
        <w:t xml:space="preserve"> near gene-start)</w:t>
      </w:r>
      <w:r w:rsidRPr="00C90AFA">
        <w:rPr>
          <w:rFonts w:ascii="Times New Roman" w:eastAsia="Times New Roman" w:hAnsi="Times New Roman" w:cs="Times New Roman"/>
          <w:lang w:eastAsia="en-US"/>
        </w:rPr>
        <w:t xml:space="preserve"> but do not have </w:t>
      </w:r>
      <w:r>
        <w:rPr>
          <w:rFonts w:ascii="Times New Roman" w:eastAsia="Times New Roman" w:hAnsi="Times New Roman" w:cs="Times New Roman"/>
          <w:lang w:eastAsia="en-US"/>
        </w:rPr>
        <w:t xml:space="preserve">an </w:t>
      </w:r>
      <w:r w:rsidRPr="00C90AFA">
        <w:rPr>
          <w:rFonts w:ascii="Times New Roman" w:eastAsia="Times New Roman" w:hAnsi="Times New Roman" w:cs="Times New Roman"/>
          <w:lang w:eastAsia="en-US"/>
        </w:rPr>
        <w:t>identifiable RBS. Still, the SD type RBS model could be valid for some genes. To derive this model, we select the genes whose 20 </w:t>
      </w:r>
      <w:proofErr w:type="spellStart"/>
      <w:proofErr w:type="gramStart"/>
      <w:r w:rsidRPr="00C90AFA">
        <w:rPr>
          <w:rFonts w:ascii="Times New Roman" w:eastAsia="Times New Roman" w:hAnsi="Times New Roman" w:cs="Times New Roman"/>
          <w:lang w:eastAsia="en-US"/>
        </w:rPr>
        <w:t>nt</w:t>
      </w:r>
      <w:proofErr w:type="spellEnd"/>
      <w:proofErr w:type="gramEnd"/>
      <w:r w:rsidRPr="00C90AFA">
        <w:rPr>
          <w:rFonts w:ascii="Times New Roman" w:eastAsia="Times New Roman" w:hAnsi="Times New Roman" w:cs="Times New Roman"/>
          <w:lang w:eastAsia="en-US"/>
        </w:rPr>
        <w:t xml:space="preserve"> upstream regions contain a local similarity to the extended Shine-</w:t>
      </w:r>
      <w:proofErr w:type="spellStart"/>
      <w:r w:rsidRPr="00C90AFA">
        <w:rPr>
          <w:rFonts w:ascii="Times New Roman" w:eastAsia="Times New Roman" w:hAnsi="Times New Roman" w:cs="Times New Roman"/>
          <w:lang w:eastAsia="en-US"/>
        </w:rPr>
        <w:t>Dalgarno</w:t>
      </w:r>
      <w:proofErr w:type="spellEnd"/>
      <w:r w:rsidRPr="00C90AFA">
        <w:rPr>
          <w:rFonts w:ascii="Times New Roman" w:eastAsia="Times New Roman" w:hAnsi="Times New Roman" w:cs="Times New Roman"/>
          <w:lang w:eastAsia="en-US"/>
        </w:rPr>
        <w:t xml:space="preserve"> sequence. </w:t>
      </w:r>
      <w:proofErr w:type="gramStart"/>
      <w:r w:rsidRPr="00C90AFA">
        <w:rPr>
          <w:rFonts w:ascii="Times New Roman" w:eastAsia="Times New Roman" w:hAnsi="Times New Roman" w:cs="Times New Roman"/>
          <w:lang w:eastAsia="en-US"/>
        </w:rPr>
        <w:t>The common RBS motif is derived from this set by GibbsL</w:t>
      </w:r>
      <w:proofErr w:type="gramEnd"/>
      <w:r w:rsidRPr="00C90AFA">
        <w:rPr>
          <w:rFonts w:ascii="Times New Roman" w:eastAsia="Times New Roman" w:hAnsi="Times New Roman" w:cs="Times New Roman"/>
          <w:lang w:eastAsia="en-US"/>
        </w:rPr>
        <w:t xml:space="preserve">. For all remaining genes, the algorithm derives the </w:t>
      </w:r>
      <w:r>
        <w:rPr>
          <w:rFonts w:ascii="Times New Roman" w:eastAsia="Times New Roman" w:hAnsi="Times New Roman" w:cs="Times New Roman"/>
          <w:lang w:eastAsia="en-US"/>
        </w:rPr>
        <w:t>“</w:t>
      </w:r>
      <w:r w:rsidRPr="00C90AFA">
        <w:rPr>
          <w:rFonts w:ascii="Times New Roman" w:eastAsia="Times New Roman" w:hAnsi="Times New Roman" w:cs="Times New Roman"/>
          <w:lang w:eastAsia="en-US"/>
        </w:rPr>
        <w:t>extended upstream signature</w:t>
      </w:r>
      <w:r>
        <w:rPr>
          <w:rFonts w:ascii="Times New Roman" w:eastAsia="Times New Roman" w:hAnsi="Times New Roman" w:cs="Times New Roman"/>
          <w:lang w:eastAsia="en-US"/>
        </w:rPr>
        <w:t>”</w:t>
      </w:r>
      <w:r w:rsidRPr="00C90AFA">
        <w:rPr>
          <w:rFonts w:ascii="Times New Roman" w:eastAsia="Times New Roman" w:hAnsi="Times New Roman" w:cs="Times New Roman"/>
          <w:lang w:eastAsia="en-US"/>
        </w:rPr>
        <w:t xml:space="preserve"> model, a 2</w:t>
      </w:r>
      <w:r w:rsidRPr="00C90AFA">
        <w:rPr>
          <w:rFonts w:ascii="Times New Roman" w:eastAsia="Times New Roman" w:hAnsi="Times New Roman" w:cs="Times New Roman"/>
          <w:vertAlign w:val="superscript"/>
          <w:lang w:eastAsia="en-US"/>
        </w:rPr>
        <w:t>nd</w:t>
      </w:r>
      <w:r w:rsidRPr="00C90AFA">
        <w:rPr>
          <w:rFonts w:ascii="Times New Roman" w:eastAsia="Times New Roman" w:hAnsi="Times New Roman" w:cs="Times New Roman"/>
          <w:lang w:eastAsia="en-US"/>
        </w:rPr>
        <w:t xml:space="preserve"> order positional frequency model generated from the alignment of the upstream sequences with respect to the predicted gene starts. </w:t>
      </w:r>
    </w:p>
    <w:p w:rsidR="00624499" w:rsidRPr="00C90AFA" w:rsidRDefault="00624499" w:rsidP="00624499">
      <w:pPr>
        <w:spacing w:after="0" w:line="240" w:lineRule="auto"/>
        <w:ind w:firstLine="360"/>
        <w:jc w:val="both"/>
        <w:rPr>
          <w:rFonts w:ascii="Times New Roman" w:eastAsia="Times New Roman" w:hAnsi="Times New Roman" w:cs="Times New Roman"/>
          <w:lang w:eastAsia="en-US"/>
        </w:rPr>
      </w:pPr>
      <w:r w:rsidRPr="00C90AFA">
        <w:rPr>
          <w:rFonts w:ascii="Times New Roman" w:eastAsia="Times New Roman" w:hAnsi="Times New Roman" w:cs="Times New Roman"/>
          <w:lang w:eastAsia="en-US"/>
        </w:rPr>
        <w:t xml:space="preserve">An example of a </w:t>
      </w:r>
      <w:r>
        <w:rPr>
          <w:rFonts w:ascii="Times New Roman" w:eastAsia="Times New Roman" w:hAnsi="Times New Roman" w:cs="Times New Roman"/>
          <w:lang w:eastAsia="en-US"/>
        </w:rPr>
        <w:t xml:space="preserve">Group X genome </w:t>
      </w:r>
      <w:r w:rsidRPr="00C90AFA">
        <w:rPr>
          <w:rFonts w:ascii="Times New Roman" w:eastAsia="Times New Roman" w:hAnsi="Times New Roman" w:cs="Times New Roman"/>
          <w:lang w:eastAsia="en-US"/>
        </w:rPr>
        <w:t xml:space="preserve">is </w:t>
      </w:r>
      <w:proofErr w:type="spellStart"/>
      <w:r w:rsidRPr="00C90AFA">
        <w:rPr>
          <w:rFonts w:ascii="Times New Roman" w:eastAsia="Times New Roman" w:hAnsi="Times New Roman" w:cs="Times New Roman"/>
          <w:i/>
          <w:lang w:eastAsia="en-US"/>
        </w:rPr>
        <w:t>Synechosystis</w:t>
      </w:r>
      <w:proofErr w:type="spellEnd"/>
      <w:r>
        <w:rPr>
          <w:rFonts w:ascii="Times New Roman" w:eastAsia="Times New Roman" w:hAnsi="Times New Roman" w:cs="Times New Roman"/>
          <w:lang w:eastAsia="en-US"/>
        </w:rPr>
        <w:t xml:space="preserve"> (Fig. S7</w:t>
      </w:r>
      <w:r w:rsidRPr="00C90AFA">
        <w:rPr>
          <w:rFonts w:ascii="Times New Roman" w:eastAsia="Times New Roman" w:hAnsi="Times New Roman" w:cs="Times New Roman"/>
          <w:lang w:eastAsia="en-US"/>
        </w:rPr>
        <w:t>).</w:t>
      </w:r>
    </w:p>
    <w:p w:rsidR="00624499" w:rsidRDefault="00624499" w:rsidP="00624499">
      <w:pPr>
        <w:spacing w:after="0" w:line="240" w:lineRule="auto"/>
        <w:jc w:val="both"/>
        <w:outlineLvl w:val="0"/>
        <w:rPr>
          <w:rFonts w:ascii="Times New Roman" w:hAnsi="Times New Roman" w:cs="Times New Roman"/>
          <w:b/>
          <w:noProof/>
        </w:rPr>
      </w:pPr>
    </w:p>
    <w:p w:rsidR="00624499" w:rsidRDefault="00154D36" w:rsidP="00624499">
      <w:pPr>
        <w:spacing w:after="0" w:line="240" w:lineRule="auto"/>
        <w:jc w:val="both"/>
        <w:outlineLvl w:val="0"/>
        <w:rPr>
          <w:rFonts w:ascii="Times New Roman" w:hAnsi="Times New Roman" w:cs="Times New Roman"/>
          <w:b/>
          <w:noProof/>
        </w:rPr>
      </w:pPr>
      <w:r>
        <w:rPr>
          <w:rFonts w:ascii="Times New Roman" w:hAnsi="Times New Roman" w:cs="Times New Roman"/>
          <w:b/>
          <w:noProof/>
        </w:rPr>
        <w:lastRenderedPageBreak/>
        <w:br/>
      </w:r>
      <w:r>
        <w:rPr>
          <w:rFonts w:ascii="Times New Roman" w:hAnsi="Times New Roman" w:cs="Times New Roman"/>
          <w:b/>
          <w:noProof/>
        </w:rPr>
        <w:br/>
      </w:r>
      <w:r w:rsidR="00624499" w:rsidRPr="008F1268">
        <w:rPr>
          <w:rFonts w:ascii="Times New Roman" w:hAnsi="Times New Roman" w:cs="Times New Roman"/>
          <w:b/>
          <w:noProof/>
        </w:rPr>
        <w:t xml:space="preserve">Motif search by </w:t>
      </w:r>
      <w:r w:rsidR="00624499" w:rsidRPr="00160616">
        <w:rPr>
          <w:rFonts w:ascii="Times New Roman" w:eastAsia="Times New Roman" w:hAnsi="Times New Roman" w:cs="Times New Roman"/>
          <w:b/>
          <w:sz w:val="24"/>
          <w:szCs w:val="24"/>
          <w:lang w:eastAsia="en-US"/>
        </w:rPr>
        <w:t>GibbsL</w:t>
      </w:r>
    </w:p>
    <w:p w:rsidR="00624499" w:rsidRPr="00CC00F6" w:rsidRDefault="00624499" w:rsidP="00624499">
      <w:pPr>
        <w:spacing w:after="0" w:line="240" w:lineRule="auto"/>
        <w:jc w:val="both"/>
        <w:rPr>
          <w:rFonts w:ascii="Times New Roman" w:hAnsi="Times New Roman" w:cs="Times New Roman"/>
          <w:noProof/>
        </w:rPr>
      </w:pPr>
      <w:r w:rsidRPr="00CC00F6">
        <w:rPr>
          <w:rFonts w:ascii="Times New Roman" w:hAnsi="Times New Roman" w:cs="Times New Roman"/>
          <w:noProof/>
        </w:rPr>
        <w:t xml:space="preserve">The </w:t>
      </w:r>
      <w:r>
        <w:rPr>
          <w:rFonts w:ascii="Times New Roman" w:eastAsia="Times New Roman" w:hAnsi="Times New Roman" w:cs="Times New Roman"/>
          <w:sz w:val="24"/>
          <w:szCs w:val="24"/>
          <w:lang w:eastAsia="en-US"/>
        </w:rPr>
        <w:t xml:space="preserve">GibbsL </w:t>
      </w:r>
      <w:r w:rsidRPr="00CC00F6">
        <w:rPr>
          <w:rFonts w:ascii="Times New Roman" w:hAnsi="Times New Roman" w:cs="Times New Roman"/>
          <w:noProof/>
        </w:rPr>
        <w:t xml:space="preserve">algorithm works with a set of </w:t>
      </w:r>
      <w:r w:rsidRPr="00CC00F6">
        <w:rPr>
          <w:rFonts w:ascii="Times New Roman" w:hAnsi="Times New Roman" w:cs="Times New Roman"/>
          <w:i/>
          <w:noProof/>
        </w:rPr>
        <w:t>N</w:t>
      </w:r>
      <w:r w:rsidRPr="00CC00F6">
        <w:rPr>
          <w:rFonts w:ascii="Times New Roman" w:hAnsi="Times New Roman" w:cs="Times New Roman"/>
          <w:noProof/>
        </w:rPr>
        <w:t xml:space="preserve"> sequences </w:t>
      </w:r>
      <m:oMath>
        <m:r>
          <w:rPr>
            <w:rFonts w:ascii="Cambria Math" w:hAnsi="Times New Roman" w:cs="Times New Roman"/>
            <w:noProof/>
          </w:rPr>
          <m:t>{</m:t>
        </m:r>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Times New Roman" w:cs="Times New Roman"/>
                    <w:noProof/>
                  </w:rPr>
                  <m:t>1</m:t>
                </m:r>
              </m:e>
            </m:d>
          </m:sup>
        </m:sSup>
        <m:r>
          <w:rPr>
            <w:rFonts w:ascii="Cambria Math" w:hAnsi="Times New Roman" w:cs="Times New Roman"/>
            <w:noProof/>
          </w:rPr>
          <m:t xml:space="preserve">, </m:t>
        </m:r>
        <m:r>
          <w:rPr>
            <w:rFonts w:ascii="Times New Roman" w:hAnsi="Times New Roman" w:cs="Times New Roman"/>
            <w:noProof/>
          </w:rPr>
          <m:t>…</m:t>
        </m:r>
        <m:r>
          <w:rPr>
            <w:rFonts w:ascii="Cambria Math" w:hAnsi="Times New Roman" w:cs="Times New Roman"/>
            <w:noProof/>
          </w:rPr>
          <m:t xml:space="preserve">, </m:t>
        </m:r>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r>
          <w:rPr>
            <w:rFonts w:ascii="Cambria Math" w:hAnsi="Times New Roman" w:cs="Times New Roman"/>
            <w:noProof/>
          </w:rPr>
          <m:t>}</m:t>
        </m:r>
      </m:oMath>
      <w:r w:rsidRPr="00CC00F6">
        <w:rPr>
          <w:rFonts w:ascii="Times New Roman" w:hAnsi="Times New Roman" w:cs="Times New Roman"/>
          <w:noProof/>
        </w:rPr>
        <w:t xml:space="preserve"> </w:t>
      </w:r>
      <w:r>
        <w:rPr>
          <w:rFonts w:ascii="Times New Roman" w:hAnsi="Times New Roman" w:cs="Times New Roman"/>
          <w:noProof/>
        </w:rPr>
        <w:t>such as DNA sequences located upstream to</w:t>
      </w:r>
      <w:r w:rsidRPr="00CC00F6">
        <w:rPr>
          <w:rFonts w:ascii="Times New Roman" w:hAnsi="Times New Roman" w:cs="Times New Roman"/>
          <w:noProof/>
        </w:rPr>
        <w:t xml:space="preserve"> predicted gene starts. We assume for simplicity that all sequences have the same length </w:t>
      </w:r>
      <w:r w:rsidRPr="00CC00F6">
        <w:rPr>
          <w:rFonts w:ascii="Times New Roman" w:hAnsi="Times New Roman" w:cs="Times New Roman"/>
          <w:i/>
          <w:noProof/>
        </w:rPr>
        <w:t>L</w:t>
      </w:r>
      <w:r w:rsidRPr="00CC00F6">
        <w:rPr>
          <w:rFonts w:ascii="Times New Roman" w:hAnsi="Times New Roman" w:cs="Times New Roman"/>
          <w:noProof/>
        </w:rPr>
        <w:t xml:space="preserve">. Let </w:t>
      </w:r>
      <m:oMath>
        <m:r>
          <m:rPr>
            <m:sty m:val="bi"/>
          </m:rPr>
          <w:rPr>
            <w:rFonts w:ascii="Cambria Math" w:hAnsi="Cambria Math" w:cs="Times New Roman"/>
            <w:noProof/>
          </w:rPr>
          <m:t>a</m:t>
        </m:r>
        <m:r>
          <w:rPr>
            <w:rFonts w:ascii="Cambria Math"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a</m:t>
            </m:r>
          </m:e>
          <m:sub>
            <m:r>
              <w:rPr>
                <w:rFonts w:ascii="Cambria Math" w:hAnsi="Times New Roman" w:cs="Times New Roman"/>
                <w:noProof/>
              </w:rPr>
              <m:t>1</m:t>
            </m:r>
          </m:sub>
        </m:sSub>
        <m:r>
          <w:rPr>
            <w:rFonts w:ascii="Cambria Math"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a</m:t>
            </m:r>
          </m:e>
          <m:sub>
            <m:r>
              <w:rPr>
                <w:rFonts w:ascii="Cambria Math" w:hAnsi="Times New Roman" w:cs="Times New Roman"/>
                <w:noProof/>
              </w:rPr>
              <m:t>2</m:t>
            </m:r>
          </m:sub>
        </m:sSub>
        <m:r>
          <w:rPr>
            <w:rFonts w:ascii="Cambria Math" w:hAnsi="Times New Roman" w:cs="Times New Roman"/>
            <w:noProof/>
          </w:rPr>
          <m:t>,</m:t>
        </m:r>
        <m:r>
          <w:rPr>
            <w:rFonts w:ascii="Times New Roman" w:hAnsi="Times New Roman" w:cs="Times New Roman"/>
            <w:noProof/>
          </w:rPr>
          <m:t>…</m:t>
        </m:r>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r>
          <w:rPr>
            <w:rFonts w:ascii="Cambria Math" w:hAnsi="Times New Roman" w:cs="Times New Roman"/>
            <w:noProof/>
          </w:rPr>
          <m:t>}</m:t>
        </m:r>
      </m:oMath>
      <w:r w:rsidRPr="00CC00F6">
        <w:rPr>
          <w:rFonts w:ascii="Times New Roman" w:hAnsi="Times New Roman" w:cs="Times New Roman"/>
          <w:noProof/>
        </w:rPr>
        <w:t xml:space="preserve"> be the vector of positions, where </w:t>
      </w:r>
      <m:oMath>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r>
          <w:rPr>
            <w:rFonts w:ascii="Cambria Math" w:hAnsi="Times New Roman" w:cs="Times New Roman"/>
            <w:noProof/>
          </w:rPr>
          <m:t>=</m:t>
        </m:r>
        <m:r>
          <w:rPr>
            <w:rFonts w:ascii="Cambria Math" w:hAnsi="Cambria Math" w:cs="Times New Roman"/>
            <w:noProof/>
          </w:rPr>
          <m:t>i</m:t>
        </m:r>
      </m:oMath>
      <w:r w:rsidRPr="00CC00F6">
        <w:rPr>
          <w:rFonts w:ascii="Times New Roman" w:hAnsi="Times New Roman" w:cs="Times New Roman"/>
          <w:noProof/>
        </w:rPr>
        <w:t xml:space="preserve"> indicates the start position of the predicted </w:t>
      </w:r>
      <w:r>
        <w:rPr>
          <w:rFonts w:ascii="Times New Roman" w:hAnsi="Times New Roman" w:cs="Times New Roman"/>
          <w:noProof/>
        </w:rPr>
        <w:t>motif</w:t>
      </w:r>
      <w:r w:rsidRPr="00CC00F6">
        <w:rPr>
          <w:rFonts w:ascii="Times New Roman" w:hAnsi="Times New Roman" w:cs="Times New Roman"/>
          <w:noProof/>
        </w:rPr>
        <w:t xml:space="preserve"> of fixed length </w:t>
      </w:r>
      <w:r w:rsidRPr="00CC00F6">
        <w:rPr>
          <w:rFonts w:ascii="Times New Roman" w:hAnsi="Times New Roman" w:cs="Times New Roman"/>
          <w:i/>
          <w:noProof/>
        </w:rPr>
        <w:t>W</w:t>
      </w:r>
      <w:r w:rsidRPr="00CC00F6">
        <w:rPr>
          <w:rFonts w:ascii="Times New Roman" w:hAnsi="Times New Roman" w:cs="Times New Roman"/>
          <w:noProof/>
        </w:rPr>
        <w:t xml:space="preserve"> in sequence</w:t>
      </w:r>
      <w:r>
        <w:rPr>
          <w:rFonts w:ascii="Times New Roman" w:hAnsi="Times New Roman" w:cs="Times New Roman"/>
          <w:noProof/>
        </w:rPr>
        <w:t xml:space="preserve"> </w:t>
      </w:r>
      <m:oMath>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oMath>
      <w:r w:rsidRPr="00CC00F6">
        <w:rPr>
          <w:rFonts w:ascii="Times New Roman" w:hAnsi="Times New Roman" w:cs="Times New Roman"/>
          <w:noProof/>
        </w:rPr>
        <w:t xml:space="preserve">. </w:t>
      </w:r>
      <w:r>
        <w:rPr>
          <w:rFonts w:ascii="Times New Roman" w:hAnsi="Times New Roman" w:cs="Times New Roman"/>
          <w:noProof/>
        </w:rPr>
        <w:t xml:space="preserve">The part of </w:t>
      </w:r>
      <w:r w:rsidRPr="00CC00F6">
        <w:rPr>
          <w:rFonts w:ascii="Times New Roman" w:hAnsi="Times New Roman" w:cs="Times New Roman"/>
          <w:noProof/>
        </w:rPr>
        <w:t xml:space="preserve">sequence </w:t>
      </w:r>
      <m:oMath>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oMath>
      <w:r w:rsidRPr="00CC00F6">
        <w:rPr>
          <w:rFonts w:ascii="Times New Roman" w:hAnsi="Times New Roman" w:cs="Times New Roman"/>
          <w:noProof/>
        </w:rPr>
        <w:t xml:space="preserve"> </w:t>
      </w:r>
      <w:r>
        <w:rPr>
          <w:rFonts w:ascii="Times New Roman" w:hAnsi="Times New Roman" w:cs="Times New Roman"/>
          <w:noProof/>
        </w:rPr>
        <w:t>that does not belong to the motif is called the “background.”</w:t>
      </w:r>
      <w:r w:rsidRPr="00CC00F6">
        <w:rPr>
          <w:rFonts w:ascii="Times New Roman" w:hAnsi="Times New Roman" w:cs="Times New Roman"/>
          <w:noProof/>
        </w:rPr>
        <w:t xml:space="preserve"> </w:t>
      </w:r>
    </w:p>
    <w:p w:rsidR="00624499" w:rsidRDefault="00624499" w:rsidP="00624499">
      <w:pPr>
        <w:spacing w:after="0" w:line="240" w:lineRule="auto"/>
        <w:jc w:val="both"/>
        <w:rPr>
          <w:rFonts w:ascii="Times New Roman" w:hAnsi="Times New Roman" w:cs="Times New Roman"/>
          <w:noProof/>
        </w:rPr>
      </w:pPr>
    </w:p>
    <w:p w:rsidR="00624499" w:rsidRDefault="00624499" w:rsidP="00624499">
      <w:pPr>
        <w:spacing w:after="0" w:line="240" w:lineRule="auto"/>
        <w:jc w:val="both"/>
        <w:rPr>
          <w:rFonts w:ascii="Times New Roman" w:hAnsi="Times New Roman" w:cs="Times New Roman"/>
          <w:noProof/>
        </w:rPr>
      </w:pPr>
      <w:r w:rsidRPr="00CC00F6">
        <w:rPr>
          <w:rFonts w:ascii="Times New Roman" w:hAnsi="Times New Roman" w:cs="Times New Roman"/>
          <w:noProof/>
        </w:rPr>
        <w:t xml:space="preserve">The </w:t>
      </w:r>
      <w:r>
        <w:rPr>
          <w:rFonts w:ascii="Times New Roman" w:hAnsi="Times New Roman" w:cs="Times New Roman"/>
          <w:noProof/>
        </w:rPr>
        <w:t xml:space="preserve">set of </w:t>
      </w:r>
      <w:r w:rsidRPr="00CC00F6">
        <w:rPr>
          <w:rFonts w:ascii="Times New Roman" w:hAnsi="Times New Roman" w:cs="Times New Roman"/>
          <w:noProof/>
        </w:rPr>
        <w:t>motif</w:t>
      </w:r>
      <w:r>
        <w:rPr>
          <w:rFonts w:ascii="Times New Roman" w:hAnsi="Times New Roman" w:cs="Times New Roman"/>
          <w:noProof/>
        </w:rPr>
        <w:t>s</w:t>
      </w:r>
      <w:r w:rsidRPr="00CC00F6">
        <w:rPr>
          <w:rFonts w:ascii="Times New Roman" w:hAnsi="Times New Roman" w:cs="Times New Roman"/>
          <w:noProof/>
        </w:rPr>
        <w:t xml:space="preserve"> </w:t>
      </w:r>
      <w:r>
        <w:rPr>
          <w:rFonts w:ascii="Times New Roman" w:hAnsi="Times New Roman" w:cs="Times New Roman"/>
          <w:noProof/>
        </w:rPr>
        <w:t xml:space="preserve">can be used to define patrameters of the positional (non-uniform) </w:t>
      </w:r>
      <w:r w:rsidRPr="00CC00F6">
        <w:rPr>
          <w:rFonts w:ascii="Times New Roman" w:hAnsi="Times New Roman" w:cs="Times New Roman"/>
          <w:noProof/>
        </w:rPr>
        <w:t xml:space="preserve">Markov model,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oMath>
      <w:r w:rsidRPr="00CC00F6">
        <w:rPr>
          <w:rFonts w:ascii="Times New Roman" w:hAnsi="Times New Roman" w:cs="Times New Roman"/>
          <w:noProof/>
        </w:rPr>
        <w:t xml:space="preserve">. The set of parameters of the model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oMath>
      <w:r w:rsidRPr="00CC00F6">
        <w:rPr>
          <w:rFonts w:ascii="Times New Roman" w:hAnsi="Times New Roman" w:cs="Times New Roman"/>
          <w:noProof/>
        </w:rPr>
        <w:t xml:space="preserve"> is </w:t>
      </w:r>
      <w:r>
        <w:rPr>
          <w:rFonts w:ascii="Times New Roman" w:hAnsi="Times New Roman" w:cs="Times New Roman"/>
          <w:noProof/>
        </w:rPr>
        <w:t>also known</w:t>
      </w:r>
      <w:r w:rsidRPr="00CC00F6">
        <w:rPr>
          <w:rFonts w:ascii="Times New Roman" w:hAnsi="Times New Roman" w:cs="Times New Roman"/>
          <w:noProof/>
        </w:rPr>
        <w:t xml:space="preserve"> as a posit</w:t>
      </w:r>
      <w:r>
        <w:rPr>
          <w:rFonts w:ascii="Times New Roman" w:hAnsi="Times New Roman" w:cs="Times New Roman"/>
          <w:noProof/>
        </w:rPr>
        <w:t>ional probability matrix (PPM).</w:t>
      </w:r>
    </w:p>
    <w:p w:rsidR="00624499" w:rsidRPr="00CC00F6" w:rsidRDefault="00624499" w:rsidP="00624499">
      <w:pPr>
        <w:spacing w:after="0" w:line="240" w:lineRule="auto"/>
        <w:jc w:val="both"/>
        <w:rPr>
          <w:rFonts w:ascii="Times New Roman" w:hAnsi="Times New Roman" w:cs="Times New Roman"/>
          <w:noProof/>
        </w:rPr>
      </w:pPr>
      <w:r>
        <w:rPr>
          <w:rFonts w:ascii="Times New Roman" w:hAnsi="Times New Roman" w:cs="Times New Roman"/>
          <w:noProof/>
        </w:rPr>
        <w:t>Then the probability of the motif sequence under</w:t>
      </w:r>
      <w:r w:rsidRPr="00CC00F6">
        <w:rPr>
          <w:rFonts w:ascii="Times New Roman" w:hAnsi="Times New Roman" w:cs="Times New Roman"/>
          <w:noProof/>
        </w:rPr>
        <w:t xml:space="preserve"> </w:t>
      </w:r>
      <w:r>
        <w:rPr>
          <w:rFonts w:ascii="Times New Roman" w:hAnsi="Times New Roman" w:cs="Times New Roman"/>
          <w:noProof/>
        </w:rPr>
        <w:t>a</w:t>
      </w:r>
      <w:r w:rsidRPr="00CC00F6">
        <w:rPr>
          <w:rFonts w:ascii="Times New Roman" w:hAnsi="Times New Roman" w:cs="Times New Roman"/>
          <w:noProof/>
        </w:rPr>
        <w:t xml:space="preserve"> </w:t>
      </w:r>
      <w:r>
        <w:rPr>
          <w:rFonts w:ascii="Times New Roman" w:hAnsi="Times New Roman" w:cs="Times New Roman"/>
          <w:noProof/>
        </w:rPr>
        <w:t>zero-order model is:</w:t>
      </w:r>
    </w:p>
    <w:p w:rsidR="00624499" w:rsidRPr="00CC00F6" w:rsidRDefault="00624499" w:rsidP="00624499">
      <w:pPr>
        <w:spacing w:after="0" w:line="240" w:lineRule="auto"/>
        <w:jc w:val="both"/>
        <w:rPr>
          <w:rFonts w:ascii="Times New Roman" w:hAnsi="Times New Roman" w:cs="Times New Roman"/>
          <w:i/>
          <w:noProof/>
        </w:rPr>
      </w:pPr>
      <m:oMathPara>
        <m:oMath>
          <m:r>
            <w:rPr>
              <w:rFonts w:ascii="Cambria Math" w:hAnsi="Cambria Math" w:cs="Times New Roman"/>
              <w:noProof/>
            </w:rPr>
            <m:t>P</m:t>
          </m:r>
          <m:d>
            <m:dPr>
              <m:endChr m:val="|"/>
              <m:ctrlPr>
                <w:rPr>
                  <w:rFonts w:ascii="Cambria Math" w:hAnsi="Times New Roman" w:cs="Times New Roman"/>
                  <w:i/>
                  <w:noProof/>
                </w:rPr>
              </m:ctrlPr>
            </m:dPr>
            <m:e>
              <m:sSub>
                <m:sSubPr>
                  <m:ctrlPr>
                    <w:rPr>
                      <w:rFonts w:ascii="Cambria Math" w:hAnsi="Times New Roman" w:cs="Times New Roman"/>
                      <w:i/>
                      <w:noProof/>
                    </w:rPr>
                  </m:ctrlPr>
                </m:sSubPr>
                <m:e>
                  <m:r>
                    <w:rPr>
                      <w:rFonts w:ascii="Cambria Math" w:hAnsi="Cambria Math" w:cs="Times New Roman"/>
                      <w:noProof/>
                    </w:rPr>
                    <m:t>S</m:t>
                  </m:r>
                </m:e>
                <m:sub>
                  <m:r>
                    <w:rPr>
                      <w:rFonts w:ascii="Cambria Math" w:hAnsi="Cambria Math" w:cs="Times New Roman"/>
                      <w:noProof/>
                    </w:rPr>
                    <m:t>i</m:t>
                  </m:r>
                  <m:r>
                    <w:rPr>
                      <w:rFonts w:ascii="Times New Roman" w:hAnsi="Times New Roman" w:cs="Times New Roman"/>
                      <w:noProof/>
                    </w:rPr>
                    <m:t>…</m:t>
                  </m:r>
                  <m:r>
                    <w:rPr>
                      <w:rFonts w:ascii="Cambria Math" w:hAnsi="Cambria Math" w:cs="Times New Roman"/>
                      <w:noProof/>
                    </w:rPr>
                    <m:t>i</m:t>
                  </m:r>
                  <m:r>
                    <w:rPr>
                      <w:rFonts w:ascii="Cambria Math" w:hAnsi="Times New Roman" w:cs="Times New Roman"/>
                      <w:noProof/>
                    </w:rPr>
                    <m:t>+</m:t>
                  </m:r>
                  <m:r>
                    <w:rPr>
                      <w:rFonts w:ascii="Cambria Math" w:hAnsi="Cambria Math" w:cs="Times New Roman"/>
                      <w:noProof/>
                    </w:rPr>
                    <m:t>W</m:t>
                  </m:r>
                  <m:r>
                    <w:rPr>
                      <w:rFonts w:ascii="Times New Roman" w:hAnsi="Times New Roman" w:cs="Times New Roman"/>
                      <w:noProof/>
                    </w:rPr>
                    <m:t>-</m:t>
                  </m:r>
                  <m:r>
                    <w:rPr>
                      <w:rFonts w:ascii="Cambria Math" w:hAnsi="Times New Roman" w:cs="Times New Roman"/>
                      <w:noProof/>
                    </w:rPr>
                    <m:t>1</m:t>
                  </m:r>
                </m:sub>
              </m:sSub>
            </m:e>
          </m:d>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r>
            <w:rPr>
              <w:rFonts w:ascii="Cambria Math" w:hAnsi="Times New Roman" w:cs="Times New Roman"/>
              <w:noProof/>
            </w:rPr>
            <m:t xml:space="preserve">)= </m:t>
          </m:r>
          <m:nary>
            <m:naryPr>
              <m:chr m:val="∏"/>
              <m:ctrlPr>
                <w:rPr>
                  <w:rFonts w:ascii="Cambria Math" w:hAnsi="Times New Roman" w:cs="Times New Roman"/>
                  <w:i/>
                  <w:noProof/>
                </w:rPr>
              </m:ctrlPr>
            </m:naryPr>
            <m:sub>
              <m:r>
                <w:rPr>
                  <w:rFonts w:ascii="Cambria Math" w:hAnsi="Cambria Math" w:cs="Times New Roman"/>
                  <w:noProof/>
                </w:rPr>
                <m:t>z</m:t>
              </m:r>
              <m:r>
                <w:rPr>
                  <w:rFonts w:ascii="Cambria Math" w:hAnsi="Times New Roman" w:cs="Times New Roman"/>
                  <w:noProof/>
                </w:rPr>
                <m:t>=</m:t>
              </m:r>
              <m:r>
                <w:rPr>
                  <w:rFonts w:ascii="Cambria Math" w:hAnsi="Cambria Math" w:cs="Times New Roman"/>
                  <w:noProof/>
                </w:rPr>
                <m:t>i</m:t>
              </m:r>
            </m:sub>
            <m:sup>
              <m:r>
                <w:rPr>
                  <w:rFonts w:ascii="Cambria Math" w:hAnsi="Cambria Math" w:cs="Times New Roman"/>
                  <w:noProof/>
                </w:rPr>
                <m:t>i</m:t>
              </m:r>
              <m:r>
                <w:rPr>
                  <w:rFonts w:ascii="Cambria Math" w:hAnsi="Times New Roman" w:cs="Times New Roman"/>
                  <w:noProof/>
                </w:rPr>
                <m:t>+</m:t>
              </m:r>
              <m:r>
                <w:rPr>
                  <w:rFonts w:ascii="Cambria Math" w:hAnsi="Cambria Math" w:cs="Times New Roman"/>
                  <w:noProof/>
                </w:rPr>
                <m:t>W</m:t>
              </m:r>
              <m:r>
                <w:rPr>
                  <w:rFonts w:ascii="Times New Roman" w:hAnsi="Times New Roman" w:cs="Times New Roman"/>
                  <w:noProof/>
                </w:rPr>
                <m:t>-</m:t>
              </m:r>
              <m:r>
                <w:rPr>
                  <w:rFonts w:ascii="Cambria Math" w:hAnsi="Times New Roman" w:cs="Times New Roman"/>
                  <w:noProof/>
                </w:rPr>
                <m:t>1</m:t>
              </m:r>
            </m:sup>
            <m:e>
              <m:r>
                <w:rPr>
                  <w:rFonts w:ascii="Cambria Math" w:hAnsi="Cambria Math" w:cs="Times New Roman"/>
                  <w:noProof/>
                </w:rPr>
                <m:t>P</m:t>
              </m:r>
              <m:d>
                <m:dPr>
                  <m:endChr m:val="|"/>
                  <m:ctrlPr>
                    <w:rPr>
                      <w:rFonts w:ascii="Cambria Math" w:hAnsi="Times New Roman" w:cs="Times New Roman"/>
                      <w:i/>
                      <w:noProof/>
                    </w:rPr>
                  </m:ctrlPr>
                </m:dPr>
                <m:e>
                  <m:sSub>
                    <m:sSubPr>
                      <m:ctrlPr>
                        <w:rPr>
                          <w:rFonts w:ascii="Cambria Math" w:hAnsi="Times New Roman" w:cs="Times New Roman"/>
                          <w:i/>
                          <w:noProof/>
                        </w:rPr>
                      </m:ctrlPr>
                    </m:sSubPr>
                    <m:e>
                      <m:r>
                        <w:rPr>
                          <w:rFonts w:ascii="Cambria Math" w:hAnsi="Cambria Math" w:cs="Times New Roman"/>
                          <w:noProof/>
                        </w:rPr>
                        <m:t>S</m:t>
                      </m:r>
                    </m:e>
                    <m:sub>
                      <m:r>
                        <w:rPr>
                          <w:rFonts w:ascii="Cambria Math" w:hAnsi="Cambria Math" w:cs="Times New Roman"/>
                          <w:noProof/>
                        </w:rPr>
                        <m:t>z</m:t>
                      </m:r>
                    </m:sub>
                  </m:sSub>
                </m:e>
              </m:d>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r>
                <w:rPr>
                  <w:rFonts w:ascii="Cambria Math" w:hAnsi="Times New Roman" w:cs="Times New Roman"/>
                  <w:noProof/>
                </w:rPr>
                <m:t xml:space="preserve">, </m:t>
              </m:r>
              <m:r>
                <w:rPr>
                  <w:rFonts w:ascii="Cambria Math" w:hAnsi="Cambria Math" w:cs="Times New Roman"/>
                  <w:noProof/>
                </w:rPr>
                <m:t>z</m:t>
              </m:r>
              <m:r>
                <w:rPr>
                  <w:rFonts w:ascii="Cambria Math" w:hAnsi="Times New Roman" w:cs="Times New Roman"/>
                  <w:noProof/>
                </w:rPr>
                <m:t>)</m:t>
              </m:r>
            </m:e>
          </m:nary>
        </m:oMath>
      </m:oMathPara>
    </w:p>
    <w:p w:rsidR="00624499" w:rsidRDefault="00624499" w:rsidP="00624499">
      <w:pPr>
        <w:spacing w:after="0" w:line="240" w:lineRule="auto"/>
        <w:jc w:val="both"/>
        <w:rPr>
          <w:rFonts w:ascii="Times New Roman" w:hAnsi="Times New Roman" w:cs="Times New Roman"/>
          <w:noProof/>
        </w:rPr>
      </w:pPr>
      <w:r>
        <w:rPr>
          <w:rFonts w:ascii="Times New Roman" w:hAnsi="Times New Roman" w:cs="Times New Roman"/>
          <w:noProof/>
        </w:rPr>
        <w:t>H</w:t>
      </w:r>
      <w:r w:rsidRPr="00CC00F6">
        <w:rPr>
          <w:rFonts w:ascii="Times New Roman" w:hAnsi="Times New Roman" w:cs="Times New Roman"/>
          <w:noProof/>
        </w:rPr>
        <w:t xml:space="preserve">ere </w:t>
      </w:r>
      <m:oMath>
        <m:sSub>
          <m:sSubPr>
            <m:ctrlPr>
              <w:rPr>
                <w:rFonts w:ascii="Cambria Math" w:hAnsi="Times New Roman" w:cs="Times New Roman"/>
                <w:i/>
                <w:noProof/>
              </w:rPr>
            </m:ctrlPr>
          </m:sSubPr>
          <m:e>
            <m:r>
              <w:rPr>
                <w:rFonts w:ascii="Cambria Math" w:hAnsi="Cambria Math" w:cs="Times New Roman"/>
                <w:noProof/>
              </w:rPr>
              <m:t>S</m:t>
            </m:r>
          </m:e>
          <m:sub>
            <m:r>
              <w:rPr>
                <w:rFonts w:ascii="Cambria Math" w:hAnsi="Cambria Math" w:cs="Times New Roman"/>
                <w:noProof/>
              </w:rPr>
              <m:t>i</m:t>
            </m:r>
            <m:r>
              <w:rPr>
                <w:rFonts w:ascii="Times New Roman" w:hAnsi="Times New Roman" w:cs="Times New Roman"/>
                <w:noProof/>
              </w:rPr>
              <m:t>…</m:t>
            </m:r>
            <m:r>
              <w:rPr>
                <w:rFonts w:ascii="Cambria Math" w:hAnsi="Cambria Math" w:cs="Times New Roman"/>
                <w:noProof/>
              </w:rPr>
              <m:t>j</m:t>
            </m:r>
          </m:sub>
        </m:sSub>
      </m:oMath>
      <w:r w:rsidRPr="00CC00F6">
        <w:rPr>
          <w:rFonts w:ascii="Times New Roman" w:hAnsi="Times New Roman" w:cs="Times New Roman"/>
          <w:noProof/>
        </w:rPr>
        <w:t xml:space="preserve"> are the nucleotides in </w:t>
      </w:r>
      <m:oMath>
        <m:r>
          <w:rPr>
            <w:rFonts w:ascii="Cambria Math" w:hAnsi="Cambria Math" w:cs="Times New Roman"/>
            <w:noProof/>
          </w:rPr>
          <m:t>S</m:t>
        </m:r>
      </m:oMath>
      <w:r w:rsidRPr="00CC00F6">
        <w:rPr>
          <w:rFonts w:ascii="Times New Roman" w:hAnsi="Times New Roman" w:cs="Times New Roman"/>
          <w:noProof/>
        </w:rPr>
        <w:t xml:space="preserve"> at positions </w:t>
      </w:r>
      <m:oMath>
        <m:r>
          <w:rPr>
            <w:rFonts w:ascii="Cambria Math" w:hAnsi="Cambria Math" w:cs="Times New Roman"/>
            <w:noProof/>
          </w:rPr>
          <m:t>z</m:t>
        </m:r>
        <m:r>
          <w:rPr>
            <w:rFonts w:ascii="Cambria Math" w:hAnsi="Times New Roman" w:cs="Times New Roman"/>
            <w:noProof/>
          </w:rPr>
          <m:t>=</m:t>
        </m:r>
        <m:r>
          <w:rPr>
            <w:rFonts w:ascii="Cambria Math" w:hAnsi="Cambria Math" w:cs="Times New Roman"/>
            <w:noProof/>
          </w:rPr>
          <m:t>i</m:t>
        </m:r>
        <m:r>
          <w:rPr>
            <w:rFonts w:ascii="Cambria Math" w:hAnsi="Times New Roman" w:cs="Times New Roman"/>
            <w:noProof/>
          </w:rPr>
          <m:t xml:space="preserve">, </m:t>
        </m:r>
        <m:r>
          <w:rPr>
            <w:rFonts w:ascii="Cambria Math" w:hAnsi="Cambria Math" w:cs="Times New Roman"/>
            <w:noProof/>
          </w:rPr>
          <m:t>i</m:t>
        </m:r>
        <m:r>
          <w:rPr>
            <w:rFonts w:ascii="Cambria Math" w:hAnsi="Times New Roman" w:cs="Times New Roman"/>
            <w:noProof/>
          </w:rPr>
          <m:t>+1,</m:t>
        </m:r>
        <m:r>
          <w:rPr>
            <w:rFonts w:ascii="Times New Roman" w:hAnsi="Times New Roman" w:cs="Times New Roman"/>
            <w:noProof/>
          </w:rPr>
          <m:t>…</m:t>
        </m:r>
        <m:r>
          <w:rPr>
            <w:rFonts w:ascii="Cambria Math" w:hAnsi="Times New Roman" w:cs="Times New Roman"/>
            <w:noProof/>
          </w:rPr>
          <m:t xml:space="preserve">, </m:t>
        </m:r>
        <m:r>
          <w:rPr>
            <w:rFonts w:ascii="Cambria Math" w:hAnsi="Cambria Math" w:cs="Times New Roman"/>
            <w:noProof/>
          </w:rPr>
          <m:t>j</m:t>
        </m:r>
      </m:oMath>
      <w:r w:rsidRPr="00CC00F6">
        <w:rPr>
          <w:rFonts w:ascii="Times New Roman" w:hAnsi="Times New Roman" w:cs="Times New Roman"/>
          <w:noProof/>
        </w:rPr>
        <w:t>. The background</w:t>
      </w:r>
      <w:r>
        <w:rPr>
          <w:rFonts w:ascii="Times New Roman" w:hAnsi="Times New Roman" w:cs="Times New Roman"/>
          <w:noProof/>
        </w:rPr>
        <w:t xml:space="preserve"> parts of the </w:t>
      </w:r>
      <w:r w:rsidRPr="00CC00F6">
        <w:rPr>
          <w:rFonts w:ascii="Times New Roman" w:hAnsi="Times New Roman" w:cs="Times New Roman"/>
          <w:noProof/>
        </w:rPr>
        <w:t xml:space="preserve">sequences </w:t>
      </w:r>
      <m:oMath>
        <m:r>
          <w:rPr>
            <w:rFonts w:ascii="Cambria Math" w:hAnsi="Times New Roman" w:cs="Times New Roman"/>
            <w:noProof/>
          </w:rPr>
          <m:t>{</m:t>
        </m:r>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Times New Roman" w:cs="Times New Roman"/>
                    <w:noProof/>
                  </w:rPr>
                  <m:t>1</m:t>
                </m:r>
              </m:e>
            </m:d>
          </m:sup>
        </m:sSup>
        <m:r>
          <w:rPr>
            <w:rFonts w:ascii="Cambria Math" w:hAnsi="Times New Roman" w:cs="Times New Roman"/>
            <w:noProof/>
          </w:rPr>
          <m:t xml:space="preserve">, </m:t>
        </m:r>
        <m:r>
          <w:rPr>
            <w:rFonts w:ascii="Cambria Math" w:hAnsi="Cambria Math" w:cs="Times New Roman"/>
            <w:noProof/>
          </w:rPr>
          <m:t>…</m:t>
        </m:r>
        <m:r>
          <w:rPr>
            <w:rFonts w:ascii="Cambria Math" w:hAnsi="Times New Roman" w:cs="Times New Roman"/>
            <w:noProof/>
          </w:rPr>
          <m:t xml:space="preserve">, </m:t>
        </m:r>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r>
          <w:rPr>
            <w:rFonts w:ascii="Cambria Math" w:hAnsi="Times New Roman" w:cs="Times New Roman"/>
            <w:noProof/>
          </w:rPr>
          <m:t>}</m:t>
        </m:r>
      </m:oMath>
      <w:r w:rsidRPr="00CC00F6">
        <w:rPr>
          <w:rFonts w:ascii="Times New Roman" w:hAnsi="Times New Roman" w:cs="Times New Roman"/>
          <w:noProof/>
        </w:rPr>
        <w:t xml:space="preserve"> </w:t>
      </w:r>
      <w:r>
        <w:rPr>
          <w:rFonts w:ascii="Times New Roman" w:hAnsi="Times New Roman" w:cs="Times New Roman"/>
          <w:noProof/>
        </w:rPr>
        <w:t xml:space="preserve">are used to define parameters of the “background” model, </w:t>
      </w:r>
      <w:r w:rsidRPr="00CC00F6">
        <w:rPr>
          <w:rFonts w:ascii="Times New Roman" w:hAnsi="Times New Roman" w:cs="Times New Roman"/>
          <w:noProof/>
        </w:rPr>
        <w:t xml:space="preserve">a uniform Markov model,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oMath>
      <w:r w:rsidRPr="00CC00F6">
        <w:rPr>
          <w:rFonts w:ascii="Times New Roman" w:hAnsi="Times New Roman" w:cs="Times New Roman"/>
          <w:noProof/>
        </w:rPr>
        <w:t xml:space="preserve">. </w:t>
      </w:r>
    </w:p>
    <w:p w:rsidR="00624499" w:rsidRDefault="00624499" w:rsidP="00624499">
      <w:pPr>
        <w:spacing w:after="0" w:line="240" w:lineRule="auto"/>
        <w:jc w:val="both"/>
        <w:rPr>
          <w:rFonts w:ascii="Times New Roman" w:hAnsi="Times New Roman" w:cs="Times New Roman"/>
          <w:noProof/>
        </w:rPr>
      </w:pPr>
    </w:p>
    <w:p w:rsidR="00624499" w:rsidRPr="00CC00F6" w:rsidRDefault="00624499" w:rsidP="00624499">
      <w:pPr>
        <w:spacing w:after="0" w:line="240" w:lineRule="auto"/>
        <w:jc w:val="both"/>
        <w:rPr>
          <w:rFonts w:ascii="Times New Roman" w:hAnsi="Times New Roman" w:cs="Times New Roman"/>
          <w:noProof/>
        </w:rPr>
      </w:pPr>
      <w:r w:rsidRPr="00CC00F6">
        <w:rPr>
          <w:rFonts w:ascii="Times New Roman" w:hAnsi="Times New Roman" w:cs="Times New Roman"/>
          <w:noProof/>
        </w:rPr>
        <w:t xml:space="preserve">Finally, </w:t>
      </w:r>
      <w:r>
        <w:rPr>
          <w:rFonts w:ascii="Times New Roman" w:hAnsi="Times New Roman" w:cs="Times New Roman"/>
          <w:noProof/>
        </w:rPr>
        <w:t xml:space="preserve">we account for the positions of motifs relative to a fixed pivot. In our case, this condition imposes a preference on the distances of the motifs to the 3’end of the upstream sequence (which, in GeneMarkS-2, is usually at the gene-start location). This is in contrast to other motif finding algorithms that assume a uniform distribution over all positions in a sequence, meaning that the likelihood of a fragment being a valid motif is independent of where it occurs in the sequence. While this assumption is valid in the general case (i.e. when the context is unknown), the fact that RBS’s tend to be at a reasonably conserved range of positions from gene-starts allows us to impose a stricter requirement. To do that, we assume that there is a distribution of probabilities,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oMath>
      <w:r>
        <w:rPr>
          <w:rFonts w:ascii="Times New Roman" w:hAnsi="Times New Roman" w:cs="Times New Roman"/>
          <w:noProof/>
        </w:rPr>
        <w:t xml:space="preserve">, for a motif to start in a given position defined </w:t>
      </w:r>
      <w:r w:rsidRPr="00CC00F6">
        <w:rPr>
          <w:rFonts w:ascii="Times New Roman" w:hAnsi="Times New Roman" w:cs="Times New Roman"/>
          <w:noProof/>
        </w:rPr>
        <w:t xml:space="preserve">over </w:t>
      </w:r>
      <w:r w:rsidRPr="00CC00F6">
        <w:rPr>
          <w:rFonts w:ascii="Times New Roman" w:hAnsi="Times New Roman" w:cs="Times New Roman"/>
          <w:i/>
          <w:noProof/>
        </w:rPr>
        <w:t>L-W+1</w:t>
      </w:r>
      <w:r w:rsidRPr="00CC00F6">
        <w:rPr>
          <w:rFonts w:ascii="Times New Roman" w:hAnsi="Times New Roman" w:cs="Times New Roman"/>
          <w:noProof/>
        </w:rPr>
        <w:t xml:space="preserve"> possible </w:t>
      </w:r>
      <w:r>
        <w:rPr>
          <w:rFonts w:ascii="Times New Roman" w:hAnsi="Times New Roman" w:cs="Times New Roman"/>
          <w:noProof/>
        </w:rPr>
        <w:t xml:space="preserve">starting </w:t>
      </w:r>
      <w:r w:rsidRPr="00CC00F6">
        <w:rPr>
          <w:rFonts w:ascii="Times New Roman" w:hAnsi="Times New Roman" w:cs="Times New Roman"/>
          <w:noProof/>
        </w:rPr>
        <w:t>positions</w:t>
      </w:r>
      <w:r>
        <w:rPr>
          <w:rFonts w:ascii="Times New Roman" w:hAnsi="Times New Roman" w:cs="Times New Roman"/>
          <w:noProof/>
        </w:rPr>
        <w:t>.</w:t>
      </w:r>
      <w:r w:rsidRPr="00CC00F6">
        <w:rPr>
          <w:rFonts w:ascii="Times New Roman" w:hAnsi="Times New Roman" w:cs="Times New Roman"/>
          <w:noProof/>
        </w:rPr>
        <w:t xml:space="preserve"> Collectively, the models are designated by </w:t>
      </w:r>
      <m:oMath>
        <m:r>
          <w:rPr>
            <w:rFonts w:ascii="Cambria Math" w:hAnsi="Cambria Math" w:cs="Times New Roman"/>
            <w:noProof/>
          </w:rPr>
          <m:t>λ</m:t>
        </m:r>
        <m:r>
          <w:rPr>
            <w:rFonts w:ascii="Cambria Math"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r>
          <w:rPr>
            <w:rFonts w:ascii="Cambria Math" w:hAnsi="Times New Roman" w:cs="Times New Roman"/>
            <w:noProof/>
          </w:rPr>
          <m:t>)</m:t>
        </m:r>
      </m:oMath>
      <w:r w:rsidRPr="00CC00F6">
        <w:rPr>
          <w:rFonts w:ascii="Times New Roman" w:hAnsi="Times New Roman" w:cs="Times New Roman"/>
          <w:noProof/>
        </w:rPr>
        <w:t>.</w:t>
      </w:r>
    </w:p>
    <w:p w:rsidR="00624499" w:rsidRPr="00CC00F6" w:rsidRDefault="00624499" w:rsidP="00624499">
      <w:pPr>
        <w:spacing w:after="0" w:line="240" w:lineRule="auto"/>
        <w:jc w:val="both"/>
        <w:rPr>
          <w:rFonts w:ascii="Times New Roman" w:hAnsi="Times New Roman" w:cs="Times New Roman"/>
          <w:noProof/>
        </w:rPr>
      </w:pPr>
      <w:r>
        <w:rPr>
          <w:rFonts w:ascii="Times New Roman" w:hAnsi="Times New Roman" w:cs="Times New Roman"/>
          <w:noProof/>
        </w:rPr>
        <w:t>Now, t</w:t>
      </w:r>
      <w:r w:rsidRPr="00CC00F6">
        <w:rPr>
          <w:rFonts w:ascii="Times New Roman" w:hAnsi="Times New Roman" w:cs="Times New Roman"/>
          <w:noProof/>
        </w:rPr>
        <w:t xml:space="preserve">he probability of alignment of all </w:t>
      </w:r>
      <w:r>
        <w:rPr>
          <w:rFonts w:ascii="Times New Roman" w:hAnsi="Times New Roman" w:cs="Times New Roman"/>
          <w:noProof/>
        </w:rPr>
        <w:t>motifs (put</w:t>
      </w:r>
      <w:r w:rsidRPr="00CC00F6">
        <w:rPr>
          <w:rFonts w:ascii="Times New Roman" w:hAnsi="Times New Roman" w:cs="Times New Roman"/>
          <w:noProof/>
        </w:rPr>
        <w:t>ative functional sites</w:t>
      </w:r>
      <w:r>
        <w:rPr>
          <w:rFonts w:ascii="Times New Roman" w:hAnsi="Times New Roman" w:cs="Times New Roman"/>
          <w:noProof/>
        </w:rPr>
        <w:t xml:space="preserve">) along </w:t>
      </w:r>
      <w:r w:rsidRPr="00CC00F6">
        <w:rPr>
          <w:rFonts w:ascii="Times New Roman" w:hAnsi="Times New Roman" w:cs="Times New Roman"/>
          <w:noProof/>
        </w:rPr>
        <w:t xml:space="preserve">with flanking </w:t>
      </w:r>
      <w:r>
        <w:rPr>
          <w:rFonts w:ascii="Times New Roman" w:hAnsi="Times New Roman" w:cs="Times New Roman"/>
          <w:noProof/>
        </w:rPr>
        <w:t>background sequences</w:t>
      </w:r>
      <w:r w:rsidRPr="00CC00F6">
        <w:rPr>
          <w:rFonts w:ascii="Times New Roman" w:hAnsi="Times New Roman" w:cs="Times New Roman"/>
          <w:noProof/>
        </w:rPr>
        <w:t xml:space="preserve"> </w:t>
      </w:r>
      <w:r>
        <w:rPr>
          <w:rFonts w:ascii="Times New Roman" w:hAnsi="Times New Roman" w:cs="Times New Roman"/>
          <w:noProof/>
        </w:rPr>
        <w:t>can be expressed</w:t>
      </w:r>
      <w:r w:rsidRPr="00CC00F6">
        <w:rPr>
          <w:rFonts w:ascii="Times New Roman" w:hAnsi="Times New Roman" w:cs="Times New Roman"/>
          <w:noProof/>
        </w:rPr>
        <w:t xml:space="preserve"> as follows.</w:t>
      </w:r>
    </w:p>
    <w:p w:rsidR="00624499" w:rsidRPr="00CC00F6" w:rsidRDefault="00624499" w:rsidP="00624499">
      <w:pPr>
        <w:spacing w:after="0" w:line="240" w:lineRule="auto"/>
        <w:jc w:val="both"/>
        <w:rPr>
          <w:rFonts w:ascii="Times New Roman" w:hAnsi="Times New Roman" w:cs="Times New Roman"/>
          <w:noProof/>
        </w:rPr>
      </w:pPr>
      <m:oMathPara>
        <m:oMathParaPr>
          <m:jc m:val="center"/>
        </m:oMathParaPr>
        <m:oMath>
          <m:r>
            <w:rPr>
              <w:rFonts w:ascii="Cambria Math" w:hAnsi="Cambria Math" w:cs="Times New Roman"/>
              <w:noProof/>
            </w:rPr>
            <m:t>P</m:t>
          </m:r>
          <m:d>
            <m:dPr>
              <m:endChr m:val="|"/>
              <m:ctrlPr>
                <w:rPr>
                  <w:rFonts w:ascii="Cambria Math" w:hAnsi="Times New Roman" w:cs="Times New Roman"/>
                  <w:i/>
                  <w:noProof/>
                </w:rPr>
              </m:ctrlPr>
            </m:dPr>
            <m:e>
              <m:r>
                <m:rPr>
                  <m:sty m:val="bi"/>
                </m:rPr>
                <w:rPr>
                  <w:rFonts w:ascii="Cambria Math" w:hAnsi="Cambria Math" w:cs="Times New Roman"/>
                  <w:noProof/>
                </w:rPr>
                <m:t>a</m:t>
              </m:r>
              <m:r>
                <w:rPr>
                  <w:rFonts w:ascii="Cambria Math" w:hAnsi="Times New Roman" w:cs="Times New Roman"/>
                  <w:noProof/>
                </w:rPr>
                <m:t xml:space="preserve"> </m:t>
              </m:r>
            </m:e>
          </m:d>
          <m:r>
            <m:rPr>
              <m:sty m:val="bi"/>
            </m:rPr>
            <w:rPr>
              <w:rFonts w:ascii="Cambria Math" w:hAnsi="Cambria Math" w:cs="Times New Roman"/>
              <w:noProof/>
            </w:rPr>
            <m:t>S</m:t>
          </m:r>
          <m:r>
            <w:rPr>
              <w:rFonts w:ascii="Cambria Math" w:hAnsi="Times New Roman" w:cs="Times New Roman"/>
              <w:noProof/>
            </w:rPr>
            <m:t xml:space="preserve">, </m:t>
          </m:r>
          <m:r>
            <w:rPr>
              <w:rFonts w:ascii="Cambria Math" w:hAnsi="Cambria Math" w:cs="Times New Roman"/>
              <w:noProof/>
            </w:rPr>
            <m:t>λ</m:t>
          </m:r>
          <m:r>
            <w:rPr>
              <w:rFonts w:ascii="Cambria Math" w:hAnsi="Times New Roman" w:cs="Times New Roman"/>
              <w:noProof/>
            </w:rPr>
            <m:t>)=</m:t>
          </m:r>
          <m:nary>
            <m:naryPr>
              <m:chr m:val="∏"/>
              <m:limLoc m:val="undOvr"/>
              <m:ctrlPr>
                <w:rPr>
                  <w:rFonts w:ascii="Cambria Math" w:hAnsi="Times New Roman" w:cs="Times New Roman"/>
                  <w:i/>
                  <w:noProof/>
                </w:rPr>
              </m:ctrlPr>
            </m:naryPr>
            <m:sub>
              <m:r>
                <w:rPr>
                  <w:rFonts w:ascii="Cambria Math" w:hAnsi="Cambria Math" w:cs="Times New Roman"/>
                  <w:noProof/>
                </w:rPr>
                <m:t>n</m:t>
              </m:r>
              <m:r>
                <w:rPr>
                  <w:rFonts w:ascii="Cambria Math" w:hAnsi="Times New Roman" w:cs="Times New Roman"/>
                  <w:noProof/>
                </w:rPr>
                <m:t>=1</m:t>
              </m:r>
            </m:sub>
            <m:sup>
              <m:r>
                <w:rPr>
                  <w:rFonts w:ascii="Cambria Math" w:hAnsi="Cambria Math" w:cs="Times New Roman"/>
                  <w:noProof/>
                </w:rPr>
                <m:t>N</m:t>
              </m:r>
            </m:sup>
            <m:e>
              <m:r>
                <w:rPr>
                  <w:rFonts w:ascii="Cambria Math" w:hAnsi="Cambria Math" w:cs="Times New Roman"/>
                  <w:noProof/>
                </w:rPr>
                <m:t>P</m:t>
              </m:r>
              <m:d>
                <m:dPr>
                  <m:endChr m:val="|"/>
                  <m:ctrlPr>
                    <w:rPr>
                      <w:rFonts w:ascii="Cambria Math" w:hAnsi="Times New Roman" w:cs="Times New Roman"/>
                      <w:i/>
                      <w:noProof/>
                    </w:rPr>
                  </m:ctrlPr>
                </m:dPr>
                <m:e>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e>
              </m:d>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r>
                <w:rPr>
                  <w:rFonts w:ascii="Cambria Math" w:hAnsi="Times New Roman" w:cs="Times New Roman"/>
                  <w:noProof/>
                </w:rPr>
                <m:t xml:space="preserve">, </m:t>
              </m:r>
              <m:r>
                <w:rPr>
                  <w:rFonts w:ascii="Cambria Math" w:hAnsi="Cambria Math" w:cs="Times New Roman"/>
                  <w:noProof/>
                </w:rPr>
                <m:t>λ</m:t>
              </m:r>
              <m:r>
                <w:rPr>
                  <w:rFonts w:ascii="Cambria Math" w:hAnsi="Times New Roman" w:cs="Times New Roman"/>
                  <w:noProof/>
                </w:rPr>
                <m:t>)</m:t>
              </m:r>
            </m:e>
          </m:nary>
          <m:r>
            <w:rPr>
              <w:rFonts w:ascii="Cambria Math" w:hAnsi="Times New Roman" w:cs="Times New Roman"/>
              <w:noProof/>
            </w:rPr>
            <m:t xml:space="preserve">= </m:t>
          </m:r>
          <m:nary>
            <m:naryPr>
              <m:chr m:val="∏"/>
              <m:limLoc m:val="undOvr"/>
              <m:ctrlPr>
                <w:rPr>
                  <w:rFonts w:ascii="Cambria Math" w:hAnsi="Times New Roman" w:cs="Times New Roman"/>
                  <w:i/>
                  <w:noProof/>
                </w:rPr>
              </m:ctrlPr>
            </m:naryPr>
            <m:sub>
              <m:r>
                <w:rPr>
                  <w:rFonts w:ascii="Cambria Math" w:hAnsi="Cambria Math" w:cs="Times New Roman"/>
                  <w:noProof/>
                </w:rPr>
                <m:t>n</m:t>
              </m:r>
              <m:r>
                <w:rPr>
                  <w:rFonts w:ascii="Cambria Math" w:hAnsi="Times New Roman" w:cs="Times New Roman"/>
                  <w:noProof/>
                </w:rPr>
                <m:t>=1</m:t>
              </m:r>
            </m:sub>
            <m:sup>
              <m:r>
                <w:rPr>
                  <w:rFonts w:ascii="Cambria Math" w:hAnsi="Cambria Math" w:cs="Times New Roman"/>
                  <w:noProof/>
                </w:rPr>
                <m:t>N</m:t>
              </m:r>
            </m:sup>
            <m:e>
              <m:r>
                <w:rPr>
                  <w:rFonts w:ascii="Cambria Math" w:hAnsi="Cambria Math" w:cs="Times New Roman"/>
                  <w:noProof/>
                </w:rPr>
                <m:t>P</m:t>
              </m:r>
              <m:r>
                <w:rPr>
                  <w:rFonts w:ascii="Cambria Math" w:hAnsi="Times New Roman" w:cs="Times New Roman"/>
                  <w:noProof/>
                </w:rPr>
                <m:t>(</m:t>
              </m:r>
            </m:e>
          </m:nary>
          <m:sSubSup>
            <m:sSubSupPr>
              <m:ctrlPr>
                <w:rPr>
                  <w:rFonts w:ascii="Cambria Math" w:hAnsi="Times New Roman" w:cs="Times New Roman"/>
                  <w:i/>
                  <w:noProof/>
                </w:rPr>
              </m:ctrlPr>
            </m:sSubSupPr>
            <m:e>
              <m:r>
                <w:rPr>
                  <w:rFonts w:ascii="Cambria Math" w:hAnsi="Cambria Math" w:cs="Times New Roman"/>
                  <w:noProof/>
                </w:rPr>
                <m:t>S</m:t>
              </m:r>
            </m:e>
            <m:sub>
              <m:r>
                <w:rPr>
                  <w:rFonts w:ascii="Cambria Math" w:hAnsi="Times New Roman" w:cs="Times New Roman"/>
                  <w:noProof/>
                </w:rPr>
                <m:t>1</m:t>
              </m:r>
              <m:r>
                <w:rPr>
                  <w:rFonts w:ascii="Times New Roman"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r>
                <w:rPr>
                  <w:rFonts w:ascii="Times New Roman" w:hAnsi="Times New Roman" w:cs="Times New Roman"/>
                  <w:noProof/>
                </w:rPr>
                <m:t>-</m:t>
              </m:r>
              <m:r>
                <w:rPr>
                  <w:rFonts w:ascii="Cambria Math" w:hAnsi="Times New Roman" w:cs="Times New Roman"/>
                  <w:noProof/>
                </w:rPr>
                <m:t>1</m:t>
              </m:r>
            </m:sub>
            <m:sup>
              <m:d>
                <m:dPr>
                  <m:ctrlPr>
                    <w:rPr>
                      <w:rFonts w:ascii="Cambria Math" w:hAnsi="Times New Roman" w:cs="Times New Roman"/>
                      <w:i/>
                      <w:noProof/>
                    </w:rPr>
                  </m:ctrlPr>
                </m:dPr>
                <m:e>
                  <m:r>
                    <w:rPr>
                      <w:rFonts w:ascii="Cambria Math" w:hAnsi="Cambria Math" w:cs="Times New Roman"/>
                      <w:noProof/>
                    </w:rPr>
                    <m:t>n</m:t>
                  </m:r>
                </m:e>
              </m:d>
            </m:sup>
          </m:sSubSup>
          <m:d>
            <m:dPr>
              <m:begChr m:val="|"/>
              <m:ctrlPr>
                <w:rPr>
                  <w:rFonts w:ascii="Cambria Math" w:hAnsi="Times New Roman" w:cs="Times New Roman"/>
                  <w:i/>
                  <w:noProof/>
                </w:rPr>
              </m:ctrlPr>
            </m:dPr>
            <m:e>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e>
          </m:d>
          <m:r>
            <w:rPr>
              <w:rFonts w:ascii="Cambria Math" w:hAnsi="Cambria Math" w:cs="Times New Roman"/>
              <w:noProof/>
            </w:rPr>
            <m:t>P</m:t>
          </m:r>
          <m:d>
            <m:dPr>
              <m:ctrlPr>
                <w:rPr>
                  <w:rFonts w:ascii="Cambria Math" w:hAnsi="Times New Roman" w:cs="Times New Roman"/>
                  <w:i/>
                  <w:noProof/>
                </w:rPr>
              </m:ctrlPr>
            </m:dPr>
            <m:e>
              <m:sSubSup>
                <m:sSubSupPr>
                  <m:ctrlPr>
                    <w:rPr>
                      <w:rFonts w:ascii="Cambria Math" w:hAnsi="Times New Roman" w:cs="Times New Roman"/>
                      <w:i/>
                      <w:noProof/>
                    </w:rPr>
                  </m:ctrlPr>
                </m:sSubSupPr>
                <m:e>
                  <m:r>
                    <w:rPr>
                      <w:rFonts w:ascii="Cambria Math" w:hAnsi="Cambria Math" w:cs="Times New Roman"/>
                      <w:noProof/>
                    </w:rPr>
                    <m:t>S</m:t>
                  </m:r>
                </m:e>
                <m:sub>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r>
                    <w:rPr>
                      <w:rFonts w:ascii="Times New Roman" w:hAnsi="Times New Roman" w:cs="Times New Roman"/>
                      <w:noProof/>
                    </w:rPr>
                    <m:t>…</m:t>
                  </m:r>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r>
                        <w:rPr>
                          <w:rFonts w:ascii="Cambria Math" w:hAnsi="Times New Roman" w:cs="Times New Roman"/>
                          <w:noProof/>
                        </w:rPr>
                        <m:t>+</m:t>
                      </m:r>
                      <m:r>
                        <w:rPr>
                          <w:rFonts w:ascii="Cambria Math" w:hAnsi="Cambria Math" w:cs="Times New Roman"/>
                          <w:noProof/>
                        </w:rPr>
                        <m:t>W</m:t>
                      </m:r>
                      <m:r>
                        <w:rPr>
                          <w:rFonts w:ascii="Times New Roman" w:hAnsi="Times New Roman" w:cs="Times New Roman"/>
                          <w:noProof/>
                        </w:rPr>
                        <m:t>-</m:t>
                      </m:r>
                      <m:r>
                        <w:rPr>
                          <w:rFonts w:ascii="Cambria Math" w:hAnsi="Times New Roman" w:cs="Times New Roman"/>
                          <w:noProof/>
                        </w:rPr>
                        <m:t xml:space="preserve"> 1</m:t>
                      </m:r>
                    </m:sub>
                  </m:sSub>
                </m:sub>
                <m:sup>
                  <m:d>
                    <m:dPr>
                      <m:ctrlPr>
                        <w:rPr>
                          <w:rFonts w:ascii="Cambria Math" w:hAnsi="Times New Roman" w:cs="Times New Roman"/>
                          <w:i/>
                          <w:noProof/>
                        </w:rPr>
                      </m:ctrlPr>
                    </m:dPr>
                    <m:e>
                      <m:r>
                        <w:rPr>
                          <w:rFonts w:ascii="Cambria Math" w:hAnsi="Cambria Math" w:cs="Times New Roman"/>
                          <w:noProof/>
                        </w:rPr>
                        <m:t>n</m:t>
                      </m:r>
                    </m:e>
                  </m:d>
                </m:sup>
              </m:sSubSup>
            </m:e>
            <m:e>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e>
          </m:d>
          <m:r>
            <w:rPr>
              <w:rFonts w:ascii="Cambria Math" w:hAnsi="Times New Roman" w:cs="Times New Roman"/>
              <w:noProof/>
            </w:rPr>
            <m:t xml:space="preserve"> </m:t>
          </m:r>
          <m:r>
            <w:rPr>
              <w:rFonts w:ascii="Cambria Math" w:hAnsi="Cambria Math" w:cs="Times New Roman"/>
              <w:noProof/>
            </w:rPr>
            <m:t>P</m:t>
          </m:r>
          <m:d>
            <m:dPr>
              <m:ctrlPr>
                <w:rPr>
                  <w:rFonts w:ascii="Cambria Math" w:hAnsi="Times New Roman" w:cs="Times New Roman"/>
                  <w:i/>
                  <w:noProof/>
                </w:rPr>
              </m:ctrlPr>
            </m:dPr>
            <m:e>
              <m:sSubSup>
                <m:sSubSupPr>
                  <m:ctrlPr>
                    <w:rPr>
                      <w:rFonts w:ascii="Cambria Math" w:hAnsi="Times New Roman" w:cs="Times New Roman"/>
                      <w:i/>
                      <w:noProof/>
                    </w:rPr>
                  </m:ctrlPr>
                </m:sSubSupPr>
                <m:e>
                  <m:r>
                    <w:rPr>
                      <w:rFonts w:ascii="Cambria Math" w:hAnsi="Cambria Math" w:cs="Times New Roman"/>
                      <w:noProof/>
                    </w:rPr>
                    <m:t>S</m:t>
                  </m:r>
                </m:e>
                <m:sub>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r>
                    <w:rPr>
                      <w:rFonts w:ascii="Cambria Math" w:hAnsi="Times New Roman" w:cs="Times New Roman"/>
                      <w:noProof/>
                    </w:rPr>
                    <m:t>+</m:t>
                  </m:r>
                  <m:r>
                    <w:rPr>
                      <w:rFonts w:ascii="Cambria Math" w:hAnsi="Cambria Math" w:cs="Times New Roman"/>
                      <w:noProof/>
                    </w:rPr>
                    <m:t>W</m:t>
                  </m:r>
                  <m:r>
                    <w:rPr>
                      <w:rFonts w:ascii="Times New Roman" w:hAnsi="Times New Roman" w:cs="Times New Roman"/>
                      <w:noProof/>
                    </w:rPr>
                    <m:t>…</m:t>
                  </m:r>
                  <m:r>
                    <w:rPr>
                      <w:rFonts w:ascii="Cambria Math" w:hAnsi="Times New Roman" w:cs="Times New Roman"/>
                      <w:noProof/>
                    </w:rPr>
                    <m:t xml:space="preserve"> </m:t>
                  </m:r>
                  <m:r>
                    <w:rPr>
                      <w:rFonts w:ascii="Cambria Math" w:hAnsi="Cambria Math" w:cs="Times New Roman"/>
                      <w:noProof/>
                    </w:rPr>
                    <m:t>L</m:t>
                  </m:r>
                </m:sub>
                <m:sup>
                  <m:d>
                    <m:dPr>
                      <m:ctrlPr>
                        <w:rPr>
                          <w:rFonts w:ascii="Cambria Math" w:hAnsi="Times New Roman" w:cs="Times New Roman"/>
                          <w:i/>
                          <w:noProof/>
                        </w:rPr>
                      </m:ctrlPr>
                    </m:dPr>
                    <m:e>
                      <m:r>
                        <w:rPr>
                          <w:rFonts w:ascii="Cambria Math" w:hAnsi="Cambria Math" w:cs="Times New Roman"/>
                          <w:noProof/>
                        </w:rPr>
                        <m:t>n</m:t>
                      </m:r>
                    </m:e>
                  </m:d>
                </m:sup>
              </m:sSubSup>
            </m:e>
            <m:e>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e>
          </m:d>
          <m:r>
            <w:rPr>
              <w:rFonts w:ascii="Cambria Math" w:hAnsi="Times New Roman" w:cs="Times New Roman"/>
              <w:noProof/>
            </w:rPr>
            <m:t xml:space="preserve"> </m:t>
          </m:r>
          <m:r>
            <w:rPr>
              <w:rFonts w:ascii="Cambria Math" w:hAnsi="Cambria Math" w:cs="Times New Roman"/>
              <w:noProof/>
            </w:rPr>
            <m:t>P</m:t>
          </m:r>
          <m:d>
            <m:dPr>
              <m:ctrlPr>
                <w:rPr>
                  <w:rFonts w:ascii="Cambria Math" w:hAnsi="Times New Roman" w:cs="Times New Roman"/>
                  <w:i/>
                  <w:noProof/>
                </w:rPr>
              </m:ctrlPr>
            </m:dPr>
            <m:e>
              <m:sSub>
                <m:sSubPr>
                  <m:ctrlPr>
                    <w:rPr>
                      <w:rFonts w:ascii="Cambria Math" w:hAnsi="Times New Roman" w:cs="Times New Roman"/>
                      <w:i/>
                      <w:noProof/>
                    </w:rPr>
                  </m:ctrlPr>
                </m:sSubPr>
                <m:e>
                  <m:r>
                    <w:rPr>
                      <w:rFonts w:ascii="Cambria Math" w:hAnsi="Cambria Math" w:cs="Times New Roman"/>
                      <w:noProof/>
                    </w:rPr>
                    <m:t>a</m:t>
                  </m:r>
                </m:e>
                <m:sub>
                  <m:r>
                    <w:rPr>
                      <w:rFonts w:ascii="Cambria Math" w:hAnsi="Cambria Math" w:cs="Times New Roman"/>
                      <w:noProof/>
                    </w:rPr>
                    <m:t>n</m:t>
                  </m:r>
                </m:sub>
              </m:sSub>
            </m:e>
            <m:e>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e>
          </m:d>
          <m:r>
            <w:rPr>
              <w:rFonts w:ascii="Cambria Math" w:hAnsi="Times New Roman" w:cs="Times New Roman"/>
              <w:noProof/>
            </w:rPr>
            <m:t xml:space="preserve"> </m:t>
          </m:r>
        </m:oMath>
      </m:oMathPara>
    </w:p>
    <w:p w:rsidR="00624499" w:rsidRPr="00CC00F6" w:rsidRDefault="00624499" w:rsidP="00624499">
      <w:pPr>
        <w:spacing w:after="0" w:line="240" w:lineRule="auto"/>
        <w:jc w:val="both"/>
        <w:rPr>
          <w:rFonts w:ascii="Times New Roman" w:hAnsi="Times New Roman" w:cs="Times New Roman"/>
          <w:noProof/>
        </w:rPr>
      </w:pPr>
      <w:r>
        <w:rPr>
          <w:rFonts w:ascii="Times New Roman" w:hAnsi="Times New Roman" w:cs="Times New Roman"/>
          <w:noProof/>
        </w:rPr>
        <w:t>At each iteration,</w:t>
      </w:r>
      <w:r w:rsidRPr="00CC00F6">
        <w:rPr>
          <w:rFonts w:ascii="Times New Roman" w:hAnsi="Times New Roman" w:cs="Times New Roman"/>
          <w:noProof/>
        </w:rPr>
        <w:t xml:space="preserve"> </w:t>
      </w:r>
      <w:r>
        <w:rPr>
          <w:rFonts w:ascii="Times New Roman" w:hAnsi="Times New Roman" w:cs="Times New Roman"/>
          <w:noProof/>
        </w:rPr>
        <w:t>the</w:t>
      </w:r>
      <w:r w:rsidRPr="00CC00F6">
        <w:rPr>
          <w:rFonts w:ascii="Times New Roman" w:hAnsi="Times New Roman" w:cs="Times New Roman"/>
          <w:noProof/>
        </w:rPr>
        <w:t xml:space="preserve"> distribution </w:t>
      </w:r>
      <w:r>
        <w:rPr>
          <w:rFonts w:ascii="Times New Roman" w:hAnsi="Times New Roman" w:cs="Times New Roman"/>
          <w:noProof/>
        </w:rPr>
        <w:t xml:space="preserve">from which </w:t>
      </w:r>
      <w:r w:rsidRPr="00CC00F6">
        <w:rPr>
          <w:rFonts w:ascii="Times New Roman" w:hAnsi="Times New Roman" w:cs="Times New Roman"/>
          <w:noProof/>
        </w:rPr>
        <w:t xml:space="preserve">a new motif position </w:t>
      </w:r>
      <m:oMath>
        <m:r>
          <w:rPr>
            <w:rFonts w:ascii="Cambria Math" w:hAnsi="Cambria Math" w:cs="Times New Roman"/>
            <w:noProof/>
          </w:rPr>
          <m:t>l</m:t>
        </m:r>
      </m:oMath>
      <w:r w:rsidRPr="00CC00F6">
        <w:rPr>
          <w:rFonts w:ascii="Times New Roman" w:hAnsi="Times New Roman" w:cs="Times New Roman"/>
          <w:noProof/>
        </w:rPr>
        <w:t xml:space="preserve"> </w:t>
      </w:r>
      <w:r>
        <w:rPr>
          <w:rFonts w:ascii="Times New Roman" w:hAnsi="Times New Roman" w:cs="Times New Roman"/>
          <w:noProof/>
        </w:rPr>
        <w:t>in</w:t>
      </w:r>
      <w:r w:rsidRPr="00CC00F6">
        <w:rPr>
          <w:rFonts w:ascii="Times New Roman" w:hAnsi="Times New Roman" w:cs="Times New Roman"/>
          <w:noProof/>
        </w:rPr>
        <w:t xml:space="preserve"> sequence </w:t>
      </w:r>
      <m:oMath>
        <m:r>
          <w:rPr>
            <w:rFonts w:ascii="Cambria Math" w:hAnsi="Cambria Math" w:cs="Times New Roman"/>
            <w:noProof/>
          </w:rPr>
          <m:t>n</m:t>
        </m:r>
      </m:oMath>
      <w:r w:rsidRPr="00CC00F6">
        <w:rPr>
          <w:rFonts w:ascii="Times New Roman" w:hAnsi="Times New Roman" w:cs="Times New Roman"/>
          <w:noProof/>
        </w:rPr>
        <w:t xml:space="preserve"> </w:t>
      </w:r>
      <w:r>
        <w:rPr>
          <w:rFonts w:ascii="Times New Roman" w:hAnsi="Times New Roman" w:cs="Times New Roman"/>
          <w:noProof/>
        </w:rPr>
        <w:t>is sampled is defined by the normalization with respect to the sequence having no motif at all (i.e. generated entirely by the background model). This is defined as</w:t>
      </w:r>
    </w:p>
    <w:p w:rsidR="00624499" w:rsidRPr="00CC00F6" w:rsidRDefault="00E95AF0" w:rsidP="00624499">
      <w:pPr>
        <w:spacing w:after="0" w:line="240" w:lineRule="auto"/>
        <w:jc w:val="both"/>
        <w:rPr>
          <w:rFonts w:ascii="Times New Roman" w:hAnsi="Times New Roman" w:cs="Times New Roman"/>
          <w:noProof/>
        </w:rPr>
      </w:pPr>
      <m:oMathPara>
        <m:oMath>
          <m:sSubSup>
            <m:sSubSupPr>
              <m:ctrlPr>
                <w:rPr>
                  <w:rFonts w:ascii="Cambria Math" w:hAnsi="Times New Roman" w:cs="Times New Roman"/>
                  <w:i/>
                  <w:noProof/>
                </w:rPr>
              </m:ctrlPr>
            </m:sSubSupPr>
            <m:e>
              <m:r>
                <w:rPr>
                  <w:rFonts w:ascii="Cambria Math" w:hAnsi="Cambria Math" w:cs="Times New Roman"/>
                  <w:noProof/>
                </w:rPr>
                <m:t>A</m:t>
              </m:r>
            </m:e>
            <m:sub>
              <m:r>
                <w:rPr>
                  <w:rFonts w:ascii="Cambria Math" w:hAnsi="Cambria Math" w:cs="Times New Roman"/>
                  <w:noProof/>
                </w:rPr>
                <m:t>l</m:t>
              </m:r>
            </m:sub>
            <m:sup>
              <m:d>
                <m:dPr>
                  <m:ctrlPr>
                    <w:rPr>
                      <w:rFonts w:ascii="Cambria Math" w:hAnsi="Times New Roman" w:cs="Times New Roman"/>
                      <w:i/>
                      <w:noProof/>
                    </w:rPr>
                  </m:ctrlPr>
                </m:dPr>
                <m:e>
                  <m:r>
                    <w:rPr>
                      <w:rFonts w:ascii="Cambria Math" w:hAnsi="Cambria Math" w:cs="Times New Roman"/>
                      <w:noProof/>
                    </w:rPr>
                    <m:t>n</m:t>
                  </m:r>
                </m:e>
              </m:d>
            </m:sup>
          </m:sSubSup>
          <m:r>
            <w:rPr>
              <w:rFonts w:ascii="Cambria Math" w:hAnsi="Times New Roman" w:cs="Times New Roman"/>
              <w:noProof/>
            </w:rPr>
            <m:t xml:space="preserve">= </m:t>
          </m:r>
          <m:f>
            <m:fPr>
              <m:ctrlPr>
                <w:rPr>
                  <w:rFonts w:ascii="Cambria Math" w:hAnsi="Times New Roman" w:cs="Times New Roman"/>
                  <w:i/>
                  <w:noProof/>
                </w:rPr>
              </m:ctrlPr>
            </m:fPr>
            <m:num>
              <m:r>
                <w:rPr>
                  <w:rFonts w:ascii="Cambria Math" w:hAnsi="Cambria Math" w:cs="Times New Roman"/>
                  <w:noProof/>
                </w:rPr>
                <m:t>P</m:t>
              </m:r>
              <m:d>
                <m:dPr>
                  <m:endChr m:val="|"/>
                  <m:ctrlPr>
                    <w:rPr>
                      <w:rFonts w:ascii="Cambria Math" w:hAnsi="Times New Roman" w:cs="Times New Roman"/>
                      <w:i/>
                      <w:noProof/>
                    </w:rPr>
                  </m:ctrlPr>
                </m:dPr>
                <m:e>
                  <m:r>
                    <w:rPr>
                      <w:rFonts w:ascii="Cambria Math" w:hAnsi="Cambria Math" w:cs="Times New Roman"/>
                      <w:noProof/>
                    </w:rPr>
                    <m:t>l</m:t>
                  </m:r>
                </m:e>
              </m:d>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r>
                <w:rPr>
                  <w:rFonts w:ascii="Cambria Math" w:hAnsi="Times New Roman" w:cs="Times New Roman"/>
                  <w:noProof/>
                </w:rPr>
                <m:t>,</m:t>
              </m:r>
              <m:r>
                <w:rPr>
                  <w:rFonts w:ascii="Cambria Math" w:hAnsi="Cambria Math" w:cs="Times New Roman"/>
                  <w:noProof/>
                </w:rPr>
                <m:t>λ</m:t>
              </m:r>
              <m:r>
                <w:rPr>
                  <w:rFonts w:ascii="Cambria Math" w:hAnsi="Times New Roman" w:cs="Times New Roman"/>
                  <w:noProof/>
                </w:rPr>
                <m:t>)</m:t>
              </m:r>
            </m:num>
            <m:den>
              <m:r>
                <w:rPr>
                  <w:rFonts w:ascii="Cambria Math" w:hAnsi="Cambria Math" w:cs="Times New Roman"/>
                  <w:noProof/>
                </w:rPr>
                <m:t>P</m:t>
              </m:r>
              <m:d>
                <m:dPr>
                  <m:endChr m:val="|"/>
                  <m:ctrlPr>
                    <w:rPr>
                      <w:rFonts w:ascii="Cambria Math" w:hAnsi="Times New Roman" w:cs="Times New Roman"/>
                      <w:i/>
                      <w:noProof/>
                    </w:rPr>
                  </m:ctrlPr>
                </m:dPr>
                <m:e>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e>
              </m:d>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r>
                <w:rPr>
                  <w:rFonts w:ascii="Cambria Math" w:hAnsi="Times New Roman" w:cs="Times New Roman"/>
                  <w:noProof/>
                </w:rPr>
                <m:t>)</m:t>
              </m:r>
            </m:den>
          </m:f>
          <m:r>
            <w:rPr>
              <w:rFonts w:ascii="Cambria Math" w:hAnsi="Times New Roman" w:cs="Times New Roman"/>
              <w:noProof/>
            </w:rPr>
            <m:t>=</m:t>
          </m:r>
          <m:f>
            <m:fPr>
              <m:ctrlPr>
                <w:rPr>
                  <w:rFonts w:ascii="Cambria Math" w:hAnsi="Times New Roman" w:cs="Times New Roman"/>
                  <w:i/>
                  <w:noProof/>
                </w:rPr>
              </m:ctrlPr>
            </m:fPr>
            <m:num>
              <m:r>
                <w:rPr>
                  <w:rFonts w:ascii="Cambria Math" w:hAnsi="Cambria Math" w:cs="Times New Roman"/>
                  <w:noProof/>
                </w:rPr>
                <m:t>P</m:t>
              </m:r>
              <m:d>
                <m:dPr>
                  <m:ctrlPr>
                    <w:rPr>
                      <w:rFonts w:ascii="Cambria Math" w:hAnsi="Times New Roman" w:cs="Times New Roman"/>
                      <w:i/>
                      <w:noProof/>
                    </w:rPr>
                  </m:ctrlPr>
                </m:dPr>
                <m:e>
                  <m:sSubSup>
                    <m:sSubSupPr>
                      <m:ctrlPr>
                        <w:rPr>
                          <w:rFonts w:ascii="Cambria Math" w:hAnsi="Times New Roman" w:cs="Times New Roman"/>
                          <w:i/>
                          <w:noProof/>
                        </w:rPr>
                      </m:ctrlPr>
                    </m:sSubSupPr>
                    <m:e>
                      <m:r>
                        <w:rPr>
                          <w:rFonts w:ascii="Cambria Math" w:hAnsi="Cambria Math" w:cs="Times New Roman"/>
                          <w:noProof/>
                        </w:rPr>
                        <m:t>S</m:t>
                      </m:r>
                    </m:e>
                    <m:sub>
                      <m:r>
                        <w:rPr>
                          <w:rFonts w:ascii="Cambria Math" w:hAnsi="Cambria Math" w:cs="Times New Roman"/>
                          <w:noProof/>
                        </w:rPr>
                        <m:t>l</m:t>
                      </m:r>
                      <m:r>
                        <w:rPr>
                          <w:rFonts w:ascii="Times New Roman" w:hAnsi="Times New Roman" w:cs="Times New Roman"/>
                          <w:noProof/>
                        </w:rPr>
                        <m:t>…</m:t>
                      </m:r>
                      <m:r>
                        <w:rPr>
                          <w:rFonts w:ascii="Cambria Math" w:hAnsi="Cambria Math" w:cs="Times New Roman"/>
                          <w:noProof/>
                        </w:rPr>
                        <m:t>l</m:t>
                      </m:r>
                      <m:r>
                        <w:rPr>
                          <w:rFonts w:ascii="Cambria Math" w:hAnsi="Times New Roman" w:cs="Times New Roman"/>
                          <w:noProof/>
                        </w:rPr>
                        <m:t>+</m:t>
                      </m:r>
                      <m:r>
                        <w:rPr>
                          <w:rFonts w:ascii="Cambria Math" w:hAnsi="Cambria Math" w:cs="Times New Roman"/>
                          <w:noProof/>
                        </w:rPr>
                        <m:t>W</m:t>
                      </m:r>
                      <m:r>
                        <w:rPr>
                          <w:rFonts w:ascii="Times New Roman" w:hAnsi="Times New Roman" w:cs="Times New Roman"/>
                          <w:noProof/>
                        </w:rPr>
                        <m:t>-</m:t>
                      </m:r>
                      <m:r>
                        <w:rPr>
                          <w:rFonts w:ascii="Cambria Math" w:hAnsi="Times New Roman" w:cs="Times New Roman"/>
                          <w:noProof/>
                        </w:rPr>
                        <m:t>1</m:t>
                      </m:r>
                    </m:sub>
                    <m:sup>
                      <m:d>
                        <m:dPr>
                          <m:ctrlPr>
                            <w:rPr>
                              <w:rFonts w:ascii="Cambria Math" w:hAnsi="Times New Roman" w:cs="Times New Roman"/>
                              <w:i/>
                              <w:noProof/>
                            </w:rPr>
                          </m:ctrlPr>
                        </m:dPr>
                        <m:e>
                          <m:r>
                            <w:rPr>
                              <w:rFonts w:ascii="Cambria Math" w:hAnsi="Cambria Math" w:cs="Times New Roman"/>
                              <w:noProof/>
                            </w:rPr>
                            <m:t>n</m:t>
                          </m:r>
                        </m:e>
                      </m:d>
                    </m:sup>
                  </m:sSubSup>
                </m:e>
                <m:e>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e>
              </m:d>
            </m:num>
            <m:den>
              <m:r>
                <w:rPr>
                  <w:rFonts w:ascii="Cambria Math" w:hAnsi="Cambria Math" w:cs="Times New Roman"/>
                  <w:noProof/>
                </w:rPr>
                <m:t>P</m:t>
              </m:r>
              <m:d>
                <m:dPr>
                  <m:ctrlPr>
                    <w:rPr>
                      <w:rFonts w:ascii="Cambria Math" w:hAnsi="Times New Roman" w:cs="Times New Roman"/>
                      <w:i/>
                      <w:noProof/>
                    </w:rPr>
                  </m:ctrlPr>
                </m:dPr>
                <m:e>
                  <m:sSubSup>
                    <m:sSubSupPr>
                      <m:ctrlPr>
                        <w:rPr>
                          <w:rFonts w:ascii="Cambria Math" w:hAnsi="Times New Roman" w:cs="Times New Roman"/>
                          <w:i/>
                          <w:noProof/>
                        </w:rPr>
                      </m:ctrlPr>
                    </m:sSubSupPr>
                    <m:e>
                      <m:r>
                        <w:rPr>
                          <w:rFonts w:ascii="Cambria Math" w:hAnsi="Cambria Math" w:cs="Times New Roman"/>
                          <w:noProof/>
                        </w:rPr>
                        <m:t>S</m:t>
                      </m:r>
                    </m:e>
                    <m:sub>
                      <m:r>
                        <w:rPr>
                          <w:rFonts w:ascii="Cambria Math" w:hAnsi="Cambria Math" w:cs="Times New Roman"/>
                          <w:noProof/>
                        </w:rPr>
                        <m:t>l</m:t>
                      </m:r>
                      <m:r>
                        <w:rPr>
                          <w:rFonts w:ascii="Times New Roman" w:hAnsi="Times New Roman" w:cs="Times New Roman"/>
                          <w:noProof/>
                        </w:rPr>
                        <m:t>…</m:t>
                      </m:r>
                      <m:r>
                        <w:rPr>
                          <w:rFonts w:ascii="Cambria Math" w:hAnsi="Cambria Math" w:cs="Times New Roman"/>
                          <w:noProof/>
                        </w:rPr>
                        <m:t>l</m:t>
                      </m:r>
                      <m:r>
                        <w:rPr>
                          <w:rFonts w:ascii="Cambria Math" w:hAnsi="Times New Roman" w:cs="Times New Roman"/>
                          <w:noProof/>
                        </w:rPr>
                        <m:t>+</m:t>
                      </m:r>
                      <m:r>
                        <w:rPr>
                          <w:rFonts w:ascii="Cambria Math" w:hAnsi="Cambria Math" w:cs="Times New Roman"/>
                          <w:noProof/>
                        </w:rPr>
                        <m:t>W</m:t>
                      </m:r>
                      <m:r>
                        <w:rPr>
                          <w:rFonts w:ascii="Times New Roman" w:hAnsi="Times New Roman" w:cs="Times New Roman"/>
                          <w:noProof/>
                        </w:rPr>
                        <m:t>-</m:t>
                      </m:r>
                      <m:r>
                        <w:rPr>
                          <w:rFonts w:ascii="Cambria Math" w:hAnsi="Times New Roman" w:cs="Times New Roman"/>
                          <w:noProof/>
                        </w:rPr>
                        <m:t>1</m:t>
                      </m:r>
                    </m:sub>
                    <m:sup>
                      <m:d>
                        <m:dPr>
                          <m:ctrlPr>
                            <w:rPr>
                              <w:rFonts w:ascii="Cambria Math" w:hAnsi="Times New Roman" w:cs="Times New Roman"/>
                              <w:i/>
                              <w:noProof/>
                            </w:rPr>
                          </m:ctrlPr>
                        </m:dPr>
                        <m:e>
                          <m:r>
                            <w:rPr>
                              <w:rFonts w:ascii="Cambria Math" w:hAnsi="Cambria Math" w:cs="Times New Roman"/>
                              <w:noProof/>
                            </w:rPr>
                            <m:t>n</m:t>
                          </m:r>
                        </m:e>
                      </m:d>
                    </m:sup>
                  </m:sSubSup>
                </m:e>
                <m:e>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e>
              </m:d>
            </m:den>
          </m:f>
          <m:r>
            <w:rPr>
              <w:rFonts w:ascii="Times New Roman" w:hAnsi="Cambria Math" w:cs="Times New Roman"/>
              <w:noProof/>
            </w:rPr>
            <m:t>*</m:t>
          </m:r>
          <m:r>
            <w:rPr>
              <w:rFonts w:ascii="Cambria Math" w:hAnsi="Cambria Math" w:cs="Times New Roman"/>
              <w:noProof/>
            </w:rPr>
            <m:t>P</m:t>
          </m:r>
          <m:d>
            <m:dPr>
              <m:endChr m:val="|"/>
              <m:ctrlPr>
                <w:rPr>
                  <w:rFonts w:ascii="Cambria Math" w:hAnsi="Times New Roman" w:cs="Times New Roman"/>
                  <w:i/>
                  <w:noProof/>
                </w:rPr>
              </m:ctrlPr>
            </m:dPr>
            <m:e>
              <m:r>
                <w:rPr>
                  <w:rFonts w:ascii="Cambria Math" w:hAnsi="Cambria Math" w:cs="Times New Roman"/>
                  <w:noProof/>
                </w:rPr>
                <m:t>l</m:t>
              </m:r>
              <m:r>
                <w:rPr>
                  <w:rFonts w:ascii="Cambria Math" w:hAnsi="Times New Roman" w:cs="Times New Roman"/>
                  <w:noProof/>
                </w:rPr>
                <m:t xml:space="preserve"> </m:t>
              </m:r>
            </m:e>
          </m:d>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r>
            <w:rPr>
              <w:rFonts w:ascii="Cambria Math" w:hAnsi="Times New Roman" w:cs="Times New Roman"/>
              <w:noProof/>
            </w:rPr>
            <m:t xml:space="preserve">) </m:t>
          </m:r>
        </m:oMath>
      </m:oMathPara>
    </w:p>
    <w:p w:rsidR="00624499" w:rsidRPr="00CC00F6" w:rsidRDefault="00624499" w:rsidP="00624499">
      <w:pPr>
        <w:spacing w:after="0" w:line="240" w:lineRule="auto"/>
        <w:jc w:val="both"/>
        <w:rPr>
          <w:rFonts w:ascii="Times New Roman" w:hAnsi="Times New Roman" w:cs="Times New Roman"/>
          <w:noProof/>
        </w:rPr>
      </w:pPr>
      <w:r w:rsidRPr="00CC00F6">
        <w:rPr>
          <w:rFonts w:ascii="Times New Roman" w:hAnsi="Times New Roman" w:cs="Times New Roman"/>
          <w:noProof/>
        </w:rPr>
        <w:t xml:space="preserve">The overall model, </w:t>
      </w:r>
      <m:oMath>
        <m:r>
          <w:rPr>
            <w:rFonts w:ascii="Cambria Math" w:hAnsi="Cambria Math" w:cs="Times New Roman"/>
            <w:noProof/>
          </w:rPr>
          <m:t>λ</m:t>
        </m:r>
        <m:r>
          <w:rPr>
            <w:rFonts w:ascii="Cambria Math" w:hAnsi="Times New Roman" w:cs="Times New Roman"/>
            <w:noProof/>
          </w:rPr>
          <m:t>=(</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r>
          <w:rPr>
            <w:rFonts w:ascii="Cambria Math" w:hAnsi="Times New Roman" w:cs="Times New Roman"/>
            <w:noProof/>
          </w:rPr>
          <m:t xml:space="preserve">, </m:t>
        </m:r>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r>
          <w:rPr>
            <w:rFonts w:ascii="Cambria Math" w:hAnsi="Times New Roman" w:cs="Times New Roman"/>
            <w:noProof/>
          </w:rPr>
          <m:t>)</m:t>
        </m:r>
      </m:oMath>
      <w:r w:rsidRPr="00CC00F6">
        <w:rPr>
          <w:rFonts w:ascii="Times New Roman" w:hAnsi="Times New Roman" w:cs="Times New Roman"/>
          <w:noProof/>
        </w:rPr>
        <w:t>, is updated each time a new motif position is sampled.</w:t>
      </w:r>
    </w:p>
    <w:p w:rsidR="00624499" w:rsidRPr="00CC00F6" w:rsidRDefault="00624499" w:rsidP="00624499">
      <w:pPr>
        <w:spacing w:after="0" w:line="240" w:lineRule="auto"/>
        <w:jc w:val="both"/>
        <w:rPr>
          <w:rFonts w:ascii="Times New Roman" w:hAnsi="Times New Roman" w:cs="Times New Roman"/>
          <w:noProof/>
        </w:rPr>
      </w:pPr>
      <w:r w:rsidRPr="00CC00F6">
        <w:rPr>
          <w:rFonts w:ascii="Times New Roman" w:hAnsi="Times New Roman" w:cs="Times New Roman"/>
          <w:noProof/>
        </w:rPr>
        <w:t>This proces</w:t>
      </w:r>
      <w:r>
        <w:rPr>
          <w:rFonts w:ascii="Times New Roman" w:hAnsi="Times New Roman" w:cs="Times New Roman"/>
          <w:noProof/>
        </w:rPr>
        <w:t xml:space="preserve">s is repeated in iterations, and favors the assignments of </w:t>
      </w:r>
      <w:r w:rsidRPr="00CC00F6">
        <w:rPr>
          <w:rFonts w:ascii="Times New Roman" w:hAnsi="Times New Roman" w:cs="Times New Roman"/>
          <w:noProof/>
        </w:rPr>
        <w:t xml:space="preserve">motif </w:t>
      </w:r>
      <w:r>
        <w:rPr>
          <w:rFonts w:ascii="Times New Roman" w:hAnsi="Times New Roman" w:cs="Times New Roman"/>
          <w:noProof/>
        </w:rPr>
        <w:t>positions that maximize</w:t>
      </w:r>
      <w:r w:rsidRPr="00CC00F6">
        <w:rPr>
          <w:rFonts w:ascii="Times New Roman" w:hAnsi="Times New Roman" w:cs="Times New Roman"/>
          <w:noProof/>
        </w:rPr>
        <w:t xml:space="preserve"> the alignment score </w:t>
      </w:r>
      <m:oMath>
        <m:r>
          <w:rPr>
            <w:rFonts w:ascii="Cambria Math" w:hAnsi="Cambria Math" w:cs="Times New Roman"/>
            <w:noProof/>
          </w:rPr>
          <m:t>F</m:t>
        </m:r>
      </m:oMath>
      <w:r>
        <w:rPr>
          <w:rFonts w:ascii="Times New Roman" w:hAnsi="Times New Roman" w:cs="Times New Roman"/>
          <w:noProof/>
        </w:rPr>
        <w:t>: the log of</w:t>
      </w:r>
      <w:r w:rsidRPr="00CC00F6">
        <w:rPr>
          <w:rFonts w:ascii="Times New Roman" w:hAnsi="Times New Roman" w:cs="Times New Roman"/>
          <w:noProof/>
        </w:rPr>
        <w:t xml:space="preserve"> </w:t>
      </w:r>
      <w:r>
        <w:rPr>
          <w:rFonts w:ascii="Times New Roman" w:hAnsi="Times New Roman" w:cs="Times New Roman"/>
          <w:noProof/>
        </w:rPr>
        <w:t xml:space="preserve">the </w:t>
      </w:r>
      <w:r w:rsidRPr="00CC00F6">
        <w:rPr>
          <w:rFonts w:ascii="Times New Roman" w:hAnsi="Times New Roman" w:cs="Times New Roman"/>
          <w:noProof/>
        </w:rPr>
        <w:t>p</w:t>
      </w:r>
      <w:r>
        <w:rPr>
          <w:rFonts w:ascii="Times New Roman" w:hAnsi="Times New Roman" w:cs="Times New Roman"/>
          <w:noProof/>
        </w:rPr>
        <w:t xml:space="preserve">robability of aligned sequences with given motif positions, computed using the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oMath>
      <w:r>
        <w:rPr>
          <w:rFonts w:ascii="Times New Roman" w:hAnsi="Times New Roman" w:cs="Times New Roman"/>
          <w:noProof/>
        </w:rPr>
        <w:t xml:space="preserve">,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oMath>
      <w:r>
        <w:rPr>
          <w:rFonts w:ascii="Times New Roman" w:hAnsi="Times New Roman" w:cs="Times New Roman"/>
          <w:noProof/>
        </w:rPr>
        <w:t xml:space="preserve"> and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oMath>
      <w:r>
        <w:rPr>
          <w:rFonts w:ascii="Times New Roman" w:hAnsi="Times New Roman" w:cs="Times New Roman"/>
          <w:noProof/>
        </w:rPr>
        <w:t xml:space="preserve"> models </w:t>
      </w:r>
      <w:r w:rsidRPr="00CC00F6">
        <w:rPr>
          <w:rFonts w:ascii="Times New Roman" w:hAnsi="Times New Roman" w:cs="Times New Roman"/>
          <w:noProof/>
        </w:rPr>
        <w:t xml:space="preserve">divided by the probability of the same sequences computed </w:t>
      </w:r>
      <w:r>
        <w:rPr>
          <w:rFonts w:ascii="Times New Roman" w:hAnsi="Times New Roman" w:cs="Times New Roman"/>
          <w:noProof/>
        </w:rPr>
        <w:t xml:space="preserve">solely </w:t>
      </w:r>
      <w:r w:rsidRPr="00CC00F6">
        <w:rPr>
          <w:rFonts w:ascii="Times New Roman" w:hAnsi="Times New Roman" w:cs="Times New Roman"/>
          <w:noProof/>
        </w:rPr>
        <w:t xml:space="preserve">by the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oMath>
      <w:r>
        <w:rPr>
          <w:rFonts w:ascii="Times New Roman" w:hAnsi="Times New Roman" w:cs="Times New Roman"/>
          <w:noProof/>
        </w:rPr>
        <w:t xml:space="preserve"> </w:t>
      </w:r>
      <w:r w:rsidRPr="00CC00F6">
        <w:rPr>
          <w:rFonts w:ascii="Times New Roman" w:hAnsi="Times New Roman" w:cs="Times New Roman"/>
          <w:noProof/>
        </w:rPr>
        <w:t>model:</w:t>
      </w:r>
    </w:p>
    <w:p w:rsidR="00624499" w:rsidRPr="00CC00F6" w:rsidRDefault="00624499" w:rsidP="00624499">
      <w:pPr>
        <w:spacing w:after="0" w:line="240" w:lineRule="auto"/>
        <w:jc w:val="both"/>
        <w:rPr>
          <w:rFonts w:ascii="Times New Roman" w:hAnsi="Times New Roman" w:cs="Times New Roman"/>
          <w:noProof/>
        </w:rPr>
      </w:pPr>
      <m:oMathPara>
        <m:oMath>
          <m:r>
            <w:rPr>
              <w:rFonts w:ascii="Cambria Math" w:hAnsi="Cambria Math" w:cs="Times New Roman"/>
              <w:noProof/>
            </w:rPr>
            <m:t>F</m:t>
          </m:r>
          <m:r>
            <w:rPr>
              <w:rFonts w:ascii="Cambria Math" w:hAnsi="Times New Roman" w:cs="Times New Roman"/>
              <w:noProof/>
            </w:rPr>
            <m:t>=</m:t>
          </m:r>
          <m:func>
            <m:funcPr>
              <m:ctrlPr>
                <w:rPr>
                  <w:rFonts w:ascii="Cambria Math" w:hAnsi="Times New Roman" w:cs="Times New Roman"/>
                  <w:i/>
                  <w:noProof/>
                </w:rPr>
              </m:ctrlPr>
            </m:funcPr>
            <m:fName>
              <m:r>
                <m:rPr>
                  <m:sty m:val="p"/>
                </m:rPr>
                <w:rPr>
                  <w:rFonts w:ascii="Cambria Math" w:hAnsi="Times New Roman" w:cs="Times New Roman"/>
                  <w:noProof/>
                </w:rPr>
                <m:t>log</m:t>
              </m:r>
            </m:fName>
            <m:e>
              <m:r>
                <w:rPr>
                  <w:rFonts w:ascii="Cambria Math" w:hAnsi="Times New Roman" w:cs="Times New Roman"/>
                  <w:noProof/>
                </w:rPr>
                <m:t xml:space="preserve"> </m:t>
              </m:r>
              <m:f>
                <m:fPr>
                  <m:ctrlPr>
                    <w:rPr>
                      <w:rFonts w:ascii="Cambria Math" w:hAnsi="Times New Roman" w:cs="Times New Roman"/>
                      <w:i/>
                      <w:noProof/>
                    </w:rPr>
                  </m:ctrlPr>
                </m:fPr>
                <m:num>
                  <m:r>
                    <w:rPr>
                      <w:rFonts w:ascii="Cambria Math" w:hAnsi="Cambria Math" w:cs="Times New Roman"/>
                      <w:noProof/>
                    </w:rPr>
                    <m:t>P</m:t>
                  </m:r>
                  <m:d>
                    <m:dPr>
                      <m:endChr m:val="|"/>
                      <m:ctrlPr>
                        <w:rPr>
                          <w:rFonts w:ascii="Cambria Math" w:hAnsi="Times New Roman" w:cs="Times New Roman"/>
                          <w:i/>
                          <w:noProof/>
                        </w:rPr>
                      </m:ctrlPr>
                    </m:dPr>
                    <m:e>
                      <m:r>
                        <m:rPr>
                          <m:sty m:val="bi"/>
                        </m:rPr>
                        <w:rPr>
                          <w:rFonts w:ascii="Cambria Math" w:hAnsi="Cambria Math" w:cs="Times New Roman"/>
                          <w:noProof/>
                        </w:rPr>
                        <m:t>a</m:t>
                      </m:r>
                      <m:r>
                        <w:rPr>
                          <w:rFonts w:ascii="Cambria Math" w:hAnsi="Times New Roman" w:cs="Times New Roman"/>
                          <w:noProof/>
                        </w:rPr>
                        <m:t xml:space="preserve"> </m:t>
                      </m:r>
                    </m:e>
                  </m:d>
                  <m:r>
                    <m:rPr>
                      <m:sty m:val="bi"/>
                    </m:rPr>
                    <w:rPr>
                      <w:rFonts w:ascii="Cambria Math" w:hAnsi="Cambria Math" w:cs="Times New Roman"/>
                      <w:noProof/>
                    </w:rPr>
                    <m:t>S</m:t>
                  </m:r>
                  <m:r>
                    <w:rPr>
                      <w:rFonts w:ascii="Cambria Math" w:hAnsi="Times New Roman" w:cs="Times New Roman"/>
                      <w:noProof/>
                    </w:rPr>
                    <m:t xml:space="preserve">, </m:t>
                  </m:r>
                  <m:r>
                    <w:rPr>
                      <w:rFonts w:ascii="Cambria Math" w:hAnsi="Cambria Math" w:cs="Times New Roman"/>
                      <w:noProof/>
                    </w:rPr>
                    <m:t>λ</m:t>
                  </m:r>
                  <m:r>
                    <w:rPr>
                      <w:rFonts w:ascii="Cambria Math" w:hAnsi="Times New Roman" w:cs="Times New Roman"/>
                      <w:noProof/>
                    </w:rPr>
                    <m:t>)</m:t>
                  </m:r>
                </m:num>
                <m:den>
                  <m:nary>
                    <m:naryPr>
                      <m:chr m:val="∏"/>
                      <m:limLoc m:val="undOvr"/>
                      <m:ctrlPr>
                        <w:rPr>
                          <w:rFonts w:ascii="Cambria Math" w:hAnsi="Times New Roman" w:cs="Times New Roman"/>
                          <w:i/>
                          <w:noProof/>
                        </w:rPr>
                      </m:ctrlPr>
                    </m:naryPr>
                    <m:sub>
                      <m:r>
                        <w:rPr>
                          <w:rFonts w:ascii="Cambria Math" w:hAnsi="Cambria Math" w:cs="Times New Roman"/>
                          <w:noProof/>
                        </w:rPr>
                        <m:t>n</m:t>
                      </m:r>
                      <m:r>
                        <w:rPr>
                          <w:rFonts w:ascii="Cambria Math" w:hAnsi="Times New Roman" w:cs="Times New Roman"/>
                          <w:noProof/>
                        </w:rPr>
                        <m:t>=1</m:t>
                      </m:r>
                    </m:sub>
                    <m:sup>
                      <m:r>
                        <w:rPr>
                          <w:rFonts w:ascii="Cambria Math" w:hAnsi="Cambria Math" w:cs="Times New Roman"/>
                          <w:noProof/>
                        </w:rPr>
                        <m:t>N</m:t>
                      </m:r>
                    </m:sup>
                    <m:e>
                      <m:r>
                        <w:rPr>
                          <w:rFonts w:ascii="Cambria Math" w:hAnsi="Cambria Math" w:cs="Times New Roman"/>
                          <w:noProof/>
                        </w:rPr>
                        <m:t>P</m:t>
                      </m:r>
                      <m:d>
                        <m:dPr>
                          <m:endChr m:val="|"/>
                          <m:ctrlPr>
                            <w:rPr>
                              <w:rFonts w:ascii="Cambria Math" w:hAnsi="Times New Roman" w:cs="Times New Roman"/>
                              <w:i/>
                              <w:noProof/>
                            </w:rPr>
                          </m:ctrlPr>
                        </m:dPr>
                        <m:e>
                          <m:sSup>
                            <m:sSupPr>
                              <m:ctrlPr>
                                <w:rPr>
                                  <w:rFonts w:ascii="Cambria Math" w:hAnsi="Times New Roman" w:cs="Times New Roman"/>
                                  <w:i/>
                                  <w:noProof/>
                                </w:rPr>
                              </m:ctrlPr>
                            </m:sSupPr>
                            <m:e>
                              <m:r>
                                <w:rPr>
                                  <w:rFonts w:ascii="Cambria Math" w:hAnsi="Cambria Math" w:cs="Times New Roman"/>
                                  <w:noProof/>
                                </w:rPr>
                                <m:t>S</m:t>
                              </m:r>
                            </m:e>
                            <m:sup>
                              <m:d>
                                <m:dPr>
                                  <m:ctrlPr>
                                    <w:rPr>
                                      <w:rFonts w:ascii="Cambria Math" w:hAnsi="Times New Roman" w:cs="Times New Roman"/>
                                      <w:i/>
                                      <w:noProof/>
                                    </w:rPr>
                                  </m:ctrlPr>
                                </m:dPr>
                                <m:e>
                                  <m:r>
                                    <w:rPr>
                                      <w:rFonts w:ascii="Cambria Math" w:hAnsi="Cambria Math" w:cs="Times New Roman"/>
                                      <w:noProof/>
                                    </w:rPr>
                                    <m:t>n</m:t>
                                  </m:r>
                                </m:e>
                              </m:d>
                            </m:sup>
                          </m:sSup>
                        </m:e>
                      </m:d>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r>
                        <w:rPr>
                          <w:rFonts w:ascii="Cambria Math" w:hAnsi="Times New Roman" w:cs="Times New Roman"/>
                          <w:noProof/>
                        </w:rPr>
                        <m:t>)</m:t>
                      </m:r>
                    </m:e>
                  </m:nary>
                </m:den>
              </m:f>
            </m:e>
          </m:func>
          <m:r>
            <w:rPr>
              <w:rFonts w:ascii="Cambria Math" w:hAnsi="Times New Roman" w:cs="Times New Roman"/>
              <w:noProof/>
            </w:rPr>
            <m:t xml:space="preserve">= </m:t>
          </m:r>
          <m:nary>
            <m:naryPr>
              <m:chr m:val="∑"/>
              <m:limLoc m:val="undOvr"/>
              <m:ctrlPr>
                <w:rPr>
                  <w:rFonts w:ascii="Cambria Math" w:hAnsi="Times New Roman" w:cs="Times New Roman"/>
                  <w:i/>
                  <w:noProof/>
                </w:rPr>
              </m:ctrlPr>
            </m:naryPr>
            <m:sub>
              <m:r>
                <w:rPr>
                  <w:rFonts w:ascii="Cambria Math" w:hAnsi="Cambria Math" w:cs="Times New Roman"/>
                  <w:noProof/>
                </w:rPr>
                <m:t>i</m:t>
              </m:r>
              <m:r>
                <w:rPr>
                  <w:rFonts w:ascii="Cambria Math" w:hAnsi="Times New Roman" w:cs="Times New Roman"/>
                  <w:noProof/>
                </w:rPr>
                <m:t>=1</m:t>
              </m:r>
            </m:sub>
            <m:sup>
              <m:r>
                <w:rPr>
                  <w:rFonts w:ascii="Cambria Math" w:hAnsi="Cambria Math" w:cs="Times New Roman"/>
                  <w:noProof/>
                </w:rPr>
                <m:t>W</m:t>
              </m:r>
            </m:sup>
            <m:e>
              <m:nary>
                <m:naryPr>
                  <m:chr m:val="∑"/>
                  <m:limLoc m:val="undOvr"/>
                  <m:ctrlPr>
                    <w:rPr>
                      <w:rFonts w:ascii="Cambria Math" w:hAnsi="Times New Roman" w:cs="Times New Roman"/>
                      <w:i/>
                      <w:noProof/>
                    </w:rPr>
                  </m:ctrlPr>
                </m:naryPr>
                <m:sub>
                  <m:r>
                    <w:rPr>
                      <w:rFonts w:ascii="Cambria Math" w:hAnsi="Cambria Math" w:cs="Times New Roman"/>
                      <w:noProof/>
                    </w:rPr>
                    <m:t>j</m:t>
                  </m:r>
                  <m:r>
                    <w:rPr>
                      <w:rFonts w:ascii="Cambria Math" w:hAnsi="Times New Roman" w:cs="Times New Roman"/>
                      <w:noProof/>
                    </w:rPr>
                    <m:t>=1</m:t>
                  </m:r>
                </m:sub>
                <m:sup>
                  <m:r>
                    <w:rPr>
                      <w:rFonts w:ascii="Cambria Math" w:hAnsi="Cambria Math" w:cs="Times New Roman"/>
                      <w:noProof/>
                    </w:rPr>
                    <m:t>J</m:t>
                  </m:r>
                </m:sup>
                <m:e>
                  <m:r>
                    <w:rPr>
                      <w:rFonts w:ascii="Cambria Math" w:hAnsi="Cambria Math" w:cs="Times New Roman"/>
                      <w:noProof/>
                    </w:rPr>
                    <m:t>c</m:t>
                  </m:r>
                  <m:d>
                    <m:dPr>
                      <m:ctrlPr>
                        <w:rPr>
                          <w:rFonts w:ascii="Cambria Math" w:hAnsi="Times New Roman" w:cs="Times New Roman"/>
                          <w:i/>
                          <w:noProof/>
                        </w:rPr>
                      </m:ctrlPr>
                    </m:dPr>
                    <m:e>
                      <m:r>
                        <w:rPr>
                          <w:rFonts w:ascii="Cambria Math" w:hAnsi="Cambria Math" w:cs="Times New Roman"/>
                          <w:noProof/>
                        </w:rPr>
                        <m:t>i</m:t>
                      </m:r>
                      <m:r>
                        <w:rPr>
                          <w:rFonts w:ascii="Cambria Math" w:hAnsi="Times New Roman" w:cs="Times New Roman"/>
                          <w:noProof/>
                        </w:rPr>
                        <m:t>,</m:t>
                      </m:r>
                      <m:r>
                        <w:rPr>
                          <w:rFonts w:ascii="Cambria Math" w:hAnsi="Cambria Math" w:cs="Times New Roman"/>
                          <w:noProof/>
                        </w:rPr>
                        <m:t>j</m:t>
                      </m:r>
                    </m:e>
                  </m:d>
                  <m:func>
                    <m:funcPr>
                      <m:ctrlPr>
                        <w:rPr>
                          <w:rFonts w:ascii="Cambria Math" w:hAnsi="Times New Roman" w:cs="Times New Roman"/>
                          <w:i/>
                          <w:noProof/>
                        </w:rPr>
                      </m:ctrlPr>
                    </m:funcPr>
                    <m:fName>
                      <m:r>
                        <m:rPr>
                          <m:sty m:val="p"/>
                        </m:rPr>
                        <w:rPr>
                          <w:rFonts w:ascii="Cambria Math" w:hAnsi="Times New Roman" w:cs="Times New Roman"/>
                          <w:noProof/>
                        </w:rPr>
                        <m:t>log</m:t>
                      </m:r>
                    </m:fName>
                    <m:e>
                      <m:f>
                        <m:fPr>
                          <m:ctrlPr>
                            <w:rPr>
                              <w:rFonts w:ascii="Cambria Math" w:hAnsi="Times New Roman" w:cs="Times New Roman"/>
                              <w:i/>
                              <w:noProof/>
                            </w:rPr>
                          </m:ctrlPr>
                        </m:fPr>
                        <m:num>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r>
                            <w:rPr>
                              <w:rFonts w:ascii="Cambria Math" w:hAnsi="Times New Roman" w:cs="Times New Roman"/>
                              <w:noProof/>
                            </w:rPr>
                            <m:t>(</m:t>
                          </m:r>
                          <m:r>
                            <w:rPr>
                              <w:rFonts w:ascii="Cambria Math" w:hAnsi="Cambria Math" w:cs="Times New Roman"/>
                              <w:noProof/>
                            </w:rPr>
                            <m:t>i</m:t>
                          </m:r>
                          <m:r>
                            <w:rPr>
                              <w:rFonts w:ascii="Cambria Math" w:hAnsi="Times New Roman" w:cs="Times New Roman"/>
                              <w:noProof/>
                            </w:rPr>
                            <m:t>,</m:t>
                          </m:r>
                          <m:r>
                            <w:rPr>
                              <w:rFonts w:ascii="Cambria Math" w:hAnsi="Cambria Math" w:cs="Times New Roman"/>
                              <w:noProof/>
                            </w:rPr>
                            <m:t>j</m:t>
                          </m:r>
                          <m:r>
                            <w:rPr>
                              <w:rFonts w:ascii="Cambria Math" w:hAnsi="Times New Roman" w:cs="Times New Roman"/>
                              <w:noProof/>
                            </w:rPr>
                            <m:t>)</m:t>
                          </m:r>
                        </m:num>
                        <m:den>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r>
                            <w:rPr>
                              <w:rFonts w:ascii="Cambria Math" w:hAnsi="Times New Roman" w:cs="Times New Roman"/>
                              <w:noProof/>
                            </w:rPr>
                            <m:t>(</m:t>
                          </m:r>
                          <m:r>
                            <w:rPr>
                              <w:rFonts w:ascii="Cambria Math" w:hAnsi="Cambria Math" w:cs="Times New Roman"/>
                              <w:noProof/>
                            </w:rPr>
                            <m:t>j</m:t>
                          </m:r>
                          <m:r>
                            <w:rPr>
                              <w:rFonts w:ascii="Cambria Math" w:hAnsi="Times New Roman" w:cs="Times New Roman"/>
                              <w:noProof/>
                            </w:rPr>
                            <m:t>)</m:t>
                          </m:r>
                        </m:den>
                      </m:f>
                    </m:e>
                  </m:func>
                </m:e>
              </m:nary>
            </m:e>
          </m:nary>
          <m:r>
            <w:rPr>
              <w:rFonts w:ascii="Cambria Math" w:hAnsi="Times New Roman" w:cs="Times New Roman"/>
              <w:noProof/>
            </w:rPr>
            <m:t xml:space="preserve">+ </m:t>
          </m:r>
          <m:nary>
            <m:naryPr>
              <m:chr m:val="∑"/>
              <m:limLoc m:val="undOvr"/>
              <m:ctrlPr>
                <w:rPr>
                  <w:rFonts w:ascii="Cambria Math" w:hAnsi="Times New Roman" w:cs="Times New Roman"/>
                  <w:i/>
                  <w:noProof/>
                </w:rPr>
              </m:ctrlPr>
            </m:naryPr>
            <m:sub>
              <m:r>
                <w:rPr>
                  <w:rFonts w:ascii="Cambria Math" w:hAnsi="Cambria Math" w:cs="Times New Roman"/>
                  <w:noProof/>
                </w:rPr>
                <m:t>l</m:t>
              </m:r>
              <m:r>
                <w:rPr>
                  <w:rFonts w:ascii="Cambria Math" w:hAnsi="Times New Roman" w:cs="Times New Roman"/>
                  <w:noProof/>
                </w:rPr>
                <m:t>=1</m:t>
              </m:r>
            </m:sub>
            <m:sup>
              <m:r>
                <w:rPr>
                  <w:rFonts w:ascii="Cambria Math" w:hAnsi="Cambria Math" w:cs="Times New Roman"/>
                  <w:noProof/>
                </w:rPr>
                <m:t>L</m:t>
              </m:r>
            </m:sup>
            <m:e>
              <m:r>
                <w:rPr>
                  <w:rFonts w:ascii="Cambria Math" w:hAnsi="Cambria Math" w:cs="Times New Roman"/>
                  <w:noProof/>
                </w:rPr>
                <m:t>c</m:t>
              </m:r>
              <m:r>
                <w:rPr>
                  <w:rFonts w:ascii="Cambria Math" w:hAnsi="Times New Roman" w:cs="Times New Roman"/>
                  <w:noProof/>
                </w:rPr>
                <m:t>(</m:t>
              </m:r>
              <m:r>
                <w:rPr>
                  <w:rFonts w:ascii="Cambria Math" w:hAnsi="Cambria Math" w:cs="Times New Roman"/>
                  <w:noProof/>
                </w:rPr>
                <m:t>l</m:t>
              </m:r>
              <m:r>
                <w:rPr>
                  <w:rFonts w:ascii="Cambria Math" w:hAnsi="Times New Roman" w:cs="Times New Roman"/>
                  <w:noProof/>
                </w:rPr>
                <m:t>)</m:t>
              </m:r>
            </m:e>
          </m:nary>
          <m:func>
            <m:funcPr>
              <m:ctrlPr>
                <w:rPr>
                  <w:rFonts w:ascii="Cambria Math" w:hAnsi="Times New Roman" w:cs="Times New Roman"/>
                  <w:i/>
                  <w:noProof/>
                </w:rPr>
              </m:ctrlPr>
            </m:funcPr>
            <m:fName>
              <m:r>
                <m:rPr>
                  <m:sty m:val="p"/>
                </m:rPr>
                <w:rPr>
                  <w:rFonts w:ascii="Cambria Math" w:hAnsi="Times New Roman" w:cs="Times New Roman"/>
                  <w:noProof/>
                </w:rPr>
                <m:t>log</m:t>
              </m:r>
            </m:fName>
            <m:e>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d>
                <m:dPr>
                  <m:ctrlPr>
                    <w:rPr>
                      <w:rFonts w:ascii="Cambria Math" w:hAnsi="Times New Roman" w:cs="Times New Roman"/>
                      <w:i/>
                      <w:noProof/>
                    </w:rPr>
                  </m:ctrlPr>
                </m:dPr>
                <m:e>
                  <m:r>
                    <w:rPr>
                      <w:rFonts w:ascii="Cambria Math" w:hAnsi="Cambria Math" w:cs="Times New Roman"/>
                      <w:noProof/>
                    </w:rPr>
                    <m:t>l</m:t>
                  </m:r>
                </m:e>
              </m:d>
            </m:e>
          </m:func>
        </m:oMath>
      </m:oMathPara>
    </w:p>
    <w:p w:rsidR="00624499" w:rsidRDefault="00624499" w:rsidP="00624499">
      <w:pPr>
        <w:spacing w:after="0" w:line="240" w:lineRule="auto"/>
        <w:jc w:val="both"/>
        <w:rPr>
          <w:rFonts w:ascii="Times New Roman" w:hAnsi="Times New Roman" w:cs="Times New Roman"/>
          <w:noProof/>
        </w:rPr>
      </w:pPr>
      <w:r w:rsidRPr="00CC00F6">
        <w:rPr>
          <w:rFonts w:ascii="Times New Roman" w:hAnsi="Times New Roman" w:cs="Times New Roman"/>
          <w:noProof/>
        </w:rPr>
        <w:lastRenderedPageBreak/>
        <w:t xml:space="preserve">Here </w:t>
      </w:r>
      <m:oMath>
        <m:r>
          <w:rPr>
            <w:rFonts w:ascii="Cambria Math" w:hAnsi="Cambria Math" w:cs="Times New Roman"/>
            <w:noProof/>
          </w:rPr>
          <m:t>J</m:t>
        </m:r>
      </m:oMath>
      <w:r w:rsidRPr="00CC00F6">
        <w:rPr>
          <w:rFonts w:ascii="Times New Roman" w:hAnsi="Times New Roman" w:cs="Times New Roman"/>
          <w:noProof/>
        </w:rPr>
        <w:t xml:space="preserve"> is the size of the alphabet (e.g. 4 in the case of nucleotidies). The function </w:t>
      </w:r>
      <m:oMath>
        <m:r>
          <w:rPr>
            <w:rFonts w:ascii="Cambria Math" w:hAnsi="Cambria Math" w:cs="Times New Roman"/>
            <w:noProof/>
          </w:rPr>
          <m:t>c</m:t>
        </m:r>
        <m:r>
          <w:rPr>
            <w:rFonts w:ascii="Cambria Math" w:hAnsi="Times New Roman" w:cs="Times New Roman"/>
            <w:noProof/>
          </w:rPr>
          <m:t>(</m:t>
        </m:r>
        <m:r>
          <w:rPr>
            <w:rFonts w:ascii="Cambria Math" w:hAnsi="Cambria Math" w:cs="Times New Roman"/>
            <w:noProof/>
          </w:rPr>
          <m:t>i</m:t>
        </m:r>
        <m:r>
          <w:rPr>
            <w:rFonts w:ascii="Cambria Math" w:hAnsi="Times New Roman" w:cs="Times New Roman"/>
            <w:noProof/>
          </w:rPr>
          <m:t>,</m:t>
        </m:r>
        <m:r>
          <w:rPr>
            <w:rFonts w:ascii="Cambria Math" w:hAnsi="Cambria Math" w:cs="Times New Roman"/>
            <w:noProof/>
          </w:rPr>
          <m:t>j</m:t>
        </m:r>
        <m:r>
          <w:rPr>
            <w:rFonts w:ascii="Cambria Math" w:hAnsi="Times New Roman" w:cs="Times New Roman"/>
            <w:noProof/>
          </w:rPr>
          <m:t>)</m:t>
        </m:r>
      </m:oMath>
      <w:r w:rsidRPr="00CC00F6">
        <w:rPr>
          <w:rFonts w:ascii="Times New Roman" w:hAnsi="Times New Roman" w:cs="Times New Roman"/>
          <w:noProof/>
        </w:rPr>
        <w:t xml:space="preserve"> is the number of times element </w:t>
      </w:r>
      <m:oMath>
        <m:r>
          <w:rPr>
            <w:rFonts w:ascii="Cambria Math" w:hAnsi="Cambria Math" w:cs="Times New Roman"/>
            <w:noProof/>
          </w:rPr>
          <m:t>j</m:t>
        </m:r>
      </m:oMath>
      <w:r w:rsidRPr="00CC00F6">
        <w:rPr>
          <w:rFonts w:ascii="Times New Roman" w:hAnsi="Times New Roman" w:cs="Times New Roman"/>
          <w:noProof/>
        </w:rPr>
        <w:t xml:space="preserve"> appears in position </w:t>
      </w:r>
      <m:oMath>
        <m:r>
          <w:rPr>
            <w:rFonts w:ascii="Cambria Math" w:hAnsi="Cambria Math" w:cs="Times New Roman"/>
            <w:noProof/>
          </w:rPr>
          <m:t>i</m:t>
        </m:r>
      </m:oMath>
      <w:r w:rsidRPr="00CC00F6">
        <w:rPr>
          <w:rFonts w:ascii="Times New Roman" w:hAnsi="Times New Roman" w:cs="Times New Roman"/>
          <w:noProof/>
        </w:rPr>
        <w:t xml:space="preserve"> of the predicted motifs, and </w:t>
      </w:r>
      <m:oMath>
        <m:r>
          <w:rPr>
            <w:rFonts w:ascii="Cambria Math" w:hAnsi="Cambria Math" w:cs="Times New Roman"/>
            <w:noProof/>
          </w:rPr>
          <m:t>c</m:t>
        </m:r>
        <m:r>
          <w:rPr>
            <w:rFonts w:ascii="Cambria Math" w:hAnsi="Times New Roman" w:cs="Times New Roman"/>
            <w:noProof/>
          </w:rPr>
          <m:t>(</m:t>
        </m:r>
        <m:r>
          <w:rPr>
            <w:rFonts w:ascii="Cambria Math" w:hAnsi="Cambria Math" w:cs="Times New Roman"/>
            <w:noProof/>
          </w:rPr>
          <m:t>l</m:t>
        </m:r>
        <m:r>
          <w:rPr>
            <w:rFonts w:ascii="Cambria Math" w:hAnsi="Times New Roman" w:cs="Times New Roman"/>
            <w:noProof/>
          </w:rPr>
          <m:t>)</m:t>
        </m:r>
      </m:oMath>
      <w:r w:rsidRPr="00CC00F6">
        <w:rPr>
          <w:rFonts w:ascii="Times New Roman" w:hAnsi="Times New Roman" w:cs="Times New Roman"/>
          <w:noProof/>
        </w:rPr>
        <w:t xml:space="preserve"> is the number of times motifs are located at position </w:t>
      </w:r>
      <m:oMath>
        <m:r>
          <w:rPr>
            <w:rFonts w:ascii="Cambria Math" w:hAnsi="Cambria Math" w:cs="Times New Roman"/>
            <w:noProof/>
          </w:rPr>
          <m:t>l</m:t>
        </m:r>
      </m:oMath>
      <w:r w:rsidRPr="00CC00F6">
        <w:rPr>
          <w:rFonts w:ascii="Times New Roman" w:hAnsi="Times New Roman" w:cs="Times New Roman"/>
          <w:noProof/>
        </w:rPr>
        <w:t xml:space="preserve">. Similarly,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motif</m:t>
            </m:r>
          </m:sub>
        </m:sSub>
        <m:r>
          <w:rPr>
            <w:rFonts w:ascii="Cambria Math" w:hAnsi="Times New Roman" w:cs="Times New Roman"/>
            <w:noProof/>
          </w:rPr>
          <m:t>(</m:t>
        </m:r>
        <m:r>
          <w:rPr>
            <w:rFonts w:ascii="Cambria Math" w:hAnsi="Cambria Math" w:cs="Times New Roman"/>
            <w:noProof/>
          </w:rPr>
          <m:t>i</m:t>
        </m:r>
        <m:r>
          <w:rPr>
            <w:rFonts w:ascii="Cambria Math" w:hAnsi="Times New Roman" w:cs="Times New Roman"/>
            <w:noProof/>
          </w:rPr>
          <m:t>,</m:t>
        </m:r>
        <m:r>
          <w:rPr>
            <w:rFonts w:ascii="Cambria Math" w:hAnsi="Cambria Math" w:cs="Times New Roman"/>
            <w:noProof/>
          </w:rPr>
          <m:t>j</m:t>
        </m:r>
        <m:r>
          <w:rPr>
            <w:rFonts w:ascii="Cambria Math" w:hAnsi="Times New Roman" w:cs="Times New Roman"/>
            <w:noProof/>
          </w:rPr>
          <m:t>)</m:t>
        </m:r>
      </m:oMath>
      <w:r w:rsidRPr="00CC00F6">
        <w:rPr>
          <w:rFonts w:ascii="Times New Roman" w:hAnsi="Times New Roman" w:cs="Times New Roman"/>
          <w:noProof/>
        </w:rPr>
        <w:t xml:space="preserve">,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bgd</m:t>
            </m:r>
          </m:sub>
        </m:sSub>
        <m:d>
          <m:dPr>
            <m:ctrlPr>
              <w:rPr>
                <w:rFonts w:ascii="Cambria Math" w:hAnsi="Times New Roman" w:cs="Times New Roman"/>
                <w:i/>
                <w:noProof/>
              </w:rPr>
            </m:ctrlPr>
          </m:dPr>
          <m:e>
            <m:r>
              <w:rPr>
                <w:rFonts w:ascii="Cambria Math" w:hAnsi="Cambria Math" w:cs="Times New Roman"/>
                <w:noProof/>
              </w:rPr>
              <m:t>j</m:t>
            </m:r>
          </m:e>
        </m:d>
      </m:oMath>
      <w:r w:rsidRPr="00CC00F6">
        <w:rPr>
          <w:rFonts w:ascii="Times New Roman" w:hAnsi="Times New Roman" w:cs="Times New Roman"/>
          <w:noProof/>
        </w:rPr>
        <w:t xml:space="preserve">, and </w:t>
      </w:r>
      <m:oMath>
        <m:sSub>
          <m:sSubPr>
            <m:ctrlPr>
              <w:rPr>
                <w:rFonts w:ascii="Cambria Math" w:hAnsi="Times New Roman" w:cs="Times New Roman"/>
                <w:i/>
                <w:noProof/>
              </w:rPr>
            </m:ctrlPr>
          </m:sSubPr>
          <m:e>
            <m:r>
              <w:rPr>
                <w:rFonts w:ascii="Cambria Math" w:hAnsi="Cambria Math" w:cs="Times New Roman"/>
                <w:noProof/>
              </w:rPr>
              <m:t>M</m:t>
            </m:r>
          </m:e>
          <m:sub>
            <m:r>
              <w:rPr>
                <w:rFonts w:ascii="Cambria Math" w:hAnsi="Cambria Math" w:cs="Times New Roman"/>
                <w:noProof/>
              </w:rPr>
              <m:t>pos</m:t>
            </m:r>
          </m:sub>
        </m:sSub>
        <m:r>
          <w:rPr>
            <w:rFonts w:ascii="Cambria Math" w:hAnsi="Times New Roman" w:cs="Times New Roman"/>
            <w:noProof/>
          </w:rPr>
          <m:t>(</m:t>
        </m:r>
        <m:r>
          <w:rPr>
            <w:rFonts w:ascii="Cambria Math" w:hAnsi="Cambria Math" w:cs="Times New Roman"/>
            <w:noProof/>
          </w:rPr>
          <m:t>l</m:t>
        </m:r>
        <m:r>
          <w:rPr>
            <w:rFonts w:ascii="Cambria Math" w:hAnsi="Times New Roman" w:cs="Times New Roman"/>
            <w:noProof/>
          </w:rPr>
          <m:t>)</m:t>
        </m:r>
      </m:oMath>
      <w:r w:rsidRPr="00CC00F6">
        <w:rPr>
          <w:rFonts w:ascii="Times New Roman" w:hAnsi="Times New Roman" w:cs="Times New Roman"/>
          <w:noProof/>
        </w:rPr>
        <w:t xml:space="preserve"> are the </w:t>
      </w:r>
      <w:r>
        <w:rPr>
          <w:rFonts w:ascii="Times New Roman" w:hAnsi="Times New Roman" w:cs="Times New Roman"/>
          <w:noProof/>
        </w:rPr>
        <w:t>probabilities</w:t>
      </w:r>
      <w:r w:rsidRPr="00CC00F6">
        <w:rPr>
          <w:rFonts w:ascii="Times New Roman" w:hAnsi="Times New Roman" w:cs="Times New Roman"/>
          <w:noProof/>
        </w:rPr>
        <w:t xml:space="preserve"> of symbol </w:t>
      </w:r>
      <m:oMath>
        <m:r>
          <w:rPr>
            <w:rFonts w:ascii="Cambria Math" w:hAnsi="Cambria Math" w:cs="Times New Roman"/>
            <w:noProof/>
          </w:rPr>
          <m:t>j</m:t>
        </m:r>
      </m:oMath>
      <w:r>
        <w:rPr>
          <w:rFonts w:ascii="Times New Roman" w:hAnsi="Times New Roman" w:cs="Times New Roman"/>
          <w:noProof/>
        </w:rPr>
        <w:t xml:space="preserve"> in the motif at </w:t>
      </w:r>
      <w:r w:rsidRPr="00CC00F6">
        <w:rPr>
          <w:rFonts w:ascii="Times New Roman" w:hAnsi="Times New Roman" w:cs="Times New Roman"/>
          <w:noProof/>
        </w:rPr>
        <w:t xml:space="preserve">position </w:t>
      </w:r>
      <m:oMath>
        <m:r>
          <w:rPr>
            <w:rFonts w:ascii="Cambria Math" w:hAnsi="Cambria Math" w:cs="Times New Roman"/>
            <w:noProof/>
          </w:rPr>
          <m:t>i</m:t>
        </m:r>
      </m:oMath>
      <w:r w:rsidRPr="00CC00F6">
        <w:rPr>
          <w:rFonts w:ascii="Times New Roman" w:hAnsi="Times New Roman" w:cs="Times New Roman"/>
          <w:noProof/>
        </w:rPr>
        <w:t xml:space="preserve">, symbol </w:t>
      </w:r>
      <m:oMath>
        <m:r>
          <w:rPr>
            <w:rFonts w:ascii="Cambria Math" w:hAnsi="Cambria Math" w:cs="Times New Roman"/>
            <w:noProof/>
          </w:rPr>
          <m:t>j</m:t>
        </m:r>
      </m:oMath>
      <w:r>
        <w:rPr>
          <w:rFonts w:ascii="Times New Roman" w:hAnsi="Times New Roman" w:cs="Times New Roman"/>
          <w:noProof/>
        </w:rPr>
        <w:t xml:space="preserve"> in the background,</w:t>
      </w:r>
      <w:r w:rsidRPr="00CC00F6">
        <w:rPr>
          <w:rFonts w:ascii="Times New Roman" w:hAnsi="Times New Roman" w:cs="Times New Roman"/>
          <w:noProof/>
        </w:rPr>
        <w:t xml:space="preserve"> </w:t>
      </w:r>
      <w:r>
        <w:rPr>
          <w:rFonts w:ascii="Times New Roman" w:hAnsi="Times New Roman" w:cs="Times New Roman"/>
          <w:noProof/>
        </w:rPr>
        <w:t>and</w:t>
      </w:r>
      <w:r w:rsidRPr="00CC00F6">
        <w:rPr>
          <w:rFonts w:ascii="Times New Roman" w:hAnsi="Times New Roman" w:cs="Times New Roman"/>
          <w:noProof/>
        </w:rPr>
        <w:t xml:space="preserve"> the motif </w:t>
      </w:r>
      <w:r>
        <w:rPr>
          <w:rFonts w:ascii="Times New Roman" w:hAnsi="Times New Roman" w:cs="Times New Roman"/>
          <w:noProof/>
        </w:rPr>
        <w:t xml:space="preserve">start </w:t>
      </w:r>
      <w:r w:rsidRPr="00CC00F6">
        <w:rPr>
          <w:rFonts w:ascii="Times New Roman" w:hAnsi="Times New Roman" w:cs="Times New Roman"/>
          <w:noProof/>
        </w:rPr>
        <w:t xml:space="preserve">location </w:t>
      </w:r>
      <m:oMath>
        <m:r>
          <w:rPr>
            <w:rFonts w:ascii="Cambria Math" w:hAnsi="Cambria Math" w:cs="Times New Roman"/>
            <w:noProof/>
          </w:rPr>
          <m:t>l</m:t>
        </m:r>
      </m:oMath>
      <w:r>
        <w:rPr>
          <w:rFonts w:ascii="Times New Roman" w:hAnsi="Times New Roman" w:cs="Times New Roman"/>
          <w:noProof/>
        </w:rPr>
        <w:t xml:space="preserve">, respectively. </w:t>
      </w:r>
      <w:r w:rsidRPr="00CC00F6">
        <w:rPr>
          <w:rFonts w:ascii="Times New Roman" w:hAnsi="Times New Roman" w:cs="Times New Roman"/>
          <w:noProof/>
        </w:rPr>
        <w:t xml:space="preserve">After each </w:t>
      </w:r>
      <w:r w:rsidRPr="00CC00F6">
        <w:rPr>
          <w:rFonts w:ascii="Times New Roman" w:hAnsi="Times New Roman" w:cs="Times New Roman"/>
          <w:i/>
          <w:noProof/>
        </w:rPr>
        <w:t>K</w:t>
      </w:r>
      <w:r w:rsidRPr="00CC00F6">
        <w:rPr>
          <w:rFonts w:ascii="Times New Roman" w:hAnsi="Times New Roman" w:cs="Times New Roman"/>
          <w:noProof/>
        </w:rPr>
        <w:t xml:space="preserve"> iterations, </w:t>
      </w:r>
      <w:r>
        <w:rPr>
          <w:rFonts w:ascii="Times New Roman" w:hAnsi="Times New Roman" w:cs="Times New Roman"/>
          <w:noProof/>
        </w:rPr>
        <w:t>it is</w:t>
      </w:r>
      <w:r w:rsidRPr="00CC00F6">
        <w:rPr>
          <w:rFonts w:ascii="Times New Roman" w:hAnsi="Times New Roman" w:cs="Times New Roman"/>
          <w:noProof/>
        </w:rPr>
        <w:t xml:space="preserve"> check</w:t>
      </w:r>
      <w:r>
        <w:rPr>
          <w:rFonts w:ascii="Times New Roman" w:hAnsi="Times New Roman" w:cs="Times New Roman"/>
          <w:noProof/>
        </w:rPr>
        <w:t>ed</w:t>
      </w:r>
      <w:r w:rsidRPr="00CC00F6">
        <w:rPr>
          <w:rFonts w:ascii="Times New Roman" w:hAnsi="Times New Roman" w:cs="Times New Roman"/>
          <w:noProof/>
        </w:rPr>
        <w:t xml:space="preserve"> if a </w:t>
      </w:r>
      <w:r w:rsidRPr="0037364F">
        <w:rPr>
          <w:rFonts w:ascii="Times New Roman" w:hAnsi="Times New Roman" w:cs="Times New Roman"/>
          <w:i/>
          <w:noProof/>
        </w:rPr>
        <w:t>shifted</w:t>
      </w:r>
      <w:r w:rsidRPr="00CC00F6">
        <w:rPr>
          <w:rFonts w:ascii="Times New Roman" w:hAnsi="Times New Roman" w:cs="Times New Roman"/>
          <w:noProof/>
        </w:rPr>
        <w:t xml:space="preserve"> form of the motif model results in a larger score </w:t>
      </w:r>
      <m:oMath>
        <m:r>
          <w:rPr>
            <w:rFonts w:ascii="Cambria Math" w:hAnsi="Cambria Math" w:cs="Times New Roman"/>
            <w:noProof/>
          </w:rPr>
          <m:t>F</m:t>
        </m:r>
      </m:oMath>
      <w:r w:rsidRPr="00CC00F6">
        <w:rPr>
          <w:rFonts w:ascii="Times New Roman" w:hAnsi="Times New Roman" w:cs="Times New Roman"/>
          <w:noProof/>
        </w:rPr>
        <w:t>.</w:t>
      </w:r>
      <w:r>
        <w:rPr>
          <w:rFonts w:ascii="Times New Roman" w:hAnsi="Times New Roman" w:cs="Times New Roman"/>
          <w:noProof/>
        </w:rPr>
        <w:t xml:space="preserve"> This involves shifting all motifs by a small set of integer values </w:t>
      </w:r>
      <m:oMath>
        <m:r>
          <w:rPr>
            <w:rFonts w:ascii="Cambria Math" w:hAnsi="Cambria Math" w:cs="Times New Roman"/>
            <w:noProof/>
          </w:rPr>
          <m:t>z ∈[-2,2]</m:t>
        </m:r>
      </m:oMath>
      <w:r>
        <w:rPr>
          <w:rFonts w:ascii="Times New Roman" w:hAnsi="Times New Roman" w:cs="Times New Roman"/>
          <w:noProof/>
        </w:rPr>
        <w:t xml:space="preserve">, and comparing the </w:t>
      </w:r>
      <m:oMath>
        <m:sSub>
          <m:sSubPr>
            <m:ctrlPr>
              <w:rPr>
                <w:rFonts w:ascii="Cambria Math" w:hAnsi="Cambria Math" w:cs="Times New Roman"/>
                <w:i/>
                <w:noProof/>
              </w:rPr>
            </m:ctrlPr>
          </m:sSubPr>
          <m:e>
            <m:r>
              <w:rPr>
                <w:rFonts w:ascii="Cambria Math" w:hAnsi="Cambria Math" w:cs="Times New Roman"/>
                <w:noProof/>
              </w:rPr>
              <m:t>F</m:t>
            </m:r>
          </m:e>
          <m:sub>
            <m:r>
              <w:rPr>
                <w:rFonts w:ascii="Cambria Math" w:hAnsi="Cambria Math" w:cs="Times New Roman"/>
                <w:noProof/>
              </w:rPr>
              <m:t>z</m:t>
            </m:r>
          </m:sub>
        </m:sSub>
      </m:oMath>
      <w:r>
        <w:rPr>
          <w:rFonts w:ascii="Times New Roman" w:hAnsi="Times New Roman" w:cs="Times New Roman"/>
          <w:noProof/>
        </w:rPr>
        <w:t xml:space="preserve"> score of the new alignment for each of these values. </w:t>
      </w:r>
      <w:r w:rsidRPr="00CC00F6">
        <w:rPr>
          <w:rFonts w:ascii="Times New Roman" w:hAnsi="Times New Roman" w:cs="Times New Roman"/>
          <w:noProof/>
        </w:rPr>
        <w:t xml:space="preserve">This allows the algorithm to escape local optimums and, thus, </w:t>
      </w:r>
      <w:r>
        <w:rPr>
          <w:rFonts w:ascii="Times New Roman" w:hAnsi="Times New Roman" w:cs="Times New Roman"/>
          <w:noProof/>
        </w:rPr>
        <w:t>construct</w:t>
      </w:r>
      <w:r w:rsidRPr="00CC00F6">
        <w:rPr>
          <w:rFonts w:ascii="Times New Roman" w:hAnsi="Times New Roman" w:cs="Times New Roman"/>
          <w:noProof/>
        </w:rPr>
        <w:t xml:space="preserve"> alignment</w:t>
      </w:r>
      <w:r>
        <w:rPr>
          <w:rFonts w:ascii="Times New Roman" w:hAnsi="Times New Roman" w:cs="Times New Roman"/>
          <w:noProof/>
        </w:rPr>
        <w:t>s with</w:t>
      </w:r>
      <w:r w:rsidRPr="00CC00F6">
        <w:rPr>
          <w:rFonts w:ascii="Times New Roman" w:hAnsi="Times New Roman" w:cs="Times New Roman"/>
          <w:noProof/>
        </w:rPr>
        <w:t xml:space="preserve"> higher scores.</w:t>
      </w:r>
      <w:r w:rsidRPr="00CF6E1A">
        <w:rPr>
          <w:rFonts w:ascii="Times New Roman" w:hAnsi="Times New Roman" w:cs="Times New Roman"/>
          <w:noProof/>
        </w:rPr>
        <w:t xml:space="preserve"> </w:t>
      </w:r>
    </w:p>
    <w:p w:rsidR="00624499" w:rsidRDefault="00624499" w:rsidP="00624499">
      <w:pPr>
        <w:spacing w:after="0" w:line="240" w:lineRule="auto"/>
        <w:jc w:val="both"/>
        <w:rPr>
          <w:rFonts w:ascii="Times New Roman" w:hAnsi="Times New Roman" w:cs="Times New Roman"/>
          <w:noProof/>
        </w:rPr>
      </w:pPr>
    </w:p>
    <w:p w:rsidR="00624499" w:rsidRDefault="00624499" w:rsidP="00624499">
      <w:pPr>
        <w:spacing w:after="0" w:line="240" w:lineRule="auto"/>
        <w:jc w:val="both"/>
        <w:outlineLvl w:val="0"/>
        <w:rPr>
          <w:rFonts w:ascii="Times New Roman" w:hAnsi="Times New Roman" w:cs="Times New Roman"/>
          <w:noProof/>
        </w:rPr>
      </w:pPr>
      <w:r w:rsidRPr="00344DAC">
        <w:rPr>
          <w:rFonts w:ascii="Times New Roman" w:hAnsi="Times New Roman" w:cs="Times New Roman"/>
          <w:b/>
          <w:noProof/>
        </w:rPr>
        <w:t>Effec</w:t>
      </w:r>
      <w:r>
        <w:rPr>
          <w:rFonts w:ascii="Times New Roman" w:hAnsi="Times New Roman" w:cs="Times New Roman"/>
          <w:b/>
          <w:noProof/>
        </w:rPr>
        <w:t>ts</w:t>
      </w:r>
      <w:r w:rsidRPr="00344DAC">
        <w:rPr>
          <w:rFonts w:ascii="Times New Roman" w:hAnsi="Times New Roman" w:cs="Times New Roman"/>
          <w:b/>
          <w:noProof/>
        </w:rPr>
        <w:t xml:space="preserve"> of </w:t>
      </w:r>
      <w:r>
        <w:rPr>
          <w:rFonts w:ascii="Times New Roman" w:hAnsi="Times New Roman" w:cs="Times New Roman"/>
          <w:b/>
          <w:noProof/>
        </w:rPr>
        <w:t xml:space="preserve">the </w:t>
      </w:r>
      <w:r w:rsidRPr="00344DAC">
        <w:rPr>
          <w:rFonts w:ascii="Times New Roman" w:hAnsi="Times New Roman" w:cs="Times New Roman"/>
          <w:b/>
          <w:noProof/>
        </w:rPr>
        <w:t xml:space="preserve">RBS Motif Width on </w:t>
      </w:r>
      <w:r>
        <w:rPr>
          <w:rFonts w:ascii="Times New Roman" w:hAnsi="Times New Roman" w:cs="Times New Roman"/>
          <w:b/>
          <w:noProof/>
        </w:rPr>
        <w:t xml:space="preserve">the Gene </w:t>
      </w:r>
      <w:r w:rsidRPr="00344DAC">
        <w:rPr>
          <w:rFonts w:ascii="Times New Roman" w:hAnsi="Times New Roman" w:cs="Times New Roman"/>
          <w:b/>
          <w:noProof/>
        </w:rPr>
        <w:t>Start Accuracy</w:t>
      </w:r>
    </w:p>
    <w:p w:rsidR="00624499" w:rsidRDefault="00624499" w:rsidP="00624499">
      <w:pPr>
        <w:spacing w:after="0" w:line="240" w:lineRule="auto"/>
        <w:jc w:val="both"/>
        <w:rPr>
          <w:rFonts w:ascii="Times New Roman" w:hAnsi="Times New Roman" w:cs="Times New Roman"/>
          <w:noProof/>
        </w:rPr>
      </w:pPr>
      <w:r>
        <w:rPr>
          <w:rFonts w:ascii="Times New Roman" w:hAnsi="Times New Roman" w:cs="Times New Roman"/>
          <w:noProof/>
        </w:rPr>
        <w:t xml:space="preserve">To support the default motif width (6nt) used for RBS motifs, we tested out varying widths (from 5 to 10), and showed the overall gene-start accuracy on the genomes with experimentally verified starts. As is shown in Table S3, the motif width generally has little effect on the start accuracy, peaking at widths 6 and 9. Furthermore, we showed that in the case of </w:t>
      </w:r>
      <w:r w:rsidRPr="004E7997">
        <w:rPr>
          <w:rFonts w:ascii="Times New Roman" w:hAnsi="Times New Roman" w:cs="Times New Roman"/>
          <w:i/>
          <w:noProof/>
        </w:rPr>
        <w:t>E. coli</w:t>
      </w:r>
      <w:r>
        <w:rPr>
          <w:rFonts w:ascii="Times New Roman" w:hAnsi="Times New Roman" w:cs="Times New Roman"/>
          <w:noProof/>
        </w:rPr>
        <w:t>, the</w:t>
      </w:r>
      <w:r w:rsidRPr="004E7997">
        <w:rPr>
          <w:rFonts w:ascii="Times New Roman" w:hAnsi="Times New Roman" w:cs="Times New Roman"/>
          <w:i/>
          <w:noProof/>
        </w:rPr>
        <w:t xml:space="preserve"> </w:t>
      </w:r>
      <w:r>
        <w:rPr>
          <w:rFonts w:ascii="Times New Roman" w:hAnsi="Times New Roman" w:cs="Times New Roman"/>
          <w:noProof/>
        </w:rPr>
        <w:t xml:space="preserve">RBS motifs wider than 6nt did not seem to capture additional information missed </w:t>
      </w:r>
      <w:r w:rsidR="00A142B4">
        <w:rPr>
          <w:rFonts w:ascii="Times New Roman" w:hAnsi="Times New Roman" w:cs="Times New Roman"/>
          <w:noProof/>
        </w:rPr>
        <w:t>by the 6nt motif model (Fig. S12</w:t>
      </w:r>
      <w:r>
        <w:rPr>
          <w:rFonts w:ascii="Times New Roman" w:hAnsi="Times New Roman" w:cs="Times New Roman"/>
          <w:noProof/>
        </w:rPr>
        <w:t>), which led us to settle on 6nt as the default value.</w:t>
      </w:r>
    </w:p>
    <w:p w:rsidR="00624499" w:rsidRDefault="00624499" w:rsidP="00624499">
      <w:pPr>
        <w:spacing w:after="0" w:line="240" w:lineRule="auto"/>
        <w:jc w:val="both"/>
        <w:rPr>
          <w:rFonts w:ascii="Times New Roman" w:hAnsi="Times New Roman" w:cs="Times New Roman"/>
          <w:noProof/>
        </w:rPr>
      </w:pPr>
    </w:p>
    <w:p w:rsidR="00624499" w:rsidRPr="007D5641" w:rsidRDefault="00624499" w:rsidP="00624499">
      <w:pPr>
        <w:spacing w:after="0"/>
        <w:jc w:val="both"/>
        <w:outlineLvl w:val="0"/>
        <w:rPr>
          <w:rFonts w:ascii="Times New Roman" w:hAnsi="Times New Roman" w:cs="Times New Roman"/>
          <w:b/>
          <w:noProof/>
        </w:rPr>
      </w:pPr>
      <w:r>
        <w:rPr>
          <w:rFonts w:ascii="Times New Roman" w:hAnsi="Times New Roman" w:cs="Times New Roman"/>
          <w:b/>
          <w:noProof/>
        </w:rPr>
        <w:t xml:space="preserve">Effects of the Addition of the Length Distribution Terms in </w:t>
      </w:r>
      <w:r w:rsidRPr="00160616">
        <w:rPr>
          <w:rFonts w:ascii="Times New Roman" w:eastAsia="Times New Roman" w:hAnsi="Times New Roman" w:cs="Times New Roman"/>
          <w:b/>
          <w:sz w:val="24"/>
          <w:szCs w:val="24"/>
          <w:lang w:eastAsia="en-US"/>
        </w:rPr>
        <w:t>GibbsL</w:t>
      </w:r>
    </w:p>
    <w:p w:rsidR="00624499" w:rsidRDefault="00624499" w:rsidP="00624499">
      <w:pPr>
        <w:spacing w:after="0"/>
        <w:jc w:val="both"/>
        <w:rPr>
          <w:rFonts w:ascii="Times New Roman" w:hAnsi="Times New Roman" w:cs="Times New Roman"/>
          <w:noProof/>
        </w:rPr>
      </w:pPr>
      <w:r>
        <w:rPr>
          <w:rFonts w:ascii="Times New Roman" w:hAnsi="Times New Roman" w:cs="Times New Roman"/>
          <w:noProof/>
        </w:rPr>
        <w:t xml:space="preserve">A canonical form of the Shine-Dalgarno (SD) ribosomal binding site (RBS) motif is represented as AGGAGG. The abundance of G’s in that sequence indicates that random sequences with high GC are more likely to exhibit similar hexamers than low GC sequences. </w:t>
      </w:r>
    </w:p>
    <w:p w:rsidR="00624499" w:rsidRDefault="00624499" w:rsidP="00624499">
      <w:pPr>
        <w:spacing w:after="0"/>
        <w:jc w:val="both"/>
        <w:rPr>
          <w:rFonts w:ascii="Times New Roman" w:hAnsi="Times New Roman" w:cs="Times New Roman"/>
          <w:noProof/>
        </w:rPr>
      </w:pPr>
      <w:r>
        <w:rPr>
          <w:rFonts w:ascii="Times New Roman" w:hAnsi="Times New Roman" w:cs="Times New Roman"/>
          <w:noProof/>
        </w:rPr>
        <w:t>Consider, then, the task of searching for an RBS motif in upstream intergenic regions of length 40 nt in high GC genomes. Suppose that one of these upstream sequences has an RBS motif at a distance 6 nt from the gene start. Also assume, given it’s high GC nature, that that sequence has a rich-in-G hexamer located further down at a distance of 32 (way beyond the expected location of an RBS).</w:t>
      </w:r>
    </w:p>
    <w:p w:rsidR="00624499" w:rsidRDefault="00624499" w:rsidP="00624499">
      <w:pPr>
        <w:spacing w:after="0"/>
        <w:jc w:val="both"/>
        <w:rPr>
          <w:rFonts w:ascii="Times New Roman" w:hAnsi="Times New Roman" w:cs="Times New Roman"/>
          <w:noProof/>
        </w:rPr>
      </w:pPr>
      <w:r>
        <w:rPr>
          <w:rFonts w:ascii="Times New Roman" w:hAnsi="Times New Roman" w:cs="Times New Roman"/>
          <w:noProof/>
        </w:rPr>
        <w:t xml:space="preserve">If the motif search algorithm does not take distance into account, then it will equally likely choose between these two candidates, and may choose the (incorrect) farther hexamer over the real RBS motif. In the case of </w:t>
      </w:r>
      <w:r>
        <w:rPr>
          <w:rFonts w:ascii="Times New Roman" w:eastAsia="Times New Roman" w:hAnsi="Times New Roman" w:cs="Times New Roman"/>
          <w:sz w:val="24"/>
          <w:szCs w:val="24"/>
          <w:lang w:eastAsia="en-US"/>
        </w:rPr>
        <w:t>GibbsL</w:t>
      </w:r>
      <w:r>
        <w:rPr>
          <w:rFonts w:ascii="Times New Roman" w:hAnsi="Times New Roman" w:cs="Times New Roman"/>
          <w:noProof/>
        </w:rPr>
        <w:t>, however, the distribution over RBS positions (derived from the remaining upstream sequences) is used to handle these quasi tie-breakers by preferring motifs localize</w:t>
      </w:r>
      <w:r w:rsidR="00A142B4">
        <w:rPr>
          <w:rFonts w:ascii="Times New Roman" w:hAnsi="Times New Roman" w:cs="Times New Roman"/>
          <w:noProof/>
        </w:rPr>
        <w:t>d in the same region. Figures S9 an S10</w:t>
      </w:r>
      <w:r>
        <w:rPr>
          <w:rFonts w:ascii="Times New Roman" w:hAnsi="Times New Roman" w:cs="Times New Roman"/>
          <w:noProof/>
        </w:rPr>
        <w:t xml:space="preserve"> clearly shows that this effect is growing as the GC of the sequence increases (in the case of RBS search).</w:t>
      </w:r>
    </w:p>
    <w:p w:rsidR="00624499" w:rsidRDefault="00624499" w:rsidP="00624499">
      <w:pPr>
        <w:spacing w:after="0"/>
        <w:jc w:val="both"/>
        <w:rPr>
          <w:rFonts w:ascii="Times New Roman" w:hAnsi="Times New Roman" w:cs="Times New Roman"/>
          <w:noProof/>
        </w:rPr>
      </w:pPr>
    </w:p>
    <w:p w:rsidR="00624499" w:rsidRDefault="00624499" w:rsidP="00624499">
      <w:pPr>
        <w:spacing w:after="0"/>
        <w:jc w:val="both"/>
        <w:outlineLvl w:val="0"/>
        <w:rPr>
          <w:rFonts w:ascii="Times New Roman" w:hAnsi="Times New Roman" w:cs="Times New Roman"/>
          <w:noProof/>
        </w:rPr>
      </w:pPr>
      <w:r>
        <w:rPr>
          <w:rFonts w:ascii="Times New Roman" w:hAnsi="Times New Roman" w:cs="Times New Roman"/>
          <w:b/>
          <w:noProof/>
        </w:rPr>
        <w:t>Analysis of the distribution of the False Negative predictions of COG supported genes</w:t>
      </w:r>
    </w:p>
    <w:p w:rsidR="00624499" w:rsidRDefault="00624499" w:rsidP="00624499">
      <w:pPr>
        <w:spacing w:after="0"/>
        <w:jc w:val="both"/>
        <w:rPr>
          <w:rFonts w:ascii="Times New Roman" w:hAnsi="Times New Roman" w:cs="Times New Roman"/>
          <w:noProof/>
        </w:rPr>
      </w:pPr>
      <w:r>
        <w:rPr>
          <w:rFonts w:ascii="Times New Roman" w:hAnsi="Times New Roman" w:cs="Times New Roman"/>
          <w:noProof/>
        </w:rPr>
        <w:t>After running all gene-finders on the 145 genomes containing the COG supported genes, we compared the genes missed by GeneMarkS-2, Prodigal, a</w:t>
      </w:r>
      <w:r w:rsidR="00A142B4">
        <w:rPr>
          <w:rFonts w:ascii="Times New Roman" w:hAnsi="Times New Roman" w:cs="Times New Roman"/>
          <w:noProof/>
        </w:rPr>
        <w:t>nd Glimmer. As shown in Fig. S13</w:t>
      </w:r>
      <w:r>
        <w:rPr>
          <w:rFonts w:ascii="Times New Roman" w:hAnsi="Times New Roman" w:cs="Times New Roman"/>
          <w:noProof/>
        </w:rPr>
        <w:t xml:space="preserve">, all three gene finders miss 350 COG genes. We found that 188 of these genes were characterized as hypothetical proteins. From the remaining 162, 32 are 50S ribosomal proteins (with </w:t>
      </w:r>
      <w:r w:rsidRPr="001A66DD">
        <w:rPr>
          <w:rFonts w:ascii="Times New Roman" w:hAnsi="Times New Roman" w:cs="Times New Roman"/>
          <w:noProof/>
        </w:rPr>
        <w:t>L36</w:t>
      </w:r>
      <w:r>
        <w:rPr>
          <w:rFonts w:ascii="Times New Roman" w:hAnsi="Times New Roman" w:cs="Times New Roman"/>
          <w:noProof/>
        </w:rPr>
        <w:t xml:space="preserve"> being the most common of these proteins, 17 times), 18 labeled as transposase, and 7 are 30S ribosomal proteins. It is interesting that the combination of GeneMarkS-2 and Glimmer3 would miss a smaller number of genes than the combination of GeneMarkS-2 and Prodigal. This observation suggests that GeneMarkS-2 and Prodigal have more in common than GeneMarkS-2 and Glimmer. </w:t>
      </w:r>
    </w:p>
    <w:p w:rsidR="009D4235" w:rsidRDefault="009D4235" w:rsidP="0087362D">
      <w:pPr>
        <w:spacing w:after="0"/>
        <w:jc w:val="both"/>
        <w:rPr>
          <w:rFonts w:ascii="Times New Roman" w:hAnsi="Times New Roman" w:cs="Times New Roman"/>
          <w:noProof/>
        </w:rPr>
      </w:pPr>
    </w:p>
    <w:p w:rsidR="00B8173D" w:rsidRDefault="00B8173D">
      <w:pPr>
        <w:spacing w:after="160" w:line="259" w:lineRule="auto"/>
        <w:rPr>
          <w:rFonts w:ascii="Times New Roman" w:hAnsi="Times New Roman" w:cs="Times New Roman"/>
          <w:noProof/>
        </w:rPr>
      </w:pPr>
      <w:r>
        <w:rPr>
          <w:rFonts w:ascii="Times New Roman" w:hAnsi="Times New Roman" w:cs="Times New Roman"/>
          <w:noProof/>
        </w:rPr>
        <w:br w:type="page"/>
      </w:r>
    </w:p>
    <w:p w:rsidR="00040B15" w:rsidRDefault="00B8173D" w:rsidP="001431A4">
      <w:pPr>
        <w:spacing w:after="0"/>
        <w:jc w:val="both"/>
        <w:outlineLvl w:val="0"/>
        <w:rPr>
          <w:rFonts w:ascii="Times New Roman" w:hAnsi="Times New Roman" w:cs="Times New Roman"/>
          <w:b/>
          <w:noProof/>
          <w:sz w:val="28"/>
        </w:rPr>
      </w:pPr>
      <w:r w:rsidRPr="00B8173D">
        <w:rPr>
          <w:rFonts w:ascii="Times New Roman" w:hAnsi="Times New Roman" w:cs="Times New Roman"/>
          <w:b/>
          <w:noProof/>
          <w:sz w:val="28"/>
        </w:rPr>
        <w:lastRenderedPageBreak/>
        <w:t>Supplementary Figures</w:t>
      </w:r>
    </w:p>
    <w:p w:rsidR="00C90AFA" w:rsidRDefault="00C90AFA" w:rsidP="001431A4">
      <w:pPr>
        <w:spacing w:after="0"/>
        <w:jc w:val="both"/>
        <w:outlineLvl w:val="0"/>
        <w:rPr>
          <w:rFonts w:ascii="Times New Roman" w:hAnsi="Times New Roman" w:cs="Times New Roman"/>
          <w:b/>
          <w:noProof/>
          <w:sz w:val="28"/>
        </w:rPr>
      </w:pPr>
    </w:p>
    <w:p w:rsidR="00C90AFA" w:rsidRDefault="00654520" w:rsidP="00E96C64">
      <w:pPr>
        <w:spacing w:after="0"/>
        <w:jc w:val="center"/>
        <w:rPr>
          <w:rFonts w:ascii="Times New Roman" w:hAnsi="Times New Roman" w:cs="Times New Roman"/>
          <w:sz w:val="24"/>
          <w:szCs w:val="24"/>
        </w:rPr>
      </w:pPr>
      <w:r w:rsidRPr="00654520">
        <w:rPr>
          <w:rFonts w:ascii="Times New Roman" w:hAnsi="Times New Roman" w:cs="Times New Roman"/>
          <w:noProof/>
          <w:sz w:val="24"/>
          <w:szCs w:val="24"/>
          <w:lang w:eastAsia="en-US"/>
        </w:rPr>
        <w:drawing>
          <wp:inline distT="0" distB="0" distL="0" distR="0" wp14:anchorId="10FF0CBA" wp14:editId="4A56D248">
            <wp:extent cx="3609301" cy="502881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1288" cy="5045514"/>
                    </a:xfrm>
                    <a:prstGeom prst="rect">
                      <a:avLst/>
                    </a:prstGeom>
                  </pic:spPr>
                </pic:pic>
              </a:graphicData>
            </a:graphic>
          </wp:inline>
        </w:drawing>
      </w:r>
    </w:p>
    <w:p w:rsidR="00C90AFA" w:rsidRDefault="00C90AFA" w:rsidP="00C90AFA">
      <w:pPr>
        <w:spacing w:after="0"/>
        <w:jc w:val="both"/>
        <w:outlineLvl w:val="0"/>
        <w:rPr>
          <w:rFonts w:ascii="Times New Roman" w:hAnsi="Times New Roman" w:cs="Times New Roman"/>
          <w:b/>
          <w:noProof/>
          <w:sz w:val="28"/>
        </w:rPr>
      </w:pPr>
      <w:r>
        <w:rPr>
          <w:rFonts w:ascii="Times New Roman" w:hAnsi="Times New Roman" w:cs="Times New Roman"/>
          <w:b/>
        </w:rPr>
        <w:t>Figure S1</w:t>
      </w:r>
      <w:r w:rsidRPr="006E1A93">
        <w:rPr>
          <w:rFonts w:ascii="Times New Roman" w:hAnsi="Times New Roman" w:cs="Times New Roman"/>
          <w:b/>
        </w:rPr>
        <w:t>.</w:t>
      </w:r>
      <w:r w:rsidRPr="006E1A93">
        <w:rPr>
          <w:rFonts w:ascii="Times New Roman" w:hAnsi="Times New Roman" w:cs="Times New Roman"/>
        </w:rPr>
        <w:t xml:space="preserve"> This figure describes the procedure of deriving the type and parameters of the model of a sequence around gene start (models A through</w:t>
      </w:r>
      <w:r w:rsidR="00A62C21">
        <w:rPr>
          <w:rFonts w:ascii="Times New Roman" w:hAnsi="Times New Roman" w:cs="Times New Roman"/>
        </w:rPr>
        <w:t xml:space="preserve"> D, and X</w:t>
      </w:r>
      <w:r w:rsidRPr="006E1A93">
        <w:rPr>
          <w:rFonts w:ascii="Times New Roman" w:hAnsi="Times New Roman" w:cs="Times New Roman"/>
        </w:rPr>
        <w:t xml:space="preserve">). See </w:t>
      </w:r>
      <w:r w:rsidR="007D5641">
        <w:rPr>
          <w:rFonts w:ascii="Times New Roman" w:hAnsi="Times New Roman" w:cs="Times New Roman"/>
        </w:rPr>
        <w:t xml:space="preserve">Suppl. </w:t>
      </w:r>
      <w:r w:rsidRPr="006E1A93">
        <w:rPr>
          <w:rFonts w:ascii="Times New Roman" w:hAnsi="Times New Roman" w:cs="Times New Roman"/>
        </w:rPr>
        <w:t>Methods for details</w:t>
      </w:r>
      <w:r w:rsidR="004F1293">
        <w:rPr>
          <w:rFonts w:ascii="Times New Roman" w:hAnsi="Times New Roman" w:cs="Times New Roman"/>
        </w:rPr>
        <w:t>.</w:t>
      </w:r>
    </w:p>
    <w:p w:rsidR="00C90AFA" w:rsidRPr="00AE067C" w:rsidRDefault="007D5641" w:rsidP="001431A4">
      <w:pPr>
        <w:spacing w:after="0"/>
        <w:jc w:val="both"/>
        <w:outlineLvl w:val="0"/>
        <w:rPr>
          <w:rFonts w:ascii="Times New Roman" w:hAnsi="Times New Roman" w:cs="Times New Roman"/>
          <w:b/>
          <w:noProof/>
          <w:sz w:val="28"/>
        </w:rPr>
      </w:pPr>
      <w:r>
        <w:rPr>
          <w:rFonts w:ascii="Times New Roman" w:hAnsi="Times New Roman" w:cs="Times New Roman"/>
          <w:b/>
          <w:noProof/>
          <w:sz w:val="28"/>
        </w:rPr>
        <w:t>---------------------------------------------------------------------------</w:t>
      </w:r>
    </w:p>
    <w:p w:rsidR="00F95585" w:rsidRDefault="00F95585" w:rsidP="00E96C64">
      <w:pPr>
        <w:jc w:val="center"/>
      </w:pPr>
      <w:r w:rsidRPr="002B0FD0">
        <w:rPr>
          <w:noProof/>
          <w:lang w:eastAsia="en-US"/>
        </w:rPr>
        <w:lastRenderedPageBreak/>
        <w:drawing>
          <wp:inline distT="0" distB="0" distL="0" distR="0" wp14:anchorId="425191DB" wp14:editId="4E554B6F">
            <wp:extent cx="3257550" cy="292778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3257550" cy="2927785"/>
                    </a:xfrm>
                    <a:prstGeom prst="rect">
                      <a:avLst/>
                    </a:prstGeom>
                  </pic:spPr>
                </pic:pic>
              </a:graphicData>
            </a:graphic>
          </wp:inline>
        </w:drawing>
      </w:r>
    </w:p>
    <w:p w:rsidR="00AB616B" w:rsidRDefault="00E34411" w:rsidP="00AB616B">
      <w:pPr>
        <w:jc w:val="both"/>
        <w:rPr>
          <w:rFonts w:ascii="Times New Roman" w:hAnsi="Times New Roman" w:cs="Times New Roman"/>
        </w:rPr>
      </w:pPr>
      <w:r w:rsidRPr="00E34411">
        <w:rPr>
          <w:rFonts w:ascii="Times New Roman" w:hAnsi="Times New Roman" w:cs="Times New Roman"/>
          <w:b/>
          <w:bCs/>
        </w:rPr>
        <w:t>Figure</w:t>
      </w:r>
      <w:r w:rsidR="00C90AFA">
        <w:rPr>
          <w:rFonts w:ascii="Times New Roman" w:hAnsi="Times New Roman" w:cs="Times New Roman"/>
          <w:b/>
          <w:bCs/>
        </w:rPr>
        <w:t xml:space="preserve"> S2</w:t>
      </w:r>
      <w:r w:rsidRPr="00E34411">
        <w:rPr>
          <w:rFonts w:ascii="Times New Roman" w:hAnsi="Times New Roman" w:cs="Times New Roman"/>
          <w:b/>
          <w:bCs/>
        </w:rPr>
        <w:t>.</w:t>
      </w:r>
      <w:r w:rsidRPr="00E34411">
        <w:rPr>
          <w:rFonts w:ascii="Times New Roman" w:hAnsi="Times New Roman" w:cs="Times New Roman"/>
          <w:b/>
        </w:rPr>
        <w:t xml:space="preserve"> </w:t>
      </w:r>
      <w:r w:rsidRPr="00E34411">
        <w:rPr>
          <w:rFonts w:ascii="Times New Roman" w:hAnsi="Times New Roman" w:cs="Times New Roman"/>
        </w:rPr>
        <w:t xml:space="preserve">Dependence of false negative and false positive errors made in detection of the </w:t>
      </w:r>
      <w:r w:rsidRPr="00E34411">
        <w:rPr>
          <w:rFonts w:ascii="Times New Roman" w:hAnsi="Times New Roman" w:cs="Times New Roman"/>
          <w:i/>
          <w:iCs/>
        </w:rPr>
        <w:t xml:space="preserve">E. coli </w:t>
      </w:r>
      <w:r w:rsidRPr="00E34411">
        <w:rPr>
          <w:rFonts w:ascii="Times New Roman" w:hAnsi="Times New Roman" w:cs="Times New Roman"/>
        </w:rPr>
        <w:t xml:space="preserve">operons on the algorithm parameter (the max distance </w:t>
      </w:r>
      <w:r w:rsidR="007D5641">
        <w:rPr>
          <w:rFonts w:ascii="Times New Roman" w:hAnsi="Times New Roman" w:cs="Times New Roman"/>
        </w:rPr>
        <w:t xml:space="preserve">(L) </w:t>
      </w:r>
      <w:r w:rsidRPr="00E34411">
        <w:rPr>
          <w:rFonts w:ascii="Times New Roman" w:hAnsi="Times New Roman" w:cs="Times New Roman"/>
        </w:rPr>
        <w:t>between genes in the same operon, see main text)</w:t>
      </w:r>
      <w:r w:rsidRPr="00E34411">
        <w:rPr>
          <w:rFonts w:ascii="Times New Roman" w:hAnsi="Times New Roman" w:cs="Times New Roman"/>
          <w:i/>
          <w:iCs/>
        </w:rPr>
        <w:t xml:space="preserve">. </w:t>
      </w:r>
      <w:r w:rsidRPr="00E34411">
        <w:rPr>
          <w:rFonts w:ascii="Times New Roman" w:hAnsi="Times New Roman" w:cs="Times New Roman"/>
        </w:rPr>
        <w:t xml:space="preserve">The computations used the operon coordinates from </w:t>
      </w:r>
      <w:proofErr w:type="spellStart"/>
      <w:r w:rsidRPr="00E34411">
        <w:rPr>
          <w:rFonts w:ascii="Times New Roman" w:hAnsi="Times New Roman" w:cs="Times New Roman"/>
        </w:rPr>
        <w:t>RegulonDB</w:t>
      </w:r>
      <w:proofErr w:type="spellEnd"/>
      <w:r w:rsidRPr="00E34411">
        <w:rPr>
          <w:rFonts w:ascii="Times New Roman" w:hAnsi="Times New Roman" w:cs="Times New Roman"/>
        </w:rPr>
        <w:t xml:space="preserve"> and gene coordinates from the </w:t>
      </w:r>
      <w:proofErr w:type="spellStart"/>
      <w:r w:rsidRPr="00E34411">
        <w:rPr>
          <w:rFonts w:ascii="Times New Roman" w:hAnsi="Times New Roman" w:cs="Times New Roman"/>
        </w:rPr>
        <w:t>RefSeq</w:t>
      </w:r>
      <w:proofErr w:type="spellEnd"/>
      <w:r w:rsidRPr="00E34411">
        <w:rPr>
          <w:rFonts w:ascii="Times New Roman" w:hAnsi="Times New Roman" w:cs="Times New Roman"/>
        </w:rPr>
        <w:t xml:space="preserve"> annotation at NCBI.</w:t>
      </w:r>
      <w:r w:rsidR="001431A4">
        <w:rPr>
          <w:rFonts w:ascii="Times New Roman" w:hAnsi="Times New Roman" w:cs="Times New Roman"/>
        </w:rPr>
        <w:t xml:space="preserve"> </w:t>
      </w:r>
      <w:r w:rsidRPr="00E34411">
        <w:rPr>
          <w:rFonts w:ascii="Times New Roman" w:hAnsi="Times New Roman" w:cs="Times New Roman"/>
        </w:rPr>
        <w:t>The labels near the dots show the values of the max distance thresholds.</w:t>
      </w:r>
      <w:r w:rsidR="007D5641">
        <w:rPr>
          <w:rFonts w:ascii="Times New Roman" w:hAnsi="Times New Roman" w:cs="Times New Roman"/>
        </w:rPr>
        <w:t xml:space="preserve"> The false negative rate is less sensitive to increase of L than the false positive rate. Particularly, increase of </w:t>
      </w:r>
      <w:r w:rsidR="00AB616B">
        <w:rPr>
          <w:rFonts w:ascii="Times New Roman" w:hAnsi="Times New Roman" w:cs="Times New Roman"/>
        </w:rPr>
        <w:t xml:space="preserve">L from 25nt to 40nt </w:t>
      </w:r>
      <w:r w:rsidR="007D5641">
        <w:rPr>
          <w:rFonts w:ascii="Times New Roman" w:hAnsi="Times New Roman" w:cs="Times New Roman"/>
        </w:rPr>
        <w:t>makes ~6% reduction in false positive rate and ~1% change in false negative rate.</w:t>
      </w:r>
    </w:p>
    <w:p w:rsidR="0000503D" w:rsidRDefault="007D5641" w:rsidP="00E34411">
      <w:pPr>
        <w:rPr>
          <w:rFonts w:ascii="Times New Roman" w:hAnsi="Times New Roman" w:cs="Times New Roman"/>
        </w:rPr>
      </w:pPr>
      <w:r>
        <w:rPr>
          <w:rFonts w:ascii="Times New Roman" w:hAnsi="Times New Roman" w:cs="Times New Roman"/>
        </w:rPr>
        <w:t>------------------------------------------------------------------</w:t>
      </w:r>
    </w:p>
    <w:p w:rsidR="0000503D" w:rsidRDefault="0000503D">
      <w:pPr>
        <w:spacing w:after="160" w:line="259" w:lineRule="auto"/>
        <w:rPr>
          <w:rFonts w:ascii="Times New Roman" w:hAnsi="Times New Roman" w:cs="Times New Roman"/>
        </w:rPr>
      </w:pPr>
      <w:r>
        <w:rPr>
          <w:rFonts w:ascii="Times New Roman" w:hAnsi="Times New Roman" w:cs="Times New Roman"/>
        </w:rPr>
        <w:br w:type="page"/>
      </w:r>
    </w:p>
    <w:p w:rsidR="00D371B5" w:rsidRDefault="00D371B5" w:rsidP="00D371B5">
      <w:pPr>
        <w:spacing w:after="0"/>
        <w:outlineLvl w:val="0"/>
        <w:rPr>
          <w:rFonts w:ascii="Times New Roman" w:hAnsi="Times New Roman" w:cs="Times New Roman"/>
          <w:b/>
        </w:rPr>
      </w:pPr>
      <w:r w:rsidRPr="00E96C64">
        <w:rPr>
          <w:rFonts w:ascii="Times New Roman" w:hAnsi="Times New Roman" w:cs="Times New Roman"/>
          <w:b/>
        </w:rPr>
        <w:lastRenderedPageBreak/>
        <w:t>Models of the signal sequences situated close to gene starts. Groups A, B, C, D, X</w:t>
      </w:r>
    </w:p>
    <w:p w:rsidR="00D371B5" w:rsidRDefault="00D371B5" w:rsidP="0000503D">
      <w:pPr>
        <w:spacing w:after="0"/>
      </w:pPr>
    </w:p>
    <w:p w:rsidR="0000503D" w:rsidRDefault="0000503D" w:rsidP="0000503D">
      <w:pPr>
        <w:spacing w:after="0"/>
      </w:pPr>
      <w:r w:rsidRPr="0080782A">
        <w:rPr>
          <w:noProof/>
          <w:lang w:eastAsia="en-US"/>
        </w:rPr>
        <w:drawing>
          <wp:inline distT="0" distB="0" distL="0" distR="0" wp14:anchorId="393BC91A" wp14:editId="459EB3E0">
            <wp:extent cx="5943600" cy="1993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93265"/>
                    </a:xfrm>
                    <a:prstGeom prst="rect">
                      <a:avLst/>
                    </a:prstGeom>
                  </pic:spPr>
                </pic:pic>
              </a:graphicData>
            </a:graphic>
          </wp:inline>
        </w:drawing>
      </w:r>
    </w:p>
    <w:p w:rsidR="0000503D" w:rsidRDefault="0000503D" w:rsidP="0000503D">
      <w:pPr>
        <w:spacing w:after="0"/>
        <w:rPr>
          <w:b/>
        </w:rPr>
      </w:pPr>
    </w:p>
    <w:p w:rsidR="00AB616B" w:rsidRDefault="0000503D" w:rsidP="001812AD">
      <w:pPr>
        <w:spacing w:after="0"/>
        <w:jc w:val="both"/>
        <w:rPr>
          <w:rFonts w:ascii="Times New Roman" w:hAnsi="Times New Roman" w:cs="Times New Roman"/>
        </w:rPr>
      </w:pPr>
      <w:r>
        <w:rPr>
          <w:rFonts w:ascii="Times New Roman" w:hAnsi="Times New Roman" w:cs="Times New Roman"/>
          <w:b/>
        </w:rPr>
        <w:t>Figure S3.</w:t>
      </w:r>
      <w:r w:rsidRPr="00F02647">
        <w:rPr>
          <w:rFonts w:ascii="Times New Roman" w:hAnsi="Times New Roman" w:cs="Times New Roman"/>
          <w:b/>
        </w:rPr>
        <w:t xml:space="preserve"> </w:t>
      </w:r>
      <w:r w:rsidRPr="00F02647">
        <w:rPr>
          <w:rFonts w:ascii="Times New Roman" w:hAnsi="Times New Roman" w:cs="Times New Roman"/>
        </w:rPr>
        <w:t xml:space="preserve">Group </w:t>
      </w:r>
      <w:r>
        <w:rPr>
          <w:rFonts w:ascii="Times New Roman" w:hAnsi="Times New Roman" w:cs="Times New Roman"/>
        </w:rPr>
        <w:t>A</w:t>
      </w:r>
      <w:r w:rsidRPr="00F02647">
        <w:rPr>
          <w:rFonts w:ascii="Times New Roman" w:hAnsi="Times New Roman" w:cs="Times New Roman"/>
        </w:rPr>
        <w:t xml:space="preserve">: In species of this </w:t>
      </w:r>
      <w:proofErr w:type="gramStart"/>
      <w:r w:rsidRPr="00F02647">
        <w:rPr>
          <w:rFonts w:ascii="Times New Roman" w:hAnsi="Times New Roman" w:cs="Times New Roman"/>
        </w:rPr>
        <w:t>group</w:t>
      </w:r>
      <w:proofErr w:type="gramEnd"/>
      <w:r w:rsidRPr="00F02647">
        <w:rPr>
          <w:rFonts w:ascii="Times New Roman" w:hAnsi="Times New Roman" w:cs="Times New Roman"/>
        </w:rPr>
        <w:t xml:space="preserve"> genes are transcribed in the </w:t>
      </w:r>
      <w:proofErr w:type="spellStart"/>
      <w:r w:rsidRPr="00F02647">
        <w:rPr>
          <w:rFonts w:ascii="Times New Roman" w:hAnsi="Times New Roman" w:cs="Times New Roman"/>
        </w:rPr>
        <w:t>leadered</w:t>
      </w:r>
      <w:proofErr w:type="spellEnd"/>
      <w:r w:rsidRPr="00F02647">
        <w:rPr>
          <w:rFonts w:ascii="Times New Roman" w:hAnsi="Times New Roman" w:cs="Times New Roman"/>
        </w:rPr>
        <w:t xml:space="preserve"> fashion and the transcripts have Shine-</w:t>
      </w:r>
      <w:proofErr w:type="spellStart"/>
      <w:r w:rsidRPr="00F02647">
        <w:rPr>
          <w:rFonts w:ascii="Times New Roman" w:hAnsi="Times New Roman" w:cs="Times New Roman"/>
        </w:rPr>
        <w:t>Dalgarno</w:t>
      </w:r>
      <w:proofErr w:type="spellEnd"/>
      <w:r w:rsidRPr="00F02647">
        <w:rPr>
          <w:rFonts w:ascii="Times New Roman" w:hAnsi="Times New Roman" w:cs="Times New Roman"/>
        </w:rPr>
        <w:t xml:space="preserve"> RBS. </w:t>
      </w:r>
      <w:r w:rsidRPr="005E3644">
        <w:rPr>
          <w:rFonts w:ascii="Times New Roman" w:hAnsi="Times New Roman" w:cs="Times New Roman"/>
        </w:rPr>
        <w:t xml:space="preserve">We show here the SD RBS motif (logo) and the spacer length distribution for </w:t>
      </w:r>
      <w:r w:rsidRPr="005E3644">
        <w:rPr>
          <w:rFonts w:ascii="Times New Roman" w:hAnsi="Times New Roman" w:cs="Times New Roman"/>
          <w:i/>
        </w:rPr>
        <w:t>Escherichia coli</w:t>
      </w:r>
      <w:r w:rsidRPr="005E3644">
        <w:rPr>
          <w:rFonts w:ascii="Times New Roman" w:hAnsi="Times New Roman" w:cs="Times New Roman"/>
        </w:rPr>
        <w:t>.</w:t>
      </w:r>
      <w:r>
        <w:rPr>
          <w:rFonts w:ascii="Times New Roman" w:hAnsi="Times New Roman" w:cs="Times New Roman"/>
        </w:rPr>
        <w:t xml:space="preserve"> </w:t>
      </w:r>
      <w:r w:rsidRPr="00F02647">
        <w:rPr>
          <w:rFonts w:ascii="Times New Roman" w:hAnsi="Times New Roman" w:cs="Times New Roman"/>
        </w:rPr>
        <w:t>The consensus of the observed localized motif (with localization mode ~ 6nt) does match the SD sequence.</w:t>
      </w:r>
      <w:r w:rsidR="0059295C">
        <w:rPr>
          <w:rFonts w:ascii="Times New Roman" w:hAnsi="Times New Roman" w:cs="Times New Roman"/>
        </w:rPr>
        <w:t xml:space="preserve"> Note that while the logo is shown in the 5’ to 3’ direction of the nucleotide sequence with the </w:t>
      </w:r>
      <w:r w:rsidR="00020713">
        <w:rPr>
          <w:rFonts w:ascii="Times New Roman" w:hAnsi="Times New Roman" w:cs="Times New Roman"/>
        </w:rPr>
        <w:t>gene start assumed to be on the right, the spacer length distribution is shown in positive ‘distance scale’ instead of  the negative scale of ‘biological’ co-ordinates.</w:t>
      </w:r>
    </w:p>
    <w:p w:rsidR="0000503D" w:rsidRPr="00F02647" w:rsidRDefault="0000503D" w:rsidP="0000503D">
      <w:pPr>
        <w:spacing w:after="0"/>
        <w:rPr>
          <w:rFonts w:ascii="Times New Roman" w:hAnsi="Times New Roman" w:cs="Times New Roman"/>
        </w:rPr>
      </w:pPr>
      <w:r>
        <w:rPr>
          <w:rFonts w:ascii="Times New Roman" w:hAnsi="Times New Roman" w:cs="Times New Roman"/>
        </w:rPr>
        <w:t>-----------------------------------------------</w:t>
      </w:r>
      <w:r w:rsidRPr="00F02647">
        <w:rPr>
          <w:rFonts w:ascii="Times New Roman" w:hAnsi="Times New Roman" w:cs="Times New Roman"/>
        </w:rPr>
        <w:t xml:space="preserve"> </w:t>
      </w:r>
    </w:p>
    <w:p w:rsidR="00E34411" w:rsidRDefault="00E34411" w:rsidP="00E34411">
      <w:pPr>
        <w:rPr>
          <w:rFonts w:ascii="Times New Roman" w:hAnsi="Times New Roman" w:cs="Times New Roman"/>
        </w:rPr>
      </w:pPr>
    </w:p>
    <w:p w:rsidR="0000503D" w:rsidRDefault="0000503D" w:rsidP="0000503D">
      <w:pPr>
        <w:spacing w:after="0"/>
      </w:pPr>
      <w:r w:rsidRPr="002440ED">
        <w:rPr>
          <w:noProof/>
          <w:lang w:eastAsia="en-US"/>
        </w:rPr>
        <w:drawing>
          <wp:inline distT="0" distB="0" distL="0" distR="0" wp14:anchorId="74677283" wp14:editId="3FA0F923">
            <wp:extent cx="5943600" cy="1993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93265"/>
                    </a:xfrm>
                    <a:prstGeom prst="rect">
                      <a:avLst/>
                    </a:prstGeom>
                  </pic:spPr>
                </pic:pic>
              </a:graphicData>
            </a:graphic>
          </wp:inline>
        </w:drawing>
      </w:r>
    </w:p>
    <w:p w:rsidR="0000503D" w:rsidRDefault="0000503D" w:rsidP="0000503D">
      <w:pPr>
        <w:spacing w:after="0"/>
      </w:pPr>
    </w:p>
    <w:p w:rsidR="001812AD" w:rsidRDefault="0000503D" w:rsidP="001812AD">
      <w:pPr>
        <w:spacing w:after="0"/>
        <w:jc w:val="both"/>
        <w:rPr>
          <w:rFonts w:ascii="Times New Roman" w:hAnsi="Times New Roman" w:cs="Times New Roman"/>
        </w:rPr>
      </w:pPr>
      <w:r w:rsidRPr="0090605F">
        <w:rPr>
          <w:rFonts w:ascii="Times New Roman" w:hAnsi="Times New Roman" w:cs="Times New Roman"/>
          <w:b/>
        </w:rPr>
        <w:t>Fig</w:t>
      </w:r>
      <w:r>
        <w:rPr>
          <w:rFonts w:ascii="Times New Roman" w:hAnsi="Times New Roman" w:cs="Times New Roman"/>
          <w:b/>
        </w:rPr>
        <w:t>ure S4</w:t>
      </w:r>
      <w:r w:rsidRPr="0090605F">
        <w:rPr>
          <w:rFonts w:ascii="Times New Roman" w:hAnsi="Times New Roman" w:cs="Times New Roman"/>
          <w:b/>
        </w:rPr>
        <w:t>.</w:t>
      </w:r>
      <w:r w:rsidRPr="0090605F">
        <w:rPr>
          <w:rFonts w:ascii="Times New Roman" w:hAnsi="Times New Roman" w:cs="Times New Roman"/>
        </w:rPr>
        <w:t xml:space="preserve"> Group </w:t>
      </w:r>
      <w:r>
        <w:rPr>
          <w:rFonts w:ascii="Times New Roman" w:hAnsi="Times New Roman" w:cs="Times New Roman"/>
        </w:rPr>
        <w:t>B</w:t>
      </w:r>
      <w:r w:rsidRPr="0090605F">
        <w:rPr>
          <w:rFonts w:ascii="Times New Roman" w:hAnsi="Times New Roman" w:cs="Times New Roman"/>
        </w:rPr>
        <w:t xml:space="preserve">: In </w:t>
      </w:r>
      <w:r>
        <w:rPr>
          <w:rFonts w:ascii="Times New Roman" w:hAnsi="Times New Roman" w:cs="Times New Roman"/>
        </w:rPr>
        <w:t xml:space="preserve">the </w:t>
      </w:r>
      <w:r w:rsidRPr="0090605F">
        <w:rPr>
          <w:rFonts w:ascii="Times New Roman" w:hAnsi="Times New Roman" w:cs="Times New Roman"/>
        </w:rPr>
        <w:t xml:space="preserve">species of this </w:t>
      </w:r>
      <w:proofErr w:type="gramStart"/>
      <w:r w:rsidRPr="0090605F">
        <w:rPr>
          <w:rFonts w:ascii="Times New Roman" w:hAnsi="Times New Roman" w:cs="Times New Roman"/>
        </w:rPr>
        <w:t>group</w:t>
      </w:r>
      <w:proofErr w:type="gramEnd"/>
      <w:r w:rsidRPr="0090605F">
        <w:rPr>
          <w:rFonts w:ascii="Times New Roman" w:hAnsi="Times New Roman" w:cs="Times New Roman"/>
        </w:rPr>
        <w:t xml:space="preserve"> genes are transcribed in the </w:t>
      </w:r>
      <w:proofErr w:type="spellStart"/>
      <w:r w:rsidRPr="0090605F">
        <w:rPr>
          <w:rFonts w:ascii="Times New Roman" w:hAnsi="Times New Roman" w:cs="Times New Roman"/>
        </w:rPr>
        <w:t>leadered</w:t>
      </w:r>
      <w:proofErr w:type="spellEnd"/>
      <w:r w:rsidRPr="0090605F">
        <w:rPr>
          <w:rFonts w:ascii="Times New Roman" w:hAnsi="Times New Roman" w:cs="Times New Roman"/>
        </w:rPr>
        <w:t xml:space="preserve"> fashion and the transcripts have non-Shine-</w:t>
      </w:r>
      <w:proofErr w:type="spellStart"/>
      <w:r w:rsidRPr="0090605F">
        <w:rPr>
          <w:rFonts w:ascii="Times New Roman" w:hAnsi="Times New Roman" w:cs="Times New Roman"/>
        </w:rPr>
        <w:t>Dalgarno</w:t>
      </w:r>
      <w:proofErr w:type="spellEnd"/>
      <w:r w:rsidRPr="0090605F">
        <w:rPr>
          <w:rFonts w:ascii="Times New Roman" w:hAnsi="Times New Roman" w:cs="Times New Roman"/>
        </w:rPr>
        <w:t xml:space="preserve"> RBS. We show the non-SD RBS motif (logo) and the spacer length distribution for </w:t>
      </w:r>
      <w:proofErr w:type="spellStart"/>
      <w:r w:rsidRPr="0090605F">
        <w:rPr>
          <w:rFonts w:ascii="Times New Roman" w:hAnsi="Times New Roman" w:cs="Times New Roman"/>
          <w:i/>
        </w:rPr>
        <w:t>Bacteroides</w:t>
      </w:r>
      <w:proofErr w:type="spellEnd"/>
      <w:r w:rsidRPr="0090605F">
        <w:rPr>
          <w:rFonts w:ascii="Times New Roman" w:hAnsi="Times New Roman" w:cs="Times New Roman"/>
          <w:i/>
        </w:rPr>
        <w:t xml:space="preserve"> </w:t>
      </w:r>
      <w:proofErr w:type="spellStart"/>
      <w:r w:rsidRPr="0090605F">
        <w:rPr>
          <w:rFonts w:ascii="Times New Roman" w:hAnsi="Times New Roman" w:cs="Times New Roman"/>
          <w:i/>
        </w:rPr>
        <w:t>ovatus</w:t>
      </w:r>
      <w:proofErr w:type="spellEnd"/>
      <w:r>
        <w:rPr>
          <w:rFonts w:ascii="Times New Roman" w:hAnsi="Times New Roman" w:cs="Times New Roman"/>
        </w:rPr>
        <w:t xml:space="preserve">. </w:t>
      </w:r>
      <w:r w:rsidRPr="0090605F">
        <w:rPr>
          <w:rFonts w:ascii="Times New Roman" w:hAnsi="Times New Roman" w:cs="Times New Roman"/>
        </w:rPr>
        <w:t xml:space="preserve">The consensus of the observed localized motif (with localization mode ~ 9nt) does not match the SD sequence. </w:t>
      </w:r>
    </w:p>
    <w:p w:rsidR="0000503D" w:rsidRPr="0090605F" w:rsidRDefault="0000503D" w:rsidP="0000503D">
      <w:pPr>
        <w:spacing w:after="0"/>
        <w:rPr>
          <w:rFonts w:ascii="Times New Roman" w:hAnsi="Times New Roman" w:cs="Times New Roman"/>
        </w:rPr>
      </w:pPr>
      <w:r>
        <w:rPr>
          <w:rFonts w:ascii="Times New Roman" w:hAnsi="Times New Roman" w:cs="Times New Roman"/>
        </w:rPr>
        <w:t>-----------------------------------------------------</w:t>
      </w:r>
    </w:p>
    <w:p w:rsidR="0000503D" w:rsidRDefault="0000503D" w:rsidP="0000503D">
      <w:pPr>
        <w:spacing w:after="0"/>
      </w:pPr>
      <w:r w:rsidRPr="00517BE6">
        <w:rPr>
          <w:noProof/>
          <w:lang w:eastAsia="en-US"/>
        </w:rPr>
        <w:lastRenderedPageBreak/>
        <w:drawing>
          <wp:inline distT="0" distB="0" distL="0" distR="0" wp14:anchorId="1D827CC6" wp14:editId="31F96F3A">
            <wp:extent cx="5943600" cy="40595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059555"/>
                    </a:xfrm>
                    <a:prstGeom prst="rect">
                      <a:avLst/>
                    </a:prstGeom>
                  </pic:spPr>
                </pic:pic>
              </a:graphicData>
            </a:graphic>
          </wp:inline>
        </w:drawing>
      </w:r>
    </w:p>
    <w:p w:rsidR="0000503D" w:rsidRDefault="0000503D" w:rsidP="0000503D">
      <w:pPr>
        <w:spacing w:after="0"/>
      </w:pPr>
    </w:p>
    <w:p w:rsidR="001812AD" w:rsidRDefault="0000503D" w:rsidP="001812AD">
      <w:pPr>
        <w:spacing w:after="0"/>
        <w:jc w:val="both"/>
        <w:rPr>
          <w:rFonts w:ascii="Times New Roman" w:hAnsi="Times New Roman" w:cs="Times New Roman"/>
        </w:rPr>
      </w:pPr>
      <w:r>
        <w:rPr>
          <w:rFonts w:ascii="Times New Roman" w:hAnsi="Times New Roman" w:cs="Times New Roman"/>
          <w:b/>
        </w:rPr>
        <w:t>Figure S5.</w:t>
      </w:r>
      <w:r w:rsidRPr="0090605F">
        <w:rPr>
          <w:rFonts w:ascii="Times New Roman" w:hAnsi="Times New Roman" w:cs="Times New Roman"/>
          <w:b/>
        </w:rPr>
        <w:t xml:space="preserve"> </w:t>
      </w:r>
      <w:r w:rsidRPr="0090605F">
        <w:rPr>
          <w:rFonts w:ascii="Times New Roman" w:hAnsi="Times New Roman" w:cs="Times New Roman"/>
        </w:rPr>
        <w:t xml:space="preserve">Group </w:t>
      </w:r>
      <w:r>
        <w:rPr>
          <w:rFonts w:ascii="Times New Roman" w:hAnsi="Times New Roman" w:cs="Times New Roman"/>
        </w:rPr>
        <w:t>C</w:t>
      </w:r>
      <w:r w:rsidRPr="0090605F">
        <w:rPr>
          <w:rFonts w:ascii="Times New Roman" w:hAnsi="Times New Roman" w:cs="Times New Roman"/>
        </w:rPr>
        <w:t xml:space="preserve">: Bacterial species which genes have both </w:t>
      </w:r>
      <w:proofErr w:type="spellStart"/>
      <w:r w:rsidRPr="0090605F">
        <w:rPr>
          <w:rFonts w:ascii="Times New Roman" w:hAnsi="Times New Roman" w:cs="Times New Roman"/>
        </w:rPr>
        <w:t>leadered</w:t>
      </w:r>
      <w:proofErr w:type="spellEnd"/>
      <w:r w:rsidRPr="0090605F">
        <w:rPr>
          <w:rFonts w:ascii="Times New Roman" w:hAnsi="Times New Roman" w:cs="Times New Roman"/>
        </w:rPr>
        <w:t xml:space="preserve"> and leaderless transcription. Here for the genome of </w:t>
      </w:r>
      <w:r w:rsidRPr="0090605F">
        <w:rPr>
          <w:rFonts w:ascii="Times New Roman" w:hAnsi="Times New Roman" w:cs="Times New Roman"/>
          <w:i/>
        </w:rPr>
        <w:t>M. tuberculosis</w:t>
      </w:r>
      <w:r w:rsidRPr="0090605F">
        <w:rPr>
          <w:rFonts w:ascii="Times New Roman" w:hAnsi="Times New Roman" w:cs="Times New Roman"/>
        </w:rPr>
        <w:t>, we show A) the promoter motif (leaderless transcription) and spacer length distribution</w:t>
      </w:r>
      <w:proofErr w:type="gramStart"/>
      <w:r w:rsidRPr="0090605F">
        <w:rPr>
          <w:rFonts w:ascii="Times New Roman" w:hAnsi="Times New Roman" w:cs="Times New Roman"/>
        </w:rPr>
        <w:t>;</w:t>
      </w:r>
      <w:proofErr w:type="gramEnd"/>
      <w:r w:rsidRPr="0090605F">
        <w:rPr>
          <w:rFonts w:ascii="Times New Roman" w:hAnsi="Times New Roman" w:cs="Times New Roman"/>
        </w:rPr>
        <w:t xml:space="preserve"> B) the RBS motif and spacer length distribution.</w:t>
      </w:r>
    </w:p>
    <w:p w:rsidR="0000503D" w:rsidRDefault="0000503D" w:rsidP="0000503D">
      <w:pPr>
        <w:spacing w:after="0"/>
        <w:rPr>
          <w:rFonts w:ascii="Times New Roman" w:hAnsi="Times New Roman" w:cs="Times New Roman"/>
        </w:rPr>
      </w:pPr>
      <w:r>
        <w:rPr>
          <w:rFonts w:ascii="Times New Roman" w:hAnsi="Times New Roman" w:cs="Times New Roman"/>
        </w:rPr>
        <w:t>------------------------------------------</w:t>
      </w:r>
    </w:p>
    <w:p w:rsidR="008B0295" w:rsidRDefault="008B0295" w:rsidP="00E34411">
      <w:pPr>
        <w:rPr>
          <w:rFonts w:ascii="Times New Roman" w:hAnsi="Times New Roman" w:cs="Times New Roman"/>
        </w:rPr>
      </w:pPr>
    </w:p>
    <w:p w:rsidR="008B0295" w:rsidRDefault="008B0295">
      <w:pPr>
        <w:spacing w:after="160" w:line="259" w:lineRule="auto"/>
        <w:rPr>
          <w:rFonts w:ascii="Times New Roman" w:hAnsi="Times New Roman" w:cs="Times New Roman"/>
          <w:b/>
        </w:rPr>
      </w:pPr>
      <w:r>
        <w:rPr>
          <w:rFonts w:ascii="Times New Roman" w:hAnsi="Times New Roman" w:cs="Times New Roman"/>
          <w:b/>
        </w:rPr>
        <w:br w:type="page"/>
      </w:r>
    </w:p>
    <w:p w:rsidR="008B0295" w:rsidRDefault="008B0295" w:rsidP="008B0295">
      <w:pPr>
        <w:spacing w:after="0"/>
      </w:pPr>
      <w:r w:rsidRPr="00AB43AD">
        <w:rPr>
          <w:noProof/>
          <w:lang w:eastAsia="en-US"/>
        </w:rPr>
        <w:lastRenderedPageBreak/>
        <w:drawing>
          <wp:inline distT="0" distB="0" distL="0" distR="0" wp14:anchorId="492CDFDB" wp14:editId="5994C1F4">
            <wp:extent cx="5943600" cy="4047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047490"/>
                    </a:xfrm>
                    <a:prstGeom prst="rect">
                      <a:avLst/>
                    </a:prstGeom>
                  </pic:spPr>
                </pic:pic>
              </a:graphicData>
            </a:graphic>
          </wp:inline>
        </w:drawing>
      </w:r>
    </w:p>
    <w:p w:rsidR="001812AD" w:rsidRDefault="008B0295" w:rsidP="001812AD">
      <w:pPr>
        <w:spacing w:after="0"/>
        <w:jc w:val="both"/>
        <w:rPr>
          <w:rFonts w:ascii="Times New Roman" w:hAnsi="Times New Roman" w:cs="Times New Roman"/>
        </w:rPr>
      </w:pPr>
      <w:r>
        <w:rPr>
          <w:rFonts w:ascii="Times New Roman" w:hAnsi="Times New Roman" w:cs="Times New Roman"/>
          <w:b/>
        </w:rPr>
        <w:t>Figure S</w:t>
      </w:r>
      <w:r w:rsidR="0000503D">
        <w:rPr>
          <w:rFonts w:ascii="Times New Roman" w:hAnsi="Times New Roman" w:cs="Times New Roman"/>
          <w:b/>
        </w:rPr>
        <w:t>6</w:t>
      </w:r>
      <w:r>
        <w:rPr>
          <w:rFonts w:ascii="Times New Roman" w:hAnsi="Times New Roman" w:cs="Times New Roman"/>
          <w:b/>
        </w:rPr>
        <w:t>.</w:t>
      </w:r>
      <w:r w:rsidRPr="0090605F">
        <w:rPr>
          <w:rFonts w:ascii="Times New Roman" w:hAnsi="Times New Roman" w:cs="Times New Roman"/>
          <w:b/>
        </w:rPr>
        <w:t xml:space="preserve"> </w:t>
      </w:r>
      <w:r w:rsidRPr="0090605F">
        <w:rPr>
          <w:rFonts w:ascii="Times New Roman" w:hAnsi="Times New Roman" w:cs="Times New Roman"/>
        </w:rPr>
        <w:t xml:space="preserve">Group </w:t>
      </w:r>
      <w:r w:rsidR="00C4057F">
        <w:rPr>
          <w:rFonts w:ascii="Times New Roman" w:hAnsi="Times New Roman" w:cs="Times New Roman"/>
        </w:rPr>
        <w:t>D</w:t>
      </w:r>
      <w:r w:rsidRPr="0090605F">
        <w:rPr>
          <w:rFonts w:ascii="Times New Roman" w:hAnsi="Times New Roman" w:cs="Times New Roman"/>
        </w:rPr>
        <w:t xml:space="preserve">: Archaeal species which genes have both </w:t>
      </w:r>
      <w:proofErr w:type="spellStart"/>
      <w:r w:rsidRPr="0090605F">
        <w:rPr>
          <w:rFonts w:ascii="Times New Roman" w:hAnsi="Times New Roman" w:cs="Times New Roman"/>
        </w:rPr>
        <w:t>leadered</w:t>
      </w:r>
      <w:proofErr w:type="spellEnd"/>
      <w:r w:rsidRPr="0090605F">
        <w:rPr>
          <w:rFonts w:ascii="Times New Roman" w:hAnsi="Times New Roman" w:cs="Times New Roman"/>
        </w:rPr>
        <w:t xml:space="preserve"> and leaderless transcription. Here for the genome of </w:t>
      </w:r>
      <w:r w:rsidRPr="0090605F">
        <w:rPr>
          <w:rFonts w:ascii="Times New Roman" w:hAnsi="Times New Roman" w:cs="Times New Roman"/>
          <w:i/>
        </w:rPr>
        <w:t xml:space="preserve">H. </w:t>
      </w:r>
      <w:proofErr w:type="spellStart"/>
      <w:r w:rsidRPr="0090605F">
        <w:rPr>
          <w:rFonts w:ascii="Times New Roman" w:hAnsi="Times New Roman" w:cs="Times New Roman"/>
          <w:i/>
        </w:rPr>
        <w:t>salinarum</w:t>
      </w:r>
      <w:proofErr w:type="spellEnd"/>
      <w:r w:rsidRPr="0090605F">
        <w:rPr>
          <w:rFonts w:ascii="Times New Roman" w:hAnsi="Times New Roman" w:cs="Times New Roman"/>
        </w:rPr>
        <w:t xml:space="preserve"> we show A) the promoter motif (leaderless transcription) and spacer length distribution</w:t>
      </w:r>
      <w:proofErr w:type="gramStart"/>
      <w:r w:rsidRPr="0090605F">
        <w:rPr>
          <w:rFonts w:ascii="Times New Roman" w:hAnsi="Times New Roman" w:cs="Times New Roman"/>
        </w:rPr>
        <w:t>;</w:t>
      </w:r>
      <w:proofErr w:type="gramEnd"/>
      <w:r>
        <w:rPr>
          <w:rFonts w:ascii="Times New Roman" w:hAnsi="Times New Roman" w:cs="Times New Roman"/>
        </w:rPr>
        <w:t xml:space="preserve"> </w:t>
      </w:r>
      <w:r w:rsidRPr="0090605F">
        <w:rPr>
          <w:rFonts w:ascii="Times New Roman" w:hAnsi="Times New Roman" w:cs="Times New Roman"/>
        </w:rPr>
        <w:t>B) the RBS motif and spacer length distribution.</w:t>
      </w:r>
    </w:p>
    <w:p w:rsidR="008B0295" w:rsidRPr="00AE067C" w:rsidRDefault="008B0295" w:rsidP="008B0295">
      <w:pPr>
        <w:spacing w:after="0"/>
        <w:rPr>
          <w:rFonts w:ascii="Times New Roman" w:hAnsi="Times New Roman" w:cs="Times New Roman"/>
        </w:rPr>
      </w:pPr>
      <w:r>
        <w:rPr>
          <w:rFonts w:ascii="Times New Roman" w:hAnsi="Times New Roman" w:cs="Times New Roman"/>
        </w:rPr>
        <w:t>---------------------------------------------</w:t>
      </w:r>
    </w:p>
    <w:p w:rsidR="008B0295" w:rsidRDefault="008B0295" w:rsidP="008B0295">
      <w:pPr>
        <w:spacing w:after="0"/>
      </w:pPr>
      <w:r w:rsidRPr="00F51719">
        <w:rPr>
          <w:noProof/>
          <w:lang w:eastAsia="en-US"/>
        </w:rPr>
        <w:t xml:space="preserve"> </w:t>
      </w:r>
    </w:p>
    <w:p w:rsidR="008B0295" w:rsidRPr="00F95585" w:rsidRDefault="008B0295" w:rsidP="008B0295">
      <w:pPr>
        <w:spacing w:after="0"/>
        <w:rPr>
          <w:b/>
        </w:rPr>
      </w:pPr>
    </w:p>
    <w:p w:rsidR="008B0295" w:rsidRDefault="008B0295" w:rsidP="008B0295">
      <w:pPr>
        <w:spacing w:after="0"/>
      </w:pPr>
      <w:r w:rsidRPr="000473DD">
        <w:rPr>
          <w:noProof/>
          <w:lang w:eastAsia="en-US"/>
        </w:rPr>
        <w:drawing>
          <wp:inline distT="0" distB="0" distL="0" distR="0" wp14:anchorId="3AE18EF9" wp14:editId="7A36BE6B">
            <wp:extent cx="5943600" cy="1993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993265"/>
                    </a:xfrm>
                    <a:prstGeom prst="rect">
                      <a:avLst/>
                    </a:prstGeom>
                  </pic:spPr>
                </pic:pic>
              </a:graphicData>
            </a:graphic>
          </wp:inline>
        </w:drawing>
      </w:r>
    </w:p>
    <w:p w:rsidR="008B0295" w:rsidRDefault="008B0295" w:rsidP="008B0295">
      <w:pPr>
        <w:spacing w:after="0"/>
      </w:pPr>
    </w:p>
    <w:p w:rsidR="008B0295" w:rsidRDefault="008B0295" w:rsidP="001812AD">
      <w:pPr>
        <w:spacing w:after="0"/>
        <w:jc w:val="both"/>
        <w:rPr>
          <w:rFonts w:ascii="Times New Roman" w:hAnsi="Times New Roman" w:cs="Times New Roman"/>
        </w:rPr>
      </w:pPr>
      <w:r w:rsidRPr="00F02647">
        <w:rPr>
          <w:rFonts w:ascii="Times New Roman" w:hAnsi="Times New Roman" w:cs="Times New Roman"/>
          <w:b/>
        </w:rPr>
        <w:t>Fig</w:t>
      </w:r>
      <w:r>
        <w:rPr>
          <w:rFonts w:ascii="Times New Roman" w:hAnsi="Times New Roman" w:cs="Times New Roman"/>
          <w:b/>
        </w:rPr>
        <w:t>ure S7.</w:t>
      </w:r>
      <w:r w:rsidRPr="00F02647">
        <w:rPr>
          <w:rFonts w:ascii="Times New Roman" w:hAnsi="Times New Roman" w:cs="Times New Roman"/>
        </w:rPr>
        <w:t xml:space="preserve"> Group </w:t>
      </w:r>
      <w:r w:rsidR="00323E0A">
        <w:rPr>
          <w:rFonts w:ascii="Times New Roman" w:hAnsi="Times New Roman" w:cs="Times New Roman"/>
        </w:rPr>
        <w:t>X</w:t>
      </w:r>
      <w:r w:rsidRPr="00F02647">
        <w:rPr>
          <w:rFonts w:ascii="Times New Roman" w:hAnsi="Times New Roman" w:cs="Times New Roman"/>
        </w:rPr>
        <w:t xml:space="preserve">: Genomes of this type have weak </w:t>
      </w:r>
      <w:r w:rsidR="004B7996">
        <w:rPr>
          <w:rFonts w:ascii="Times New Roman" w:hAnsi="Times New Roman" w:cs="Times New Roman"/>
        </w:rPr>
        <w:t xml:space="preserve">a </w:t>
      </w:r>
      <w:r w:rsidRPr="00F02647">
        <w:rPr>
          <w:rFonts w:ascii="Times New Roman" w:hAnsi="Times New Roman" w:cs="Times New Roman"/>
        </w:rPr>
        <w:t xml:space="preserve">RBS signal. We attempted to extract the RBS motif from the gene upstream regions had 4nt match to the extended SD sequence (see </w:t>
      </w:r>
      <w:r>
        <w:rPr>
          <w:rFonts w:ascii="Times New Roman" w:hAnsi="Times New Roman" w:cs="Times New Roman"/>
        </w:rPr>
        <w:t>the M</w:t>
      </w:r>
      <w:r w:rsidRPr="00F02647">
        <w:rPr>
          <w:rFonts w:ascii="Times New Roman" w:hAnsi="Times New Roman" w:cs="Times New Roman"/>
        </w:rPr>
        <w:t>ain text</w:t>
      </w:r>
      <w:r>
        <w:rPr>
          <w:rFonts w:ascii="Times New Roman" w:hAnsi="Times New Roman" w:cs="Times New Roman"/>
        </w:rPr>
        <w:t xml:space="preserve"> and Suppl. Materials</w:t>
      </w:r>
      <w:r w:rsidRPr="00F02647">
        <w:rPr>
          <w:rFonts w:ascii="Times New Roman" w:hAnsi="Times New Roman" w:cs="Times New Roman"/>
        </w:rPr>
        <w:t xml:space="preserve">). We show here the RBS motif (logo) and the spacer length distribution for </w:t>
      </w:r>
      <w:proofErr w:type="spellStart"/>
      <w:r w:rsidRPr="00F02647">
        <w:rPr>
          <w:rFonts w:ascii="Times New Roman" w:hAnsi="Times New Roman" w:cs="Times New Roman"/>
          <w:i/>
        </w:rPr>
        <w:t>Synechocystis</w:t>
      </w:r>
      <w:proofErr w:type="spellEnd"/>
      <w:r w:rsidRPr="00F02647">
        <w:rPr>
          <w:rFonts w:ascii="Times New Roman" w:hAnsi="Times New Roman" w:cs="Times New Roman"/>
        </w:rPr>
        <w:t>.</w:t>
      </w:r>
    </w:p>
    <w:p w:rsidR="00D371B5" w:rsidRDefault="00D371B5" w:rsidP="00D371B5">
      <w:pPr>
        <w:spacing w:after="160" w:line="259" w:lineRule="auto"/>
        <w:rPr>
          <w:rFonts w:ascii="Times New Roman" w:hAnsi="Times New Roman" w:cs="Times New Roman"/>
        </w:rPr>
      </w:pPr>
    </w:p>
    <w:p w:rsidR="00D371B5" w:rsidRDefault="007776CA" w:rsidP="008111B8">
      <w:pPr>
        <w:spacing w:after="160" w:line="259" w:lineRule="auto"/>
        <w:rPr>
          <w:rFonts w:ascii="Times New Roman" w:hAnsi="Times New Roman" w:cs="Times New Roman"/>
        </w:rPr>
      </w:pPr>
      <w:r>
        <w:rPr>
          <w:rFonts w:ascii="Times New Roman" w:hAnsi="Times New Roman" w:cs="Times New Roman"/>
          <w:noProof/>
          <w:lang w:eastAsia="en-US"/>
        </w:rPr>
        <w:lastRenderedPageBreak/>
        <w:drawing>
          <wp:inline distT="0" distB="0" distL="0" distR="0" wp14:anchorId="1FD11706">
            <wp:extent cx="5916167" cy="175846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7470" cy="1761822"/>
                    </a:xfrm>
                    <a:prstGeom prst="rect">
                      <a:avLst/>
                    </a:prstGeom>
                    <a:noFill/>
                  </pic:spPr>
                </pic:pic>
              </a:graphicData>
            </a:graphic>
          </wp:inline>
        </w:drawing>
      </w:r>
    </w:p>
    <w:p w:rsidR="00D371B5" w:rsidRDefault="00D371B5" w:rsidP="00D371B5">
      <w:pPr>
        <w:spacing w:after="160" w:line="259" w:lineRule="auto"/>
        <w:rPr>
          <w:rFonts w:ascii="Times New Roman" w:hAnsi="Times New Roman" w:cs="Times New Roman"/>
        </w:rPr>
      </w:pPr>
    </w:p>
    <w:p w:rsidR="00D371B5" w:rsidRDefault="00D371B5" w:rsidP="001812AD">
      <w:pPr>
        <w:spacing w:after="160" w:line="259" w:lineRule="auto"/>
        <w:jc w:val="both"/>
        <w:rPr>
          <w:rFonts w:ascii="Times New Roman" w:hAnsi="Times New Roman" w:cs="Times New Roman"/>
        </w:rPr>
      </w:pPr>
      <w:r w:rsidRPr="00FA1CAE">
        <w:rPr>
          <w:rFonts w:ascii="Times New Roman" w:hAnsi="Times New Roman" w:cs="Times New Roman"/>
          <w:b/>
        </w:rPr>
        <w:t>Figure S8</w:t>
      </w:r>
      <w:r>
        <w:rPr>
          <w:rFonts w:ascii="Times New Roman" w:hAnsi="Times New Roman" w:cs="Times New Roman"/>
        </w:rPr>
        <w:t>: Numbers of</w:t>
      </w:r>
      <w:r w:rsidR="007776CA">
        <w:rPr>
          <w:rFonts w:ascii="Times New Roman" w:hAnsi="Times New Roman" w:cs="Times New Roman"/>
        </w:rPr>
        <w:t xml:space="preserve"> false negative predictions (Panel A) and false positive (Panel B</w:t>
      </w:r>
      <w:r>
        <w:rPr>
          <w:rFonts w:ascii="Times New Roman" w:hAnsi="Times New Roman" w:cs="Times New Roman"/>
        </w:rPr>
        <w:t xml:space="preserve">) as functions of the whole genome GC content. The false negative predictions (missed annotated genes) </w:t>
      </w:r>
      <w:proofErr w:type="gramStart"/>
      <w:r>
        <w:rPr>
          <w:rFonts w:ascii="Times New Roman" w:hAnsi="Times New Roman" w:cs="Times New Roman"/>
        </w:rPr>
        <w:t>were defined</w:t>
      </w:r>
      <w:proofErr w:type="gramEnd"/>
      <w:r>
        <w:rPr>
          <w:rFonts w:ascii="Times New Roman" w:hAnsi="Times New Roman" w:cs="Times New Roman"/>
        </w:rPr>
        <w:t xml:space="preserve"> on the set of the COG annotated genes.</w:t>
      </w:r>
    </w:p>
    <w:p w:rsidR="00D371B5" w:rsidRDefault="00D371B5" w:rsidP="008B0295">
      <w:pPr>
        <w:spacing w:after="0"/>
        <w:rPr>
          <w:rFonts w:ascii="Times New Roman" w:hAnsi="Times New Roman" w:cs="Times New Roman"/>
        </w:rPr>
      </w:pPr>
    </w:p>
    <w:p w:rsidR="008B0295" w:rsidRPr="00E34411" w:rsidRDefault="008B0295" w:rsidP="00E34411">
      <w:pPr>
        <w:rPr>
          <w:rFonts w:ascii="Times New Roman" w:hAnsi="Times New Roman" w:cs="Times New Roman"/>
          <w:b/>
        </w:rPr>
      </w:pPr>
    </w:p>
    <w:p w:rsidR="00D218EA" w:rsidRDefault="00D218EA" w:rsidP="004C2AD0">
      <w:pPr>
        <w:spacing w:after="0"/>
        <w:rPr>
          <w:rFonts w:ascii="Times New Roman" w:hAnsi="Times New Roman" w:cs="Times New Roman"/>
        </w:rPr>
      </w:pPr>
    </w:p>
    <w:p w:rsidR="00F3145A" w:rsidRDefault="00F3145A" w:rsidP="00F3145A">
      <w:pPr>
        <w:spacing w:after="0"/>
        <w:jc w:val="center"/>
      </w:pPr>
      <w:r w:rsidRPr="0046656E">
        <w:rPr>
          <w:noProof/>
          <w:lang w:eastAsia="en-US"/>
        </w:rPr>
        <w:drawing>
          <wp:inline distT="0" distB="0" distL="0" distR="0" wp14:anchorId="21341884" wp14:editId="669D4D5A">
            <wp:extent cx="5118735" cy="1537808"/>
            <wp:effectExtent l="0" t="0" r="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152704" cy="1548013"/>
                    </a:xfrm>
                    <a:prstGeom prst="rect">
                      <a:avLst/>
                    </a:prstGeom>
                  </pic:spPr>
                </pic:pic>
              </a:graphicData>
            </a:graphic>
          </wp:inline>
        </w:drawing>
      </w:r>
      <w:r w:rsidRPr="0046656E">
        <w:rPr>
          <w:noProof/>
          <w:lang w:eastAsia="en-US"/>
        </w:rPr>
        <w:drawing>
          <wp:inline distT="0" distB="0" distL="0" distR="0" wp14:anchorId="3BAD67E3" wp14:editId="0677426A">
            <wp:extent cx="5118735" cy="153343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149693" cy="1542707"/>
                    </a:xfrm>
                    <a:prstGeom prst="rect">
                      <a:avLst/>
                    </a:prstGeom>
                  </pic:spPr>
                </pic:pic>
              </a:graphicData>
            </a:graphic>
          </wp:inline>
        </w:drawing>
      </w:r>
      <w:r w:rsidRPr="0046656E">
        <w:rPr>
          <w:noProof/>
          <w:lang w:eastAsia="en-US"/>
        </w:rPr>
        <w:drawing>
          <wp:inline distT="0" distB="0" distL="0" distR="0" wp14:anchorId="283B92E8" wp14:editId="107FA32E">
            <wp:extent cx="5118735" cy="1535621"/>
            <wp:effectExtent l="0" t="0" r="1206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128570" cy="1538571"/>
                    </a:xfrm>
                    <a:prstGeom prst="rect">
                      <a:avLst/>
                    </a:prstGeom>
                  </pic:spPr>
                </pic:pic>
              </a:graphicData>
            </a:graphic>
          </wp:inline>
        </w:drawing>
      </w:r>
      <w:r w:rsidRPr="0046656E">
        <w:rPr>
          <w:noProof/>
          <w:lang w:eastAsia="en-US"/>
        </w:rPr>
        <w:lastRenderedPageBreak/>
        <w:drawing>
          <wp:inline distT="0" distB="0" distL="0" distR="0" wp14:anchorId="0BA3C779" wp14:editId="2528236F">
            <wp:extent cx="5118735" cy="1537808"/>
            <wp:effectExtent l="0" t="0" r="0" b="1206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5142612" cy="1544981"/>
                    </a:xfrm>
                    <a:prstGeom prst="rect">
                      <a:avLst/>
                    </a:prstGeom>
                  </pic:spPr>
                </pic:pic>
              </a:graphicData>
            </a:graphic>
          </wp:inline>
        </w:drawing>
      </w:r>
      <w:r w:rsidRPr="0046656E">
        <w:rPr>
          <w:noProof/>
          <w:lang w:eastAsia="en-US"/>
        </w:rPr>
        <w:drawing>
          <wp:inline distT="0" distB="0" distL="0" distR="0" wp14:anchorId="0FE40ED4" wp14:editId="3B1982A7">
            <wp:extent cx="5118735" cy="1533433"/>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163458" cy="1546831"/>
                    </a:xfrm>
                    <a:prstGeom prst="rect">
                      <a:avLst/>
                    </a:prstGeom>
                  </pic:spPr>
                </pic:pic>
              </a:graphicData>
            </a:graphic>
          </wp:inline>
        </w:drawing>
      </w:r>
    </w:p>
    <w:p w:rsidR="00F3145A" w:rsidRPr="00F12D6E" w:rsidRDefault="00F3145A" w:rsidP="00F3145A">
      <w:pPr>
        <w:spacing w:after="0"/>
        <w:jc w:val="both"/>
        <w:rPr>
          <w:rFonts w:ascii="Times New Roman" w:hAnsi="Times New Roman" w:cs="Times New Roman"/>
        </w:rPr>
      </w:pPr>
      <w:r w:rsidRPr="00F12D6E">
        <w:rPr>
          <w:rFonts w:ascii="Times New Roman" w:hAnsi="Times New Roman" w:cs="Times New Roman"/>
          <w:b/>
        </w:rPr>
        <w:t>Figure</w:t>
      </w:r>
      <w:r w:rsidR="008B0295">
        <w:rPr>
          <w:rFonts w:ascii="Times New Roman" w:hAnsi="Times New Roman" w:cs="Times New Roman"/>
          <w:b/>
        </w:rPr>
        <w:t xml:space="preserve"> S</w:t>
      </w:r>
      <w:r w:rsidR="003F1139">
        <w:rPr>
          <w:rFonts w:ascii="Times New Roman" w:hAnsi="Times New Roman" w:cs="Times New Roman"/>
          <w:b/>
        </w:rPr>
        <w:t>9</w:t>
      </w:r>
      <w:r w:rsidRPr="00F12D6E">
        <w:rPr>
          <w:rFonts w:ascii="Times New Roman" w:hAnsi="Times New Roman" w:cs="Times New Roman"/>
          <w:b/>
        </w:rPr>
        <w:t>:</w:t>
      </w:r>
      <w:r w:rsidRPr="00F12D6E">
        <w:rPr>
          <w:rFonts w:ascii="Times New Roman" w:hAnsi="Times New Roman" w:cs="Times New Roman"/>
        </w:rPr>
        <w:t xml:space="preserve"> The graphs show distributions of </w:t>
      </w:r>
      <w:r w:rsidR="007D5641">
        <w:rPr>
          <w:rFonts w:ascii="Times New Roman" w:hAnsi="Times New Roman" w:cs="Times New Roman"/>
        </w:rPr>
        <w:t>spacer lengths</w:t>
      </w:r>
      <w:r w:rsidRPr="00F12D6E">
        <w:rPr>
          <w:rFonts w:ascii="Times New Roman" w:hAnsi="Times New Roman" w:cs="Times New Roman"/>
        </w:rPr>
        <w:t xml:space="preserve"> (relative to gene starts) derived by </w:t>
      </w:r>
      <w:r>
        <w:rPr>
          <w:rFonts w:ascii="Times New Roman" w:eastAsia="Times New Roman" w:hAnsi="Times New Roman" w:cs="Times New Roman"/>
          <w:sz w:val="24"/>
          <w:szCs w:val="24"/>
          <w:lang w:eastAsia="en-US"/>
        </w:rPr>
        <w:t>GibbsL</w:t>
      </w:r>
      <w:r w:rsidRPr="00F12D6E">
        <w:rPr>
          <w:rFonts w:ascii="Times New Roman" w:hAnsi="Times New Roman" w:cs="Times New Roman"/>
        </w:rPr>
        <w:t xml:space="preserve"> (with and without the </w:t>
      </w:r>
      <w:r w:rsidR="005E3644">
        <w:rPr>
          <w:rFonts w:ascii="Times New Roman" w:hAnsi="Times New Roman" w:cs="Times New Roman"/>
        </w:rPr>
        <w:t>localization</w:t>
      </w:r>
      <w:r w:rsidRPr="00F12D6E">
        <w:rPr>
          <w:rFonts w:ascii="Times New Roman" w:hAnsi="Times New Roman" w:cs="Times New Roman"/>
        </w:rPr>
        <w:t xml:space="preserve"> correction) </w:t>
      </w:r>
      <w:r w:rsidR="007D5641">
        <w:rPr>
          <w:rFonts w:ascii="Times New Roman" w:hAnsi="Times New Roman" w:cs="Times New Roman"/>
        </w:rPr>
        <w:t>for</w:t>
      </w:r>
      <w:r w:rsidRPr="00F12D6E">
        <w:rPr>
          <w:rFonts w:ascii="Times New Roman" w:hAnsi="Times New Roman" w:cs="Times New Roman"/>
        </w:rPr>
        <w:t xml:space="preserve"> five genomes with varying GC. For each genome, the motif search </w:t>
      </w:r>
      <w:proofErr w:type="gramStart"/>
      <w:r w:rsidRPr="00F12D6E">
        <w:rPr>
          <w:rFonts w:ascii="Times New Roman" w:hAnsi="Times New Roman" w:cs="Times New Roman"/>
        </w:rPr>
        <w:t>was executed</w:t>
      </w:r>
      <w:proofErr w:type="gramEnd"/>
      <w:r w:rsidRPr="00F12D6E">
        <w:rPr>
          <w:rFonts w:ascii="Times New Roman" w:hAnsi="Times New Roman" w:cs="Times New Roman"/>
        </w:rPr>
        <w:t xml:space="preserve"> with upstream regions of lengths 40 (left panels) and 20 (right panels). From top to bottom, the species </w:t>
      </w:r>
      <w:proofErr w:type="gramStart"/>
      <w:r w:rsidRPr="00F12D6E">
        <w:rPr>
          <w:rFonts w:ascii="Times New Roman" w:hAnsi="Times New Roman" w:cs="Times New Roman"/>
        </w:rPr>
        <w:t>are:</w:t>
      </w:r>
      <w:proofErr w:type="gramEnd"/>
      <w:r w:rsidRPr="00F12D6E">
        <w:rPr>
          <w:rFonts w:ascii="Times New Roman" w:hAnsi="Times New Roman" w:cs="Times New Roman"/>
        </w:rPr>
        <w:t xml:space="preserve"> </w:t>
      </w:r>
      <w:proofErr w:type="spellStart"/>
      <w:r w:rsidRPr="00F12D6E">
        <w:rPr>
          <w:rFonts w:ascii="Times New Roman" w:hAnsi="Times New Roman" w:cs="Times New Roman"/>
          <w:i/>
        </w:rPr>
        <w:t>Fusobacterium</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nucleatum</w:t>
      </w:r>
      <w:proofErr w:type="spellEnd"/>
      <w:r w:rsidRPr="00F12D6E">
        <w:rPr>
          <w:rFonts w:ascii="Times New Roman" w:hAnsi="Times New Roman" w:cs="Times New Roman"/>
        </w:rPr>
        <w:t xml:space="preserve"> (GC = 27.2%), </w:t>
      </w:r>
      <w:proofErr w:type="spellStart"/>
      <w:r w:rsidRPr="00F12D6E">
        <w:rPr>
          <w:rFonts w:ascii="Times New Roman" w:hAnsi="Times New Roman" w:cs="Times New Roman"/>
          <w:i/>
        </w:rPr>
        <w:t>Thermotoga</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maritima</w:t>
      </w:r>
      <w:proofErr w:type="spellEnd"/>
      <w:r w:rsidRPr="00F12D6E">
        <w:rPr>
          <w:rFonts w:ascii="Times New Roman" w:hAnsi="Times New Roman" w:cs="Times New Roman"/>
        </w:rPr>
        <w:t xml:space="preserve"> (GC = 46.2%), Escherichia coli CFT073 </w:t>
      </w:r>
      <w:r w:rsidRPr="00F12D6E">
        <w:rPr>
          <w:rFonts w:ascii="Times New Roman" w:hAnsi="Times New Roman" w:cs="Times New Roman"/>
          <w:cs/>
          <w:lang w:bidi="mr-IN"/>
        </w:rPr>
        <w:t>(</w:t>
      </w:r>
      <w:r w:rsidRPr="00F12D6E">
        <w:rPr>
          <w:rFonts w:ascii="Times New Roman" w:hAnsi="Times New Roman" w:cs="Times New Roman"/>
        </w:rPr>
        <w:t xml:space="preserve">GC = 50.5%), Pseudomonas aeruginosa (GC = 66.6%), </w:t>
      </w:r>
      <w:proofErr w:type="spellStart"/>
      <w:r w:rsidRPr="00F12D6E">
        <w:rPr>
          <w:rFonts w:ascii="Times New Roman" w:hAnsi="Times New Roman" w:cs="Times New Roman"/>
          <w:i/>
        </w:rPr>
        <w:t>Thermobispora</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bispora</w:t>
      </w:r>
      <w:proofErr w:type="spellEnd"/>
      <w:r w:rsidRPr="00F12D6E">
        <w:rPr>
          <w:rFonts w:ascii="Times New Roman" w:hAnsi="Times New Roman" w:cs="Times New Roman"/>
        </w:rPr>
        <w:t xml:space="preserve"> </w:t>
      </w:r>
      <w:r w:rsidRPr="00F12D6E">
        <w:rPr>
          <w:rFonts w:ascii="Times New Roman" w:hAnsi="Times New Roman" w:cs="Times New Roman"/>
          <w:cs/>
          <w:lang w:bidi="mr-IN"/>
        </w:rPr>
        <w:t>(</w:t>
      </w:r>
      <w:r w:rsidRPr="00F12D6E">
        <w:rPr>
          <w:rFonts w:ascii="Times New Roman" w:hAnsi="Times New Roman" w:cs="Times New Roman"/>
        </w:rPr>
        <w:t xml:space="preserve">GC = 72.4%). As the GC content increases, we see that </w:t>
      </w:r>
      <w:r w:rsidR="007D5641">
        <w:rPr>
          <w:rFonts w:ascii="Times New Roman" w:hAnsi="Times New Roman" w:cs="Times New Roman"/>
        </w:rPr>
        <w:t xml:space="preserve">the </w:t>
      </w:r>
      <w:r>
        <w:rPr>
          <w:rFonts w:ascii="Times New Roman" w:eastAsia="Times New Roman" w:hAnsi="Times New Roman" w:cs="Times New Roman"/>
          <w:sz w:val="24"/>
          <w:szCs w:val="24"/>
          <w:lang w:eastAsia="en-US"/>
        </w:rPr>
        <w:t xml:space="preserve">GibbsL </w:t>
      </w:r>
      <w:r w:rsidR="007D5641">
        <w:rPr>
          <w:rFonts w:ascii="Times New Roman" w:eastAsia="Times New Roman" w:hAnsi="Times New Roman" w:cs="Times New Roman"/>
          <w:sz w:val="24"/>
          <w:szCs w:val="24"/>
          <w:lang w:eastAsia="en-US"/>
        </w:rPr>
        <w:t xml:space="preserve">distance correction </w:t>
      </w:r>
      <w:r w:rsidR="007D5641">
        <w:rPr>
          <w:rFonts w:ascii="Times New Roman" w:hAnsi="Times New Roman" w:cs="Times New Roman"/>
        </w:rPr>
        <w:t xml:space="preserve">feature facilitates </w:t>
      </w:r>
      <w:proofErr w:type="gramStart"/>
      <w:r w:rsidRPr="00F12D6E">
        <w:rPr>
          <w:rFonts w:ascii="Times New Roman" w:hAnsi="Times New Roman" w:cs="Times New Roman"/>
        </w:rPr>
        <w:t>more compact localization of the selected motifs</w:t>
      </w:r>
      <w:proofErr w:type="gramEnd"/>
      <w:r w:rsidRPr="00F12D6E">
        <w:rPr>
          <w:rFonts w:ascii="Times New Roman" w:hAnsi="Times New Roman" w:cs="Times New Roman"/>
        </w:rPr>
        <w:t xml:space="preserve">. </w:t>
      </w:r>
    </w:p>
    <w:p w:rsidR="00F3145A" w:rsidRPr="00F12D6E" w:rsidRDefault="00F3145A" w:rsidP="00F3145A">
      <w:pPr>
        <w:spacing w:after="0"/>
        <w:jc w:val="both"/>
        <w:rPr>
          <w:rFonts w:ascii="Times New Roman" w:hAnsi="Times New Roman" w:cs="Times New Roman"/>
        </w:rPr>
      </w:pPr>
    </w:p>
    <w:p w:rsidR="00F3145A" w:rsidRPr="00F12D6E" w:rsidRDefault="00F3145A" w:rsidP="00F3145A">
      <w:pPr>
        <w:spacing w:after="0"/>
        <w:jc w:val="both"/>
        <w:rPr>
          <w:rFonts w:ascii="Times New Roman" w:hAnsi="Times New Roman" w:cs="Times New Roman"/>
        </w:rPr>
      </w:pPr>
      <w:r w:rsidRPr="00F12D6E">
        <w:rPr>
          <w:rFonts w:ascii="Times New Roman" w:hAnsi="Times New Roman" w:cs="Times New Roman"/>
        </w:rPr>
        <w:t xml:space="preserve">Reduction of the </w:t>
      </w:r>
      <w:r w:rsidR="007D5641">
        <w:rPr>
          <w:rFonts w:ascii="Times New Roman" w:hAnsi="Times New Roman" w:cs="Times New Roman"/>
        </w:rPr>
        <w:t xml:space="preserve">length of </w:t>
      </w:r>
      <w:r w:rsidRPr="00F12D6E">
        <w:rPr>
          <w:rFonts w:ascii="Times New Roman" w:hAnsi="Times New Roman" w:cs="Times New Roman"/>
        </w:rPr>
        <w:t xml:space="preserve">upstream segments from 40nt to 20nt slightly improved the outcomes of </w:t>
      </w:r>
      <w:r>
        <w:rPr>
          <w:rFonts w:ascii="Times New Roman" w:eastAsia="Times New Roman" w:hAnsi="Times New Roman" w:cs="Times New Roman"/>
          <w:sz w:val="24"/>
          <w:szCs w:val="24"/>
          <w:lang w:eastAsia="en-US"/>
        </w:rPr>
        <w:t>GibbsL</w:t>
      </w:r>
      <w:r w:rsidRPr="00F12D6E">
        <w:rPr>
          <w:rFonts w:ascii="Times New Roman" w:hAnsi="Times New Roman" w:cs="Times New Roman"/>
        </w:rPr>
        <w:t xml:space="preserve"> </w:t>
      </w:r>
      <w:r w:rsidR="005E3644">
        <w:rPr>
          <w:rFonts w:ascii="Times New Roman" w:hAnsi="Times New Roman" w:cs="Times New Roman"/>
        </w:rPr>
        <w:t xml:space="preserve">without localization correction </w:t>
      </w:r>
      <w:r w:rsidRPr="00F12D6E">
        <w:rPr>
          <w:rFonts w:ascii="Times New Roman" w:hAnsi="Times New Roman" w:cs="Times New Roman"/>
        </w:rPr>
        <w:t xml:space="preserve">feature as more narrow set of the hexamers </w:t>
      </w:r>
      <w:proofErr w:type="gramStart"/>
      <w:r w:rsidR="005E3644">
        <w:rPr>
          <w:rFonts w:ascii="Times New Roman" w:hAnsi="Times New Roman" w:cs="Times New Roman"/>
        </w:rPr>
        <w:t>were</w:t>
      </w:r>
      <w:r w:rsidRPr="00F12D6E">
        <w:rPr>
          <w:rFonts w:ascii="Times New Roman" w:hAnsi="Times New Roman" w:cs="Times New Roman"/>
        </w:rPr>
        <w:t xml:space="preserve"> admitted</w:t>
      </w:r>
      <w:proofErr w:type="gramEnd"/>
      <w:r w:rsidRPr="00F12D6E">
        <w:rPr>
          <w:rFonts w:ascii="Times New Roman" w:hAnsi="Times New Roman" w:cs="Times New Roman"/>
        </w:rPr>
        <w:t xml:space="preserve"> to competition. </w:t>
      </w:r>
      <w:r w:rsidR="005E3644">
        <w:rPr>
          <w:rFonts w:ascii="Times New Roman" w:hAnsi="Times New Roman" w:cs="Times New Roman"/>
        </w:rPr>
        <w:t xml:space="preserve">Thus, </w:t>
      </w:r>
      <w:r>
        <w:rPr>
          <w:rFonts w:ascii="Times New Roman" w:eastAsia="Times New Roman" w:hAnsi="Times New Roman" w:cs="Times New Roman"/>
          <w:sz w:val="24"/>
          <w:szCs w:val="24"/>
          <w:lang w:eastAsia="en-US"/>
        </w:rPr>
        <w:t>GibbsL</w:t>
      </w:r>
      <w:r w:rsidRPr="00F12D6E">
        <w:rPr>
          <w:rFonts w:ascii="Times New Roman" w:hAnsi="Times New Roman" w:cs="Times New Roman"/>
        </w:rPr>
        <w:t xml:space="preserve"> has better performance both in case of high GC as well as in case of longer upstream regions.</w:t>
      </w:r>
    </w:p>
    <w:p w:rsidR="00F3145A" w:rsidRPr="00F12D6E" w:rsidRDefault="00F3145A" w:rsidP="00F3145A">
      <w:pPr>
        <w:spacing w:after="0"/>
        <w:jc w:val="both"/>
        <w:rPr>
          <w:rFonts w:ascii="Times New Roman" w:hAnsi="Times New Roman" w:cs="Times New Roman"/>
        </w:rPr>
      </w:pPr>
    </w:p>
    <w:p w:rsidR="00F3145A" w:rsidRDefault="007D5641" w:rsidP="00F3145A">
      <w:pPr>
        <w:spacing w:after="0"/>
        <w:jc w:val="both"/>
      </w:pPr>
      <w:r>
        <w:rPr>
          <w:rFonts w:ascii="Times New Roman" w:hAnsi="Times New Roman" w:cs="Times New Roman"/>
        </w:rPr>
        <w:t>---------------------------------------------------------</w:t>
      </w:r>
    </w:p>
    <w:p w:rsidR="00F3145A" w:rsidRDefault="00F3145A" w:rsidP="00F3145A">
      <w:pPr>
        <w:spacing w:after="0"/>
        <w:jc w:val="both"/>
      </w:pPr>
      <w:r>
        <w:t xml:space="preserve"> </w:t>
      </w:r>
      <w:r>
        <w:br w:type="page"/>
      </w:r>
    </w:p>
    <w:p w:rsidR="00FD06F1" w:rsidRDefault="00FD06F1" w:rsidP="00FD06F1">
      <w:pPr>
        <w:spacing w:after="0"/>
        <w:jc w:val="center"/>
      </w:pPr>
      <w:r w:rsidRPr="00FD06F1">
        <w:rPr>
          <w:noProof/>
          <w:lang w:eastAsia="en-US"/>
        </w:rPr>
        <w:lastRenderedPageBreak/>
        <mc:AlternateContent>
          <mc:Choice Requires="wpg">
            <w:drawing>
              <wp:inline distT="0" distB="0" distL="0" distR="0" wp14:anchorId="5CB61DE1" wp14:editId="380FB742">
                <wp:extent cx="5943600" cy="5597718"/>
                <wp:effectExtent l="0" t="0" r="0" b="0"/>
                <wp:docPr id="28" name="Group 1"/>
                <wp:cNvGraphicFramePr/>
                <a:graphic xmlns:a="http://schemas.openxmlformats.org/drawingml/2006/main">
                  <a:graphicData uri="http://schemas.microsoft.com/office/word/2010/wordprocessingGroup">
                    <wpg:wgp>
                      <wpg:cNvGrpSpPr/>
                      <wpg:grpSpPr>
                        <a:xfrm>
                          <a:off x="0" y="0"/>
                          <a:ext cx="5943600" cy="5597718"/>
                          <a:chOff x="0" y="0"/>
                          <a:chExt cx="5943600" cy="7823200"/>
                        </a:xfrm>
                      </wpg:grpSpPr>
                      <pic:pic xmlns:pic="http://schemas.openxmlformats.org/drawingml/2006/picture">
                        <pic:nvPicPr>
                          <pic:cNvPr id="29" name="Picture 29"/>
                          <pic:cNvPicPr/>
                        </pic:nvPicPr>
                        <pic:blipFill>
                          <a:blip r:embed="rId20"/>
                          <a:stretch>
                            <a:fillRect/>
                          </a:stretch>
                        </pic:blipFill>
                        <pic:spPr>
                          <a:xfrm>
                            <a:off x="0" y="0"/>
                            <a:ext cx="5943600" cy="7823200"/>
                          </a:xfrm>
                          <a:prstGeom prst="rect">
                            <a:avLst/>
                          </a:prstGeom>
                        </pic:spPr>
                      </pic:pic>
                      <pic:pic xmlns:pic="http://schemas.openxmlformats.org/drawingml/2006/picture">
                        <pic:nvPicPr>
                          <pic:cNvPr id="30" name="Picture 30"/>
                          <pic:cNvPicPr>
                            <a:picLocks noChangeAspect="1"/>
                          </pic:cNvPicPr>
                        </pic:nvPicPr>
                        <pic:blipFill>
                          <a:blip r:embed="rId21"/>
                          <a:stretch>
                            <a:fillRect/>
                          </a:stretch>
                        </pic:blipFill>
                        <pic:spPr>
                          <a:xfrm>
                            <a:off x="1524000" y="0"/>
                            <a:ext cx="270764" cy="1562100"/>
                          </a:xfrm>
                          <a:prstGeom prst="rect">
                            <a:avLst/>
                          </a:prstGeom>
                        </pic:spPr>
                      </pic:pic>
                      <pic:pic xmlns:pic="http://schemas.openxmlformats.org/drawingml/2006/picture">
                        <pic:nvPicPr>
                          <pic:cNvPr id="31" name="Picture 31"/>
                          <pic:cNvPicPr>
                            <a:picLocks noChangeAspect="1"/>
                          </pic:cNvPicPr>
                        </pic:nvPicPr>
                        <pic:blipFill>
                          <a:blip r:embed="rId21"/>
                          <a:stretch>
                            <a:fillRect/>
                          </a:stretch>
                        </pic:blipFill>
                        <pic:spPr>
                          <a:xfrm>
                            <a:off x="2895600" y="0"/>
                            <a:ext cx="270764" cy="1562100"/>
                          </a:xfrm>
                          <a:prstGeom prst="rect">
                            <a:avLst/>
                          </a:prstGeom>
                        </pic:spPr>
                      </pic:pic>
                      <pic:pic xmlns:pic="http://schemas.openxmlformats.org/drawingml/2006/picture">
                        <pic:nvPicPr>
                          <pic:cNvPr id="33" name="Picture 33"/>
                          <pic:cNvPicPr>
                            <a:picLocks noChangeAspect="1"/>
                          </pic:cNvPicPr>
                        </pic:nvPicPr>
                        <pic:blipFill>
                          <a:blip r:embed="rId21"/>
                          <a:stretch>
                            <a:fillRect/>
                          </a:stretch>
                        </pic:blipFill>
                        <pic:spPr>
                          <a:xfrm>
                            <a:off x="1524000" y="1473200"/>
                            <a:ext cx="270764" cy="1562100"/>
                          </a:xfrm>
                          <a:prstGeom prst="rect">
                            <a:avLst/>
                          </a:prstGeom>
                        </pic:spPr>
                      </pic:pic>
                      <pic:pic xmlns:pic="http://schemas.openxmlformats.org/drawingml/2006/picture">
                        <pic:nvPicPr>
                          <pic:cNvPr id="34" name="Picture 34"/>
                          <pic:cNvPicPr>
                            <a:picLocks noChangeAspect="1"/>
                          </pic:cNvPicPr>
                        </pic:nvPicPr>
                        <pic:blipFill>
                          <a:blip r:embed="rId21"/>
                          <a:stretch>
                            <a:fillRect/>
                          </a:stretch>
                        </pic:blipFill>
                        <pic:spPr>
                          <a:xfrm>
                            <a:off x="2895600" y="1473200"/>
                            <a:ext cx="270764" cy="1562100"/>
                          </a:xfrm>
                          <a:prstGeom prst="rect">
                            <a:avLst/>
                          </a:prstGeom>
                        </pic:spPr>
                      </pic:pic>
                      <pic:pic xmlns:pic="http://schemas.openxmlformats.org/drawingml/2006/picture">
                        <pic:nvPicPr>
                          <pic:cNvPr id="35" name="Picture 35"/>
                          <pic:cNvPicPr>
                            <a:picLocks noChangeAspect="1"/>
                          </pic:cNvPicPr>
                        </pic:nvPicPr>
                        <pic:blipFill>
                          <a:blip r:embed="rId21"/>
                          <a:stretch>
                            <a:fillRect/>
                          </a:stretch>
                        </pic:blipFill>
                        <pic:spPr>
                          <a:xfrm>
                            <a:off x="1513155" y="2971800"/>
                            <a:ext cx="270764" cy="1562100"/>
                          </a:xfrm>
                          <a:prstGeom prst="rect">
                            <a:avLst/>
                          </a:prstGeom>
                        </pic:spPr>
                      </pic:pic>
                      <pic:pic xmlns:pic="http://schemas.openxmlformats.org/drawingml/2006/picture">
                        <pic:nvPicPr>
                          <pic:cNvPr id="36" name="Picture 36"/>
                          <pic:cNvPicPr>
                            <a:picLocks noChangeAspect="1"/>
                          </pic:cNvPicPr>
                        </pic:nvPicPr>
                        <pic:blipFill>
                          <a:blip r:embed="rId21"/>
                          <a:stretch>
                            <a:fillRect/>
                          </a:stretch>
                        </pic:blipFill>
                        <pic:spPr>
                          <a:xfrm>
                            <a:off x="2884755" y="2971800"/>
                            <a:ext cx="270764" cy="1562100"/>
                          </a:xfrm>
                          <a:prstGeom prst="rect">
                            <a:avLst/>
                          </a:prstGeom>
                        </pic:spPr>
                      </pic:pic>
                      <pic:pic xmlns:pic="http://schemas.openxmlformats.org/drawingml/2006/picture">
                        <pic:nvPicPr>
                          <pic:cNvPr id="37" name="Picture 37"/>
                          <pic:cNvPicPr>
                            <a:picLocks noChangeAspect="1"/>
                          </pic:cNvPicPr>
                        </pic:nvPicPr>
                        <pic:blipFill>
                          <a:blip r:embed="rId21"/>
                          <a:stretch>
                            <a:fillRect/>
                          </a:stretch>
                        </pic:blipFill>
                        <pic:spPr>
                          <a:xfrm>
                            <a:off x="1513155" y="4445000"/>
                            <a:ext cx="270764" cy="1562100"/>
                          </a:xfrm>
                          <a:prstGeom prst="rect">
                            <a:avLst/>
                          </a:prstGeom>
                        </pic:spPr>
                      </pic:pic>
                      <pic:pic xmlns:pic="http://schemas.openxmlformats.org/drawingml/2006/picture">
                        <pic:nvPicPr>
                          <pic:cNvPr id="38" name="Picture 38"/>
                          <pic:cNvPicPr>
                            <a:picLocks noChangeAspect="1"/>
                          </pic:cNvPicPr>
                        </pic:nvPicPr>
                        <pic:blipFill>
                          <a:blip r:embed="rId21"/>
                          <a:stretch>
                            <a:fillRect/>
                          </a:stretch>
                        </pic:blipFill>
                        <pic:spPr>
                          <a:xfrm>
                            <a:off x="2884755" y="4445000"/>
                            <a:ext cx="270764" cy="1562100"/>
                          </a:xfrm>
                          <a:prstGeom prst="rect">
                            <a:avLst/>
                          </a:prstGeom>
                        </pic:spPr>
                      </pic:pic>
                      <pic:pic xmlns:pic="http://schemas.openxmlformats.org/drawingml/2006/picture">
                        <pic:nvPicPr>
                          <pic:cNvPr id="39" name="Picture 39"/>
                          <pic:cNvPicPr>
                            <a:picLocks noChangeAspect="1"/>
                          </pic:cNvPicPr>
                        </pic:nvPicPr>
                        <pic:blipFill>
                          <a:blip r:embed="rId21"/>
                          <a:stretch>
                            <a:fillRect/>
                          </a:stretch>
                        </pic:blipFill>
                        <pic:spPr>
                          <a:xfrm>
                            <a:off x="1513155" y="5972865"/>
                            <a:ext cx="270764" cy="1562100"/>
                          </a:xfrm>
                          <a:prstGeom prst="rect">
                            <a:avLst/>
                          </a:prstGeom>
                        </pic:spPr>
                      </pic:pic>
                      <pic:pic xmlns:pic="http://schemas.openxmlformats.org/drawingml/2006/picture">
                        <pic:nvPicPr>
                          <pic:cNvPr id="40" name="Picture 40"/>
                          <pic:cNvPicPr>
                            <a:picLocks noChangeAspect="1"/>
                          </pic:cNvPicPr>
                        </pic:nvPicPr>
                        <pic:blipFill>
                          <a:blip r:embed="rId21"/>
                          <a:stretch>
                            <a:fillRect/>
                          </a:stretch>
                        </pic:blipFill>
                        <pic:spPr>
                          <a:xfrm>
                            <a:off x="2884755" y="5972865"/>
                            <a:ext cx="270764" cy="1562100"/>
                          </a:xfrm>
                          <a:prstGeom prst="rect">
                            <a:avLst/>
                          </a:prstGeom>
                        </pic:spPr>
                      </pic:pic>
                    </wpg:wgp>
                  </a:graphicData>
                </a:graphic>
              </wp:inline>
            </w:drawing>
          </mc:Choice>
          <mc:Fallback>
            <w:pict>
              <v:group w14:anchorId="0243E39C" id="Group 1" o:spid="_x0000_s1026" style="width:468pt;height:440.75pt;mso-position-horizontal-relative:char;mso-position-vertical-relative:line" coordsize="59436,782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59436;height:7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">
                  <v:imagedata r:id="rId22" o:title=""/>
                </v:shape>
                <v:shape id="Picture 30" o:spid="_x0000_s1028" type="#_x0000_t75" style="position:absolute;left:15240;width:270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">
                  <v:imagedata r:id="rId23" o:title=""/>
                  <v:path arrowok="t"/>
                </v:shape>
                <v:shape id="Picture 31" o:spid="_x0000_s1029" type="#_x0000_t75" style="position:absolute;left:28956;width:270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">
                  <v:imagedata r:id="rId23" o:title=""/>
                  <v:path arrowok="t"/>
                </v:shape>
                <v:shape id="Picture 33" o:spid="_x0000_s1030" type="#_x0000_t75" style="position:absolute;left:15240;top:14732;width:270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">
                  <v:imagedata r:id="rId23" o:title=""/>
                  <v:path arrowok="t"/>
                </v:shape>
                <v:shape id="Picture 34" o:spid="_x0000_s1031" type="#_x0000_t75" style="position:absolute;left:28956;top:14732;width:270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">
                  <v:imagedata r:id="rId23" o:title=""/>
                  <v:path arrowok="t"/>
                </v:shape>
                <v:shape id="Picture 35" o:spid="_x0000_s1032" type="#_x0000_t75" style="position:absolute;left:15131;top:29718;width:270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">
                  <v:imagedata r:id="rId23" o:title=""/>
                  <v:path arrowok="t"/>
                </v:shape>
                <v:shape id="Picture 36" o:spid="_x0000_s1033" type="#_x0000_t75" style="position:absolute;left:28847;top:29718;width:270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">
                  <v:imagedata r:id="rId23" o:title=""/>
                  <v:path arrowok="t"/>
                </v:shape>
                <v:shape id="Picture 37" o:spid="_x0000_s1034" type="#_x0000_t75" style="position:absolute;left:15131;top:44450;width:270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">
                  <v:imagedata r:id="rId23" o:title=""/>
                  <v:path arrowok="t"/>
                </v:shape>
                <v:shape id="Picture 38" o:spid="_x0000_s1035" type="#_x0000_t75" style="position:absolute;left:28847;top:44450;width:270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">
                  <v:imagedata r:id="rId23" o:title=""/>
                  <v:path arrowok="t"/>
                </v:shape>
                <v:shape id="Picture 39" o:spid="_x0000_s1036" type="#_x0000_t75" style="position:absolute;left:15131;top:59728;width:270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">
                  <v:imagedata r:id="rId23" o:title=""/>
                  <v:path arrowok="t"/>
                </v:shape>
                <v:shape id="Picture 40" o:spid="_x0000_s1037" type="#_x0000_t75" style="position:absolute;left:28847;top:59728;width:2708;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">
                  <v:imagedata r:id="rId23" o:title=""/>
                  <v:path arrowok="t"/>
                </v:shape>
                <w10:anchorlock/>
              </v:group>
            </w:pict>
          </mc:Fallback>
        </mc:AlternateContent>
      </w:r>
    </w:p>
    <w:p w:rsidR="004A1088" w:rsidRDefault="00F3145A" w:rsidP="00F3145A">
      <w:pPr>
        <w:spacing w:after="0"/>
        <w:jc w:val="both"/>
        <w:rPr>
          <w:rFonts w:ascii="Times New Roman" w:hAnsi="Times New Roman" w:cs="Times New Roman"/>
        </w:rPr>
      </w:pPr>
      <w:r w:rsidRPr="00F12D6E">
        <w:rPr>
          <w:rFonts w:ascii="Times New Roman" w:hAnsi="Times New Roman" w:cs="Times New Roman"/>
          <w:b/>
        </w:rPr>
        <w:t>Figure</w:t>
      </w:r>
      <w:r w:rsidR="008B0295">
        <w:rPr>
          <w:rFonts w:ascii="Times New Roman" w:hAnsi="Times New Roman" w:cs="Times New Roman"/>
          <w:b/>
        </w:rPr>
        <w:t xml:space="preserve"> S</w:t>
      </w:r>
      <w:r w:rsidR="003F1139">
        <w:rPr>
          <w:rFonts w:ascii="Times New Roman" w:hAnsi="Times New Roman" w:cs="Times New Roman"/>
          <w:b/>
        </w:rPr>
        <w:t>10</w:t>
      </w:r>
      <w:r w:rsidRPr="00F12D6E">
        <w:rPr>
          <w:rFonts w:ascii="Times New Roman" w:hAnsi="Times New Roman" w:cs="Times New Roman"/>
          <w:b/>
        </w:rPr>
        <w:t>:</w:t>
      </w:r>
      <w:r w:rsidRPr="00F12D6E">
        <w:rPr>
          <w:rFonts w:ascii="Times New Roman" w:hAnsi="Times New Roman" w:cs="Times New Roman"/>
        </w:rPr>
        <w:t xml:space="preserve"> </w:t>
      </w:r>
      <w:r w:rsidR="005E3644" w:rsidRPr="00F12D6E">
        <w:rPr>
          <w:rFonts w:ascii="Times New Roman" w:hAnsi="Times New Roman" w:cs="Times New Roman"/>
        </w:rPr>
        <w:t xml:space="preserve">The </w:t>
      </w:r>
      <w:r w:rsidR="005E3644">
        <w:rPr>
          <w:rFonts w:ascii="Times New Roman" w:hAnsi="Times New Roman" w:cs="Times New Roman"/>
        </w:rPr>
        <w:t>motif logos that come from the</w:t>
      </w:r>
      <w:r w:rsidR="005E3644" w:rsidRPr="00F12D6E">
        <w:rPr>
          <w:rFonts w:ascii="Times New Roman" w:hAnsi="Times New Roman" w:cs="Times New Roman"/>
        </w:rPr>
        <w:t xml:space="preserve"> five experiments </w:t>
      </w:r>
      <w:r w:rsidR="005E3644">
        <w:rPr>
          <w:rFonts w:ascii="Times New Roman" w:hAnsi="Times New Roman" w:cs="Times New Roman"/>
        </w:rPr>
        <w:t>described in Figure</w:t>
      </w:r>
      <w:r w:rsidR="004A1088">
        <w:rPr>
          <w:rFonts w:ascii="Times New Roman" w:hAnsi="Times New Roman" w:cs="Times New Roman"/>
        </w:rPr>
        <w:t xml:space="preserve"> S9</w:t>
      </w:r>
      <w:r w:rsidR="005E3644" w:rsidRPr="00F12D6E">
        <w:rPr>
          <w:rFonts w:ascii="Times New Roman" w:hAnsi="Times New Roman" w:cs="Times New Roman"/>
        </w:rPr>
        <w:t xml:space="preserve">. The logos derived when the </w:t>
      </w:r>
      <w:r w:rsidR="005E3644">
        <w:rPr>
          <w:rFonts w:ascii="Times New Roman" w:eastAsia="Times New Roman" w:hAnsi="Times New Roman" w:cs="Times New Roman"/>
          <w:sz w:val="24"/>
          <w:szCs w:val="24"/>
          <w:lang w:eastAsia="en-US"/>
        </w:rPr>
        <w:t>GibbsL</w:t>
      </w:r>
      <w:r w:rsidR="005E3644" w:rsidRPr="00F12D6E">
        <w:rPr>
          <w:rFonts w:ascii="Times New Roman" w:hAnsi="Times New Roman" w:cs="Times New Roman"/>
        </w:rPr>
        <w:t xml:space="preserve"> </w:t>
      </w:r>
      <w:r w:rsidR="005E3644">
        <w:rPr>
          <w:rFonts w:ascii="Times New Roman" w:hAnsi="Times New Roman" w:cs="Times New Roman"/>
        </w:rPr>
        <w:t xml:space="preserve">localization correction </w:t>
      </w:r>
      <w:r w:rsidR="005E3644" w:rsidRPr="00F12D6E">
        <w:rPr>
          <w:rFonts w:ascii="Times New Roman" w:hAnsi="Times New Roman" w:cs="Times New Roman"/>
        </w:rPr>
        <w:t xml:space="preserve">feature is disabled tend to have stronger G’s and A’s in the middle. This happens because the algorithm has more freedom in choosing motifs that can perfectly maximize the frequencies of conserved nucleotides, without taking into account that the motif may deviate too far from the gene start. </w:t>
      </w:r>
      <w:r w:rsidR="005E3644">
        <w:rPr>
          <w:rFonts w:ascii="Times New Roman" w:hAnsi="Times New Roman" w:cs="Times New Roman"/>
        </w:rPr>
        <w:t>T</w:t>
      </w:r>
      <w:r w:rsidRPr="00F12D6E">
        <w:rPr>
          <w:rFonts w:ascii="Times New Roman" w:hAnsi="Times New Roman" w:cs="Times New Roman"/>
        </w:rPr>
        <w:t xml:space="preserve">he length of the upstream regions is 40nt. The left column shows the results when the </w:t>
      </w:r>
      <w:r w:rsidR="005E3644">
        <w:rPr>
          <w:rFonts w:ascii="Times New Roman" w:hAnsi="Times New Roman" w:cs="Times New Roman"/>
        </w:rPr>
        <w:t>localization</w:t>
      </w:r>
      <w:r w:rsidRPr="00F12D6E">
        <w:rPr>
          <w:rFonts w:ascii="Times New Roman" w:hAnsi="Times New Roman" w:cs="Times New Roman"/>
        </w:rPr>
        <w:t xml:space="preserve"> correction is disabled; the right column shows the results with the feature enabled. Each row corresponds to a single species. From top to bottom: </w:t>
      </w:r>
      <w:proofErr w:type="spellStart"/>
      <w:r w:rsidRPr="00F12D6E">
        <w:rPr>
          <w:rFonts w:ascii="Times New Roman" w:hAnsi="Times New Roman" w:cs="Times New Roman"/>
          <w:i/>
        </w:rPr>
        <w:t>Fusobacterium</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nucleatum</w:t>
      </w:r>
      <w:proofErr w:type="spellEnd"/>
      <w:r w:rsidRPr="00F12D6E">
        <w:rPr>
          <w:rFonts w:ascii="Times New Roman" w:hAnsi="Times New Roman" w:cs="Times New Roman"/>
        </w:rPr>
        <w:t xml:space="preserve"> (GC = 27.2%), </w:t>
      </w:r>
      <w:proofErr w:type="spellStart"/>
      <w:r w:rsidRPr="00F12D6E">
        <w:rPr>
          <w:rFonts w:ascii="Times New Roman" w:hAnsi="Times New Roman" w:cs="Times New Roman"/>
          <w:i/>
        </w:rPr>
        <w:t>Thermotoga</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maritima</w:t>
      </w:r>
      <w:proofErr w:type="spellEnd"/>
      <w:r w:rsidRPr="00F12D6E">
        <w:rPr>
          <w:rFonts w:ascii="Times New Roman" w:hAnsi="Times New Roman" w:cs="Times New Roman"/>
        </w:rPr>
        <w:t xml:space="preserve"> (GC = 46.2%), </w:t>
      </w:r>
      <w:r w:rsidRPr="00F12D6E">
        <w:rPr>
          <w:rFonts w:ascii="Times New Roman" w:hAnsi="Times New Roman" w:cs="Times New Roman"/>
          <w:i/>
        </w:rPr>
        <w:t>Escherichia coli CFT073</w:t>
      </w:r>
      <w:r w:rsidRPr="00F12D6E">
        <w:rPr>
          <w:rFonts w:ascii="Times New Roman" w:hAnsi="Times New Roman" w:cs="Times New Roman"/>
        </w:rPr>
        <w:t xml:space="preserve"> </w:t>
      </w:r>
      <w:r w:rsidRPr="00F12D6E">
        <w:rPr>
          <w:rFonts w:ascii="Times New Roman" w:hAnsi="Times New Roman" w:cs="Times New Roman"/>
          <w:cs/>
          <w:lang w:bidi="mr-IN"/>
        </w:rPr>
        <w:t>(</w:t>
      </w:r>
      <w:r w:rsidRPr="00F12D6E">
        <w:rPr>
          <w:rFonts w:ascii="Times New Roman" w:hAnsi="Times New Roman" w:cs="Times New Roman"/>
        </w:rPr>
        <w:t xml:space="preserve">GC = 50.5%), </w:t>
      </w:r>
      <w:r w:rsidRPr="00F12D6E">
        <w:rPr>
          <w:rFonts w:ascii="Times New Roman" w:hAnsi="Times New Roman" w:cs="Times New Roman"/>
          <w:i/>
        </w:rPr>
        <w:t>Pseudomonas aeruginosa</w:t>
      </w:r>
      <w:r w:rsidRPr="00F12D6E">
        <w:rPr>
          <w:rFonts w:ascii="Times New Roman" w:hAnsi="Times New Roman" w:cs="Times New Roman"/>
        </w:rPr>
        <w:t xml:space="preserve"> (GC = 66.6%), </w:t>
      </w:r>
      <w:proofErr w:type="spellStart"/>
      <w:r w:rsidRPr="00F12D6E">
        <w:rPr>
          <w:rFonts w:ascii="Times New Roman" w:hAnsi="Times New Roman" w:cs="Times New Roman"/>
          <w:i/>
        </w:rPr>
        <w:t>Thermobispora</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bispora</w:t>
      </w:r>
      <w:proofErr w:type="spellEnd"/>
      <w:r w:rsidRPr="00F12D6E">
        <w:rPr>
          <w:rFonts w:ascii="Times New Roman" w:hAnsi="Times New Roman" w:cs="Times New Roman"/>
        </w:rPr>
        <w:t xml:space="preserve"> </w:t>
      </w:r>
      <w:r w:rsidRPr="00F12D6E">
        <w:rPr>
          <w:rFonts w:ascii="Times New Roman" w:hAnsi="Times New Roman" w:cs="Times New Roman"/>
          <w:cs/>
          <w:lang w:bidi="mr-IN"/>
        </w:rPr>
        <w:t>(</w:t>
      </w:r>
      <w:r w:rsidRPr="00F12D6E">
        <w:rPr>
          <w:rFonts w:ascii="Times New Roman" w:hAnsi="Times New Roman" w:cs="Times New Roman"/>
        </w:rPr>
        <w:t xml:space="preserve">GC = 72.4%). See more comments in the legend to </w:t>
      </w:r>
      <w:r w:rsidRPr="00E8405F">
        <w:rPr>
          <w:rFonts w:ascii="Times New Roman" w:hAnsi="Times New Roman" w:cs="Times New Roman"/>
        </w:rPr>
        <w:t>Fig. S1.</w:t>
      </w:r>
    </w:p>
    <w:p w:rsidR="00F3145A" w:rsidRDefault="005E3644" w:rsidP="00F3145A">
      <w:pPr>
        <w:spacing w:after="0"/>
        <w:jc w:val="both"/>
        <w:rPr>
          <w:rFonts w:ascii="Times New Roman" w:hAnsi="Times New Roman" w:cs="Times New Roman"/>
        </w:rPr>
      </w:pPr>
      <w:r>
        <w:rPr>
          <w:rFonts w:ascii="Times New Roman" w:hAnsi="Times New Roman" w:cs="Times New Roman"/>
        </w:rPr>
        <w:t>----------------------------------------------------------------------------</w:t>
      </w:r>
    </w:p>
    <w:p w:rsidR="005E3644" w:rsidRDefault="005E3644" w:rsidP="00F3145A">
      <w:pPr>
        <w:spacing w:after="0"/>
        <w:jc w:val="both"/>
        <w:rPr>
          <w:rFonts w:ascii="Times New Roman" w:hAnsi="Times New Roman" w:cs="Times New Roman"/>
        </w:rPr>
      </w:pPr>
    </w:p>
    <w:p w:rsidR="005E3644" w:rsidRPr="00F12D6E" w:rsidRDefault="005E3644" w:rsidP="00F3145A">
      <w:pPr>
        <w:spacing w:after="0"/>
        <w:jc w:val="both"/>
        <w:rPr>
          <w:rFonts w:ascii="Times New Roman" w:hAnsi="Times New Roman" w:cs="Times New Roman"/>
        </w:rPr>
      </w:pPr>
    </w:p>
    <w:p w:rsidR="00F3145A" w:rsidRDefault="00F3145A" w:rsidP="00F3145A">
      <w:pPr>
        <w:spacing w:after="0"/>
      </w:pPr>
    </w:p>
    <w:p w:rsidR="00F3145A" w:rsidRPr="00F95585" w:rsidRDefault="00FD06F1" w:rsidP="00F3145A">
      <w:pPr>
        <w:spacing w:after="0"/>
        <w:jc w:val="center"/>
      </w:pPr>
      <w:r>
        <w:lastRenderedPageBreak/>
        <w:t xml:space="preserve"> </w:t>
      </w:r>
      <w:r w:rsidR="003C5E4F" w:rsidRPr="003C5E4F">
        <w:rPr>
          <w:noProof/>
          <w:lang w:eastAsia="en-US"/>
        </w:rPr>
        <w:drawing>
          <wp:inline distT="0" distB="0" distL="0" distR="0" wp14:anchorId="45BFF406" wp14:editId="441862A1">
            <wp:extent cx="5943600" cy="1502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3957" cy="1505416"/>
                    </a:xfrm>
                    <a:prstGeom prst="rect">
                      <a:avLst/>
                    </a:prstGeom>
                  </pic:spPr>
                </pic:pic>
              </a:graphicData>
            </a:graphic>
          </wp:inline>
        </w:drawing>
      </w:r>
    </w:p>
    <w:p w:rsidR="00F3145A" w:rsidRPr="00F95585" w:rsidRDefault="00F3145A" w:rsidP="00F3145A">
      <w:pPr>
        <w:spacing w:after="0"/>
      </w:pPr>
    </w:p>
    <w:p w:rsidR="00F3145A" w:rsidRPr="00F12D6E" w:rsidRDefault="00F3145A" w:rsidP="00F3145A">
      <w:pPr>
        <w:spacing w:after="0"/>
        <w:jc w:val="both"/>
        <w:rPr>
          <w:rFonts w:ascii="Times New Roman" w:hAnsi="Times New Roman" w:cs="Times New Roman"/>
        </w:rPr>
      </w:pPr>
      <w:r w:rsidRPr="00F12D6E">
        <w:rPr>
          <w:rFonts w:ascii="Times New Roman" w:hAnsi="Times New Roman" w:cs="Times New Roman"/>
          <w:b/>
        </w:rPr>
        <w:t>Figure</w:t>
      </w:r>
      <w:r w:rsidR="008B0295">
        <w:rPr>
          <w:rFonts w:ascii="Times New Roman" w:hAnsi="Times New Roman" w:cs="Times New Roman"/>
          <w:b/>
        </w:rPr>
        <w:t xml:space="preserve"> S1</w:t>
      </w:r>
      <w:r w:rsidR="003F1139">
        <w:rPr>
          <w:rFonts w:ascii="Times New Roman" w:hAnsi="Times New Roman" w:cs="Times New Roman"/>
          <w:b/>
        </w:rPr>
        <w:t>1</w:t>
      </w:r>
      <w:r w:rsidRPr="00F12D6E">
        <w:rPr>
          <w:rFonts w:ascii="Times New Roman" w:hAnsi="Times New Roman" w:cs="Times New Roman"/>
          <w:b/>
        </w:rPr>
        <w:t xml:space="preserve">: </w:t>
      </w:r>
      <w:r w:rsidRPr="00F12D6E">
        <w:rPr>
          <w:rFonts w:ascii="Times New Roman" w:hAnsi="Times New Roman" w:cs="Times New Roman"/>
        </w:rPr>
        <w:t xml:space="preserve">These images show the logos of the RBS motifs found by </w:t>
      </w:r>
      <w:r>
        <w:rPr>
          <w:rFonts w:ascii="Times New Roman" w:eastAsia="Times New Roman" w:hAnsi="Times New Roman" w:cs="Times New Roman"/>
          <w:sz w:val="24"/>
          <w:szCs w:val="24"/>
          <w:lang w:eastAsia="en-US"/>
        </w:rPr>
        <w:t xml:space="preserve">GibbsL </w:t>
      </w:r>
      <w:r w:rsidRPr="00F12D6E">
        <w:rPr>
          <w:rFonts w:ascii="Times New Roman" w:hAnsi="Times New Roman" w:cs="Times New Roman"/>
        </w:rPr>
        <w:t xml:space="preserve">for </w:t>
      </w:r>
      <w:proofErr w:type="spellStart"/>
      <w:r w:rsidRPr="00F12D6E">
        <w:rPr>
          <w:rFonts w:ascii="Times New Roman" w:hAnsi="Times New Roman" w:cs="Times New Roman"/>
          <w:i/>
        </w:rPr>
        <w:t>Thermobispora</w:t>
      </w:r>
      <w:proofErr w:type="spellEnd"/>
      <w:r w:rsidRPr="00F12D6E">
        <w:rPr>
          <w:rFonts w:ascii="Times New Roman" w:hAnsi="Times New Roman" w:cs="Times New Roman"/>
          <w:i/>
        </w:rPr>
        <w:t xml:space="preserve"> </w:t>
      </w:r>
      <w:proofErr w:type="spellStart"/>
      <w:r w:rsidRPr="00F12D6E">
        <w:rPr>
          <w:rFonts w:ascii="Times New Roman" w:hAnsi="Times New Roman" w:cs="Times New Roman"/>
          <w:i/>
        </w:rPr>
        <w:t>bispora</w:t>
      </w:r>
      <w:proofErr w:type="spellEnd"/>
      <w:r w:rsidRPr="00F12D6E">
        <w:rPr>
          <w:rFonts w:ascii="Times New Roman" w:hAnsi="Times New Roman" w:cs="Times New Roman"/>
        </w:rPr>
        <w:t xml:space="preserve"> </w:t>
      </w:r>
      <w:r w:rsidRPr="00F12D6E">
        <w:rPr>
          <w:rFonts w:ascii="Times New Roman" w:hAnsi="Times New Roman" w:cs="Times New Roman"/>
          <w:cs/>
          <w:lang w:bidi="mr-IN"/>
        </w:rPr>
        <w:t>(</w:t>
      </w:r>
      <w:r w:rsidRPr="00F12D6E">
        <w:rPr>
          <w:rFonts w:ascii="Times New Roman" w:hAnsi="Times New Roman" w:cs="Times New Roman"/>
        </w:rPr>
        <w:t xml:space="preserve">GC = 72.4%) when the length of the upstream regions is 20nt. The left panel shows the result of </w:t>
      </w:r>
      <w:r>
        <w:rPr>
          <w:rFonts w:ascii="Times New Roman" w:eastAsia="Times New Roman" w:hAnsi="Times New Roman" w:cs="Times New Roman"/>
          <w:sz w:val="24"/>
          <w:szCs w:val="24"/>
          <w:lang w:eastAsia="en-US"/>
        </w:rPr>
        <w:t xml:space="preserve">GibbsL </w:t>
      </w:r>
      <w:r w:rsidRPr="00F12D6E">
        <w:rPr>
          <w:rFonts w:ascii="Times New Roman" w:hAnsi="Times New Roman" w:cs="Times New Roman"/>
        </w:rPr>
        <w:t xml:space="preserve">with the </w:t>
      </w:r>
      <w:r w:rsidR="005E3644">
        <w:rPr>
          <w:rFonts w:ascii="Times New Roman" w:hAnsi="Times New Roman" w:cs="Times New Roman"/>
        </w:rPr>
        <w:t>localization</w:t>
      </w:r>
      <w:r w:rsidRPr="00F12D6E">
        <w:rPr>
          <w:rFonts w:ascii="Times New Roman" w:hAnsi="Times New Roman" w:cs="Times New Roman"/>
        </w:rPr>
        <w:t xml:space="preserve"> correction disabled; the right panel </w:t>
      </w:r>
      <w:r w:rsidR="005E3644">
        <w:rPr>
          <w:rFonts w:ascii="Times New Roman" w:hAnsi="Times New Roman" w:cs="Times New Roman"/>
        </w:rPr>
        <w:t>-</w:t>
      </w:r>
      <w:r w:rsidRPr="00F12D6E">
        <w:rPr>
          <w:rFonts w:ascii="Times New Roman" w:hAnsi="Times New Roman" w:cs="Times New Roman"/>
        </w:rPr>
        <w:t xml:space="preserve"> with this feature enabled. </w:t>
      </w:r>
    </w:p>
    <w:p w:rsidR="00D218EA" w:rsidRDefault="005E3644" w:rsidP="00D218EA">
      <w:pPr>
        <w:spacing w:after="0"/>
        <w:jc w:val="both"/>
        <w:rPr>
          <w:rFonts w:ascii="Times New Roman" w:hAnsi="Times New Roman" w:cs="Times New Roman"/>
          <w:noProof/>
        </w:rPr>
      </w:pPr>
      <w:r>
        <w:rPr>
          <w:rFonts w:ascii="Times New Roman" w:hAnsi="Times New Roman" w:cs="Times New Roman"/>
          <w:noProof/>
        </w:rPr>
        <w:t>---------------------------------------------------</w:t>
      </w:r>
    </w:p>
    <w:p w:rsidR="00B627BB" w:rsidRDefault="00B627BB" w:rsidP="00D218EA">
      <w:pPr>
        <w:spacing w:after="0"/>
        <w:jc w:val="both"/>
        <w:rPr>
          <w:rFonts w:ascii="Times New Roman" w:hAnsi="Times New Roman" w:cs="Times New Roman"/>
          <w:noProof/>
        </w:rPr>
      </w:pPr>
    </w:p>
    <w:p w:rsidR="00B627BB" w:rsidRDefault="00B627BB" w:rsidP="00D218EA">
      <w:pPr>
        <w:spacing w:after="0"/>
        <w:jc w:val="both"/>
        <w:rPr>
          <w:rFonts w:ascii="Times New Roman" w:hAnsi="Times New Roman" w:cs="Times New Roman"/>
          <w:noProof/>
        </w:rPr>
      </w:pPr>
    </w:p>
    <w:p w:rsidR="00F3145A" w:rsidRDefault="00F3145A" w:rsidP="00D218EA">
      <w:pPr>
        <w:spacing w:after="0"/>
        <w:jc w:val="both"/>
        <w:rPr>
          <w:rFonts w:ascii="Times New Roman" w:hAnsi="Times New Roman" w:cs="Times New Roman"/>
          <w:noProof/>
        </w:rPr>
      </w:pPr>
    </w:p>
    <w:p w:rsidR="00F54C3F" w:rsidRDefault="00F54C3F" w:rsidP="00D218EA">
      <w:pPr>
        <w:spacing w:after="0"/>
        <w:jc w:val="both"/>
        <w:rPr>
          <w:rFonts w:ascii="Times New Roman" w:hAnsi="Times New Roman" w:cs="Times New Roman"/>
          <w:noProof/>
        </w:rPr>
      </w:pPr>
    </w:p>
    <w:p w:rsidR="000916F3" w:rsidRDefault="00363EE4" w:rsidP="000916F3">
      <w:pPr>
        <w:spacing w:after="0" w:line="240" w:lineRule="auto"/>
        <w:jc w:val="both"/>
        <w:rPr>
          <w:rFonts w:ascii="Times New Roman" w:hAnsi="Times New Roman" w:cs="Times New Roman"/>
          <w:b/>
          <w:noProof/>
        </w:rPr>
      </w:pPr>
      <w:r w:rsidRPr="00363EE4">
        <w:rPr>
          <w:rFonts w:ascii="Times New Roman" w:hAnsi="Times New Roman" w:cs="Times New Roman"/>
          <w:b/>
          <w:noProof/>
          <w:lang w:eastAsia="en-US"/>
        </w:rPr>
        <w:drawing>
          <wp:inline distT="0" distB="0" distL="0" distR="0" wp14:anchorId="01301C71" wp14:editId="1D2C52A1">
            <wp:extent cx="5943600" cy="31010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7382" cy="3102982"/>
                    </a:xfrm>
                    <a:prstGeom prst="rect">
                      <a:avLst/>
                    </a:prstGeom>
                  </pic:spPr>
                </pic:pic>
              </a:graphicData>
            </a:graphic>
          </wp:inline>
        </w:drawing>
      </w:r>
    </w:p>
    <w:p w:rsidR="000916F3" w:rsidRDefault="000916F3" w:rsidP="000916F3">
      <w:pPr>
        <w:pBdr>
          <w:bottom w:val="single" w:sz="6" w:space="1" w:color="auto"/>
        </w:pBdr>
        <w:spacing w:after="0"/>
        <w:rPr>
          <w:rFonts w:ascii="Times New Roman" w:hAnsi="Times New Roman" w:cs="Times New Roman"/>
          <w:noProof/>
        </w:rPr>
      </w:pPr>
      <w:r w:rsidRPr="00517ACF">
        <w:rPr>
          <w:rFonts w:ascii="Times New Roman" w:hAnsi="Times New Roman" w:cs="Times New Roman"/>
          <w:b/>
          <w:bCs/>
          <w:noProof/>
        </w:rPr>
        <w:t>Figure S</w:t>
      </w:r>
      <w:r w:rsidR="00C34D13">
        <w:rPr>
          <w:rFonts w:ascii="Times New Roman" w:hAnsi="Times New Roman" w:cs="Times New Roman"/>
          <w:b/>
          <w:bCs/>
          <w:noProof/>
        </w:rPr>
        <w:t>1</w:t>
      </w:r>
      <w:r w:rsidR="003F1139">
        <w:rPr>
          <w:rFonts w:ascii="Times New Roman" w:hAnsi="Times New Roman" w:cs="Times New Roman"/>
          <w:b/>
          <w:bCs/>
          <w:noProof/>
        </w:rPr>
        <w:t>2</w:t>
      </w:r>
      <w:r w:rsidRPr="00517ACF">
        <w:rPr>
          <w:rFonts w:ascii="Times New Roman" w:hAnsi="Times New Roman" w:cs="Times New Roman"/>
          <w:bCs/>
          <w:noProof/>
        </w:rPr>
        <w:t xml:space="preserve">. </w:t>
      </w:r>
      <w:r w:rsidRPr="00517ACF">
        <w:rPr>
          <w:rFonts w:ascii="Times New Roman" w:hAnsi="Times New Roman" w:cs="Times New Roman"/>
          <w:noProof/>
        </w:rPr>
        <w:t xml:space="preserve">Motif logos for </w:t>
      </w:r>
      <w:r w:rsidRPr="00517ACF">
        <w:rPr>
          <w:rFonts w:ascii="Times New Roman" w:hAnsi="Times New Roman" w:cs="Times New Roman"/>
          <w:i/>
          <w:iCs/>
          <w:noProof/>
        </w:rPr>
        <w:t>E. coli</w:t>
      </w:r>
      <w:r w:rsidRPr="00517ACF">
        <w:rPr>
          <w:rFonts w:ascii="Times New Roman" w:hAnsi="Times New Roman" w:cs="Times New Roman"/>
          <w:noProof/>
        </w:rPr>
        <w:t xml:space="preserve"> derived in runs of GeneMarkS-2 with differently assigned widths of the RBS motif (5</w:t>
      </w:r>
      <w:r w:rsidR="005E3644">
        <w:rPr>
          <w:rFonts w:ascii="Times New Roman" w:hAnsi="Times New Roman" w:cs="Times New Roman"/>
          <w:noProof/>
        </w:rPr>
        <w:t>nt</w:t>
      </w:r>
      <w:r w:rsidRPr="00517ACF">
        <w:rPr>
          <w:rFonts w:ascii="Times New Roman" w:hAnsi="Times New Roman" w:cs="Times New Roman"/>
          <w:noProof/>
        </w:rPr>
        <w:t xml:space="preserve"> through 10</w:t>
      </w:r>
      <w:r w:rsidR="005E3644">
        <w:rPr>
          <w:rFonts w:ascii="Times New Roman" w:hAnsi="Times New Roman" w:cs="Times New Roman"/>
          <w:noProof/>
        </w:rPr>
        <w:t>nt</w:t>
      </w:r>
      <w:r w:rsidRPr="00517ACF">
        <w:rPr>
          <w:rFonts w:ascii="Times New Roman" w:hAnsi="Times New Roman" w:cs="Times New Roman"/>
          <w:noProof/>
        </w:rPr>
        <w:t>).</w:t>
      </w:r>
    </w:p>
    <w:p w:rsidR="001812AD" w:rsidRPr="00517ACF" w:rsidRDefault="001812AD" w:rsidP="000916F3">
      <w:pPr>
        <w:pBdr>
          <w:bottom w:val="single" w:sz="6" w:space="1" w:color="auto"/>
        </w:pBdr>
        <w:spacing w:after="0"/>
        <w:rPr>
          <w:rFonts w:ascii="Times New Roman" w:hAnsi="Times New Roman" w:cs="Times New Roman"/>
          <w:noProof/>
        </w:rPr>
      </w:pPr>
    </w:p>
    <w:p w:rsidR="00851763" w:rsidRDefault="00851763" w:rsidP="00D218EA">
      <w:pPr>
        <w:spacing w:after="0"/>
        <w:jc w:val="both"/>
        <w:rPr>
          <w:rFonts w:ascii="Times New Roman" w:hAnsi="Times New Roman" w:cs="Times New Roman"/>
          <w:noProof/>
        </w:rPr>
      </w:pPr>
    </w:p>
    <w:p w:rsidR="00851763" w:rsidRDefault="00E96C64" w:rsidP="00E96C64">
      <w:pPr>
        <w:spacing w:after="160" w:line="259" w:lineRule="auto"/>
        <w:jc w:val="center"/>
        <w:rPr>
          <w:rFonts w:ascii="Times New Roman" w:hAnsi="Times New Roman" w:cs="Times New Roman"/>
        </w:rPr>
      </w:pPr>
      <w:r w:rsidRPr="00E96C64">
        <w:rPr>
          <w:rFonts w:ascii="Times New Roman" w:hAnsi="Times New Roman" w:cs="Times New Roman"/>
          <w:noProof/>
          <w:lang w:eastAsia="en-US"/>
        </w:rPr>
        <w:lastRenderedPageBreak/>
        <w:drawing>
          <wp:inline distT="0" distB="0" distL="0" distR="0" wp14:anchorId="43812A17" wp14:editId="4D387D8F">
            <wp:extent cx="3581400" cy="2066925"/>
            <wp:effectExtent l="0" t="0" r="0" b="952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3581400" cy="2066925"/>
                    </a:xfrm>
                    <a:prstGeom prst="rect">
                      <a:avLst/>
                    </a:prstGeom>
                  </pic:spPr>
                </pic:pic>
              </a:graphicData>
            </a:graphic>
          </wp:inline>
        </w:drawing>
      </w:r>
    </w:p>
    <w:p w:rsidR="00851763" w:rsidRDefault="00851763" w:rsidP="00851763">
      <w:pPr>
        <w:spacing w:after="160" w:line="259" w:lineRule="auto"/>
        <w:rPr>
          <w:rFonts w:ascii="Times New Roman" w:hAnsi="Times New Roman" w:cs="Times New Roman"/>
        </w:rPr>
      </w:pPr>
    </w:p>
    <w:p w:rsidR="00851763" w:rsidRDefault="00851763" w:rsidP="00851763">
      <w:pPr>
        <w:spacing w:after="160" w:line="259" w:lineRule="auto"/>
        <w:rPr>
          <w:rFonts w:ascii="Times New Roman" w:hAnsi="Times New Roman" w:cs="Times New Roman"/>
        </w:rPr>
      </w:pPr>
      <w:r w:rsidRPr="00E96C64">
        <w:rPr>
          <w:rFonts w:ascii="Times New Roman" w:hAnsi="Times New Roman" w:cs="Times New Roman"/>
          <w:b/>
        </w:rPr>
        <w:t>Figure S13</w:t>
      </w:r>
      <w:r>
        <w:rPr>
          <w:rFonts w:ascii="Times New Roman" w:hAnsi="Times New Roman" w:cs="Times New Roman"/>
        </w:rPr>
        <w:t xml:space="preserve">: Distribution of deviation of average gene GC </w:t>
      </w:r>
      <w:r w:rsidR="00E96C64">
        <w:rPr>
          <w:rFonts w:ascii="Times New Roman" w:hAnsi="Times New Roman" w:cs="Times New Roman"/>
        </w:rPr>
        <w:t xml:space="preserve">content </w:t>
      </w:r>
      <w:r>
        <w:rPr>
          <w:rFonts w:ascii="Times New Roman" w:hAnsi="Times New Roman" w:cs="Times New Roman"/>
        </w:rPr>
        <w:t xml:space="preserve">from average genome GC </w:t>
      </w:r>
      <w:r w:rsidR="00E96C64">
        <w:rPr>
          <w:rFonts w:ascii="Times New Roman" w:hAnsi="Times New Roman" w:cs="Times New Roman"/>
        </w:rPr>
        <w:t xml:space="preserve">content </w:t>
      </w:r>
      <w:r>
        <w:rPr>
          <w:rFonts w:ascii="Times New Roman" w:hAnsi="Times New Roman" w:cs="Times New Roman"/>
        </w:rPr>
        <w:t>for both native (typical) and atypical genes.</w:t>
      </w:r>
    </w:p>
    <w:p w:rsidR="00851763" w:rsidRDefault="00851763" w:rsidP="00D218EA">
      <w:pPr>
        <w:spacing w:after="0"/>
        <w:jc w:val="both"/>
        <w:rPr>
          <w:rFonts w:ascii="Times New Roman" w:hAnsi="Times New Roman" w:cs="Times New Roman"/>
          <w:noProof/>
        </w:rPr>
      </w:pPr>
    </w:p>
    <w:p w:rsidR="00B627BB" w:rsidRDefault="00B627BB" w:rsidP="00E96C64">
      <w:pPr>
        <w:jc w:val="center"/>
        <w:rPr>
          <w:rFonts w:ascii="Times New Roman" w:hAnsi="Times New Roman" w:cs="Times New Roman"/>
        </w:rPr>
      </w:pPr>
      <w:r w:rsidRPr="00326607">
        <w:rPr>
          <w:rFonts w:ascii="Times New Roman" w:hAnsi="Times New Roman" w:cs="Times New Roman"/>
          <w:noProof/>
          <w:lang w:eastAsia="en-US"/>
        </w:rPr>
        <w:drawing>
          <wp:inline distT="0" distB="0" distL="0" distR="0" wp14:anchorId="2F5505E5" wp14:editId="6BCFE91C">
            <wp:extent cx="3144968" cy="26208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5185" cy="2629322"/>
                    </a:xfrm>
                    <a:prstGeom prst="rect">
                      <a:avLst/>
                    </a:prstGeom>
                  </pic:spPr>
                </pic:pic>
              </a:graphicData>
            </a:graphic>
          </wp:inline>
        </w:drawing>
      </w:r>
    </w:p>
    <w:p w:rsidR="001812AD" w:rsidRDefault="00C34D13" w:rsidP="001812AD">
      <w:pPr>
        <w:jc w:val="both"/>
        <w:outlineLvl w:val="0"/>
        <w:rPr>
          <w:rFonts w:ascii="Times New Roman" w:hAnsi="Times New Roman" w:cs="Times New Roman"/>
        </w:rPr>
      </w:pPr>
      <w:r>
        <w:rPr>
          <w:rFonts w:ascii="Times New Roman" w:hAnsi="Times New Roman" w:cs="Times New Roman"/>
          <w:b/>
        </w:rPr>
        <w:t>Figure S1</w:t>
      </w:r>
      <w:r w:rsidR="00851763">
        <w:rPr>
          <w:rFonts w:ascii="Times New Roman" w:hAnsi="Times New Roman" w:cs="Times New Roman"/>
          <w:b/>
        </w:rPr>
        <w:t>4</w:t>
      </w:r>
      <w:r w:rsidR="00B627BB" w:rsidRPr="00326607">
        <w:rPr>
          <w:rFonts w:ascii="Times New Roman" w:hAnsi="Times New Roman" w:cs="Times New Roman"/>
          <w:b/>
        </w:rPr>
        <w:t xml:space="preserve">. </w:t>
      </w:r>
      <w:r w:rsidR="00B627BB">
        <w:rPr>
          <w:rFonts w:ascii="Times New Roman" w:hAnsi="Times New Roman" w:cs="Times New Roman"/>
        </w:rPr>
        <w:t>The V</w:t>
      </w:r>
      <w:r w:rsidR="00B627BB" w:rsidRPr="00F750AC">
        <w:rPr>
          <w:rFonts w:ascii="Times New Roman" w:hAnsi="Times New Roman" w:cs="Times New Roman"/>
        </w:rPr>
        <w:t xml:space="preserve">enn diagram for the COG genes missed by the three gene finders. </w:t>
      </w:r>
      <w:r w:rsidR="00C370CE">
        <w:rPr>
          <w:rFonts w:ascii="Times New Roman" w:hAnsi="Times New Roman" w:cs="Times New Roman"/>
        </w:rPr>
        <w:t>Of the 1,605 (1,359 + 246) genes missed only by Glimmer3 and not by GeneMarkS-2, the atypical model in GeneMarkS-2 predicts 42%</w:t>
      </w:r>
      <w:r w:rsidR="00F35FC1">
        <w:rPr>
          <w:rFonts w:ascii="Times New Roman" w:hAnsi="Times New Roman" w:cs="Times New Roman"/>
        </w:rPr>
        <w:t xml:space="preserve"> (679)</w:t>
      </w:r>
      <w:r w:rsidR="00C370CE">
        <w:rPr>
          <w:rFonts w:ascii="Times New Roman" w:hAnsi="Times New Roman" w:cs="Times New Roman"/>
        </w:rPr>
        <w:t xml:space="preserve"> of them, with the rest predicted by the typical model. </w:t>
      </w:r>
      <w:r w:rsidR="001812AD">
        <w:rPr>
          <w:rFonts w:ascii="Times New Roman" w:hAnsi="Times New Roman" w:cs="Times New Roman"/>
        </w:rPr>
        <w:t>Similarly,</w:t>
      </w:r>
      <w:r w:rsidR="00C370CE">
        <w:rPr>
          <w:rFonts w:ascii="Times New Roman" w:hAnsi="Times New Roman" w:cs="Times New Roman"/>
        </w:rPr>
        <w:t xml:space="preserve"> for the 780 (534 + 246) genes missed by Prodigal and not by GeneMarkS-2, the atypical model predicts 30%</w:t>
      </w:r>
      <w:r w:rsidR="00F35FC1">
        <w:rPr>
          <w:rFonts w:ascii="Times New Roman" w:hAnsi="Times New Roman" w:cs="Times New Roman"/>
        </w:rPr>
        <w:t xml:space="preserve"> (233)</w:t>
      </w:r>
      <w:r w:rsidR="00C370CE">
        <w:rPr>
          <w:rFonts w:ascii="Times New Roman" w:hAnsi="Times New Roman" w:cs="Times New Roman"/>
        </w:rPr>
        <w:t xml:space="preserve"> of them.</w:t>
      </w:r>
    </w:p>
    <w:p w:rsidR="00B627BB" w:rsidRPr="003D73AF" w:rsidRDefault="005E3644" w:rsidP="00B627BB">
      <w:pPr>
        <w:outlineLvl w:val="0"/>
        <w:rPr>
          <w:rFonts w:ascii="Times New Roman" w:hAnsi="Times New Roman" w:cs="Times New Roman"/>
        </w:rPr>
      </w:pPr>
      <w:r>
        <w:rPr>
          <w:rFonts w:ascii="Times New Roman" w:hAnsi="Times New Roman" w:cs="Times New Roman"/>
        </w:rPr>
        <w:t>-----------------------------------------</w:t>
      </w:r>
    </w:p>
    <w:p w:rsidR="00F54C3F" w:rsidRDefault="00F54C3F" w:rsidP="00D218EA">
      <w:pPr>
        <w:spacing w:after="0"/>
        <w:jc w:val="both"/>
        <w:rPr>
          <w:rFonts w:ascii="Times New Roman" w:hAnsi="Times New Roman" w:cs="Times New Roman"/>
          <w:noProof/>
        </w:rPr>
      </w:pPr>
    </w:p>
    <w:p w:rsidR="00F3145A" w:rsidRDefault="00F3145A" w:rsidP="00D218EA">
      <w:pPr>
        <w:spacing w:after="0"/>
        <w:jc w:val="both"/>
        <w:rPr>
          <w:rFonts w:ascii="Times New Roman" w:hAnsi="Times New Roman" w:cs="Times New Roman"/>
          <w:noProof/>
        </w:rPr>
      </w:pPr>
    </w:p>
    <w:p w:rsidR="00C45738" w:rsidRDefault="00E63BF4" w:rsidP="00D218EA">
      <w:pPr>
        <w:spacing w:after="0"/>
        <w:jc w:val="both"/>
        <w:rPr>
          <w:rFonts w:ascii="Times New Roman" w:hAnsi="Times New Roman" w:cs="Times New Roman"/>
          <w:noProof/>
        </w:rPr>
      </w:pPr>
      <w:r w:rsidRPr="00E63BF4">
        <w:rPr>
          <w:rFonts w:ascii="Times New Roman" w:hAnsi="Times New Roman" w:cs="Times New Roman"/>
          <w:noProof/>
          <w:lang w:eastAsia="en-US"/>
        </w:rPr>
        <w:lastRenderedPageBreak/>
        <w:drawing>
          <wp:inline distT="0" distB="0" distL="0" distR="0" wp14:anchorId="222EC13C" wp14:editId="76B7E5CC">
            <wp:extent cx="5943600" cy="1993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993265"/>
                    </a:xfrm>
                    <a:prstGeom prst="rect">
                      <a:avLst/>
                    </a:prstGeom>
                  </pic:spPr>
                </pic:pic>
              </a:graphicData>
            </a:graphic>
          </wp:inline>
        </w:drawing>
      </w:r>
    </w:p>
    <w:p w:rsidR="0059570F" w:rsidRPr="0059570F" w:rsidRDefault="00C34D13" w:rsidP="0059570F">
      <w:pPr>
        <w:spacing w:after="0"/>
        <w:jc w:val="both"/>
        <w:rPr>
          <w:rFonts w:ascii="Times New Roman" w:hAnsi="Times New Roman" w:cs="Times New Roman"/>
          <w:b/>
          <w:noProof/>
        </w:rPr>
      </w:pPr>
      <w:r>
        <w:rPr>
          <w:rFonts w:ascii="Times New Roman" w:hAnsi="Times New Roman" w:cs="Times New Roman"/>
          <w:b/>
          <w:noProof/>
        </w:rPr>
        <w:t>Figure S1</w:t>
      </w:r>
      <w:r w:rsidR="00851763">
        <w:rPr>
          <w:rFonts w:ascii="Times New Roman" w:hAnsi="Times New Roman" w:cs="Times New Roman"/>
          <w:b/>
          <w:noProof/>
        </w:rPr>
        <w:t>5</w:t>
      </w:r>
      <w:r w:rsidR="00C45738" w:rsidRPr="00C45738">
        <w:rPr>
          <w:rFonts w:ascii="Times New Roman" w:hAnsi="Times New Roman" w:cs="Times New Roman"/>
          <w:b/>
          <w:noProof/>
        </w:rPr>
        <w:t>.</w:t>
      </w:r>
      <w:r w:rsidR="0059570F">
        <w:rPr>
          <w:rFonts w:ascii="Times New Roman" w:hAnsi="Times New Roman" w:cs="Times New Roman"/>
          <w:b/>
          <w:noProof/>
        </w:rPr>
        <w:t xml:space="preserve"> </w:t>
      </w:r>
      <w:r w:rsidR="00AE067C" w:rsidRPr="00AA6EB9">
        <w:rPr>
          <w:rFonts w:ascii="Times New Roman" w:hAnsi="Times New Roman" w:cs="Times New Roman"/>
        </w:rPr>
        <w:t xml:space="preserve">The motif logo and the spacer length distribution of </w:t>
      </w:r>
      <w:r w:rsidR="0059570F" w:rsidRPr="0059570F">
        <w:rPr>
          <w:rFonts w:ascii="Times New Roman" w:hAnsi="Times New Roman" w:cs="Times New Roman"/>
          <w:i/>
          <w:noProof/>
        </w:rPr>
        <w:t>Flavobacterium frigiarium</w:t>
      </w:r>
      <w:r w:rsidR="0059570F" w:rsidRPr="0059570F">
        <w:rPr>
          <w:rFonts w:ascii="Times New Roman" w:hAnsi="Times New Roman" w:cs="Times New Roman"/>
          <w:noProof/>
        </w:rPr>
        <w:t xml:space="preserve">, a group </w:t>
      </w:r>
      <w:r w:rsidR="00323E0A">
        <w:rPr>
          <w:rFonts w:ascii="Times New Roman" w:hAnsi="Times New Roman" w:cs="Times New Roman"/>
          <w:noProof/>
        </w:rPr>
        <w:t>B</w:t>
      </w:r>
      <w:r w:rsidR="0059570F" w:rsidRPr="0059570F">
        <w:rPr>
          <w:rFonts w:ascii="Times New Roman" w:hAnsi="Times New Roman" w:cs="Times New Roman"/>
          <w:noProof/>
        </w:rPr>
        <w:t xml:space="preserve"> genome.</w:t>
      </w:r>
    </w:p>
    <w:p w:rsidR="00C45738" w:rsidRDefault="005E3644" w:rsidP="00D218EA">
      <w:pPr>
        <w:spacing w:after="0"/>
        <w:jc w:val="both"/>
        <w:rPr>
          <w:rFonts w:ascii="Times New Roman" w:hAnsi="Times New Roman" w:cs="Times New Roman"/>
          <w:noProof/>
        </w:rPr>
      </w:pPr>
      <w:r>
        <w:rPr>
          <w:rFonts w:ascii="Times New Roman" w:hAnsi="Times New Roman" w:cs="Times New Roman"/>
          <w:noProof/>
        </w:rPr>
        <w:t>------------------------------------------------------</w:t>
      </w:r>
    </w:p>
    <w:p w:rsidR="00C45738" w:rsidRDefault="00C45738" w:rsidP="00D218EA">
      <w:pPr>
        <w:spacing w:after="0"/>
        <w:jc w:val="both"/>
        <w:rPr>
          <w:rFonts w:ascii="Times New Roman" w:hAnsi="Times New Roman" w:cs="Times New Roman"/>
          <w:noProof/>
        </w:rPr>
      </w:pPr>
    </w:p>
    <w:p w:rsidR="00C45738" w:rsidRDefault="0059570F" w:rsidP="00D218EA">
      <w:pPr>
        <w:spacing w:after="0"/>
        <w:jc w:val="both"/>
        <w:rPr>
          <w:rFonts w:ascii="Times New Roman" w:hAnsi="Times New Roman" w:cs="Times New Roman"/>
          <w:noProof/>
        </w:rPr>
      </w:pPr>
      <w:r w:rsidRPr="0059570F">
        <w:rPr>
          <w:noProof/>
          <w:lang w:eastAsia="en-US"/>
        </w:rPr>
        <w:t xml:space="preserve"> </w:t>
      </w:r>
      <w:bookmarkStart w:id="1" w:name="_GoBack"/>
      <w:r w:rsidR="00E63BF4" w:rsidRPr="00E63BF4">
        <w:rPr>
          <w:noProof/>
          <w:lang w:eastAsia="en-US"/>
        </w:rPr>
        <w:drawing>
          <wp:inline distT="0" distB="0" distL="0" distR="0" wp14:anchorId="07F7BC7F" wp14:editId="2B325E92">
            <wp:extent cx="5943600" cy="32441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6345" cy="3245631"/>
                    </a:xfrm>
                    <a:prstGeom prst="rect">
                      <a:avLst/>
                    </a:prstGeom>
                  </pic:spPr>
                </pic:pic>
              </a:graphicData>
            </a:graphic>
          </wp:inline>
        </w:drawing>
      </w:r>
      <w:bookmarkEnd w:id="1"/>
    </w:p>
    <w:p w:rsidR="0059570F" w:rsidRDefault="00C34D13" w:rsidP="0059570F">
      <w:pPr>
        <w:pBdr>
          <w:bottom w:val="single" w:sz="6" w:space="1" w:color="auto"/>
        </w:pBdr>
        <w:spacing w:after="0"/>
        <w:jc w:val="both"/>
        <w:rPr>
          <w:rFonts w:ascii="Times New Roman" w:hAnsi="Times New Roman" w:cs="Times New Roman"/>
          <w:noProof/>
        </w:rPr>
      </w:pPr>
      <w:r>
        <w:rPr>
          <w:rFonts w:ascii="Times New Roman" w:hAnsi="Times New Roman" w:cs="Times New Roman"/>
          <w:b/>
          <w:noProof/>
        </w:rPr>
        <w:t>Figure S1</w:t>
      </w:r>
      <w:r w:rsidR="00851763">
        <w:rPr>
          <w:rFonts w:ascii="Times New Roman" w:hAnsi="Times New Roman" w:cs="Times New Roman"/>
          <w:b/>
          <w:noProof/>
        </w:rPr>
        <w:t>6</w:t>
      </w:r>
      <w:r w:rsidR="00C45738" w:rsidRPr="00C45738">
        <w:rPr>
          <w:rFonts w:ascii="Times New Roman" w:hAnsi="Times New Roman" w:cs="Times New Roman"/>
          <w:b/>
          <w:noProof/>
        </w:rPr>
        <w:t>.</w:t>
      </w:r>
      <w:r w:rsidR="0059570F">
        <w:rPr>
          <w:rFonts w:ascii="Times New Roman" w:hAnsi="Times New Roman" w:cs="Times New Roman"/>
          <w:b/>
          <w:noProof/>
        </w:rPr>
        <w:t xml:space="preserve"> </w:t>
      </w:r>
      <w:r w:rsidR="00713BB8" w:rsidRPr="00AA6EB9">
        <w:rPr>
          <w:rFonts w:ascii="Times New Roman" w:hAnsi="Times New Roman" w:cs="Times New Roman"/>
        </w:rPr>
        <w:t xml:space="preserve">The motif logo and the spacer length distribution </w:t>
      </w:r>
      <w:r w:rsidR="0059570F" w:rsidRPr="0059570F">
        <w:rPr>
          <w:rFonts w:ascii="Times New Roman" w:hAnsi="Times New Roman" w:cs="Times New Roman"/>
          <w:noProof/>
        </w:rPr>
        <w:t xml:space="preserve">for a 15nt motif signal, for two group </w:t>
      </w:r>
      <w:r w:rsidR="00323E0A">
        <w:rPr>
          <w:rFonts w:ascii="Times New Roman" w:hAnsi="Times New Roman" w:cs="Times New Roman"/>
          <w:noProof/>
        </w:rPr>
        <w:t>B</w:t>
      </w:r>
      <w:r w:rsidR="0059570F" w:rsidRPr="0059570F">
        <w:rPr>
          <w:rFonts w:ascii="Times New Roman" w:hAnsi="Times New Roman" w:cs="Times New Roman"/>
          <w:noProof/>
        </w:rPr>
        <w:t xml:space="preserve"> genomes: </w:t>
      </w:r>
      <w:r w:rsidR="0059570F">
        <w:rPr>
          <w:rFonts w:ascii="Times New Roman" w:hAnsi="Times New Roman" w:cs="Times New Roman"/>
          <w:noProof/>
        </w:rPr>
        <w:t xml:space="preserve">(A) </w:t>
      </w:r>
      <w:r w:rsidR="0059570F" w:rsidRPr="0059570F">
        <w:rPr>
          <w:rFonts w:ascii="Times New Roman" w:hAnsi="Times New Roman" w:cs="Times New Roman"/>
          <w:i/>
          <w:noProof/>
        </w:rPr>
        <w:t>Bacteroides vulgatus and</w:t>
      </w:r>
      <w:r w:rsidR="0059570F" w:rsidRPr="0059570F">
        <w:rPr>
          <w:rFonts w:ascii="Times New Roman" w:hAnsi="Times New Roman" w:cs="Times New Roman"/>
          <w:noProof/>
        </w:rPr>
        <w:t xml:space="preserve"> </w:t>
      </w:r>
      <w:r w:rsidR="0059570F">
        <w:rPr>
          <w:rFonts w:ascii="Times New Roman" w:hAnsi="Times New Roman" w:cs="Times New Roman"/>
          <w:noProof/>
        </w:rPr>
        <w:t xml:space="preserve">(B) </w:t>
      </w:r>
      <w:r w:rsidR="0059570F" w:rsidRPr="0059570F">
        <w:rPr>
          <w:rFonts w:ascii="Times New Roman" w:hAnsi="Times New Roman" w:cs="Times New Roman"/>
          <w:i/>
          <w:noProof/>
        </w:rPr>
        <w:t>Flavobacterium johnsoniae</w:t>
      </w:r>
      <w:r w:rsidR="0059570F" w:rsidRPr="0059570F">
        <w:rPr>
          <w:rFonts w:ascii="Times New Roman" w:hAnsi="Times New Roman" w:cs="Times New Roman"/>
          <w:noProof/>
        </w:rPr>
        <w:t>.</w:t>
      </w:r>
      <w:r w:rsidR="00020713">
        <w:rPr>
          <w:rFonts w:ascii="Times New Roman" w:hAnsi="Times New Roman" w:cs="Times New Roman"/>
          <w:noProof/>
        </w:rPr>
        <w:t xml:space="preserve"> </w:t>
      </w:r>
      <w:r w:rsidR="00020713">
        <w:rPr>
          <w:rFonts w:ascii="Times New Roman" w:hAnsi="Times New Roman" w:cs="Times New Roman"/>
        </w:rPr>
        <w:t xml:space="preserve">Note that while the logo is shown in the 5’ to 3’ direction of the nucleotide sequence with the gene start assumed to be on the right, the spacer length distribution is shown in positive ‘distance scale’ instead of  the negative scale of ‘biological’ co-ordinates. Distances from </w:t>
      </w:r>
      <w:r w:rsidR="00E95AF0">
        <w:rPr>
          <w:rFonts w:ascii="Times New Roman" w:hAnsi="Times New Roman" w:cs="Times New Roman"/>
        </w:rPr>
        <w:t xml:space="preserve">the starts </w:t>
      </w:r>
      <w:proofErr w:type="gramStart"/>
      <w:r w:rsidR="00E95AF0">
        <w:rPr>
          <w:rFonts w:ascii="Times New Roman" w:hAnsi="Times New Roman" w:cs="Times New Roman"/>
        </w:rPr>
        <w:t>were computed</w:t>
      </w:r>
      <w:proofErr w:type="gramEnd"/>
      <w:r w:rsidR="00E95AF0">
        <w:rPr>
          <w:rFonts w:ascii="Times New Roman" w:hAnsi="Times New Roman" w:cs="Times New Roman"/>
        </w:rPr>
        <w:t xml:space="preserve"> to the 3</w:t>
      </w:r>
      <w:r w:rsidR="00020713">
        <w:rPr>
          <w:rFonts w:ascii="Times New Roman" w:hAnsi="Times New Roman" w:cs="Times New Roman"/>
        </w:rPr>
        <w:t>’ end</w:t>
      </w:r>
      <w:r w:rsidR="00E95AF0">
        <w:rPr>
          <w:rFonts w:ascii="Times New Roman" w:hAnsi="Times New Roman" w:cs="Times New Roman"/>
        </w:rPr>
        <w:t>s</w:t>
      </w:r>
      <w:r w:rsidR="00020713">
        <w:rPr>
          <w:rFonts w:ascii="Times New Roman" w:hAnsi="Times New Roman" w:cs="Times New Roman"/>
        </w:rPr>
        <w:t xml:space="preserve"> of the motifs shown in Panels A and B.</w:t>
      </w:r>
    </w:p>
    <w:p w:rsidR="00E9525E" w:rsidRDefault="00E9525E" w:rsidP="0059570F">
      <w:pPr>
        <w:pBdr>
          <w:bottom w:val="single" w:sz="6" w:space="1" w:color="auto"/>
        </w:pBdr>
        <w:spacing w:after="0"/>
        <w:jc w:val="both"/>
        <w:rPr>
          <w:rFonts w:ascii="Times New Roman" w:hAnsi="Times New Roman" w:cs="Times New Roman"/>
          <w:b/>
          <w:noProof/>
        </w:rPr>
      </w:pPr>
    </w:p>
    <w:p w:rsidR="00E9525E" w:rsidRDefault="00E9525E">
      <w:pPr>
        <w:spacing w:after="160" w:line="259" w:lineRule="auto"/>
        <w:rPr>
          <w:rFonts w:ascii="Times New Roman" w:hAnsi="Times New Roman" w:cs="Times New Roman"/>
          <w:b/>
          <w:noProof/>
        </w:rPr>
      </w:pPr>
      <w:r>
        <w:rPr>
          <w:rFonts w:ascii="Times New Roman" w:hAnsi="Times New Roman" w:cs="Times New Roman"/>
          <w:b/>
          <w:noProof/>
        </w:rPr>
        <w:br w:type="page"/>
      </w:r>
    </w:p>
    <w:p w:rsidR="00B8173D" w:rsidRPr="00E96C64" w:rsidRDefault="00FA1CAE" w:rsidP="00E96C64">
      <w:pPr>
        <w:spacing w:after="0"/>
      </w:pPr>
      <w:r>
        <w:rPr>
          <w:b/>
          <w:sz w:val="28"/>
        </w:rPr>
        <w:lastRenderedPageBreak/>
        <w:t xml:space="preserve">Supplemental </w:t>
      </w:r>
      <w:r w:rsidR="00B8173D">
        <w:rPr>
          <w:b/>
          <w:sz w:val="28"/>
        </w:rPr>
        <w:t>T</w:t>
      </w:r>
      <w:r w:rsidR="00B8173D" w:rsidRPr="00B8173D">
        <w:rPr>
          <w:b/>
          <w:sz w:val="28"/>
        </w:rPr>
        <w:t xml:space="preserve">ables </w:t>
      </w:r>
    </w:p>
    <w:p w:rsidR="00EE59D6" w:rsidRPr="00280B2E" w:rsidRDefault="00EE59D6" w:rsidP="00B8173D">
      <w:pPr>
        <w:spacing w:after="0"/>
        <w:rPr>
          <w:rFonts w:ascii="Times New Roman" w:hAnsi="Times New Roman" w:cs="Times New Roman"/>
          <w:b/>
          <w:sz w:val="28"/>
        </w:rPr>
      </w:pPr>
    </w:p>
    <w:p w:rsidR="00416521" w:rsidRPr="007710B4" w:rsidRDefault="00B8173D" w:rsidP="001431A4">
      <w:pPr>
        <w:spacing w:after="0"/>
        <w:outlineLvl w:val="0"/>
        <w:rPr>
          <w:rFonts w:ascii="Times New Roman" w:hAnsi="Times New Roman" w:cs="Times New Roman"/>
        </w:rPr>
      </w:pPr>
      <w:r w:rsidRPr="00280B2E">
        <w:rPr>
          <w:rFonts w:ascii="Times New Roman" w:hAnsi="Times New Roman" w:cs="Times New Roman"/>
          <w:b/>
        </w:rPr>
        <w:t xml:space="preserve">Table </w:t>
      </w:r>
      <w:r w:rsidR="003C38D3">
        <w:rPr>
          <w:rFonts w:ascii="Times New Roman" w:hAnsi="Times New Roman" w:cs="Times New Roman"/>
          <w:b/>
        </w:rPr>
        <w:t>S1</w:t>
      </w:r>
      <w:r w:rsidRPr="00280B2E">
        <w:rPr>
          <w:rFonts w:ascii="Times New Roman" w:hAnsi="Times New Roman" w:cs="Times New Roman"/>
          <w:b/>
        </w:rPr>
        <w:t xml:space="preserve">. </w:t>
      </w:r>
      <w:r w:rsidR="007710B4" w:rsidRPr="007710B4">
        <w:rPr>
          <w:rFonts w:ascii="Times New Roman" w:hAnsi="Times New Roman" w:cs="Times New Roman"/>
        </w:rPr>
        <w:t>Names of 54 p</w:t>
      </w:r>
      <w:r w:rsidRPr="007710B4">
        <w:rPr>
          <w:rFonts w:ascii="Times New Roman" w:hAnsi="Times New Roman" w:cs="Times New Roman"/>
        </w:rPr>
        <w:t>rokaryotic</w:t>
      </w:r>
      <w:r w:rsidRPr="00280B2E">
        <w:rPr>
          <w:rFonts w:ascii="Times New Roman" w:hAnsi="Times New Roman" w:cs="Times New Roman"/>
        </w:rPr>
        <w:t xml:space="preserve"> genomes with </w:t>
      </w:r>
      <w:r w:rsidR="007710B4">
        <w:rPr>
          <w:rFonts w:ascii="Times New Roman" w:hAnsi="Times New Roman" w:cs="Times New Roman"/>
        </w:rPr>
        <w:t xml:space="preserve">sets of genes supported by </w:t>
      </w:r>
      <w:r w:rsidRPr="00280B2E">
        <w:rPr>
          <w:rFonts w:ascii="Times New Roman" w:hAnsi="Times New Roman" w:cs="Times New Roman"/>
        </w:rPr>
        <w:t xml:space="preserve">proteomic data </w:t>
      </w:r>
      <w:r w:rsidR="00416521">
        <w:rPr>
          <w:rFonts w:ascii="Times New Roman" w:hAnsi="Times New Roman" w:cs="Times New Roman"/>
        </w:rPr>
        <w:t>(</w:t>
      </w:r>
      <w:r w:rsidR="00FA1CAE">
        <w:rPr>
          <w:rFonts w:ascii="Times New Roman" w:hAnsi="Times New Roman" w:cs="Times New Roman"/>
          <w:i/>
        </w:rPr>
        <w:t>See file Supplemental</w:t>
      </w:r>
      <w:r w:rsidR="001C1B13">
        <w:rPr>
          <w:rFonts w:ascii="Times New Roman" w:hAnsi="Times New Roman" w:cs="Times New Roman"/>
          <w:i/>
        </w:rPr>
        <w:t>_Table_S1</w:t>
      </w:r>
      <w:r w:rsidR="00416521">
        <w:rPr>
          <w:rFonts w:ascii="Times New Roman" w:hAnsi="Times New Roman" w:cs="Times New Roman"/>
          <w:i/>
        </w:rPr>
        <w:t>.xlsx)</w:t>
      </w:r>
      <w:r w:rsidR="007710B4">
        <w:rPr>
          <w:rFonts w:ascii="Times New Roman" w:hAnsi="Times New Roman" w:cs="Times New Roman"/>
          <w:i/>
        </w:rPr>
        <w:t xml:space="preserve">. </w:t>
      </w:r>
      <w:r w:rsidR="007710B4">
        <w:rPr>
          <w:rFonts w:ascii="Times New Roman" w:hAnsi="Times New Roman" w:cs="Times New Roman"/>
        </w:rPr>
        <w:t xml:space="preserve">Full description of these gene sets </w:t>
      </w:r>
      <w:proofErr w:type="gramStart"/>
      <w:r w:rsidR="007710B4">
        <w:rPr>
          <w:rFonts w:ascii="Times New Roman" w:hAnsi="Times New Roman" w:cs="Times New Roman"/>
        </w:rPr>
        <w:t>is given</w:t>
      </w:r>
      <w:proofErr w:type="gramEnd"/>
      <w:r w:rsidR="007710B4">
        <w:rPr>
          <w:rFonts w:ascii="Times New Roman" w:hAnsi="Times New Roman" w:cs="Times New Roman"/>
        </w:rPr>
        <w:t xml:space="preserve"> at </w:t>
      </w:r>
      <w:hyperlink r:id="rId30" w:history="1">
        <w:r w:rsidR="007710B4" w:rsidRPr="005B4F17">
          <w:rPr>
            <w:rStyle w:val="Hyperlink"/>
            <w:rFonts w:ascii="Times New Roman" w:hAnsi="Times New Roman" w:cs="Times New Roman"/>
            <w:color w:val="auto"/>
            <w:u w:val="none"/>
          </w:rPr>
          <w:t>http://topaz.gatech.edu/GeneMark/GMS2/</w:t>
        </w:r>
      </w:hyperlink>
    </w:p>
    <w:p w:rsidR="00B8173D" w:rsidRPr="00280B2E" w:rsidRDefault="00B8173D" w:rsidP="00B8173D">
      <w:pPr>
        <w:spacing w:after="0"/>
        <w:rPr>
          <w:rFonts w:ascii="Times New Roman" w:hAnsi="Times New Roman" w:cs="Times New Roman"/>
        </w:rPr>
      </w:pPr>
    </w:p>
    <w:p w:rsidR="007710B4" w:rsidRPr="007710B4" w:rsidRDefault="00B8173D" w:rsidP="001431A4">
      <w:pPr>
        <w:spacing w:after="0"/>
        <w:outlineLvl w:val="0"/>
        <w:rPr>
          <w:rFonts w:ascii="Times New Roman" w:hAnsi="Times New Roman" w:cs="Times New Roman"/>
        </w:rPr>
      </w:pPr>
      <w:r w:rsidRPr="00280B2E">
        <w:rPr>
          <w:rFonts w:ascii="Times New Roman" w:hAnsi="Times New Roman" w:cs="Times New Roman"/>
          <w:b/>
        </w:rPr>
        <w:t xml:space="preserve">Table </w:t>
      </w:r>
      <w:r w:rsidR="003C38D3">
        <w:rPr>
          <w:rFonts w:ascii="Times New Roman" w:hAnsi="Times New Roman" w:cs="Times New Roman"/>
          <w:b/>
        </w:rPr>
        <w:t>S2</w:t>
      </w:r>
      <w:r w:rsidRPr="00280B2E">
        <w:rPr>
          <w:rFonts w:ascii="Times New Roman" w:hAnsi="Times New Roman" w:cs="Times New Roman"/>
          <w:b/>
        </w:rPr>
        <w:t xml:space="preserve">. </w:t>
      </w:r>
      <w:r w:rsidR="007710B4" w:rsidRPr="007710B4">
        <w:rPr>
          <w:rFonts w:ascii="Times New Roman" w:hAnsi="Times New Roman" w:cs="Times New Roman"/>
        </w:rPr>
        <w:t xml:space="preserve">Names </w:t>
      </w:r>
      <w:r w:rsidR="007710B4">
        <w:rPr>
          <w:rFonts w:ascii="Times New Roman" w:hAnsi="Times New Roman" w:cs="Times New Roman"/>
        </w:rPr>
        <w:t>of 145 p</w:t>
      </w:r>
      <w:r w:rsidRPr="00280B2E">
        <w:rPr>
          <w:rFonts w:ascii="Times New Roman" w:hAnsi="Times New Roman" w:cs="Times New Roman"/>
        </w:rPr>
        <w:t xml:space="preserve">rokaryotic genomes </w:t>
      </w:r>
      <w:r w:rsidR="007710B4">
        <w:rPr>
          <w:rFonts w:ascii="Times New Roman" w:hAnsi="Times New Roman" w:cs="Times New Roman"/>
        </w:rPr>
        <w:t>with</w:t>
      </w:r>
      <w:r w:rsidRPr="00280B2E">
        <w:rPr>
          <w:rFonts w:ascii="Times New Roman" w:hAnsi="Times New Roman" w:cs="Times New Roman"/>
        </w:rPr>
        <w:t xml:space="preserve"> the</w:t>
      </w:r>
      <w:r w:rsidR="007710B4">
        <w:rPr>
          <w:rFonts w:ascii="Times New Roman" w:hAnsi="Times New Roman" w:cs="Times New Roman"/>
        </w:rPr>
        <w:t xml:space="preserve"> sets of genes annotated with reference to the COG</w:t>
      </w:r>
      <w:r w:rsidRPr="00280B2E">
        <w:rPr>
          <w:rFonts w:ascii="Times New Roman" w:hAnsi="Times New Roman" w:cs="Times New Roman"/>
        </w:rPr>
        <w:t xml:space="preserve"> </w:t>
      </w:r>
      <w:r w:rsidR="007710B4">
        <w:rPr>
          <w:rFonts w:ascii="Times New Roman" w:hAnsi="Times New Roman" w:cs="Times New Roman"/>
        </w:rPr>
        <w:t>database</w:t>
      </w:r>
      <w:r w:rsidR="00416521">
        <w:rPr>
          <w:rFonts w:ascii="Times New Roman" w:hAnsi="Times New Roman" w:cs="Times New Roman"/>
        </w:rPr>
        <w:t xml:space="preserve"> (</w:t>
      </w:r>
      <w:r w:rsidR="00FA1CAE">
        <w:rPr>
          <w:rFonts w:ascii="Times New Roman" w:hAnsi="Times New Roman" w:cs="Times New Roman"/>
          <w:i/>
        </w:rPr>
        <w:t>See file Supplemental</w:t>
      </w:r>
      <w:r w:rsidR="001C1B13">
        <w:rPr>
          <w:rFonts w:ascii="Times New Roman" w:hAnsi="Times New Roman" w:cs="Times New Roman"/>
          <w:i/>
        </w:rPr>
        <w:t>_Table_S2</w:t>
      </w:r>
      <w:r w:rsidR="00416521">
        <w:rPr>
          <w:rFonts w:ascii="Times New Roman" w:hAnsi="Times New Roman" w:cs="Times New Roman"/>
          <w:i/>
        </w:rPr>
        <w:t>.xlsx)</w:t>
      </w:r>
      <w:r w:rsidR="007710B4">
        <w:rPr>
          <w:rFonts w:ascii="Times New Roman" w:hAnsi="Times New Roman" w:cs="Times New Roman"/>
          <w:i/>
        </w:rPr>
        <w:t xml:space="preserve">. </w:t>
      </w:r>
      <w:r w:rsidR="007710B4">
        <w:rPr>
          <w:rFonts w:ascii="Times New Roman" w:hAnsi="Times New Roman" w:cs="Times New Roman"/>
        </w:rPr>
        <w:t xml:space="preserve">Full description of these gene sets </w:t>
      </w:r>
      <w:proofErr w:type="gramStart"/>
      <w:r w:rsidR="007710B4">
        <w:rPr>
          <w:rFonts w:ascii="Times New Roman" w:hAnsi="Times New Roman" w:cs="Times New Roman"/>
        </w:rPr>
        <w:t>is given</w:t>
      </w:r>
      <w:proofErr w:type="gramEnd"/>
      <w:r w:rsidR="007710B4">
        <w:rPr>
          <w:rFonts w:ascii="Times New Roman" w:hAnsi="Times New Roman" w:cs="Times New Roman"/>
        </w:rPr>
        <w:t xml:space="preserve"> at </w:t>
      </w:r>
      <w:hyperlink r:id="rId31" w:history="1">
        <w:r w:rsidR="007710B4" w:rsidRPr="005B4F17">
          <w:rPr>
            <w:rStyle w:val="Hyperlink"/>
            <w:rFonts w:ascii="Times New Roman" w:hAnsi="Times New Roman" w:cs="Times New Roman"/>
            <w:color w:val="auto"/>
            <w:u w:val="none"/>
          </w:rPr>
          <w:t>http://topaz.gatech.edu/GeneMark/GMS2/</w:t>
        </w:r>
      </w:hyperlink>
    </w:p>
    <w:p w:rsidR="00B8173D" w:rsidRPr="00280B2E" w:rsidRDefault="00B8173D" w:rsidP="00B8173D">
      <w:pPr>
        <w:spacing w:after="0"/>
        <w:rPr>
          <w:rFonts w:ascii="Times New Roman" w:hAnsi="Times New Roman" w:cs="Times New Roman"/>
        </w:rPr>
      </w:pPr>
    </w:p>
    <w:p w:rsidR="003C38D3" w:rsidRDefault="009A09B7" w:rsidP="003C38D3">
      <w:pPr>
        <w:spacing w:after="0" w:line="240" w:lineRule="auto"/>
        <w:jc w:val="both"/>
        <w:rPr>
          <w:rFonts w:ascii="Times New Roman" w:hAnsi="Times New Roman" w:cs="Times New Roman"/>
          <w:noProof/>
        </w:rPr>
      </w:pPr>
      <w:r w:rsidRPr="009A09B7">
        <w:rPr>
          <w:noProof/>
          <w:lang w:eastAsia="en-US"/>
        </w:rPr>
        <w:t xml:space="preserve"> </w:t>
      </w:r>
      <w:r w:rsidRPr="009A09B7">
        <w:rPr>
          <w:rFonts w:ascii="Times New Roman" w:hAnsi="Times New Roman" w:cs="Times New Roman"/>
          <w:noProof/>
          <w:lang w:eastAsia="en-US"/>
        </w:rPr>
        <w:drawing>
          <wp:inline distT="0" distB="0" distL="0" distR="0" wp14:anchorId="295F2939" wp14:editId="5BE4CC69">
            <wp:extent cx="5839200" cy="151719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3546" cy="1518323"/>
                    </a:xfrm>
                    <a:prstGeom prst="rect">
                      <a:avLst/>
                    </a:prstGeom>
                  </pic:spPr>
                </pic:pic>
              </a:graphicData>
            </a:graphic>
          </wp:inline>
        </w:drawing>
      </w:r>
    </w:p>
    <w:p w:rsidR="003C38D3" w:rsidRDefault="003C38D3" w:rsidP="003C38D3">
      <w:pPr>
        <w:spacing w:after="0" w:line="240" w:lineRule="auto"/>
        <w:jc w:val="both"/>
        <w:rPr>
          <w:rFonts w:ascii="Times New Roman" w:hAnsi="Times New Roman" w:cs="Times New Roman"/>
          <w:noProof/>
        </w:rPr>
      </w:pPr>
    </w:p>
    <w:p w:rsidR="003C38D3" w:rsidRPr="00280B2E" w:rsidRDefault="003C38D3" w:rsidP="003C38D3">
      <w:pPr>
        <w:spacing w:after="0" w:line="240" w:lineRule="auto"/>
        <w:jc w:val="both"/>
        <w:rPr>
          <w:rFonts w:ascii="Times New Roman" w:hAnsi="Times New Roman" w:cs="Times New Roman"/>
          <w:noProof/>
        </w:rPr>
      </w:pPr>
      <w:r>
        <w:rPr>
          <w:rFonts w:ascii="Times New Roman" w:hAnsi="Times New Roman" w:cs="Times New Roman"/>
          <w:b/>
          <w:noProof/>
        </w:rPr>
        <w:t>Table S3</w:t>
      </w:r>
      <w:r w:rsidRPr="00280B2E">
        <w:rPr>
          <w:rFonts w:ascii="Times New Roman" w:hAnsi="Times New Roman" w:cs="Times New Roman"/>
          <w:b/>
          <w:noProof/>
        </w:rPr>
        <w:t>.</w:t>
      </w:r>
      <w:r w:rsidRPr="00280B2E">
        <w:rPr>
          <w:rFonts w:ascii="Times New Roman" w:hAnsi="Times New Roman" w:cs="Times New Roman"/>
          <w:noProof/>
        </w:rPr>
        <w:t xml:space="preserve"> The </w:t>
      </w:r>
      <w:r w:rsidR="007710B4">
        <w:rPr>
          <w:rFonts w:ascii="Times New Roman" w:hAnsi="Times New Roman" w:cs="Times New Roman"/>
          <w:noProof/>
        </w:rPr>
        <w:t xml:space="preserve">dependence of the gene start accuracy on </w:t>
      </w:r>
      <w:r w:rsidRPr="00280B2E">
        <w:rPr>
          <w:rFonts w:ascii="Times New Roman" w:hAnsi="Times New Roman" w:cs="Times New Roman"/>
          <w:noProof/>
        </w:rPr>
        <w:t>the RBS motif width</w:t>
      </w:r>
      <w:r w:rsidR="007710B4">
        <w:rPr>
          <w:rFonts w:ascii="Times New Roman" w:hAnsi="Times New Roman" w:cs="Times New Roman"/>
          <w:noProof/>
        </w:rPr>
        <w:t xml:space="preserve">; </w:t>
      </w:r>
      <w:r w:rsidRPr="00280B2E">
        <w:rPr>
          <w:rFonts w:ascii="Times New Roman" w:hAnsi="Times New Roman" w:cs="Times New Roman"/>
          <w:noProof/>
        </w:rPr>
        <w:t xml:space="preserve">computed over the set of </w:t>
      </w:r>
      <w:r w:rsidR="007710B4">
        <w:rPr>
          <w:rFonts w:ascii="Times New Roman" w:hAnsi="Times New Roman" w:cs="Times New Roman"/>
          <w:noProof/>
        </w:rPr>
        <w:t>seven</w:t>
      </w:r>
      <w:r w:rsidRPr="00280B2E">
        <w:rPr>
          <w:rFonts w:ascii="Times New Roman" w:hAnsi="Times New Roman" w:cs="Times New Roman"/>
          <w:noProof/>
        </w:rPr>
        <w:t xml:space="preserve"> genomes with experimentally verified starts.</w:t>
      </w:r>
    </w:p>
    <w:p w:rsidR="00B8173D" w:rsidRDefault="00B8173D" w:rsidP="00B8173D">
      <w:pPr>
        <w:spacing w:after="160" w:line="259" w:lineRule="auto"/>
        <w:rPr>
          <w:rFonts w:ascii="Times New Roman" w:hAnsi="Times New Roman" w:cs="Times New Roman"/>
        </w:rPr>
      </w:pPr>
    </w:p>
    <w:p w:rsidR="004E4494" w:rsidRDefault="004E4494" w:rsidP="00B8173D">
      <w:pPr>
        <w:spacing w:after="160" w:line="259" w:lineRule="auto"/>
        <w:rPr>
          <w:rFonts w:ascii="Times New Roman" w:hAnsi="Times New Roman" w:cs="Times New Roman"/>
        </w:rPr>
      </w:pPr>
      <w:r w:rsidRPr="004E4494">
        <w:rPr>
          <w:rFonts w:ascii="Times New Roman" w:hAnsi="Times New Roman" w:cs="Times New Roman"/>
          <w:b/>
        </w:rPr>
        <w:t xml:space="preserve">Table S4: </w:t>
      </w:r>
      <w:r w:rsidR="007710B4">
        <w:rPr>
          <w:rFonts w:ascii="Times New Roman" w:hAnsi="Times New Roman" w:cs="Times New Roman"/>
        </w:rPr>
        <w:t>Classification</w:t>
      </w:r>
      <w:r>
        <w:rPr>
          <w:rFonts w:ascii="Times New Roman" w:hAnsi="Times New Roman" w:cs="Times New Roman"/>
        </w:rPr>
        <w:t xml:space="preserve"> of ~5000 genomes</w:t>
      </w:r>
      <w:r w:rsidR="009A6884">
        <w:rPr>
          <w:rFonts w:ascii="Times New Roman" w:hAnsi="Times New Roman" w:cs="Times New Roman"/>
        </w:rPr>
        <w:t xml:space="preserve"> into five </w:t>
      </w:r>
      <w:r w:rsidR="00F8316C">
        <w:rPr>
          <w:rFonts w:ascii="Times New Roman" w:hAnsi="Times New Roman" w:cs="Times New Roman"/>
        </w:rPr>
        <w:t>groups</w:t>
      </w:r>
      <w:r w:rsidR="009A6884">
        <w:rPr>
          <w:rFonts w:ascii="Times New Roman" w:hAnsi="Times New Roman" w:cs="Times New Roman"/>
        </w:rPr>
        <w:t xml:space="preserve">, based on the </w:t>
      </w:r>
      <w:r w:rsidR="00F8316C">
        <w:rPr>
          <w:rFonts w:ascii="Times New Roman" w:hAnsi="Times New Roman" w:cs="Times New Roman"/>
        </w:rPr>
        <w:t xml:space="preserve">group </w:t>
      </w:r>
      <w:r w:rsidR="007710B4">
        <w:rPr>
          <w:rFonts w:ascii="Times New Roman" w:hAnsi="Times New Roman" w:cs="Times New Roman"/>
        </w:rPr>
        <w:t>assignment</w:t>
      </w:r>
      <w:r w:rsidR="00F8316C">
        <w:rPr>
          <w:rFonts w:ascii="Times New Roman" w:hAnsi="Times New Roman" w:cs="Times New Roman"/>
        </w:rPr>
        <w:t xml:space="preserve"> made by</w:t>
      </w:r>
      <w:r w:rsidR="00262566">
        <w:rPr>
          <w:rFonts w:ascii="Times New Roman" w:hAnsi="Times New Roman" w:cs="Times New Roman"/>
        </w:rPr>
        <w:t xml:space="preserve"> GeneMarkS-2 </w:t>
      </w:r>
      <w:r w:rsidR="009A6884">
        <w:rPr>
          <w:rFonts w:ascii="Times New Roman" w:hAnsi="Times New Roman" w:cs="Times New Roman"/>
        </w:rPr>
        <w:t xml:space="preserve">(A through </w:t>
      </w:r>
      <w:r w:rsidR="00EA4831">
        <w:rPr>
          <w:rFonts w:ascii="Times New Roman" w:hAnsi="Times New Roman" w:cs="Times New Roman"/>
        </w:rPr>
        <w:t>D, and X</w:t>
      </w:r>
      <w:r w:rsidR="009A6884">
        <w:rPr>
          <w:rFonts w:ascii="Times New Roman" w:hAnsi="Times New Roman" w:cs="Times New Roman"/>
        </w:rPr>
        <w:t>).</w:t>
      </w:r>
      <w:r w:rsidR="00ED6089">
        <w:rPr>
          <w:rFonts w:ascii="Times New Roman" w:hAnsi="Times New Roman" w:cs="Times New Roman"/>
        </w:rPr>
        <w:t xml:space="preserve"> (</w:t>
      </w:r>
      <w:r w:rsidR="00FA1CAE">
        <w:rPr>
          <w:rFonts w:ascii="Times New Roman" w:hAnsi="Times New Roman" w:cs="Times New Roman"/>
          <w:i/>
        </w:rPr>
        <w:t>See file Supplemental</w:t>
      </w:r>
      <w:r w:rsidR="00F64B14">
        <w:rPr>
          <w:rFonts w:ascii="Times New Roman" w:hAnsi="Times New Roman" w:cs="Times New Roman"/>
          <w:i/>
        </w:rPr>
        <w:t>_Table_S4</w:t>
      </w:r>
      <w:r w:rsidR="00ED6089">
        <w:rPr>
          <w:rFonts w:ascii="Times New Roman" w:hAnsi="Times New Roman" w:cs="Times New Roman"/>
          <w:i/>
        </w:rPr>
        <w:t>.pdf</w:t>
      </w:r>
      <w:r w:rsidR="00ED6089">
        <w:rPr>
          <w:rFonts w:ascii="Times New Roman" w:hAnsi="Times New Roman" w:cs="Times New Roman"/>
        </w:rPr>
        <w:t>)</w:t>
      </w:r>
    </w:p>
    <w:p w:rsidR="00B113A1" w:rsidRDefault="00B113A1" w:rsidP="00B8173D">
      <w:pPr>
        <w:spacing w:after="160" w:line="259" w:lineRule="auto"/>
        <w:rPr>
          <w:rFonts w:ascii="Times New Roman" w:hAnsi="Times New Roman" w:cs="Times New Roman"/>
        </w:rPr>
      </w:pPr>
    </w:p>
    <w:p w:rsidR="00B113A1" w:rsidRDefault="008614D1" w:rsidP="00B8173D">
      <w:pPr>
        <w:spacing w:after="160" w:line="259" w:lineRule="auto"/>
        <w:rPr>
          <w:rFonts w:ascii="Times New Roman" w:hAnsi="Times New Roman" w:cs="Times New Roman"/>
        </w:rPr>
      </w:pPr>
      <w:r w:rsidRPr="008614D1">
        <w:rPr>
          <w:noProof/>
          <w:lang w:eastAsia="en-US"/>
        </w:rPr>
        <w:drawing>
          <wp:inline distT="0" distB="0" distL="0" distR="0">
            <wp:extent cx="5943600" cy="825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25930"/>
                    </a:xfrm>
                    <a:prstGeom prst="rect">
                      <a:avLst/>
                    </a:prstGeom>
                    <a:noFill/>
                    <a:ln>
                      <a:noFill/>
                    </a:ln>
                  </pic:spPr>
                </pic:pic>
              </a:graphicData>
            </a:graphic>
          </wp:inline>
        </w:drawing>
      </w:r>
    </w:p>
    <w:p w:rsidR="00506C00" w:rsidRDefault="00506C00" w:rsidP="00506C00">
      <w:pPr>
        <w:spacing w:after="160" w:line="259" w:lineRule="auto"/>
        <w:rPr>
          <w:rFonts w:ascii="Times New Roman" w:hAnsi="Times New Roman" w:cs="Times New Roman"/>
        </w:rPr>
      </w:pPr>
      <w:r w:rsidRPr="007710B4">
        <w:rPr>
          <w:rFonts w:ascii="Times New Roman" w:hAnsi="Times New Roman" w:cs="Times New Roman"/>
          <w:b/>
        </w:rPr>
        <w:t>Table S5</w:t>
      </w:r>
      <w:r w:rsidRPr="007710B4">
        <w:rPr>
          <w:rFonts w:ascii="Times New Roman" w:hAnsi="Times New Roman" w:cs="Times New Roman"/>
        </w:rPr>
        <w:t>:</w:t>
      </w:r>
      <w:r>
        <w:rPr>
          <w:rFonts w:ascii="Times New Roman" w:hAnsi="Times New Roman" w:cs="Times New Roman"/>
        </w:rPr>
        <w:t xml:space="preserve"> </w:t>
      </w:r>
      <w:r w:rsidRPr="009574D7">
        <w:rPr>
          <w:rFonts w:ascii="Times New Roman" w:hAnsi="Times New Roman" w:cs="Times New Roman"/>
        </w:rPr>
        <w:t>Test on 145 si</w:t>
      </w:r>
      <w:r>
        <w:rPr>
          <w:rFonts w:ascii="Times New Roman" w:hAnsi="Times New Roman" w:cs="Times New Roman"/>
        </w:rPr>
        <w:t>mulated non-coding sequences (100 k</w:t>
      </w:r>
      <w:r w:rsidRPr="009574D7">
        <w:rPr>
          <w:rFonts w:ascii="Times New Roman" w:hAnsi="Times New Roman" w:cs="Times New Roman"/>
        </w:rPr>
        <w:t>b each</w:t>
      </w:r>
      <w:r>
        <w:rPr>
          <w:rFonts w:ascii="Times New Roman" w:hAnsi="Times New Roman" w:cs="Times New Roman"/>
        </w:rPr>
        <w:t>, average over 10 simulations</w:t>
      </w:r>
      <w:r w:rsidRPr="009574D7">
        <w:rPr>
          <w:rFonts w:ascii="Times New Roman" w:hAnsi="Times New Roman" w:cs="Times New Roman"/>
        </w:rPr>
        <w:t>).</w:t>
      </w:r>
      <w:r>
        <w:rPr>
          <w:rFonts w:ascii="Times New Roman" w:hAnsi="Times New Roman" w:cs="Times New Roman"/>
        </w:rPr>
        <w:t xml:space="preserve"> The numbers of false positives as observed in several length intervals</w:t>
      </w:r>
    </w:p>
    <w:p w:rsidR="00267FF3" w:rsidRDefault="00267FF3" w:rsidP="00B8173D">
      <w:pPr>
        <w:spacing w:after="160" w:line="259" w:lineRule="auto"/>
        <w:rPr>
          <w:rFonts w:ascii="Times New Roman" w:hAnsi="Times New Roman" w:cs="Times New Roman"/>
          <w:b/>
        </w:rPr>
      </w:pPr>
    </w:p>
    <w:p w:rsidR="00267FF3" w:rsidRDefault="00267FF3" w:rsidP="00267FF3">
      <w:r w:rsidRPr="00860AFD">
        <w:rPr>
          <w:noProof/>
          <w:lang w:eastAsia="en-US"/>
        </w:rPr>
        <w:drawing>
          <wp:inline distT="0" distB="0" distL="0" distR="0" wp14:anchorId="6830EE25" wp14:editId="382CFDAC">
            <wp:extent cx="5943600" cy="825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25740"/>
                    </a:xfrm>
                    <a:prstGeom prst="rect">
                      <a:avLst/>
                    </a:prstGeom>
                    <a:noFill/>
                    <a:ln>
                      <a:noFill/>
                    </a:ln>
                  </pic:spPr>
                </pic:pic>
              </a:graphicData>
            </a:graphic>
          </wp:inline>
        </w:drawing>
      </w:r>
    </w:p>
    <w:p w:rsidR="00302D5C" w:rsidRPr="00506C00" w:rsidRDefault="00506C00" w:rsidP="00B8173D">
      <w:pPr>
        <w:spacing w:after="160" w:line="259" w:lineRule="auto"/>
        <w:rPr>
          <w:rFonts w:ascii="Times New Roman" w:hAnsi="Times New Roman" w:cs="Times New Roman"/>
        </w:rPr>
      </w:pPr>
      <w:r>
        <w:rPr>
          <w:rFonts w:ascii="Times New Roman" w:hAnsi="Times New Roman" w:cs="Times New Roman"/>
          <w:b/>
        </w:rPr>
        <w:t>Table S6</w:t>
      </w:r>
      <w:r w:rsidRPr="007710B4">
        <w:rPr>
          <w:rFonts w:ascii="Times New Roman" w:hAnsi="Times New Roman" w:cs="Times New Roman"/>
        </w:rPr>
        <w:t>:</w:t>
      </w:r>
      <w:r>
        <w:rPr>
          <w:rFonts w:ascii="Times New Roman" w:hAnsi="Times New Roman" w:cs="Times New Roman"/>
        </w:rPr>
        <w:t xml:space="preserve"> Test on the </w:t>
      </w:r>
      <w:r w:rsidRPr="00267FF3">
        <w:rPr>
          <w:rFonts w:ascii="Times New Roman" w:hAnsi="Times New Roman" w:cs="Times New Roman"/>
        </w:rPr>
        <w:t xml:space="preserve">100k simulated </w:t>
      </w:r>
      <w:r>
        <w:rPr>
          <w:rFonts w:ascii="Times New Roman" w:hAnsi="Times New Roman" w:cs="Times New Roman"/>
        </w:rPr>
        <w:t xml:space="preserve">non-coding </w:t>
      </w:r>
      <w:r w:rsidRPr="00267FF3">
        <w:rPr>
          <w:rFonts w:ascii="Times New Roman" w:hAnsi="Times New Roman" w:cs="Times New Roman"/>
        </w:rPr>
        <w:t>sequence</w:t>
      </w:r>
      <w:r>
        <w:rPr>
          <w:rFonts w:ascii="Times New Roman" w:hAnsi="Times New Roman" w:cs="Times New Roman"/>
        </w:rPr>
        <w:t>s</w:t>
      </w:r>
      <w:r w:rsidRPr="00267FF3">
        <w:rPr>
          <w:rFonts w:ascii="Times New Roman" w:hAnsi="Times New Roman" w:cs="Times New Roman"/>
        </w:rPr>
        <w:t xml:space="preserve"> (</w:t>
      </w:r>
      <w:r>
        <w:rPr>
          <w:rFonts w:ascii="Times New Roman" w:hAnsi="Times New Roman" w:cs="Times New Roman"/>
        </w:rPr>
        <w:t xml:space="preserve">generated by the zero </w:t>
      </w:r>
      <w:r w:rsidRPr="00267FF3">
        <w:rPr>
          <w:rFonts w:ascii="Times New Roman" w:hAnsi="Times New Roman" w:cs="Times New Roman"/>
        </w:rPr>
        <w:t xml:space="preserve">order </w:t>
      </w:r>
      <w:r>
        <w:rPr>
          <w:rFonts w:ascii="Times New Roman" w:hAnsi="Times New Roman" w:cs="Times New Roman"/>
        </w:rPr>
        <w:t>model</w:t>
      </w:r>
      <w:r w:rsidRPr="00267FF3">
        <w:rPr>
          <w:rFonts w:ascii="Times New Roman" w:hAnsi="Times New Roman" w:cs="Times New Roman"/>
        </w:rPr>
        <w:t xml:space="preserve">) appended to </w:t>
      </w:r>
      <w:r>
        <w:rPr>
          <w:rFonts w:ascii="Times New Roman" w:hAnsi="Times New Roman" w:cs="Times New Roman"/>
        </w:rPr>
        <w:t xml:space="preserve">the original </w:t>
      </w:r>
      <w:r w:rsidRPr="00267FF3">
        <w:rPr>
          <w:rFonts w:ascii="Times New Roman" w:hAnsi="Times New Roman" w:cs="Times New Roman"/>
        </w:rPr>
        <w:t xml:space="preserve">genome. Training </w:t>
      </w:r>
      <w:r>
        <w:rPr>
          <w:rFonts w:ascii="Times New Roman" w:hAnsi="Times New Roman" w:cs="Times New Roman"/>
        </w:rPr>
        <w:t xml:space="preserve">of each tool </w:t>
      </w:r>
      <w:proofErr w:type="gramStart"/>
      <w:r>
        <w:rPr>
          <w:rFonts w:ascii="Times New Roman" w:hAnsi="Times New Roman" w:cs="Times New Roman"/>
        </w:rPr>
        <w:t>was done</w:t>
      </w:r>
      <w:proofErr w:type="gramEnd"/>
      <w:r>
        <w:rPr>
          <w:rFonts w:ascii="Times New Roman" w:hAnsi="Times New Roman" w:cs="Times New Roman"/>
        </w:rPr>
        <w:t xml:space="preserve"> on the 145 thus prepared constructs</w:t>
      </w:r>
      <w:r w:rsidRPr="00267FF3">
        <w:rPr>
          <w:rFonts w:ascii="Times New Roman" w:hAnsi="Times New Roman" w:cs="Times New Roman"/>
        </w:rPr>
        <w:t xml:space="preserve">. False positives </w:t>
      </w:r>
      <w:proofErr w:type="gramStart"/>
      <w:r>
        <w:rPr>
          <w:rFonts w:ascii="Times New Roman" w:hAnsi="Times New Roman" w:cs="Times New Roman"/>
        </w:rPr>
        <w:t>were</w:t>
      </w:r>
      <w:r w:rsidRPr="00267FF3">
        <w:rPr>
          <w:rFonts w:ascii="Times New Roman" w:hAnsi="Times New Roman" w:cs="Times New Roman"/>
        </w:rPr>
        <w:t xml:space="preserve"> calculated</w:t>
      </w:r>
      <w:proofErr w:type="gramEnd"/>
      <w:r w:rsidRPr="00267FF3">
        <w:rPr>
          <w:rFonts w:ascii="Times New Roman" w:hAnsi="Times New Roman" w:cs="Times New Roman"/>
        </w:rPr>
        <w:t xml:space="preserve"> only </w:t>
      </w:r>
      <w:r>
        <w:rPr>
          <w:rFonts w:ascii="Times New Roman" w:hAnsi="Times New Roman" w:cs="Times New Roman"/>
        </w:rPr>
        <w:t>within the</w:t>
      </w:r>
      <w:r w:rsidRPr="00267FF3">
        <w:rPr>
          <w:rFonts w:ascii="Times New Roman" w:hAnsi="Times New Roman" w:cs="Times New Roman"/>
        </w:rPr>
        <w:t xml:space="preserve"> simulated intergenic sequence</w:t>
      </w:r>
      <w:r>
        <w:rPr>
          <w:rFonts w:ascii="Times New Roman" w:hAnsi="Times New Roman" w:cs="Times New Roman"/>
        </w:rPr>
        <w:t>s</w:t>
      </w:r>
      <w:r w:rsidRPr="00267FF3">
        <w:rPr>
          <w:rFonts w:ascii="Times New Roman" w:hAnsi="Times New Roman" w:cs="Times New Roman"/>
        </w:rPr>
        <w:t>.</w:t>
      </w:r>
    </w:p>
    <w:sectPr w:rsidR="00302D5C" w:rsidRPr="00506C0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796" w:rsidRDefault="00514796" w:rsidP="000217E3">
      <w:pPr>
        <w:spacing w:after="0" w:line="240" w:lineRule="auto"/>
      </w:pPr>
      <w:r>
        <w:separator/>
      </w:r>
    </w:p>
  </w:endnote>
  <w:endnote w:type="continuationSeparator" w:id="0">
    <w:p w:rsidR="00514796" w:rsidRDefault="00514796" w:rsidP="0002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018781"/>
      <w:docPartObj>
        <w:docPartGallery w:val="Page Numbers (Bottom of Page)"/>
        <w:docPartUnique/>
      </w:docPartObj>
    </w:sdtPr>
    <w:sdtEndPr>
      <w:rPr>
        <w:noProof/>
      </w:rPr>
    </w:sdtEndPr>
    <w:sdtContent>
      <w:p w:rsidR="00E95AF0" w:rsidRDefault="00E95AF0">
        <w:pPr>
          <w:pStyle w:val="Footer"/>
          <w:jc w:val="right"/>
        </w:pPr>
        <w:r>
          <w:fldChar w:fldCharType="begin"/>
        </w:r>
        <w:r>
          <w:instrText xml:space="preserve"> PAGE   \* MERGEFORMAT </w:instrText>
        </w:r>
        <w:r>
          <w:fldChar w:fldCharType="separate"/>
        </w:r>
        <w:r w:rsidR="00E21C22">
          <w:rPr>
            <w:noProof/>
          </w:rPr>
          <w:t>17</w:t>
        </w:r>
        <w:r>
          <w:rPr>
            <w:noProof/>
          </w:rPr>
          <w:fldChar w:fldCharType="end"/>
        </w:r>
      </w:p>
    </w:sdtContent>
  </w:sdt>
  <w:p w:rsidR="00E95AF0" w:rsidRDefault="00E95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796" w:rsidRDefault="00514796" w:rsidP="000217E3">
      <w:pPr>
        <w:spacing w:after="0" w:line="240" w:lineRule="auto"/>
      </w:pPr>
      <w:r>
        <w:separator/>
      </w:r>
    </w:p>
  </w:footnote>
  <w:footnote w:type="continuationSeparator" w:id="0">
    <w:p w:rsidR="00514796" w:rsidRDefault="00514796" w:rsidP="000217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AE5"/>
    <w:rsid w:val="000005B3"/>
    <w:rsid w:val="000014C5"/>
    <w:rsid w:val="00004639"/>
    <w:rsid w:val="0000503D"/>
    <w:rsid w:val="00020713"/>
    <w:rsid w:val="000217E3"/>
    <w:rsid w:val="00031183"/>
    <w:rsid w:val="000370CB"/>
    <w:rsid w:val="00040B15"/>
    <w:rsid w:val="000473DD"/>
    <w:rsid w:val="00055E86"/>
    <w:rsid w:val="00061A39"/>
    <w:rsid w:val="000702AE"/>
    <w:rsid w:val="00086037"/>
    <w:rsid w:val="000916F3"/>
    <w:rsid w:val="000A6CDA"/>
    <w:rsid w:val="000B1748"/>
    <w:rsid w:val="000B24E9"/>
    <w:rsid w:val="000B416F"/>
    <w:rsid w:val="000B7204"/>
    <w:rsid w:val="000C07DA"/>
    <w:rsid w:val="000C51B3"/>
    <w:rsid w:val="000D12F5"/>
    <w:rsid w:val="000D2879"/>
    <w:rsid w:val="000D2D4F"/>
    <w:rsid w:val="000D6CD1"/>
    <w:rsid w:val="000F64BE"/>
    <w:rsid w:val="00101874"/>
    <w:rsid w:val="00102FF0"/>
    <w:rsid w:val="0011624B"/>
    <w:rsid w:val="00116686"/>
    <w:rsid w:val="001431A4"/>
    <w:rsid w:val="0014669D"/>
    <w:rsid w:val="00150782"/>
    <w:rsid w:val="00154D36"/>
    <w:rsid w:val="00160616"/>
    <w:rsid w:val="00161FB4"/>
    <w:rsid w:val="0016503F"/>
    <w:rsid w:val="00172CBC"/>
    <w:rsid w:val="00176A27"/>
    <w:rsid w:val="001812AD"/>
    <w:rsid w:val="00183E75"/>
    <w:rsid w:val="0018639F"/>
    <w:rsid w:val="0018667C"/>
    <w:rsid w:val="0019581A"/>
    <w:rsid w:val="001A2B24"/>
    <w:rsid w:val="001A66DD"/>
    <w:rsid w:val="001A6773"/>
    <w:rsid w:val="001C1B13"/>
    <w:rsid w:val="001D4C93"/>
    <w:rsid w:val="001E3F6D"/>
    <w:rsid w:val="001E442B"/>
    <w:rsid w:val="001F4623"/>
    <w:rsid w:val="001F6F9A"/>
    <w:rsid w:val="00213B17"/>
    <w:rsid w:val="00226854"/>
    <w:rsid w:val="002440ED"/>
    <w:rsid w:val="002517FC"/>
    <w:rsid w:val="00256BCD"/>
    <w:rsid w:val="00262566"/>
    <w:rsid w:val="00267FF3"/>
    <w:rsid w:val="00271AE3"/>
    <w:rsid w:val="00280AEB"/>
    <w:rsid w:val="00280B2E"/>
    <w:rsid w:val="00281895"/>
    <w:rsid w:val="00281C0F"/>
    <w:rsid w:val="00283472"/>
    <w:rsid w:val="00285A51"/>
    <w:rsid w:val="0029060A"/>
    <w:rsid w:val="00295840"/>
    <w:rsid w:val="002A2AD7"/>
    <w:rsid w:val="002A4F2D"/>
    <w:rsid w:val="002C5C9D"/>
    <w:rsid w:val="002D1499"/>
    <w:rsid w:val="002E0FAB"/>
    <w:rsid w:val="002F77C5"/>
    <w:rsid w:val="00302D5C"/>
    <w:rsid w:val="00304CD3"/>
    <w:rsid w:val="00323E0A"/>
    <w:rsid w:val="00326607"/>
    <w:rsid w:val="00326732"/>
    <w:rsid w:val="003375C5"/>
    <w:rsid w:val="00344DAC"/>
    <w:rsid w:val="00345C4F"/>
    <w:rsid w:val="00363C5D"/>
    <w:rsid w:val="00363EE4"/>
    <w:rsid w:val="003649DC"/>
    <w:rsid w:val="0036691D"/>
    <w:rsid w:val="00371AB3"/>
    <w:rsid w:val="0037364F"/>
    <w:rsid w:val="00376803"/>
    <w:rsid w:val="003768FC"/>
    <w:rsid w:val="00387236"/>
    <w:rsid w:val="003A14FB"/>
    <w:rsid w:val="003A2E74"/>
    <w:rsid w:val="003A392E"/>
    <w:rsid w:val="003A50CC"/>
    <w:rsid w:val="003B62A6"/>
    <w:rsid w:val="003C2AA4"/>
    <w:rsid w:val="003C38D3"/>
    <w:rsid w:val="003C5E4F"/>
    <w:rsid w:val="003C6BE2"/>
    <w:rsid w:val="003D519E"/>
    <w:rsid w:val="003D73AF"/>
    <w:rsid w:val="003E6E80"/>
    <w:rsid w:val="003F1139"/>
    <w:rsid w:val="003F3D5C"/>
    <w:rsid w:val="00406D78"/>
    <w:rsid w:val="00411DB4"/>
    <w:rsid w:val="00413A8D"/>
    <w:rsid w:val="00413D86"/>
    <w:rsid w:val="00416521"/>
    <w:rsid w:val="004207DC"/>
    <w:rsid w:val="0042250E"/>
    <w:rsid w:val="0042721D"/>
    <w:rsid w:val="004401B6"/>
    <w:rsid w:val="00452804"/>
    <w:rsid w:val="00460E0D"/>
    <w:rsid w:val="00463073"/>
    <w:rsid w:val="0046614B"/>
    <w:rsid w:val="00470436"/>
    <w:rsid w:val="00482AEB"/>
    <w:rsid w:val="00493FD2"/>
    <w:rsid w:val="004A03FE"/>
    <w:rsid w:val="004A1088"/>
    <w:rsid w:val="004A1DFC"/>
    <w:rsid w:val="004A29F4"/>
    <w:rsid w:val="004B4C77"/>
    <w:rsid w:val="004B7996"/>
    <w:rsid w:val="004C191C"/>
    <w:rsid w:val="004C2AD0"/>
    <w:rsid w:val="004C6CE2"/>
    <w:rsid w:val="004D18CD"/>
    <w:rsid w:val="004E1214"/>
    <w:rsid w:val="004E35EB"/>
    <w:rsid w:val="004E4494"/>
    <w:rsid w:val="004E7997"/>
    <w:rsid w:val="004F0C14"/>
    <w:rsid w:val="004F1293"/>
    <w:rsid w:val="004F5112"/>
    <w:rsid w:val="004F6985"/>
    <w:rsid w:val="00506C00"/>
    <w:rsid w:val="00514796"/>
    <w:rsid w:val="00517ACF"/>
    <w:rsid w:val="00517BE6"/>
    <w:rsid w:val="00525433"/>
    <w:rsid w:val="00531016"/>
    <w:rsid w:val="005438D5"/>
    <w:rsid w:val="00551B6D"/>
    <w:rsid w:val="00555FF3"/>
    <w:rsid w:val="00556C0B"/>
    <w:rsid w:val="00557BDE"/>
    <w:rsid w:val="00567167"/>
    <w:rsid w:val="00570270"/>
    <w:rsid w:val="0057566D"/>
    <w:rsid w:val="0059295C"/>
    <w:rsid w:val="00592D1D"/>
    <w:rsid w:val="0059570F"/>
    <w:rsid w:val="00597195"/>
    <w:rsid w:val="005A25D2"/>
    <w:rsid w:val="005A344B"/>
    <w:rsid w:val="005A64CF"/>
    <w:rsid w:val="005A7BE8"/>
    <w:rsid w:val="005B2C46"/>
    <w:rsid w:val="005C04C4"/>
    <w:rsid w:val="005C399F"/>
    <w:rsid w:val="005C5572"/>
    <w:rsid w:val="005D3CE1"/>
    <w:rsid w:val="005E3644"/>
    <w:rsid w:val="005E73B2"/>
    <w:rsid w:val="005F1F5B"/>
    <w:rsid w:val="006019AE"/>
    <w:rsid w:val="00602A35"/>
    <w:rsid w:val="00602A47"/>
    <w:rsid w:val="00613417"/>
    <w:rsid w:val="00624499"/>
    <w:rsid w:val="006441A1"/>
    <w:rsid w:val="00644D3B"/>
    <w:rsid w:val="00644DB2"/>
    <w:rsid w:val="00645C4A"/>
    <w:rsid w:val="006542FD"/>
    <w:rsid w:val="00654520"/>
    <w:rsid w:val="006559FD"/>
    <w:rsid w:val="00657FD2"/>
    <w:rsid w:val="006629B7"/>
    <w:rsid w:val="006712CC"/>
    <w:rsid w:val="0067435E"/>
    <w:rsid w:val="00680A62"/>
    <w:rsid w:val="00680B4B"/>
    <w:rsid w:val="006A7422"/>
    <w:rsid w:val="006A7BB4"/>
    <w:rsid w:val="006B48A3"/>
    <w:rsid w:val="006B528E"/>
    <w:rsid w:val="006D0DEE"/>
    <w:rsid w:val="006D4B74"/>
    <w:rsid w:val="006E0858"/>
    <w:rsid w:val="006E44D8"/>
    <w:rsid w:val="006E6A3F"/>
    <w:rsid w:val="006F44D5"/>
    <w:rsid w:val="007014F3"/>
    <w:rsid w:val="0071047A"/>
    <w:rsid w:val="00713BB8"/>
    <w:rsid w:val="00714B9D"/>
    <w:rsid w:val="00716344"/>
    <w:rsid w:val="00720003"/>
    <w:rsid w:val="007213A9"/>
    <w:rsid w:val="007234C8"/>
    <w:rsid w:val="00730912"/>
    <w:rsid w:val="00740E26"/>
    <w:rsid w:val="007555E9"/>
    <w:rsid w:val="007560C6"/>
    <w:rsid w:val="007710B4"/>
    <w:rsid w:val="007715F4"/>
    <w:rsid w:val="00771983"/>
    <w:rsid w:val="00774C1F"/>
    <w:rsid w:val="007776CA"/>
    <w:rsid w:val="00781399"/>
    <w:rsid w:val="007814AD"/>
    <w:rsid w:val="00785D79"/>
    <w:rsid w:val="007908DE"/>
    <w:rsid w:val="0079151E"/>
    <w:rsid w:val="00796D3A"/>
    <w:rsid w:val="00797137"/>
    <w:rsid w:val="00797433"/>
    <w:rsid w:val="007B0892"/>
    <w:rsid w:val="007B0934"/>
    <w:rsid w:val="007D5641"/>
    <w:rsid w:val="007D7DEB"/>
    <w:rsid w:val="007F440A"/>
    <w:rsid w:val="00804AE4"/>
    <w:rsid w:val="0080596A"/>
    <w:rsid w:val="0080782A"/>
    <w:rsid w:val="008111B8"/>
    <w:rsid w:val="0081420C"/>
    <w:rsid w:val="0081596A"/>
    <w:rsid w:val="00816B91"/>
    <w:rsid w:val="008175C0"/>
    <w:rsid w:val="008205C6"/>
    <w:rsid w:val="00820BAA"/>
    <w:rsid w:val="0083225C"/>
    <w:rsid w:val="008335FE"/>
    <w:rsid w:val="00837E9F"/>
    <w:rsid w:val="00842BFF"/>
    <w:rsid w:val="00847355"/>
    <w:rsid w:val="00851763"/>
    <w:rsid w:val="00852CE0"/>
    <w:rsid w:val="008571F2"/>
    <w:rsid w:val="00857571"/>
    <w:rsid w:val="008579DC"/>
    <w:rsid w:val="008614D1"/>
    <w:rsid w:val="0087362D"/>
    <w:rsid w:val="00886F0B"/>
    <w:rsid w:val="008A722A"/>
    <w:rsid w:val="008B0295"/>
    <w:rsid w:val="008B19AB"/>
    <w:rsid w:val="008C177E"/>
    <w:rsid w:val="008C714A"/>
    <w:rsid w:val="008D0202"/>
    <w:rsid w:val="008E2D44"/>
    <w:rsid w:val="008E3F87"/>
    <w:rsid w:val="008F1268"/>
    <w:rsid w:val="008F2657"/>
    <w:rsid w:val="00902D68"/>
    <w:rsid w:val="0090605F"/>
    <w:rsid w:val="009074E3"/>
    <w:rsid w:val="00922F28"/>
    <w:rsid w:val="00924133"/>
    <w:rsid w:val="00925DDC"/>
    <w:rsid w:val="00926B18"/>
    <w:rsid w:val="00926E30"/>
    <w:rsid w:val="009339D4"/>
    <w:rsid w:val="00934733"/>
    <w:rsid w:val="0094129D"/>
    <w:rsid w:val="009533E1"/>
    <w:rsid w:val="00955742"/>
    <w:rsid w:val="00963CA0"/>
    <w:rsid w:val="0098184F"/>
    <w:rsid w:val="0098680C"/>
    <w:rsid w:val="009931E5"/>
    <w:rsid w:val="00996F3C"/>
    <w:rsid w:val="009A09B7"/>
    <w:rsid w:val="009A4E21"/>
    <w:rsid w:val="009A6884"/>
    <w:rsid w:val="009B1843"/>
    <w:rsid w:val="009B508B"/>
    <w:rsid w:val="009B706D"/>
    <w:rsid w:val="009B7393"/>
    <w:rsid w:val="009D4235"/>
    <w:rsid w:val="009F2577"/>
    <w:rsid w:val="009F2CBD"/>
    <w:rsid w:val="00A03DB3"/>
    <w:rsid w:val="00A0631D"/>
    <w:rsid w:val="00A11AFE"/>
    <w:rsid w:val="00A122B9"/>
    <w:rsid w:val="00A1238C"/>
    <w:rsid w:val="00A142B4"/>
    <w:rsid w:val="00A274CE"/>
    <w:rsid w:val="00A41825"/>
    <w:rsid w:val="00A47B89"/>
    <w:rsid w:val="00A52B6E"/>
    <w:rsid w:val="00A62C21"/>
    <w:rsid w:val="00A657A3"/>
    <w:rsid w:val="00A65945"/>
    <w:rsid w:val="00A677FA"/>
    <w:rsid w:val="00A71A66"/>
    <w:rsid w:val="00A725BF"/>
    <w:rsid w:val="00A73D8B"/>
    <w:rsid w:val="00A80578"/>
    <w:rsid w:val="00A943C4"/>
    <w:rsid w:val="00AB0D79"/>
    <w:rsid w:val="00AB0FCE"/>
    <w:rsid w:val="00AB345C"/>
    <w:rsid w:val="00AB43AD"/>
    <w:rsid w:val="00AB616B"/>
    <w:rsid w:val="00AB6CED"/>
    <w:rsid w:val="00AE067C"/>
    <w:rsid w:val="00AE6750"/>
    <w:rsid w:val="00AF3F68"/>
    <w:rsid w:val="00AF59DB"/>
    <w:rsid w:val="00B078B2"/>
    <w:rsid w:val="00B113A1"/>
    <w:rsid w:val="00B14361"/>
    <w:rsid w:val="00B53B2F"/>
    <w:rsid w:val="00B54B8D"/>
    <w:rsid w:val="00B56231"/>
    <w:rsid w:val="00B627BB"/>
    <w:rsid w:val="00B70DFA"/>
    <w:rsid w:val="00B77FA2"/>
    <w:rsid w:val="00B8173D"/>
    <w:rsid w:val="00B8200F"/>
    <w:rsid w:val="00B8786B"/>
    <w:rsid w:val="00B90A5B"/>
    <w:rsid w:val="00B926E3"/>
    <w:rsid w:val="00B94ABD"/>
    <w:rsid w:val="00BA3BF4"/>
    <w:rsid w:val="00BB76D6"/>
    <w:rsid w:val="00BC25ED"/>
    <w:rsid w:val="00BC50C2"/>
    <w:rsid w:val="00BE4435"/>
    <w:rsid w:val="00BE6655"/>
    <w:rsid w:val="00BE6702"/>
    <w:rsid w:val="00BF7ADE"/>
    <w:rsid w:val="00C04957"/>
    <w:rsid w:val="00C14B78"/>
    <w:rsid w:val="00C17DF8"/>
    <w:rsid w:val="00C202E5"/>
    <w:rsid w:val="00C263F0"/>
    <w:rsid w:val="00C31F74"/>
    <w:rsid w:val="00C3426C"/>
    <w:rsid w:val="00C34D13"/>
    <w:rsid w:val="00C370CE"/>
    <w:rsid w:val="00C3760D"/>
    <w:rsid w:val="00C4057F"/>
    <w:rsid w:val="00C45738"/>
    <w:rsid w:val="00C60CF9"/>
    <w:rsid w:val="00C74E1D"/>
    <w:rsid w:val="00C80D1E"/>
    <w:rsid w:val="00C87767"/>
    <w:rsid w:val="00C90AFA"/>
    <w:rsid w:val="00CC00F6"/>
    <w:rsid w:val="00CC4DBC"/>
    <w:rsid w:val="00CD0328"/>
    <w:rsid w:val="00CE18B2"/>
    <w:rsid w:val="00CE60CD"/>
    <w:rsid w:val="00CF0E9C"/>
    <w:rsid w:val="00CF16CE"/>
    <w:rsid w:val="00D078D0"/>
    <w:rsid w:val="00D218EA"/>
    <w:rsid w:val="00D21B77"/>
    <w:rsid w:val="00D25C67"/>
    <w:rsid w:val="00D3087D"/>
    <w:rsid w:val="00D33272"/>
    <w:rsid w:val="00D371B5"/>
    <w:rsid w:val="00D44891"/>
    <w:rsid w:val="00D44A80"/>
    <w:rsid w:val="00D60B51"/>
    <w:rsid w:val="00D63428"/>
    <w:rsid w:val="00D65104"/>
    <w:rsid w:val="00D71C3D"/>
    <w:rsid w:val="00D71D46"/>
    <w:rsid w:val="00D756F6"/>
    <w:rsid w:val="00D81E55"/>
    <w:rsid w:val="00D96377"/>
    <w:rsid w:val="00DA5C59"/>
    <w:rsid w:val="00DC0E31"/>
    <w:rsid w:val="00DC2840"/>
    <w:rsid w:val="00DC3E2D"/>
    <w:rsid w:val="00DC756E"/>
    <w:rsid w:val="00DD52A0"/>
    <w:rsid w:val="00DD58A5"/>
    <w:rsid w:val="00DE4642"/>
    <w:rsid w:val="00DE4F3E"/>
    <w:rsid w:val="00DF17BB"/>
    <w:rsid w:val="00DF45F7"/>
    <w:rsid w:val="00DF702D"/>
    <w:rsid w:val="00E030B7"/>
    <w:rsid w:val="00E03741"/>
    <w:rsid w:val="00E12DE8"/>
    <w:rsid w:val="00E1394A"/>
    <w:rsid w:val="00E14552"/>
    <w:rsid w:val="00E217E3"/>
    <w:rsid w:val="00E21C22"/>
    <w:rsid w:val="00E226A1"/>
    <w:rsid w:val="00E34411"/>
    <w:rsid w:val="00E52815"/>
    <w:rsid w:val="00E54535"/>
    <w:rsid w:val="00E55599"/>
    <w:rsid w:val="00E6265C"/>
    <w:rsid w:val="00E63BF4"/>
    <w:rsid w:val="00E7071D"/>
    <w:rsid w:val="00E750A3"/>
    <w:rsid w:val="00E8405F"/>
    <w:rsid w:val="00E87F7D"/>
    <w:rsid w:val="00E92A40"/>
    <w:rsid w:val="00E92ABC"/>
    <w:rsid w:val="00E94AE5"/>
    <w:rsid w:val="00E9525E"/>
    <w:rsid w:val="00E95AF0"/>
    <w:rsid w:val="00E95CE9"/>
    <w:rsid w:val="00E96C64"/>
    <w:rsid w:val="00EA254C"/>
    <w:rsid w:val="00EA4831"/>
    <w:rsid w:val="00EA4C04"/>
    <w:rsid w:val="00EA552F"/>
    <w:rsid w:val="00EB3EEE"/>
    <w:rsid w:val="00EC12CD"/>
    <w:rsid w:val="00ED18E7"/>
    <w:rsid w:val="00ED6089"/>
    <w:rsid w:val="00EE1C75"/>
    <w:rsid w:val="00EE59D6"/>
    <w:rsid w:val="00EF0410"/>
    <w:rsid w:val="00EF408C"/>
    <w:rsid w:val="00EF58A9"/>
    <w:rsid w:val="00F02647"/>
    <w:rsid w:val="00F050AA"/>
    <w:rsid w:val="00F06CB5"/>
    <w:rsid w:val="00F12D6E"/>
    <w:rsid w:val="00F168F4"/>
    <w:rsid w:val="00F26ABD"/>
    <w:rsid w:val="00F3145A"/>
    <w:rsid w:val="00F344A3"/>
    <w:rsid w:val="00F34699"/>
    <w:rsid w:val="00F35FC1"/>
    <w:rsid w:val="00F4624A"/>
    <w:rsid w:val="00F51719"/>
    <w:rsid w:val="00F54C3F"/>
    <w:rsid w:val="00F605AB"/>
    <w:rsid w:val="00F64B14"/>
    <w:rsid w:val="00F74D58"/>
    <w:rsid w:val="00F750AC"/>
    <w:rsid w:val="00F819C5"/>
    <w:rsid w:val="00F823E4"/>
    <w:rsid w:val="00F8316C"/>
    <w:rsid w:val="00F85E85"/>
    <w:rsid w:val="00F9267C"/>
    <w:rsid w:val="00F95585"/>
    <w:rsid w:val="00FA1CAE"/>
    <w:rsid w:val="00FB40F5"/>
    <w:rsid w:val="00FB5192"/>
    <w:rsid w:val="00FB6010"/>
    <w:rsid w:val="00FC7C36"/>
    <w:rsid w:val="00FD06F1"/>
    <w:rsid w:val="00FE5E72"/>
    <w:rsid w:val="00FE77E7"/>
    <w:rsid w:val="00FF0F2E"/>
    <w:rsid w:val="00FF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07EFC"/>
  <w15:chartTrackingRefBased/>
  <w15:docId w15:val="{75EB8897-16CD-4D3A-BFD6-A67C66A28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AE5"/>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E94AE5"/>
    <w:pPr>
      <w:spacing w:after="0" w:line="240" w:lineRule="auto"/>
    </w:pPr>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CC00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0F6"/>
    <w:rPr>
      <w:rFonts w:ascii="Segoe UI" w:eastAsiaTheme="minorEastAsia" w:hAnsi="Segoe UI" w:cs="Segoe UI"/>
      <w:sz w:val="18"/>
      <w:szCs w:val="18"/>
      <w:lang w:eastAsia="zh-CN"/>
    </w:rPr>
  </w:style>
  <w:style w:type="character" w:styleId="Hyperlink">
    <w:name w:val="Hyperlink"/>
    <w:basedOn w:val="DefaultParagraphFont"/>
    <w:uiPriority w:val="99"/>
    <w:semiHidden/>
    <w:unhideWhenUsed/>
    <w:rsid w:val="00926E30"/>
    <w:rPr>
      <w:color w:val="0000FF"/>
      <w:u w:val="single"/>
    </w:rPr>
  </w:style>
  <w:style w:type="character" w:styleId="FollowedHyperlink">
    <w:name w:val="FollowedHyperlink"/>
    <w:basedOn w:val="DefaultParagraphFont"/>
    <w:uiPriority w:val="99"/>
    <w:semiHidden/>
    <w:unhideWhenUsed/>
    <w:rsid w:val="00926E30"/>
    <w:rPr>
      <w:color w:val="800080"/>
      <w:u w:val="single"/>
    </w:rPr>
  </w:style>
  <w:style w:type="paragraph" w:customStyle="1" w:styleId="msonormal0">
    <w:name w:val="msonormal"/>
    <w:basedOn w:val="Normal"/>
    <w:rsid w:val="00926E3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65">
    <w:name w:val="xl65"/>
    <w:basedOn w:val="Normal"/>
    <w:rsid w:val="00926E3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US"/>
    </w:rPr>
  </w:style>
  <w:style w:type="paragraph" w:customStyle="1" w:styleId="xl66">
    <w:name w:val="xl66"/>
    <w:basedOn w:val="Normal"/>
    <w:rsid w:val="00926E30"/>
    <w:pPr>
      <w:spacing w:before="100" w:beforeAutospacing="1" w:after="100" w:afterAutospacing="1" w:line="240" w:lineRule="auto"/>
      <w:jc w:val="center"/>
    </w:pPr>
    <w:rPr>
      <w:rFonts w:ascii="Times New Roman" w:eastAsia="Times New Roman" w:hAnsi="Times New Roman" w:cs="Times New Roman"/>
      <w:sz w:val="24"/>
      <w:szCs w:val="24"/>
      <w:lang w:eastAsia="en-US"/>
    </w:rPr>
  </w:style>
  <w:style w:type="paragraph" w:customStyle="1" w:styleId="xl67">
    <w:name w:val="xl67"/>
    <w:basedOn w:val="Normal"/>
    <w:rsid w:val="00926E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US"/>
    </w:rPr>
  </w:style>
  <w:style w:type="paragraph" w:customStyle="1" w:styleId="xl68">
    <w:name w:val="xl68"/>
    <w:basedOn w:val="Normal"/>
    <w:rsid w:val="00926E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n-US"/>
    </w:rPr>
  </w:style>
  <w:style w:type="paragraph" w:customStyle="1" w:styleId="xl69">
    <w:name w:val="xl69"/>
    <w:basedOn w:val="Normal"/>
    <w:rsid w:val="00926E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US"/>
    </w:rPr>
  </w:style>
  <w:style w:type="paragraph" w:customStyle="1" w:styleId="xl70">
    <w:name w:val="xl70"/>
    <w:basedOn w:val="Normal"/>
    <w:rsid w:val="00926E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n-US"/>
    </w:rPr>
  </w:style>
  <w:style w:type="paragraph" w:customStyle="1" w:styleId="xl71">
    <w:name w:val="xl71"/>
    <w:basedOn w:val="Normal"/>
    <w:rsid w:val="00926E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en-US"/>
    </w:rPr>
  </w:style>
  <w:style w:type="character" w:styleId="PlaceholderText">
    <w:name w:val="Placeholder Text"/>
    <w:basedOn w:val="DefaultParagraphFont"/>
    <w:uiPriority w:val="99"/>
    <w:semiHidden/>
    <w:rsid w:val="00557BDE"/>
    <w:rPr>
      <w:color w:val="808080"/>
    </w:rPr>
  </w:style>
  <w:style w:type="paragraph" w:styleId="Header">
    <w:name w:val="header"/>
    <w:basedOn w:val="Normal"/>
    <w:link w:val="HeaderChar"/>
    <w:uiPriority w:val="99"/>
    <w:unhideWhenUsed/>
    <w:rsid w:val="000217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7E3"/>
    <w:rPr>
      <w:rFonts w:eastAsiaTheme="minorEastAsia"/>
      <w:lang w:eastAsia="zh-CN"/>
    </w:rPr>
  </w:style>
  <w:style w:type="paragraph" w:styleId="Footer">
    <w:name w:val="footer"/>
    <w:basedOn w:val="Normal"/>
    <w:link w:val="FooterChar"/>
    <w:uiPriority w:val="99"/>
    <w:unhideWhenUsed/>
    <w:rsid w:val="000217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7E3"/>
    <w:rPr>
      <w:rFonts w:eastAsiaTheme="minorEastAsia"/>
      <w:lang w:eastAsia="zh-CN"/>
    </w:rPr>
  </w:style>
  <w:style w:type="paragraph" w:styleId="NormalWeb">
    <w:name w:val="Normal (Web)"/>
    <w:basedOn w:val="Normal"/>
    <w:uiPriority w:val="99"/>
    <w:semiHidden/>
    <w:unhideWhenUsed/>
    <w:rsid w:val="007014F3"/>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986209">
      <w:bodyDiv w:val="1"/>
      <w:marLeft w:val="0"/>
      <w:marRight w:val="0"/>
      <w:marTop w:val="0"/>
      <w:marBottom w:val="0"/>
      <w:divBdr>
        <w:top w:val="none" w:sz="0" w:space="0" w:color="auto"/>
        <w:left w:val="none" w:sz="0" w:space="0" w:color="auto"/>
        <w:bottom w:val="none" w:sz="0" w:space="0" w:color="auto"/>
        <w:right w:val="none" w:sz="0" w:space="0" w:color="auto"/>
      </w:divBdr>
    </w:div>
    <w:div w:id="1327393664">
      <w:bodyDiv w:val="1"/>
      <w:marLeft w:val="0"/>
      <w:marRight w:val="0"/>
      <w:marTop w:val="0"/>
      <w:marBottom w:val="0"/>
      <w:divBdr>
        <w:top w:val="none" w:sz="0" w:space="0" w:color="auto"/>
        <w:left w:val="none" w:sz="0" w:space="0" w:color="auto"/>
        <w:bottom w:val="none" w:sz="0" w:space="0" w:color="auto"/>
        <w:right w:val="none" w:sz="0" w:space="0" w:color="auto"/>
      </w:divBdr>
    </w:div>
    <w:div w:id="1362321462">
      <w:bodyDiv w:val="1"/>
      <w:marLeft w:val="0"/>
      <w:marRight w:val="0"/>
      <w:marTop w:val="0"/>
      <w:marBottom w:val="0"/>
      <w:divBdr>
        <w:top w:val="none" w:sz="0" w:space="0" w:color="auto"/>
        <w:left w:val="none" w:sz="0" w:space="0" w:color="auto"/>
        <w:bottom w:val="none" w:sz="0" w:space="0" w:color="auto"/>
        <w:right w:val="none" w:sz="0" w:space="0" w:color="auto"/>
      </w:divBdr>
    </w:div>
    <w:div w:id="1495099305">
      <w:bodyDiv w:val="1"/>
      <w:marLeft w:val="0"/>
      <w:marRight w:val="0"/>
      <w:marTop w:val="0"/>
      <w:marBottom w:val="0"/>
      <w:divBdr>
        <w:top w:val="none" w:sz="0" w:space="0" w:color="auto"/>
        <w:left w:val="none" w:sz="0" w:space="0" w:color="auto"/>
        <w:bottom w:val="none" w:sz="0" w:space="0" w:color="auto"/>
        <w:right w:val="none" w:sz="0" w:space="0" w:color="auto"/>
      </w:divBdr>
    </w:div>
    <w:div w:id="19883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6.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http://topaz.gatech.edu/GeneMark/GMS2/"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yperlink" Target="http://topaz.gatech.edu/GeneMark/GMS2/"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83B1-2959-446A-9F04-4A3E3D6C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4858</Words>
  <Characters>27258</Characters>
  <Application>Microsoft Office Word</Application>
  <DocSecurity>0</DocSecurity>
  <Lines>579</Lines>
  <Paragraphs>205</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31911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Borodovsky, Mark</dc:creator>
  <cp:keywords/>
  <dc:description/>
  <cp:lastModifiedBy>Borodovsky, Mark</cp:lastModifiedBy>
  <cp:revision>4</cp:revision>
  <cp:lastPrinted>2018-03-07T23:39:00Z</cp:lastPrinted>
  <dcterms:created xsi:type="dcterms:W3CDTF">2018-03-10T00:37:00Z</dcterms:created>
  <dcterms:modified xsi:type="dcterms:W3CDTF">2018-05-04T18:48:00Z</dcterms:modified>
</cp:coreProperties>
</file>