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7AB" w:rsidRDefault="00A907AB" w:rsidP="00A907AB">
      <w:pPr>
        <w:pBdr>
          <w:between w:val="single" w:sz="12" w:space="1" w:color="BFBFBF" w:themeColor="background1" w:themeShade="BF"/>
        </w:pBdr>
        <w:adjustRightInd/>
        <w:snapToGrid/>
        <w:spacing w:after="0"/>
        <w:ind w:left="-270"/>
        <w:jc w:val="both"/>
        <w:rPr>
          <w:rFonts w:ascii="Palatino" w:eastAsia="宋体" w:hAnsi="Palatino" w:cs="宋体"/>
          <w:b/>
          <w:sz w:val="24"/>
          <w:szCs w:val="24"/>
        </w:rPr>
      </w:pPr>
      <w:r>
        <w:rPr>
          <w:rFonts w:ascii="Palatino" w:eastAsia="宋体" w:hAnsi="Palatino" w:cs="宋体"/>
          <w:b/>
          <w:sz w:val="24"/>
          <w:szCs w:val="24"/>
        </w:rPr>
        <w:t xml:space="preserve">Supplemental Table S12:  </w:t>
      </w:r>
    </w:p>
    <w:p w:rsidR="00A907AB" w:rsidRDefault="00A907AB" w:rsidP="00A907AB">
      <w:pPr>
        <w:pBdr>
          <w:between w:val="single" w:sz="12" w:space="1" w:color="BFBFBF" w:themeColor="background1" w:themeShade="BF"/>
        </w:pBdr>
        <w:adjustRightInd/>
        <w:snapToGrid/>
        <w:spacing w:after="0"/>
        <w:jc w:val="both"/>
        <w:rPr>
          <w:rFonts w:ascii="Palatino" w:hAnsi="Palatino" w:cs="Arial"/>
          <w:b/>
          <w:sz w:val="24"/>
          <w:szCs w:val="24"/>
        </w:rPr>
      </w:pPr>
    </w:p>
    <w:p w:rsidR="00A907AB" w:rsidRDefault="00A907AB" w:rsidP="00A907AB">
      <w:pPr>
        <w:adjustRightInd/>
        <w:snapToGrid/>
        <w:spacing w:after="0"/>
        <w:ind w:left="-270"/>
        <w:jc w:val="both"/>
        <w:rPr>
          <w:rFonts w:ascii="Palatino" w:eastAsia="宋体" w:hAnsi="Palatino" w:cs="宋体"/>
          <w:b/>
          <w:sz w:val="24"/>
          <w:szCs w:val="24"/>
        </w:rPr>
      </w:pPr>
    </w:p>
    <w:p w:rsidR="00A907AB" w:rsidRDefault="00A907AB" w:rsidP="00A907AB">
      <w:pPr>
        <w:adjustRightInd/>
        <w:snapToGrid/>
        <w:spacing w:after="0"/>
        <w:ind w:left="-270"/>
        <w:jc w:val="both"/>
        <w:rPr>
          <w:rFonts w:ascii="Palatino" w:eastAsia="宋体" w:hAnsi="Palatino" w:cs="宋体"/>
        </w:rPr>
      </w:pPr>
      <w:r>
        <w:rPr>
          <w:rFonts w:ascii="Palatino" w:eastAsia="宋体" w:hAnsi="Palatino" w:cs="宋体"/>
          <w:b/>
        </w:rPr>
        <w:t xml:space="preserve">Table S12: Running time and memory requirement of SDquest for identifying SDs in human, gorilla and mouse genome. </w:t>
      </w:r>
      <w:r>
        <w:rPr>
          <w:rFonts w:ascii="Palatino" w:eastAsia="宋体" w:hAnsi="Palatino" w:cs="宋体"/>
        </w:rPr>
        <w:t>Most of the running time o</w:t>
      </w:r>
      <w:r w:rsidR="004A61D9">
        <w:rPr>
          <w:rFonts w:ascii="Palatino" w:eastAsia="宋体" w:hAnsi="Palatino" w:cs="宋体"/>
        </w:rPr>
        <w:t>f SDquest is spend on the step (5</w:t>
      </w:r>
      <w:bookmarkStart w:id="0" w:name="_GoBack"/>
      <w:bookmarkEnd w:id="0"/>
      <w:r w:rsidR="004A61D9">
        <w:rPr>
          <w:rFonts w:ascii="Palatino" w:eastAsia="宋体" w:hAnsi="Palatino" w:cs="宋体"/>
        </w:rPr>
        <w:t>)</w:t>
      </w:r>
      <w:r>
        <w:rPr>
          <w:rFonts w:ascii="Palatino" w:eastAsia="宋体" w:hAnsi="Palatino" w:cs="宋体"/>
        </w:rPr>
        <w:t xml:space="preserve"> “Verifying putative SDs” by LASTZ. This table shows the runtime of SDquest by using single CPU. To speed up SDquest, users can run SDquest on multiple CPUs.</w:t>
      </w:r>
    </w:p>
    <w:p w:rsidR="00A907AB" w:rsidRDefault="00A907AB" w:rsidP="00A907AB">
      <w:pPr>
        <w:adjustRightInd/>
        <w:snapToGrid/>
        <w:spacing w:after="0"/>
        <w:ind w:left="-270"/>
        <w:jc w:val="both"/>
        <w:rPr>
          <w:rFonts w:ascii="Palatino" w:eastAsia="宋体" w:hAnsi="Palatino" w:cs="宋体"/>
        </w:rPr>
      </w:pPr>
    </w:p>
    <w:tbl>
      <w:tblPr>
        <w:tblStyle w:val="PlainTable11"/>
        <w:tblW w:w="8522" w:type="dxa"/>
        <w:jc w:val="center"/>
        <w:tblInd w:w="0" w:type="dxa"/>
        <w:tblLook w:val="04A0" w:firstRow="1" w:lastRow="0" w:firstColumn="1" w:lastColumn="0" w:noHBand="0" w:noVBand="1"/>
      </w:tblPr>
      <w:tblGrid>
        <w:gridCol w:w="1907"/>
        <w:gridCol w:w="2175"/>
        <w:gridCol w:w="2213"/>
        <w:gridCol w:w="2227"/>
      </w:tblGrid>
      <w:tr w:rsidR="00A907AB" w:rsidTr="00A90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07AB" w:rsidRDefault="00A907AB">
            <w:pPr>
              <w:adjustRightInd/>
              <w:snapToGrid/>
              <w:rPr>
                <w:rFonts w:ascii="Palatino" w:eastAsia="宋体" w:hAnsi="Palatino" w:cs="宋体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907AB" w:rsidRDefault="00A907AB">
            <w:pPr>
              <w:adjustRightInd/>
              <w:snapToGrid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eastAsia="宋体" w:hAnsi="Palatino" w:cs="宋体"/>
                <w:sz w:val="20"/>
                <w:szCs w:val="20"/>
              </w:rPr>
            </w:pPr>
            <w:r>
              <w:rPr>
                <w:rFonts w:ascii="Palatino" w:eastAsia="宋体" w:hAnsi="Palatino" w:cs="宋体"/>
                <w:sz w:val="20"/>
                <w:szCs w:val="20"/>
              </w:rPr>
              <w:t>LASTZ running time</w:t>
            </w:r>
          </w:p>
        </w:tc>
        <w:tc>
          <w:tcPr>
            <w:tcW w:w="22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907AB" w:rsidRDefault="00A907AB">
            <w:pPr>
              <w:adjustRightInd/>
              <w:snapToGrid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eastAsia="宋体" w:hAnsi="Palatino" w:cs="宋体"/>
                <w:sz w:val="20"/>
                <w:szCs w:val="20"/>
              </w:rPr>
            </w:pPr>
            <w:r>
              <w:rPr>
                <w:rFonts w:ascii="Palatino" w:eastAsia="宋体" w:hAnsi="Palatino" w:cs="宋体"/>
                <w:sz w:val="20"/>
                <w:szCs w:val="20"/>
              </w:rPr>
              <w:t>Total running time</w:t>
            </w:r>
          </w:p>
        </w:tc>
        <w:tc>
          <w:tcPr>
            <w:tcW w:w="22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907AB" w:rsidRDefault="00A907AB">
            <w:pPr>
              <w:adjustRightInd/>
              <w:snapToGrid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eastAsia="宋体" w:hAnsi="Palatino" w:cs="宋体"/>
                <w:sz w:val="20"/>
                <w:szCs w:val="20"/>
              </w:rPr>
            </w:pPr>
            <w:r>
              <w:rPr>
                <w:rFonts w:ascii="Palatino" w:eastAsia="宋体" w:hAnsi="Palatino" w:cs="宋体"/>
                <w:sz w:val="20"/>
                <w:szCs w:val="20"/>
              </w:rPr>
              <w:t>Memory usage</w:t>
            </w:r>
          </w:p>
        </w:tc>
      </w:tr>
      <w:tr w:rsidR="00A907AB" w:rsidTr="00A90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907AB" w:rsidRDefault="00A907AB">
            <w:pPr>
              <w:adjustRightInd/>
              <w:snapToGrid/>
              <w:jc w:val="both"/>
              <w:rPr>
                <w:rFonts w:ascii="Palatino" w:eastAsia="宋体" w:hAnsi="Palatino" w:cs="宋体"/>
                <w:b w:val="0"/>
                <w:sz w:val="20"/>
                <w:szCs w:val="20"/>
              </w:rPr>
            </w:pPr>
            <w:r>
              <w:rPr>
                <w:rFonts w:ascii="Palatino" w:eastAsia="宋体" w:hAnsi="Palatino" w:cs="宋体"/>
                <w:b w:val="0"/>
                <w:sz w:val="20"/>
                <w:szCs w:val="20"/>
              </w:rPr>
              <w:t>Human (GRCh38)</w:t>
            </w:r>
          </w:p>
        </w:tc>
        <w:tc>
          <w:tcPr>
            <w:tcW w:w="21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907AB" w:rsidRDefault="00A907AB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eastAsia="宋体" w:hAnsi="Palatino" w:cs="宋体"/>
                <w:sz w:val="20"/>
                <w:szCs w:val="20"/>
              </w:rPr>
            </w:pPr>
            <w:r>
              <w:rPr>
                <w:rFonts w:ascii="Palatino" w:eastAsia="宋体" w:hAnsi="Palatino" w:cs="宋体"/>
                <w:sz w:val="20"/>
                <w:szCs w:val="20"/>
              </w:rPr>
              <w:t>10.5 hours</w:t>
            </w:r>
          </w:p>
        </w:tc>
        <w:tc>
          <w:tcPr>
            <w:tcW w:w="22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907AB" w:rsidRDefault="00A907AB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eastAsia="宋体" w:hAnsi="Palatino" w:cs="宋体"/>
                <w:sz w:val="20"/>
                <w:szCs w:val="20"/>
              </w:rPr>
            </w:pPr>
            <w:r>
              <w:rPr>
                <w:rFonts w:ascii="Palatino" w:eastAsia="宋体" w:hAnsi="Palatino" w:cs="宋体"/>
                <w:sz w:val="20"/>
                <w:szCs w:val="20"/>
              </w:rPr>
              <w:t>17 hours</w:t>
            </w:r>
          </w:p>
        </w:tc>
        <w:tc>
          <w:tcPr>
            <w:tcW w:w="22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907AB" w:rsidRDefault="00A907AB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eastAsia="宋体" w:hAnsi="Palatino" w:cs="宋体"/>
                <w:sz w:val="20"/>
                <w:szCs w:val="20"/>
              </w:rPr>
            </w:pPr>
            <w:r>
              <w:rPr>
                <w:rFonts w:ascii="Palatino" w:eastAsia="宋体" w:hAnsi="Palatino" w:cs="宋体"/>
                <w:sz w:val="20"/>
                <w:szCs w:val="20"/>
              </w:rPr>
              <w:t>25.2 GB</w:t>
            </w:r>
          </w:p>
        </w:tc>
      </w:tr>
      <w:tr w:rsidR="00A907AB" w:rsidTr="00A907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907AB" w:rsidRDefault="00A907AB">
            <w:pPr>
              <w:adjustRightInd/>
              <w:snapToGrid/>
              <w:jc w:val="both"/>
              <w:rPr>
                <w:rFonts w:ascii="Palatino" w:eastAsia="宋体" w:hAnsi="Palatino" w:cs="宋体"/>
                <w:b w:val="0"/>
                <w:sz w:val="20"/>
                <w:szCs w:val="20"/>
              </w:rPr>
            </w:pPr>
            <w:r>
              <w:rPr>
                <w:rFonts w:ascii="Palatino" w:eastAsia="宋体" w:hAnsi="Palatino" w:cs="宋体"/>
                <w:b w:val="0"/>
                <w:sz w:val="20"/>
                <w:szCs w:val="20"/>
              </w:rPr>
              <w:t>Human (hg19)</w:t>
            </w:r>
          </w:p>
        </w:tc>
        <w:tc>
          <w:tcPr>
            <w:tcW w:w="21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907AB" w:rsidRDefault="00A907AB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eastAsia="宋体" w:hAnsi="Palatino" w:cs="宋体"/>
                <w:sz w:val="20"/>
                <w:szCs w:val="20"/>
              </w:rPr>
            </w:pPr>
            <w:r>
              <w:rPr>
                <w:rFonts w:ascii="Palatino" w:eastAsia="宋体" w:hAnsi="Palatino" w:cs="宋体"/>
                <w:sz w:val="20"/>
                <w:szCs w:val="20"/>
              </w:rPr>
              <w:t>9 hours</w:t>
            </w:r>
          </w:p>
        </w:tc>
        <w:tc>
          <w:tcPr>
            <w:tcW w:w="22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907AB" w:rsidRDefault="00A907AB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eastAsia="宋体" w:hAnsi="Palatino" w:cs="宋体"/>
                <w:sz w:val="20"/>
                <w:szCs w:val="20"/>
              </w:rPr>
            </w:pPr>
            <w:r>
              <w:rPr>
                <w:rFonts w:ascii="Palatino" w:eastAsia="宋体" w:hAnsi="Palatino" w:cs="宋体"/>
                <w:sz w:val="20"/>
                <w:szCs w:val="20"/>
              </w:rPr>
              <w:t>15 hours</w:t>
            </w:r>
          </w:p>
        </w:tc>
        <w:tc>
          <w:tcPr>
            <w:tcW w:w="22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907AB" w:rsidRDefault="00A907AB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eastAsia="宋体" w:hAnsi="Palatino" w:cs="宋体"/>
                <w:sz w:val="20"/>
                <w:szCs w:val="20"/>
              </w:rPr>
            </w:pPr>
            <w:r>
              <w:rPr>
                <w:rFonts w:ascii="Palatino" w:eastAsia="宋体" w:hAnsi="Palatino" w:cs="宋体"/>
                <w:sz w:val="20"/>
                <w:szCs w:val="20"/>
              </w:rPr>
              <w:t>24.9 GB</w:t>
            </w:r>
          </w:p>
        </w:tc>
      </w:tr>
      <w:tr w:rsidR="00A907AB" w:rsidTr="00A90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907AB" w:rsidRDefault="00A907AB">
            <w:pPr>
              <w:adjustRightInd/>
              <w:snapToGrid/>
              <w:jc w:val="both"/>
              <w:rPr>
                <w:rFonts w:ascii="Palatino" w:eastAsia="宋体" w:hAnsi="Palatino" w:cs="宋体"/>
                <w:b w:val="0"/>
                <w:sz w:val="20"/>
                <w:szCs w:val="20"/>
              </w:rPr>
            </w:pPr>
            <w:r>
              <w:rPr>
                <w:rFonts w:ascii="Palatino" w:eastAsia="宋体" w:hAnsi="Palatino" w:cs="宋体"/>
                <w:b w:val="0"/>
                <w:sz w:val="20"/>
                <w:szCs w:val="20"/>
              </w:rPr>
              <w:t>Gorilla (gorGor5)</w:t>
            </w:r>
          </w:p>
        </w:tc>
        <w:tc>
          <w:tcPr>
            <w:tcW w:w="21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907AB" w:rsidRDefault="00A907AB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eastAsia="宋体" w:hAnsi="Palatino" w:cs="宋体"/>
                <w:sz w:val="20"/>
                <w:szCs w:val="20"/>
              </w:rPr>
            </w:pPr>
            <w:r>
              <w:rPr>
                <w:rFonts w:ascii="Palatino" w:eastAsia="宋体" w:hAnsi="Palatino" w:cs="宋体"/>
                <w:sz w:val="20"/>
                <w:szCs w:val="20"/>
              </w:rPr>
              <w:t>7 hours</w:t>
            </w:r>
          </w:p>
        </w:tc>
        <w:tc>
          <w:tcPr>
            <w:tcW w:w="22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907AB" w:rsidRDefault="00A907AB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eastAsia="宋体" w:hAnsi="Palatino" w:cs="宋体"/>
                <w:sz w:val="20"/>
                <w:szCs w:val="20"/>
              </w:rPr>
            </w:pPr>
            <w:r>
              <w:rPr>
                <w:rFonts w:ascii="Palatino" w:eastAsia="宋体" w:hAnsi="Palatino" w:cs="宋体"/>
                <w:sz w:val="20"/>
                <w:szCs w:val="20"/>
              </w:rPr>
              <w:t>26 hours</w:t>
            </w:r>
          </w:p>
        </w:tc>
        <w:tc>
          <w:tcPr>
            <w:tcW w:w="22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907AB" w:rsidRDefault="00A907AB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eastAsia="宋体" w:hAnsi="Palatino" w:cs="宋体"/>
                <w:sz w:val="20"/>
                <w:szCs w:val="20"/>
              </w:rPr>
            </w:pPr>
            <w:r>
              <w:rPr>
                <w:rFonts w:ascii="Palatino" w:eastAsia="宋体" w:hAnsi="Palatino" w:cs="宋体"/>
                <w:sz w:val="20"/>
                <w:szCs w:val="20"/>
              </w:rPr>
              <w:t>23.4 GB</w:t>
            </w:r>
          </w:p>
        </w:tc>
      </w:tr>
      <w:tr w:rsidR="00A907AB" w:rsidTr="00A907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907AB" w:rsidRDefault="00A907AB">
            <w:pPr>
              <w:adjustRightInd/>
              <w:snapToGrid/>
              <w:jc w:val="both"/>
              <w:rPr>
                <w:rFonts w:ascii="Palatino" w:eastAsia="宋体" w:hAnsi="Palatino" w:cs="宋体"/>
                <w:b w:val="0"/>
                <w:sz w:val="20"/>
                <w:szCs w:val="20"/>
              </w:rPr>
            </w:pPr>
            <w:r>
              <w:rPr>
                <w:rFonts w:ascii="Palatino" w:eastAsia="宋体" w:hAnsi="Palatino" w:cs="宋体"/>
                <w:b w:val="0"/>
                <w:sz w:val="20"/>
                <w:szCs w:val="20"/>
              </w:rPr>
              <w:t>Mouse (mm10)</w:t>
            </w:r>
          </w:p>
        </w:tc>
        <w:tc>
          <w:tcPr>
            <w:tcW w:w="21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907AB" w:rsidRDefault="00A907AB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eastAsia="宋体" w:hAnsi="Palatino" w:cs="宋体"/>
                <w:sz w:val="20"/>
                <w:szCs w:val="20"/>
              </w:rPr>
            </w:pPr>
            <w:r>
              <w:rPr>
                <w:rFonts w:ascii="Palatino" w:eastAsia="宋体" w:hAnsi="Palatino" w:cs="宋体"/>
                <w:sz w:val="20"/>
                <w:szCs w:val="20"/>
              </w:rPr>
              <w:t>80 hours</w:t>
            </w:r>
          </w:p>
        </w:tc>
        <w:tc>
          <w:tcPr>
            <w:tcW w:w="22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907AB" w:rsidRDefault="00A907AB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eastAsia="宋体" w:hAnsi="Palatino" w:cs="宋体"/>
                <w:sz w:val="20"/>
                <w:szCs w:val="20"/>
              </w:rPr>
            </w:pPr>
            <w:r>
              <w:rPr>
                <w:rFonts w:ascii="Palatino" w:eastAsia="宋体" w:hAnsi="Palatino" w:cs="宋体"/>
                <w:sz w:val="20"/>
                <w:szCs w:val="20"/>
              </w:rPr>
              <w:t>89 hours</w:t>
            </w:r>
          </w:p>
        </w:tc>
        <w:tc>
          <w:tcPr>
            <w:tcW w:w="22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907AB" w:rsidRDefault="00A907AB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eastAsia="宋体" w:hAnsi="Palatino" w:cs="宋体"/>
                <w:sz w:val="20"/>
                <w:szCs w:val="20"/>
              </w:rPr>
            </w:pPr>
            <w:r>
              <w:rPr>
                <w:rFonts w:ascii="Palatino" w:eastAsia="宋体" w:hAnsi="Palatino" w:cs="宋体"/>
                <w:sz w:val="20"/>
                <w:szCs w:val="20"/>
              </w:rPr>
              <w:t>20.7 GB</w:t>
            </w:r>
          </w:p>
        </w:tc>
      </w:tr>
      <w:tr w:rsidR="00A907AB" w:rsidTr="00A90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907AB" w:rsidRDefault="00A907AB">
            <w:pPr>
              <w:adjustRightInd/>
              <w:snapToGrid/>
              <w:jc w:val="both"/>
              <w:rPr>
                <w:rFonts w:ascii="Palatino" w:eastAsia="宋体" w:hAnsi="Palatino" w:cs="宋体"/>
                <w:b w:val="0"/>
                <w:sz w:val="20"/>
                <w:szCs w:val="20"/>
              </w:rPr>
            </w:pPr>
            <w:r>
              <w:rPr>
                <w:rFonts w:ascii="Palatino" w:eastAsia="宋体" w:hAnsi="Palatino" w:cs="宋体"/>
                <w:b w:val="0"/>
                <w:sz w:val="20"/>
                <w:szCs w:val="20"/>
              </w:rPr>
              <w:t>Mouse (mm8)</w:t>
            </w:r>
          </w:p>
        </w:tc>
        <w:tc>
          <w:tcPr>
            <w:tcW w:w="21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907AB" w:rsidRDefault="00A907AB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eastAsia="宋体" w:hAnsi="Palatino" w:cs="宋体"/>
                <w:sz w:val="20"/>
                <w:szCs w:val="20"/>
              </w:rPr>
            </w:pPr>
            <w:r>
              <w:rPr>
                <w:rFonts w:ascii="Palatino" w:eastAsia="宋体" w:hAnsi="Palatino" w:cs="宋体"/>
                <w:sz w:val="20"/>
                <w:szCs w:val="20"/>
              </w:rPr>
              <w:t>17.5 hours</w:t>
            </w:r>
          </w:p>
        </w:tc>
        <w:tc>
          <w:tcPr>
            <w:tcW w:w="22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907AB" w:rsidRDefault="00A907AB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eastAsia="宋体" w:hAnsi="Palatino" w:cs="宋体"/>
                <w:sz w:val="20"/>
                <w:szCs w:val="20"/>
              </w:rPr>
            </w:pPr>
            <w:r>
              <w:rPr>
                <w:rFonts w:ascii="Palatino" w:eastAsia="宋体" w:hAnsi="Palatino" w:cs="宋体"/>
                <w:sz w:val="20"/>
                <w:szCs w:val="20"/>
              </w:rPr>
              <w:t>23 hours</w:t>
            </w:r>
          </w:p>
        </w:tc>
        <w:tc>
          <w:tcPr>
            <w:tcW w:w="22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907AB" w:rsidRDefault="00A907AB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eastAsia="宋体" w:hAnsi="Palatino" w:cs="宋体"/>
                <w:sz w:val="20"/>
                <w:szCs w:val="20"/>
              </w:rPr>
            </w:pPr>
            <w:r>
              <w:rPr>
                <w:rFonts w:ascii="Palatino" w:eastAsia="宋体" w:hAnsi="Palatino" w:cs="宋体"/>
                <w:sz w:val="20"/>
                <w:szCs w:val="20"/>
              </w:rPr>
              <w:t>22.9 GB</w:t>
            </w:r>
          </w:p>
        </w:tc>
      </w:tr>
    </w:tbl>
    <w:p w:rsidR="00A907AB" w:rsidRDefault="00A907AB" w:rsidP="00A907AB"/>
    <w:p w:rsidR="00A907AB" w:rsidRDefault="00A907AB" w:rsidP="00A907AB">
      <w:pPr>
        <w:adjustRightInd/>
        <w:snapToGrid/>
        <w:spacing w:after="0"/>
        <w:ind w:left="-270"/>
        <w:jc w:val="both"/>
        <w:rPr>
          <w:rFonts w:ascii="Palatino" w:eastAsia="宋体" w:hAnsi="Palatino" w:cs="宋体"/>
          <w:sz w:val="24"/>
          <w:szCs w:val="24"/>
        </w:rPr>
      </w:pPr>
    </w:p>
    <w:p w:rsidR="005C2A88" w:rsidRDefault="000D2B20"/>
    <w:sectPr w:rsidR="005C2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B20" w:rsidRDefault="000D2B20" w:rsidP="004A61D9">
      <w:pPr>
        <w:spacing w:after="0"/>
      </w:pPr>
      <w:r>
        <w:separator/>
      </w:r>
    </w:p>
  </w:endnote>
  <w:endnote w:type="continuationSeparator" w:id="0">
    <w:p w:rsidR="000D2B20" w:rsidRDefault="000D2B20" w:rsidP="004A61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B20" w:rsidRDefault="000D2B20" w:rsidP="004A61D9">
      <w:pPr>
        <w:spacing w:after="0"/>
      </w:pPr>
      <w:r>
        <w:separator/>
      </w:r>
    </w:p>
  </w:footnote>
  <w:footnote w:type="continuationSeparator" w:id="0">
    <w:p w:rsidR="000D2B20" w:rsidRDefault="000D2B20" w:rsidP="004A61D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D6"/>
    <w:rsid w:val="000D2B20"/>
    <w:rsid w:val="002862BD"/>
    <w:rsid w:val="004A61D9"/>
    <w:rsid w:val="008A61D6"/>
    <w:rsid w:val="00A903F0"/>
    <w:rsid w:val="00A9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644577-67EB-435A-ADA5-2BB6871C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7AB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1">
    <w:name w:val="Plain Table 11"/>
    <w:basedOn w:val="a1"/>
    <w:uiPriority w:val="99"/>
    <w:rsid w:val="00A907AB"/>
    <w:rPr>
      <w:rFonts w:eastAsia="Times New Roman"/>
      <w:kern w:val="0"/>
      <w:sz w:val="22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header"/>
    <w:basedOn w:val="a"/>
    <w:link w:val="Char"/>
    <w:uiPriority w:val="99"/>
    <w:unhideWhenUsed/>
    <w:rsid w:val="004A61D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1D9"/>
    <w:rPr>
      <w:rFonts w:ascii="Tahoma" w:hAnsi="Tahoma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61D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61D9"/>
    <w:rPr>
      <w:rFonts w:ascii="Tahoma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plr</dc:creator>
  <cp:keywords/>
  <dc:description/>
  <cp:lastModifiedBy>plr</cp:lastModifiedBy>
  <cp:revision>3</cp:revision>
  <dcterms:created xsi:type="dcterms:W3CDTF">2018-03-21T13:08:00Z</dcterms:created>
  <dcterms:modified xsi:type="dcterms:W3CDTF">2018-04-26T06:46:00Z</dcterms:modified>
</cp:coreProperties>
</file>