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8111E" w14:textId="77777777" w:rsidR="002B25A7" w:rsidRPr="009C191D" w:rsidRDefault="002B25A7" w:rsidP="008442AB">
      <w:pPr>
        <w:spacing w:line="480" w:lineRule="auto"/>
        <w:jc w:val="both"/>
        <w:rPr>
          <w:rFonts w:ascii="Arial" w:hAnsi="Arial" w:cs="Arial"/>
          <w:b/>
          <w:bCs/>
          <w:sz w:val="22"/>
          <w:szCs w:val="22"/>
          <w:u w:val="single"/>
        </w:rPr>
      </w:pPr>
      <w:r w:rsidRPr="009C191D">
        <w:rPr>
          <w:rFonts w:ascii="Arial" w:hAnsi="Arial" w:cs="Arial"/>
          <w:b/>
          <w:bCs/>
          <w:sz w:val="22"/>
          <w:szCs w:val="22"/>
          <w:u w:val="single"/>
        </w:rPr>
        <w:t>Supplemental Methods</w:t>
      </w:r>
    </w:p>
    <w:p w14:paraId="28857F85" w14:textId="77777777" w:rsidR="002B25A7" w:rsidRPr="009C191D" w:rsidRDefault="002B25A7" w:rsidP="008442AB">
      <w:pPr>
        <w:spacing w:line="480" w:lineRule="auto"/>
        <w:jc w:val="both"/>
        <w:rPr>
          <w:rFonts w:ascii="Arial" w:hAnsi="Arial" w:cs="Arial"/>
          <w:b/>
          <w:bCs/>
          <w:sz w:val="22"/>
          <w:szCs w:val="22"/>
          <w:u w:val="single"/>
        </w:rPr>
      </w:pPr>
    </w:p>
    <w:p w14:paraId="2479E011" w14:textId="77777777" w:rsidR="008442AB" w:rsidRPr="009C191D" w:rsidRDefault="008442AB" w:rsidP="008442AB">
      <w:pPr>
        <w:spacing w:line="480" w:lineRule="auto"/>
        <w:jc w:val="both"/>
        <w:rPr>
          <w:rFonts w:ascii="Arial" w:hAnsi="Arial" w:cs="Arial"/>
          <w:b/>
          <w:bCs/>
          <w:sz w:val="22"/>
          <w:szCs w:val="22"/>
        </w:rPr>
      </w:pPr>
      <w:r w:rsidRPr="009C191D">
        <w:rPr>
          <w:rFonts w:ascii="Arial" w:hAnsi="Arial" w:cs="Arial"/>
          <w:b/>
          <w:bCs/>
          <w:sz w:val="22"/>
          <w:szCs w:val="22"/>
        </w:rPr>
        <w:t>Patient Tissue</w:t>
      </w:r>
    </w:p>
    <w:p w14:paraId="7295C257" w14:textId="7777777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To isolate primary fibroblasts, whole human radical prostatectomy specimens were collected with informed consent and human ethics approval from </w:t>
      </w:r>
      <w:proofErr w:type="spellStart"/>
      <w:r w:rsidRPr="009C191D">
        <w:rPr>
          <w:rFonts w:ascii="Arial" w:hAnsi="Arial" w:cs="Arial"/>
          <w:sz w:val="22"/>
          <w:szCs w:val="22"/>
        </w:rPr>
        <w:t>Monash</w:t>
      </w:r>
      <w:proofErr w:type="spellEnd"/>
      <w:r w:rsidRPr="009C191D">
        <w:rPr>
          <w:rFonts w:ascii="Arial" w:hAnsi="Arial" w:cs="Arial"/>
          <w:sz w:val="22"/>
          <w:szCs w:val="22"/>
        </w:rPr>
        <w:t xml:space="preserve"> University (2004/145), Cabrini Hospital (03-14-04-08) and Epworth Hospital (53611). For each specimen, the location of the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was determined using biopsy reports and palpation. The prostate was cut to expose the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and frozen sections were performed to confirm that the area </w:t>
      </w:r>
      <w:r w:rsidRPr="009C191D">
        <w:rPr>
          <w:rStyle w:val="LineNumber"/>
        </w:rPr>
        <w:t>contained</w:t>
      </w:r>
      <w:r w:rsidRPr="009C191D">
        <w:rPr>
          <w:rFonts w:ascii="Arial" w:hAnsi="Arial" w:cs="Arial"/>
          <w:sz w:val="22"/>
          <w:szCs w:val="22"/>
        </w:rPr>
        <w:t xml:space="preserve"> approximately 80% prostate cancer. 200-1000 mg of tissue was then dissected from this site. At the same time, benign tissue was obtained from a separate region of the same prostate and frozen sections were used to confirm the lack of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cells. The prostate gland was then reassembled and processed for routine histopathology. </w:t>
      </w:r>
    </w:p>
    <w:p w14:paraId="764D7F75" w14:textId="77777777" w:rsidR="008442AB" w:rsidRPr="009C191D" w:rsidRDefault="008442AB" w:rsidP="008442AB">
      <w:pPr>
        <w:spacing w:line="480" w:lineRule="auto"/>
        <w:jc w:val="both"/>
        <w:rPr>
          <w:rFonts w:ascii="Arial" w:hAnsi="Arial" w:cs="Arial"/>
          <w:sz w:val="22"/>
          <w:szCs w:val="22"/>
        </w:rPr>
      </w:pPr>
    </w:p>
    <w:p w14:paraId="161FB573" w14:textId="7777777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For WGBS, four patients who had undergone surgery for </w:t>
      </w:r>
      <w:proofErr w:type="spellStart"/>
      <w:r w:rsidRPr="009C191D">
        <w:rPr>
          <w:rFonts w:ascii="Arial" w:hAnsi="Arial" w:cs="Arial"/>
          <w:sz w:val="22"/>
          <w:szCs w:val="22"/>
        </w:rPr>
        <w:t>localised</w:t>
      </w:r>
      <w:proofErr w:type="spellEnd"/>
      <w:r w:rsidRPr="009C191D">
        <w:rPr>
          <w:rFonts w:ascii="Arial" w:hAnsi="Arial" w:cs="Arial"/>
          <w:sz w:val="22"/>
          <w:szCs w:val="22"/>
        </w:rPr>
        <w:t xml:space="preserve"> prostate cancer, and subsequently died of prostate cancer, were identified from the Garvan Institute/St Vincent's Prostate Cancer </w:t>
      </w:r>
      <w:proofErr w:type="spellStart"/>
      <w:r w:rsidRPr="009C191D">
        <w:rPr>
          <w:rFonts w:ascii="Arial" w:hAnsi="Arial" w:cs="Arial"/>
          <w:sz w:val="22"/>
          <w:szCs w:val="22"/>
        </w:rPr>
        <w:t>biobank</w:t>
      </w:r>
      <w:proofErr w:type="spellEnd"/>
      <w:r w:rsidRPr="009C191D">
        <w:rPr>
          <w:rFonts w:ascii="Arial" w:hAnsi="Arial" w:cs="Arial"/>
          <w:sz w:val="22"/>
          <w:szCs w:val="22"/>
        </w:rPr>
        <w:t xml:space="preserve"> with informed consent and human ethics approval (SVH File Number 12/231). Formalin-fixed, paraffin-embedded radical prostatectomy blocks were retrieved and H&amp;E sections reviewed by a specialist </w:t>
      </w:r>
      <w:proofErr w:type="gramStart"/>
      <w:r w:rsidRPr="009C191D">
        <w:rPr>
          <w:rFonts w:ascii="Arial" w:hAnsi="Arial" w:cs="Arial"/>
          <w:sz w:val="22"/>
          <w:szCs w:val="22"/>
        </w:rPr>
        <w:t>prostate</w:t>
      </w:r>
      <w:proofErr w:type="gramEnd"/>
      <w:r w:rsidRPr="009C191D">
        <w:rPr>
          <w:rFonts w:ascii="Arial" w:hAnsi="Arial" w:cs="Arial"/>
          <w:sz w:val="22"/>
          <w:szCs w:val="22"/>
        </w:rPr>
        <w:t xml:space="preserve"> cancer pathologist. Five 2 mm core biopsies were taken from 1) each of the dominant nodule in areas of &gt;90% cancer cell density, and 2) adjacent benign prostate tissue.</w:t>
      </w:r>
    </w:p>
    <w:p w14:paraId="5980BFB0" w14:textId="77777777" w:rsidR="008442AB" w:rsidRPr="009C191D" w:rsidRDefault="008442AB" w:rsidP="008442AB">
      <w:pPr>
        <w:spacing w:line="480" w:lineRule="auto"/>
        <w:jc w:val="both"/>
        <w:rPr>
          <w:rFonts w:ascii="Arial" w:hAnsi="Arial" w:cs="Arial"/>
          <w:sz w:val="22"/>
          <w:szCs w:val="22"/>
        </w:rPr>
      </w:pPr>
    </w:p>
    <w:p w14:paraId="3B46A4A5" w14:textId="77777777" w:rsidR="008442AB" w:rsidRPr="009C191D" w:rsidRDefault="008442AB" w:rsidP="008442AB">
      <w:pPr>
        <w:spacing w:line="480" w:lineRule="auto"/>
        <w:jc w:val="both"/>
        <w:rPr>
          <w:rFonts w:ascii="Arial" w:hAnsi="Arial" w:cs="Arial"/>
          <w:b/>
          <w:bCs/>
          <w:sz w:val="22"/>
          <w:szCs w:val="22"/>
        </w:rPr>
      </w:pPr>
      <w:r w:rsidRPr="009C191D">
        <w:rPr>
          <w:rFonts w:ascii="Arial" w:hAnsi="Arial" w:cs="Arial"/>
          <w:b/>
          <w:bCs/>
          <w:sz w:val="22"/>
          <w:szCs w:val="22"/>
        </w:rPr>
        <w:t>Cell Culture</w:t>
      </w:r>
    </w:p>
    <w:p w14:paraId="20272263" w14:textId="061DDEBD"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Primary cultures of NPFs and CAFs from matched non-malignant and cancer regions of radical prostatectomy tissue, respectively, were established and validated as previously described </w:t>
      </w:r>
      <w:r w:rsidRPr="009C191D">
        <w:rPr>
          <w:rFonts w:ascii="Arial" w:hAnsi="Arial" w:cs="Arial"/>
          <w:sz w:val="22"/>
          <w:szCs w:val="22"/>
        </w:rPr>
        <w:fldChar w:fldCharType="begin">
          <w:fldData xml:space="preserve">PEVuZE5vdGU+PENpdGU+PEF1dGhvcj5MYXdyZW5jZTwvQXV0aG9yPjxZZWFyPjIwMTM8L1llYXI+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PEVuZE5vdGU+PENpdGU+PEF1dGhvcj5MYXdyZW5jZTwvQXV0aG9yPjxZZWFyPjIwMTM8L1llYXI+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(Clark et al. 2013; Lawrence et al. 2013)</w:t>
      </w:r>
      <w:r w:rsidRPr="009C191D">
        <w:rPr>
          <w:rFonts w:ascii="Arial" w:hAnsi="Arial" w:cs="Arial"/>
          <w:sz w:val="22"/>
          <w:szCs w:val="22"/>
        </w:rPr>
        <w:fldChar w:fldCharType="end"/>
      </w:r>
      <w:r w:rsidRPr="009C191D">
        <w:rPr>
          <w:rFonts w:ascii="Arial" w:hAnsi="Arial" w:cs="Arial"/>
          <w:sz w:val="22"/>
          <w:szCs w:val="22"/>
        </w:rPr>
        <w:t>. Fresh patient tissue was chopped into small pieces, approximately 2 mm</w:t>
      </w:r>
      <w:r w:rsidRPr="009C191D">
        <w:rPr>
          <w:rFonts w:ascii="Arial" w:hAnsi="Arial" w:cs="Arial"/>
          <w:sz w:val="22"/>
          <w:szCs w:val="22"/>
          <w:vertAlign w:val="superscript"/>
        </w:rPr>
        <w:t>3</w:t>
      </w:r>
      <w:r w:rsidRPr="009C191D">
        <w:rPr>
          <w:rFonts w:ascii="Arial" w:hAnsi="Arial" w:cs="Arial"/>
          <w:sz w:val="22"/>
          <w:szCs w:val="22"/>
        </w:rPr>
        <w:t xml:space="preserve">, and 2-3 pieces were retained </w:t>
      </w:r>
      <w:r w:rsidRPr="009C191D">
        <w:rPr>
          <w:rFonts w:ascii="Arial" w:hAnsi="Arial" w:cs="Arial"/>
          <w:sz w:val="22"/>
          <w:szCs w:val="22"/>
        </w:rPr>
        <w:lastRenderedPageBreak/>
        <w:t xml:space="preserve">from each sample and fixed in formalin. The remaining tissue was digested overnight at 37°C in RPMI containing 10% fetal calf serum (FCS), 25 </w:t>
      </w:r>
      <w:proofErr w:type="spellStart"/>
      <w:r w:rsidRPr="009C191D">
        <w:rPr>
          <w:rFonts w:ascii="Arial" w:hAnsi="Arial" w:cs="Arial"/>
          <w:sz w:val="22"/>
          <w:szCs w:val="22"/>
        </w:rPr>
        <w:t>mM</w:t>
      </w:r>
      <w:proofErr w:type="spellEnd"/>
      <w:r w:rsidRPr="009C191D">
        <w:rPr>
          <w:rFonts w:ascii="Arial" w:hAnsi="Arial" w:cs="Arial"/>
          <w:sz w:val="22"/>
          <w:szCs w:val="22"/>
        </w:rPr>
        <w:t xml:space="preserve"> HEPES, 100 U/mL penicillin, 100 mg/mL streptomycin, 0.5 mg/mL </w:t>
      </w:r>
      <w:proofErr w:type="spellStart"/>
      <w:r w:rsidRPr="009C191D">
        <w:rPr>
          <w:rFonts w:ascii="Arial" w:hAnsi="Arial" w:cs="Arial"/>
          <w:sz w:val="22"/>
          <w:szCs w:val="22"/>
        </w:rPr>
        <w:t>fungizone</w:t>
      </w:r>
      <w:proofErr w:type="spellEnd"/>
      <w:r w:rsidRPr="009C191D">
        <w:rPr>
          <w:rFonts w:ascii="Arial" w:hAnsi="Arial" w:cs="Arial"/>
          <w:sz w:val="22"/>
          <w:szCs w:val="22"/>
        </w:rPr>
        <w:t xml:space="preserve">, 100 mg/mL gentamicin, 225 U/mL Collagenase Type I and 125 U/mL </w:t>
      </w:r>
      <w:proofErr w:type="spellStart"/>
      <w:r w:rsidRPr="009C191D">
        <w:rPr>
          <w:rFonts w:ascii="Arial" w:hAnsi="Arial" w:cs="Arial"/>
          <w:sz w:val="22"/>
          <w:szCs w:val="22"/>
        </w:rPr>
        <w:t>Hyaluronidase</w:t>
      </w:r>
      <w:proofErr w:type="spellEnd"/>
      <w:r w:rsidRPr="009C191D">
        <w:rPr>
          <w:rFonts w:ascii="Arial" w:hAnsi="Arial" w:cs="Arial"/>
          <w:sz w:val="22"/>
          <w:szCs w:val="22"/>
        </w:rPr>
        <w:t xml:space="preserve"> Type II (Sigma Aldrich) as previously described </w:t>
      </w:r>
      <w:r w:rsidRPr="009C191D">
        <w:rPr>
          <w:rFonts w:ascii="Arial" w:hAnsi="Arial" w:cs="Arial"/>
          <w:sz w:val="22"/>
          <w:szCs w:val="22"/>
        </w:rPr>
        <w:fldChar w:fldCharType="begin">
          <w:fldData xml:space="preserve">PEVuZE5vdGU+PENpdGU+PEF1dGhvcj5MYXdyZW5jZTwvQXV0aG9yPjxZZWFyPjIwMTM8L1llYXI+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PEVuZE5vdGU+PENpdGU+PEF1dGhvcj5MYXdyZW5jZTwvQXV0aG9yPjxZZWFyPjIwMTM8L1llYXI+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(Lawrence et al. 2013)</w:t>
      </w:r>
      <w:r w:rsidRPr="009C191D">
        <w:rPr>
          <w:rFonts w:ascii="Arial" w:hAnsi="Arial" w:cs="Arial"/>
          <w:sz w:val="22"/>
          <w:szCs w:val="22"/>
        </w:rPr>
        <w:fldChar w:fldCharType="end"/>
      </w:r>
      <w:r w:rsidRPr="009C191D">
        <w:rPr>
          <w:rFonts w:ascii="Arial" w:hAnsi="Arial" w:cs="Arial"/>
          <w:sz w:val="22"/>
          <w:szCs w:val="22"/>
        </w:rPr>
        <w:t xml:space="preserve">. Cell suspensions were seeded in RPMI containing 5% FCS, penicillin/streptomycin, 1 </w:t>
      </w:r>
      <w:proofErr w:type="spellStart"/>
      <w:r w:rsidRPr="009C191D">
        <w:rPr>
          <w:rFonts w:ascii="Arial" w:hAnsi="Arial" w:cs="Arial"/>
          <w:sz w:val="22"/>
          <w:szCs w:val="22"/>
        </w:rPr>
        <w:t>nM</w:t>
      </w:r>
      <w:proofErr w:type="spellEnd"/>
      <w:r w:rsidRPr="009C191D">
        <w:rPr>
          <w:rFonts w:ascii="Arial" w:hAnsi="Arial" w:cs="Arial"/>
          <w:sz w:val="22"/>
          <w:szCs w:val="22"/>
        </w:rPr>
        <w:t xml:space="preserve"> testosterone (Sigma Aldrich) and </w:t>
      </w:r>
      <w:proofErr w:type="gramStart"/>
      <w:r w:rsidRPr="009C191D">
        <w:rPr>
          <w:rFonts w:ascii="Arial" w:hAnsi="Arial" w:cs="Arial"/>
          <w:sz w:val="22"/>
          <w:szCs w:val="22"/>
        </w:rPr>
        <w:t xml:space="preserve">10 </w:t>
      </w:r>
      <w:proofErr w:type="spellStart"/>
      <w:r w:rsidRPr="009C191D">
        <w:rPr>
          <w:rFonts w:ascii="Arial" w:hAnsi="Arial" w:cs="Arial"/>
          <w:sz w:val="22"/>
          <w:szCs w:val="22"/>
        </w:rPr>
        <w:t>ng</w:t>
      </w:r>
      <w:proofErr w:type="spellEnd"/>
      <w:r w:rsidRPr="009C191D">
        <w:rPr>
          <w:rFonts w:ascii="Arial" w:hAnsi="Arial" w:cs="Arial"/>
          <w:sz w:val="22"/>
          <w:szCs w:val="22"/>
        </w:rPr>
        <w:t>/</w:t>
      </w:r>
      <w:proofErr w:type="gramEnd"/>
      <w:r w:rsidRPr="009C191D">
        <w:rPr>
          <w:rFonts w:ascii="Arial" w:hAnsi="Arial" w:cs="Arial"/>
          <w:sz w:val="22"/>
          <w:szCs w:val="22"/>
        </w:rPr>
        <w:t xml:space="preserve">mL </w:t>
      </w:r>
      <w:proofErr w:type="spellStart"/>
      <w:r w:rsidRPr="009C191D">
        <w:rPr>
          <w:rFonts w:ascii="Arial" w:hAnsi="Arial" w:cs="Arial"/>
          <w:sz w:val="22"/>
          <w:szCs w:val="22"/>
        </w:rPr>
        <w:t>bFGF</w:t>
      </w:r>
      <w:proofErr w:type="spellEnd"/>
      <w:r w:rsidRPr="009C191D">
        <w:rPr>
          <w:rFonts w:ascii="Arial" w:hAnsi="Arial" w:cs="Arial"/>
          <w:sz w:val="22"/>
          <w:szCs w:val="22"/>
        </w:rPr>
        <w:t xml:space="preserve"> (Millipore), a medium that selects for fibroblasts compared to other prostatic cell types. Cells were grown at 37°C in a humidified incubator with 5% O</w:t>
      </w:r>
      <w:r w:rsidRPr="009C191D">
        <w:rPr>
          <w:rFonts w:ascii="Arial" w:hAnsi="Arial" w:cs="Arial"/>
          <w:sz w:val="22"/>
          <w:szCs w:val="22"/>
          <w:vertAlign w:val="subscript"/>
        </w:rPr>
        <w:t>2</w:t>
      </w:r>
      <w:r w:rsidRPr="009C191D">
        <w:rPr>
          <w:rFonts w:ascii="Arial" w:hAnsi="Arial" w:cs="Arial"/>
          <w:sz w:val="22"/>
          <w:szCs w:val="22"/>
        </w:rPr>
        <w:t xml:space="preserve"> and 5% CO</w:t>
      </w:r>
      <w:r w:rsidRPr="009C191D">
        <w:rPr>
          <w:rFonts w:ascii="Arial" w:hAnsi="Arial" w:cs="Arial"/>
          <w:sz w:val="22"/>
          <w:szCs w:val="22"/>
          <w:vertAlign w:val="subscript"/>
        </w:rPr>
        <w:t>2</w:t>
      </w:r>
      <w:r w:rsidRPr="009C191D">
        <w:rPr>
          <w:rFonts w:ascii="Arial" w:hAnsi="Arial" w:cs="Arial"/>
          <w:sz w:val="22"/>
          <w:szCs w:val="22"/>
        </w:rPr>
        <w:t xml:space="preserve">. NPF and CAF cells grew successfully for all patient specimens and were used between passages 2-6. All downstream analyses for each patient pair (CAF and NPF) were performed in parallel. </w:t>
      </w:r>
    </w:p>
    <w:p w14:paraId="185EFEA4" w14:textId="77777777" w:rsidR="008442AB" w:rsidRPr="009C191D" w:rsidRDefault="008442AB" w:rsidP="008442AB">
      <w:pPr>
        <w:spacing w:line="480" w:lineRule="auto"/>
        <w:jc w:val="both"/>
        <w:rPr>
          <w:rFonts w:ascii="Arial" w:hAnsi="Arial" w:cs="Arial"/>
          <w:sz w:val="22"/>
          <w:szCs w:val="22"/>
        </w:rPr>
      </w:pPr>
    </w:p>
    <w:p w14:paraId="0F5BA8C8" w14:textId="77777777" w:rsidR="008442AB" w:rsidRPr="009C191D" w:rsidRDefault="008442AB" w:rsidP="008442AB">
      <w:pPr>
        <w:spacing w:line="480" w:lineRule="auto"/>
        <w:jc w:val="both"/>
        <w:rPr>
          <w:rFonts w:ascii="Arial" w:hAnsi="Arial" w:cs="Arial"/>
          <w:sz w:val="22"/>
          <w:szCs w:val="22"/>
        </w:rPr>
      </w:pPr>
      <w:proofErr w:type="spellStart"/>
      <w:r w:rsidRPr="009C191D">
        <w:rPr>
          <w:rFonts w:ascii="Arial" w:hAnsi="Arial" w:cs="Arial"/>
          <w:sz w:val="22"/>
          <w:szCs w:val="22"/>
        </w:rPr>
        <w:t>LNCaP</w:t>
      </w:r>
      <w:proofErr w:type="spellEnd"/>
      <w:r w:rsidRPr="009C191D">
        <w:rPr>
          <w:rFonts w:ascii="Arial" w:hAnsi="Arial" w:cs="Arial"/>
          <w:sz w:val="22"/>
          <w:szCs w:val="22"/>
        </w:rPr>
        <w:t xml:space="preserve"> cells (American Type Culture Collection) were maintained in T-medium with 10% FCS, 2mM L-Glutamine and Penicillin/Streptomycin (50 Units/50 μg). </w:t>
      </w:r>
      <w:proofErr w:type="spellStart"/>
      <w:r w:rsidRPr="009C191D">
        <w:rPr>
          <w:rFonts w:ascii="Arial" w:hAnsi="Arial" w:cs="Arial"/>
          <w:sz w:val="22"/>
          <w:szCs w:val="22"/>
        </w:rPr>
        <w:t>PrEC</w:t>
      </w:r>
      <w:proofErr w:type="spellEnd"/>
      <w:r w:rsidRPr="009C191D">
        <w:rPr>
          <w:rFonts w:ascii="Arial" w:hAnsi="Arial" w:cs="Arial"/>
          <w:sz w:val="22"/>
          <w:szCs w:val="22"/>
        </w:rPr>
        <w:t xml:space="preserve"> cells (</w:t>
      </w:r>
      <w:proofErr w:type="spellStart"/>
      <w:r w:rsidRPr="009C191D">
        <w:rPr>
          <w:rFonts w:ascii="Arial" w:hAnsi="Arial" w:cs="Arial"/>
          <w:sz w:val="22"/>
          <w:szCs w:val="22"/>
        </w:rPr>
        <w:t>Cambrex</w:t>
      </w:r>
      <w:proofErr w:type="spellEnd"/>
      <w:r w:rsidRPr="009C191D">
        <w:rPr>
          <w:rFonts w:ascii="Arial" w:hAnsi="Arial" w:cs="Arial"/>
          <w:sz w:val="22"/>
          <w:szCs w:val="22"/>
        </w:rPr>
        <w:t xml:space="preserve"> Bio Science) were maintained in </w:t>
      </w:r>
      <w:proofErr w:type="spellStart"/>
      <w:r w:rsidRPr="009C191D">
        <w:rPr>
          <w:rFonts w:ascii="Arial" w:hAnsi="Arial" w:cs="Arial"/>
          <w:sz w:val="22"/>
          <w:szCs w:val="22"/>
        </w:rPr>
        <w:t>PrEBM</w:t>
      </w:r>
      <w:proofErr w:type="spellEnd"/>
      <w:r w:rsidRPr="009C191D">
        <w:rPr>
          <w:rFonts w:ascii="Arial" w:hAnsi="Arial" w:cs="Arial"/>
          <w:sz w:val="22"/>
          <w:szCs w:val="22"/>
        </w:rPr>
        <w:t xml:space="preserve"> medium supplemented with </w:t>
      </w:r>
      <w:proofErr w:type="spellStart"/>
      <w:r w:rsidRPr="009C191D">
        <w:rPr>
          <w:rFonts w:ascii="Arial" w:hAnsi="Arial" w:cs="Arial"/>
          <w:sz w:val="22"/>
          <w:szCs w:val="22"/>
        </w:rPr>
        <w:t>SingleQuots</w:t>
      </w:r>
      <w:proofErr w:type="spellEnd"/>
      <w:r w:rsidRPr="009C191D">
        <w:rPr>
          <w:rFonts w:ascii="Arial" w:hAnsi="Arial" w:cs="Arial"/>
          <w:sz w:val="22"/>
          <w:szCs w:val="22"/>
        </w:rPr>
        <w:t xml:space="preserve"> growth supplements (</w:t>
      </w:r>
      <w:proofErr w:type="spellStart"/>
      <w:r w:rsidRPr="009C191D">
        <w:rPr>
          <w:rFonts w:ascii="Arial" w:hAnsi="Arial" w:cs="Arial"/>
          <w:sz w:val="22"/>
          <w:szCs w:val="22"/>
        </w:rPr>
        <w:t>Lonza</w:t>
      </w:r>
      <w:proofErr w:type="spellEnd"/>
      <w:r w:rsidRPr="009C191D">
        <w:rPr>
          <w:rFonts w:ascii="Arial" w:hAnsi="Arial" w:cs="Arial"/>
          <w:sz w:val="22"/>
          <w:szCs w:val="22"/>
        </w:rPr>
        <w:t>). Both epithelial cell lines were grown at 37°C with 5% CO</w:t>
      </w:r>
      <w:r w:rsidRPr="009C191D">
        <w:rPr>
          <w:rFonts w:ascii="Arial" w:hAnsi="Arial" w:cs="Arial"/>
          <w:sz w:val="22"/>
          <w:szCs w:val="22"/>
          <w:vertAlign w:val="subscript"/>
        </w:rPr>
        <w:t>2</w:t>
      </w:r>
      <w:r w:rsidRPr="009C191D">
        <w:rPr>
          <w:rFonts w:ascii="Arial" w:hAnsi="Arial" w:cs="Arial"/>
          <w:sz w:val="22"/>
          <w:szCs w:val="22"/>
        </w:rPr>
        <w:t>. All fibroblast and epithelial cell cultures were confirmed to be free of mycoplasma contamination.</w:t>
      </w:r>
    </w:p>
    <w:p w14:paraId="4A66B3E8" w14:textId="77777777" w:rsidR="008442AB" w:rsidRPr="009C191D" w:rsidRDefault="008442AB" w:rsidP="008442AB">
      <w:pPr>
        <w:spacing w:line="480" w:lineRule="auto"/>
        <w:jc w:val="both"/>
        <w:rPr>
          <w:rFonts w:ascii="Arial" w:hAnsi="Arial" w:cs="Arial"/>
          <w:b/>
          <w:bCs/>
          <w:sz w:val="22"/>
          <w:szCs w:val="22"/>
        </w:rPr>
      </w:pPr>
    </w:p>
    <w:p w14:paraId="6110AE69" w14:textId="77777777" w:rsidR="008442AB" w:rsidRPr="009C191D" w:rsidRDefault="008442AB" w:rsidP="008442AB">
      <w:pPr>
        <w:spacing w:line="480" w:lineRule="auto"/>
        <w:jc w:val="both"/>
        <w:rPr>
          <w:rFonts w:ascii="Arial" w:hAnsi="Arial" w:cs="Arial"/>
          <w:b/>
          <w:bCs/>
          <w:sz w:val="22"/>
          <w:szCs w:val="22"/>
        </w:rPr>
      </w:pPr>
      <w:r w:rsidRPr="009C191D">
        <w:rPr>
          <w:rFonts w:ascii="Arial" w:hAnsi="Arial" w:cs="Arial"/>
          <w:b/>
          <w:bCs/>
          <w:sz w:val="22"/>
          <w:szCs w:val="22"/>
        </w:rPr>
        <w:t>Validation of Prostatic Fibroblasts</w:t>
      </w:r>
    </w:p>
    <w:p w14:paraId="57FFD7E5" w14:textId="3CBE80C1"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Fibroblasts were selected for this study where patient-matched CAFs and NPFs were both available and passed three previously described validation steps </w:t>
      </w:r>
      <w:r w:rsidR="002B25A7" w:rsidRPr="009C191D">
        <w:rPr>
          <w:rFonts w:ascii="Arial" w:hAnsi="Arial" w:cs="Arial"/>
          <w:sz w:val="22"/>
          <w:szCs w:val="22"/>
        </w:rPr>
        <w:fldChar w:fldCharType="begin">
          <w:fldData xml:space="preserve">PEVuZE5vdGU+PENpdGU+PEF1dGhvcj5MYXdyZW5jZTwvQXV0aG9yPjxZZWFyPjIwMTM8L1llYXI+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PEVuZE5vdGU+PENpdGU+PEF1dGhvcj5MYXdyZW5jZTwvQXV0aG9yPjxZZWFyPjIwMTM8L1llYXI+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002B25A7" w:rsidRPr="009C191D">
        <w:rPr>
          <w:rFonts w:ascii="Arial" w:hAnsi="Arial" w:cs="Arial"/>
          <w:sz w:val="22"/>
          <w:szCs w:val="22"/>
        </w:rPr>
      </w:r>
      <w:r w:rsidR="002B25A7" w:rsidRPr="009C191D">
        <w:rPr>
          <w:rFonts w:ascii="Arial" w:hAnsi="Arial" w:cs="Arial"/>
          <w:sz w:val="22"/>
          <w:szCs w:val="22"/>
        </w:rPr>
        <w:fldChar w:fldCharType="separate"/>
      </w:r>
      <w:r w:rsidR="002B25A7" w:rsidRPr="009C191D">
        <w:rPr>
          <w:rFonts w:ascii="Arial" w:hAnsi="Arial" w:cs="Arial"/>
          <w:noProof/>
          <w:sz w:val="22"/>
          <w:szCs w:val="22"/>
        </w:rPr>
        <w:t>(Clark et al. 2013; Lawrence et al. 2013; Niranjan et al. 2013)</w:t>
      </w:r>
      <w:r w:rsidR="002B25A7" w:rsidRPr="009C191D">
        <w:rPr>
          <w:rFonts w:ascii="Arial" w:hAnsi="Arial" w:cs="Arial"/>
          <w:sz w:val="22"/>
          <w:szCs w:val="22"/>
        </w:rPr>
        <w:fldChar w:fldCharType="end"/>
      </w:r>
      <w:r w:rsidR="002B25A7" w:rsidRPr="009C191D">
        <w:rPr>
          <w:rFonts w:ascii="Arial" w:hAnsi="Arial" w:cs="Arial"/>
          <w:sz w:val="22"/>
          <w:szCs w:val="22"/>
        </w:rPr>
        <w:t>.</w:t>
      </w:r>
      <w:r w:rsidRPr="009C191D">
        <w:rPr>
          <w:rFonts w:ascii="Arial" w:hAnsi="Arial" w:cs="Arial"/>
          <w:sz w:val="22"/>
          <w:szCs w:val="22"/>
        </w:rPr>
        <w:t xml:space="preserve"> Firstly, a pathologist examined the fixed pieces of tissue retained from each specimen to confirm that NPFs were derived from benign tissue and that CAFs were from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tissue. The Gleason score of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tissues was also noted. Secondly, immunocytochemistry for phenotypic markers (</w:t>
      </w:r>
      <w:proofErr w:type="spellStart"/>
      <w:r w:rsidRPr="009C191D">
        <w:rPr>
          <w:rFonts w:ascii="Arial" w:hAnsi="Arial" w:cs="Arial"/>
          <w:sz w:val="22"/>
          <w:szCs w:val="22"/>
        </w:rPr>
        <w:t>vimentin</w:t>
      </w:r>
      <w:proofErr w:type="spellEnd"/>
      <w:r w:rsidRPr="009C191D">
        <w:rPr>
          <w:rFonts w:ascii="Arial" w:hAnsi="Arial" w:cs="Arial"/>
          <w:sz w:val="22"/>
          <w:szCs w:val="22"/>
        </w:rPr>
        <w:t xml:space="preserve">, mouse, LN-6, Sigma-Aldrich; high molecular weight cytokeratin, mouse, 34βE12, </w:t>
      </w:r>
      <w:proofErr w:type="spellStart"/>
      <w:r w:rsidRPr="009C191D">
        <w:rPr>
          <w:rFonts w:ascii="Arial" w:hAnsi="Arial" w:cs="Arial"/>
          <w:sz w:val="22"/>
          <w:szCs w:val="22"/>
        </w:rPr>
        <w:t>Dako</w:t>
      </w:r>
      <w:proofErr w:type="spellEnd"/>
      <w:r w:rsidRPr="009C191D">
        <w:rPr>
          <w:rFonts w:ascii="Arial" w:hAnsi="Arial" w:cs="Arial"/>
          <w:sz w:val="22"/>
          <w:szCs w:val="22"/>
        </w:rPr>
        <w:t xml:space="preserve">; low molecular weight cytokeratin, mouse, 5D3, </w:t>
      </w:r>
      <w:r w:rsidRPr="009C191D">
        <w:rPr>
          <w:rFonts w:ascii="Arial" w:hAnsi="Arial" w:cs="Arial"/>
          <w:sz w:val="22"/>
          <w:szCs w:val="22"/>
        </w:rPr>
        <w:lastRenderedPageBreak/>
        <w:t>Leica) markers was used to confirm that NPFs and CAFs were pure cultures of fibroblasts lacking contaminating epithelial cells. Finally, the classical tissue recombination assay with BPH-1 cells was used to verify that the CAFs were pro-</w:t>
      </w:r>
      <w:proofErr w:type="spellStart"/>
      <w:r w:rsidRPr="009C191D">
        <w:rPr>
          <w:rFonts w:ascii="Arial" w:hAnsi="Arial" w:cs="Arial"/>
          <w:sz w:val="22"/>
          <w:szCs w:val="22"/>
        </w:rPr>
        <w:t>tumourigenic</w:t>
      </w:r>
      <w:proofErr w:type="spellEnd"/>
      <w:r w:rsidRPr="009C191D">
        <w:rPr>
          <w:rFonts w:ascii="Arial" w:hAnsi="Arial" w:cs="Arial"/>
          <w:sz w:val="22"/>
          <w:szCs w:val="22"/>
        </w:rPr>
        <w:t xml:space="preserve">, but the NPFs were not </w:t>
      </w:r>
      <w:r w:rsidRPr="009C191D">
        <w:rPr>
          <w:rFonts w:ascii="Arial" w:hAnsi="Arial" w:cs="Arial"/>
          <w:sz w:val="22"/>
          <w:szCs w:val="22"/>
        </w:rPr>
        <w:fldChar w:fldCharType="begin">
          <w:fldData xml:space="preserve">PEVuZE5vdGU+PENpdGU+PEF1dGhvcj5PbHVtaTwvQXV0aG9yPjxZZWFyPjE5OTk8L1llYXI+PFJl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PEVuZE5vdGU+PENpdGU+PEF1dGhvcj5PbHVtaTwvQXV0aG9yPjxZZWFyPjE5OTk8L1llYXI+PFJl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(Olumi et al. 1999; Taylor et al. 2012; Lawrence et al. 2013)</w:t>
      </w:r>
      <w:r w:rsidRPr="009C191D">
        <w:rPr>
          <w:rFonts w:ascii="Arial" w:hAnsi="Arial" w:cs="Arial"/>
          <w:sz w:val="22"/>
          <w:szCs w:val="22"/>
        </w:rPr>
        <w:fldChar w:fldCharType="end"/>
      </w:r>
      <w:r w:rsidRPr="009C191D">
        <w:rPr>
          <w:rFonts w:ascii="Arial" w:hAnsi="Arial" w:cs="Arial"/>
          <w:sz w:val="22"/>
          <w:szCs w:val="22"/>
        </w:rPr>
        <w:t xml:space="preserve">. Grafts were implanted under the kidney capsule of 6-8 week old male NOD-SCID mice with testosterone implants for 8 weeks as previously described </w:t>
      </w:r>
      <w:r w:rsidRPr="009C191D">
        <w:rPr>
          <w:rFonts w:ascii="Arial" w:hAnsi="Arial" w:cs="Arial"/>
          <w:sz w:val="22"/>
          <w:szCs w:val="22"/>
        </w:rPr>
        <w:fldChar w:fldCharType="begin">
          <w:fldData xml:space="preserve">PEVuZE5vdGU+PENpdGU+PEF1dGhvcj5MYXdyZW5jZTwvQXV0aG9yPjxZZWFyPjIwMTM8L1llYXI+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PEVuZE5vdGU+PENpdGU+PEF1dGhvcj5MYXdyZW5jZTwvQXV0aG9yPjxZZWFyPjIwMTM8L1llYXI+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(Lawrence et al. 2013)</w:t>
      </w:r>
      <w:r w:rsidRPr="009C191D">
        <w:rPr>
          <w:rFonts w:ascii="Arial" w:hAnsi="Arial" w:cs="Arial"/>
          <w:sz w:val="22"/>
          <w:szCs w:val="22"/>
        </w:rPr>
        <w:fldChar w:fldCharType="end"/>
      </w:r>
      <w:r w:rsidRPr="009C191D">
        <w:rPr>
          <w:rFonts w:ascii="Arial" w:hAnsi="Arial" w:cs="Arial"/>
          <w:sz w:val="22"/>
          <w:szCs w:val="22"/>
        </w:rPr>
        <w:t xml:space="preserve">. The experiments were performed according to </w:t>
      </w:r>
      <w:proofErr w:type="spellStart"/>
      <w:r w:rsidRPr="009C191D">
        <w:rPr>
          <w:rFonts w:ascii="Arial" w:hAnsi="Arial" w:cs="Arial"/>
          <w:sz w:val="22"/>
          <w:szCs w:val="22"/>
        </w:rPr>
        <w:t>Monash</w:t>
      </w:r>
      <w:proofErr w:type="spellEnd"/>
      <w:r w:rsidRPr="009C191D">
        <w:rPr>
          <w:rFonts w:ascii="Arial" w:hAnsi="Arial" w:cs="Arial"/>
          <w:sz w:val="22"/>
          <w:szCs w:val="22"/>
        </w:rPr>
        <w:t xml:space="preserve"> University Animal ethics approvals. The assay was performed in triplicate for each cell line and </w:t>
      </w:r>
      <w:proofErr w:type="gramStart"/>
      <w:r w:rsidRPr="009C191D">
        <w:rPr>
          <w:rFonts w:ascii="Arial" w:hAnsi="Arial" w:cs="Arial"/>
          <w:sz w:val="22"/>
          <w:szCs w:val="22"/>
        </w:rPr>
        <w:t xml:space="preserve">the results were scored by an </w:t>
      </w:r>
      <w:proofErr w:type="spellStart"/>
      <w:r w:rsidRPr="009C191D">
        <w:rPr>
          <w:rFonts w:ascii="Arial" w:hAnsi="Arial" w:cs="Arial"/>
          <w:sz w:val="22"/>
          <w:szCs w:val="22"/>
        </w:rPr>
        <w:t>Uropathologist</w:t>
      </w:r>
      <w:proofErr w:type="spellEnd"/>
      <w:r w:rsidRPr="009C191D">
        <w:rPr>
          <w:rFonts w:ascii="Arial" w:hAnsi="Arial" w:cs="Arial"/>
          <w:sz w:val="22"/>
          <w:szCs w:val="22"/>
        </w:rPr>
        <w:t xml:space="preserve"> based on the previously reported features of tissue recombination assays</w:t>
      </w:r>
      <w:proofErr w:type="gramEnd"/>
      <w:r w:rsidRPr="009C191D">
        <w:rPr>
          <w:rFonts w:ascii="Arial" w:hAnsi="Arial" w:cs="Arial"/>
          <w:sz w:val="22"/>
          <w:szCs w:val="22"/>
        </w:rPr>
        <w:t xml:space="preserve"> </w:t>
      </w:r>
      <w:r w:rsidRPr="009C191D">
        <w:rPr>
          <w:rFonts w:ascii="Arial" w:hAnsi="Arial" w:cs="Arial"/>
          <w:sz w:val="22"/>
          <w:szCs w:val="22"/>
        </w:rPr>
        <w:fldChar w:fldCharType="begin">
          <w:fldData xml:space="preserve">PEVuZE5vdGU+PENpdGU+PEF1dGhvcj5PbHVtaTwvQXV0aG9yPjxZZWFyPjE5OTk8L1llYXI+PFJl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PEVuZE5vdGU+PENpdGU+PEF1dGhvcj5PbHVtaTwvQXV0aG9yPjxZZWFyPjE5OTk8L1llYXI+PFJl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(Olumi et al. 1999; Taylor et al. 2012)</w:t>
      </w:r>
      <w:r w:rsidRPr="009C191D">
        <w:rPr>
          <w:rFonts w:ascii="Arial" w:hAnsi="Arial" w:cs="Arial"/>
          <w:sz w:val="22"/>
          <w:szCs w:val="22"/>
        </w:rPr>
        <w:fldChar w:fldCharType="end"/>
      </w:r>
      <w:r w:rsidRPr="009C191D">
        <w:rPr>
          <w:rFonts w:ascii="Arial" w:hAnsi="Arial" w:cs="Arial"/>
          <w:sz w:val="22"/>
          <w:szCs w:val="22"/>
        </w:rPr>
        <w:t xml:space="preserve">. Briefly, grafts were defined as </w:t>
      </w:r>
      <w:proofErr w:type="spellStart"/>
      <w:r w:rsidRPr="009C191D">
        <w:rPr>
          <w:rFonts w:ascii="Arial" w:hAnsi="Arial" w:cs="Arial"/>
          <w:sz w:val="22"/>
          <w:szCs w:val="22"/>
        </w:rPr>
        <w:t>tumours</w:t>
      </w:r>
      <w:proofErr w:type="spellEnd"/>
      <w:r w:rsidRPr="009C191D">
        <w:rPr>
          <w:rFonts w:ascii="Arial" w:hAnsi="Arial" w:cs="Arial"/>
          <w:sz w:val="22"/>
          <w:szCs w:val="22"/>
        </w:rPr>
        <w:t xml:space="preserve"> if the BPH-1 cells formed poorly differentiated masses, often with small nests of cells, with prominent nuclear changes (nucleoli, mitotic figures, increased </w:t>
      </w:r>
      <w:proofErr w:type="spellStart"/>
      <w:r w:rsidRPr="009C191D">
        <w:rPr>
          <w:rFonts w:ascii="Arial" w:hAnsi="Arial" w:cs="Arial"/>
          <w:sz w:val="22"/>
          <w:szCs w:val="22"/>
        </w:rPr>
        <w:t>nuclear</w:t>
      </w:r>
      <w:proofErr w:type="gramStart"/>
      <w:r w:rsidRPr="009C191D">
        <w:rPr>
          <w:rFonts w:ascii="Arial" w:hAnsi="Arial" w:cs="Arial"/>
          <w:sz w:val="22"/>
          <w:szCs w:val="22"/>
        </w:rPr>
        <w:t>:cytoplasmic</w:t>
      </w:r>
      <w:proofErr w:type="spellEnd"/>
      <w:proofErr w:type="gramEnd"/>
      <w:r w:rsidRPr="009C191D">
        <w:rPr>
          <w:rFonts w:ascii="Arial" w:hAnsi="Arial" w:cs="Arial"/>
          <w:sz w:val="22"/>
          <w:szCs w:val="22"/>
        </w:rPr>
        <w:t xml:space="preserve"> ratio), minimal keratinization and occasional invasion of cells towards the host kidney. In contrast, grafts were scored as benign when the BPH-1 cells formed </w:t>
      </w:r>
      <w:proofErr w:type="gramStart"/>
      <w:r w:rsidRPr="009C191D">
        <w:rPr>
          <w:rFonts w:ascii="Arial" w:hAnsi="Arial" w:cs="Arial"/>
          <w:sz w:val="22"/>
          <w:szCs w:val="22"/>
        </w:rPr>
        <w:t>well differentiated</w:t>
      </w:r>
      <w:proofErr w:type="gramEnd"/>
      <w:r w:rsidRPr="009C191D">
        <w:rPr>
          <w:rFonts w:ascii="Arial" w:hAnsi="Arial" w:cs="Arial"/>
          <w:sz w:val="22"/>
          <w:szCs w:val="22"/>
        </w:rPr>
        <w:t xml:space="preserve"> masses, with minimal nuclear changes, abundant keratinization and no evidence of invasion.</w:t>
      </w:r>
    </w:p>
    <w:p w14:paraId="0D0A5FA9" w14:textId="77777777" w:rsidR="008442AB" w:rsidRPr="009C191D" w:rsidRDefault="008442AB" w:rsidP="008442AB">
      <w:pPr>
        <w:spacing w:line="480" w:lineRule="auto"/>
        <w:jc w:val="both"/>
        <w:rPr>
          <w:rFonts w:ascii="Arial" w:hAnsi="Arial" w:cs="Arial"/>
          <w:b/>
          <w:bCs/>
          <w:sz w:val="22"/>
          <w:szCs w:val="22"/>
        </w:rPr>
      </w:pPr>
    </w:p>
    <w:p w14:paraId="62048659" w14:textId="77777777" w:rsidR="008442AB" w:rsidRPr="009C191D" w:rsidRDefault="008442AB" w:rsidP="008442AB">
      <w:pPr>
        <w:spacing w:line="480" w:lineRule="auto"/>
        <w:jc w:val="both"/>
        <w:rPr>
          <w:rFonts w:ascii="Arial" w:hAnsi="Arial" w:cs="Arial"/>
          <w:b/>
          <w:bCs/>
          <w:sz w:val="22"/>
          <w:szCs w:val="22"/>
        </w:rPr>
      </w:pPr>
      <w:r w:rsidRPr="009C191D">
        <w:rPr>
          <w:rFonts w:ascii="Arial" w:hAnsi="Arial" w:cs="Arial"/>
          <w:b/>
          <w:bCs/>
          <w:sz w:val="22"/>
          <w:szCs w:val="22"/>
        </w:rPr>
        <w:t>Nucleic acid extraction</w:t>
      </w:r>
    </w:p>
    <w:p w14:paraId="62A2E7C3" w14:textId="7777777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DNA was extracted from CAF and NPF samples with the </w:t>
      </w:r>
      <w:proofErr w:type="spellStart"/>
      <w:r w:rsidRPr="009C191D">
        <w:rPr>
          <w:rFonts w:ascii="Arial" w:hAnsi="Arial" w:cs="Arial"/>
          <w:sz w:val="22"/>
          <w:szCs w:val="22"/>
        </w:rPr>
        <w:t>DNeasy</w:t>
      </w:r>
      <w:proofErr w:type="spellEnd"/>
      <w:r w:rsidRPr="009C191D">
        <w:rPr>
          <w:rFonts w:ascii="Arial" w:hAnsi="Arial" w:cs="Arial"/>
          <w:sz w:val="22"/>
          <w:szCs w:val="22"/>
        </w:rPr>
        <w:t xml:space="preserve"> kit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with on-column </w:t>
      </w:r>
      <w:proofErr w:type="spellStart"/>
      <w:r w:rsidRPr="009C191D">
        <w:rPr>
          <w:rFonts w:ascii="Arial" w:hAnsi="Arial" w:cs="Arial"/>
          <w:sz w:val="22"/>
          <w:szCs w:val="22"/>
        </w:rPr>
        <w:t>RNase</w:t>
      </w:r>
      <w:proofErr w:type="spellEnd"/>
      <w:r w:rsidRPr="009C191D">
        <w:rPr>
          <w:rFonts w:ascii="Arial" w:hAnsi="Arial" w:cs="Arial"/>
          <w:sz w:val="22"/>
          <w:szCs w:val="22"/>
        </w:rPr>
        <w:t xml:space="preserve"> </w:t>
      </w:r>
      <w:proofErr w:type="gramStart"/>
      <w:r w:rsidRPr="009C191D">
        <w:rPr>
          <w:rFonts w:ascii="Arial" w:hAnsi="Arial" w:cs="Arial"/>
          <w:sz w:val="22"/>
          <w:szCs w:val="22"/>
        </w:rPr>
        <w:t>A</w:t>
      </w:r>
      <w:proofErr w:type="gramEnd"/>
      <w:r w:rsidRPr="009C191D">
        <w:rPr>
          <w:rFonts w:ascii="Arial" w:hAnsi="Arial" w:cs="Arial"/>
          <w:sz w:val="22"/>
          <w:szCs w:val="22"/>
        </w:rPr>
        <w:t xml:space="preserve"> digestion. The </w:t>
      </w:r>
      <w:proofErr w:type="spellStart"/>
      <w:r w:rsidRPr="009C191D">
        <w:rPr>
          <w:rFonts w:ascii="Arial" w:hAnsi="Arial" w:cs="Arial"/>
          <w:sz w:val="22"/>
          <w:szCs w:val="22"/>
        </w:rPr>
        <w:t>QIAamp</w:t>
      </w:r>
      <w:proofErr w:type="spellEnd"/>
      <w:r w:rsidRPr="009C191D">
        <w:rPr>
          <w:rFonts w:ascii="Arial" w:hAnsi="Arial" w:cs="Arial"/>
          <w:sz w:val="22"/>
          <w:szCs w:val="22"/>
        </w:rPr>
        <w:t xml:space="preserve"> Mini kit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was used for DNA extractions from </w:t>
      </w:r>
      <w:proofErr w:type="spellStart"/>
      <w:r w:rsidRPr="009C191D">
        <w:rPr>
          <w:rFonts w:ascii="Arial" w:hAnsi="Arial" w:cs="Arial"/>
          <w:sz w:val="22"/>
          <w:szCs w:val="22"/>
        </w:rPr>
        <w:t>LNCaP</w:t>
      </w:r>
      <w:proofErr w:type="spellEnd"/>
      <w:r w:rsidRPr="009C191D">
        <w:rPr>
          <w:rFonts w:ascii="Arial" w:hAnsi="Arial" w:cs="Arial"/>
          <w:sz w:val="22"/>
          <w:szCs w:val="22"/>
        </w:rPr>
        <w:t xml:space="preserve"> and </w:t>
      </w:r>
      <w:proofErr w:type="spellStart"/>
      <w:r w:rsidRPr="009C191D">
        <w:rPr>
          <w:rFonts w:ascii="Arial" w:hAnsi="Arial" w:cs="Arial"/>
          <w:sz w:val="22"/>
          <w:szCs w:val="22"/>
        </w:rPr>
        <w:t>PrEC</w:t>
      </w:r>
      <w:proofErr w:type="spellEnd"/>
      <w:r w:rsidRPr="009C191D">
        <w:rPr>
          <w:rFonts w:ascii="Arial" w:hAnsi="Arial" w:cs="Arial"/>
          <w:sz w:val="22"/>
          <w:szCs w:val="22"/>
        </w:rPr>
        <w:t xml:space="preserve"> samples, while the </w:t>
      </w:r>
      <w:proofErr w:type="spellStart"/>
      <w:r w:rsidRPr="009C191D">
        <w:rPr>
          <w:rFonts w:ascii="Arial" w:hAnsi="Arial" w:cs="Arial"/>
          <w:sz w:val="22"/>
          <w:szCs w:val="22"/>
        </w:rPr>
        <w:t>AllPrep</w:t>
      </w:r>
      <w:proofErr w:type="spellEnd"/>
      <w:r w:rsidRPr="009C191D">
        <w:rPr>
          <w:rFonts w:ascii="Arial" w:hAnsi="Arial" w:cs="Arial"/>
          <w:sz w:val="22"/>
          <w:szCs w:val="22"/>
        </w:rPr>
        <w:t xml:space="preserve"> DNA/RNA kit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was used for patient specimens. </w:t>
      </w:r>
    </w:p>
    <w:p w14:paraId="1EA1FF1B" w14:textId="77777777" w:rsidR="008442AB" w:rsidRPr="009C191D" w:rsidRDefault="008442AB" w:rsidP="008442AB">
      <w:pPr>
        <w:spacing w:line="480" w:lineRule="auto"/>
        <w:jc w:val="both"/>
        <w:rPr>
          <w:rFonts w:ascii="Arial" w:hAnsi="Arial" w:cs="Arial"/>
          <w:sz w:val="22"/>
          <w:szCs w:val="22"/>
        </w:rPr>
      </w:pPr>
    </w:p>
    <w:p w14:paraId="47C46B6D" w14:textId="7777777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RNA was extracted from CAF and NPF samples using the </w:t>
      </w:r>
      <w:proofErr w:type="spellStart"/>
      <w:r w:rsidRPr="009C191D">
        <w:rPr>
          <w:rFonts w:ascii="Arial" w:hAnsi="Arial" w:cs="Arial"/>
          <w:sz w:val="22"/>
          <w:szCs w:val="22"/>
        </w:rPr>
        <w:t>RNeasy</w:t>
      </w:r>
      <w:proofErr w:type="spellEnd"/>
      <w:r w:rsidRPr="009C191D">
        <w:rPr>
          <w:rFonts w:ascii="Arial" w:hAnsi="Arial" w:cs="Arial"/>
          <w:sz w:val="22"/>
          <w:szCs w:val="22"/>
        </w:rPr>
        <w:t xml:space="preserve"> kit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with on-column </w:t>
      </w:r>
      <w:proofErr w:type="spellStart"/>
      <w:r w:rsidRPr="009C191D">
        <w:rPr>
          <w:rFonts w:ascii="Arial" w:hAnsi="Arial" w:cs="Arial"/>
          <w:sz w:val="22"/>
          <w:szCs w:val="22"/>
        </w:rPr>
        <w:t>DNase</w:t>
      </w:r>
      <w:proofErr w:type="spellEnd"/>
      <w:r w:rsidRPr="009C191D">
        <w:rPr>
          <w:rFonts w:ascii="Arial" w:hAnsi="Arial" w:cs="Arial"/>
          <w:sz w:val="22"/>
          <w:szCs w:val="22"/>
        </w:rPr>
        <w:t xml:space="preserve"> I digestion or using </w:t>
      </w:r>
      <w:proofErr w:type="spellStart"/>
      <w:r w:rsidRPr="009C191D">
        <w:rPr>
          <w:rFonts w:ascii="Arial" w:hAnsi="Arial" w:cs="Arial"/>
          <w:sz w:val="22"/>
          <w:szCs w:val="22"/>
        </w:rPr>
        <w:t>TRIzol</w:t>
      </w:r>
      <w:proofErr w:type="spellEnd"/>
      <w:r w:rsidRPr="009C191D">
        <w:rPr>
          <w:rFonts w:ascii="Arial" w:hAnsi="Arial" w:cs="Arial"/>
          <w:sz w:val="22"/>
          <w:szCs w:val="22"/>
        </w:rPr>
        <w:t xml:space="preserve"> followed by column </w:t>
      </w:r>
      <w:proofErr w:type="spellStart"/>
      <w:proofErr w:type="gramStart"/>
      <w:r w:rsidRPr="009C191D">
        <w:rPr>
          <w:rFonts w:ascii="Arial" w:hAnsi="Arial" w:cs="Arial"/>
          <w:sz w:val="22"/>
          <w:szCs w:val="22"/>
        </w:rPr>
        <w:t>clean-up</w:t>
      </w:r>
      <w:proofErr w:type="spellEnd"/>
      <w:proofErr w:type="gramEnd"/>
      <w:r w:rsidRPr="009C191D">
        <w:rPr>
          <w:rFonts w:ascii="Arial" w:hAnsi="Arial" w:cs="Arial"/>
          <w:sz w:val="22"/>
          <w:szCs w:val="22"/>
        </w:rPr>
        <w:t xml:space="preserve"> with the </w:t>
      </w:r>
      <w:proofErr w:type="spellStart"/>
      <w:r w:rsidRPr="009C191D">
        <w:rPr>
          <w:rFonts w:ascii="Arial" w:hAnsi="Arial" w:cs="Arial"/>
          <w:sz w:val="22"/>
          <w:szCs w:val="22"/>
        </w:rPr>
        <w:t>RNeasy</w:t>
      </w:r>
      <w:proofErr w:type="spellEnd"/>
      <w:r w:rsidRPr="009C191D">
        <w:rPr>
          <w:rFonts w:ascii="Arial" w:hAnsi="Arial" w:cs="Arial"/>
          <w:sz w:val="22"/>
          <w:szCs w:val="22"/>
        </w:rPr>
        <w:t xml:space="preserve"> kit. RNA concentration and integrity were assessed on an Agilent </w:t>
      </w:r>
      <w:proofErr w:type="spellStart"/>
      <w:r w:rsidRPr="009C191D">
        <w:rPr>
          <w:rFonts w:ascii="Arial" w:hAnsi="Arial" w:cs="Arial"/>
          <w:sz w:val="22"/>
          <w:szCs w:val="22"/>
        </w:rPr>
        <w:t>Bioanalyzer</w:t>
      </w:r>
      <w:proofErr w:type="spellEnd"/>
      <w:r w:rsidRPr="009C191D">
        <w:rPr>
          <w:rFonts w:ascii="Arial" w:hAnsi="Arial" w:cs="Arial"/>
          <w:sz w:val="22"/>
          <w:szCs w:val="22"/>
        </w:rPr>
        <w:t xml:space="preserve"> 2100 using the Eukaryote Total RNA Nano Chip (Agilent). </w:t>
      </w:r>
    </w:p>
    <w:p w14:paraId="555A0C6A"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p>
    <w:p w14:paraId="7A9B13D9" w14:textId="77777777" w:rsidR="008442AB" w:rsidRPr="009C191D" w:rsidRDefault="008442AB" w:rsidP="008442AB">
      <w:pPr>
        <w:keepNext/>
        <w:shd w:val="clear" w:color="auto" w:fill="FFFFFF"/>
        <w:spacing w:line="480" w:lineRule="auto"/>
        <w:jc w:val="both"/>
        <w:textAlignment w:val="baseline"/>
        <w:outlineLvl w:val="3"/>
        <w:rPr>
          <w:rFonts w:ascii="Arial" w:eastAsia="Times New Roman" w:hAnsi="Arial" w:cs="Arial"/>
          <w:b/>
          <w:bCs/>
          <w:sz w:val="22"/>
          <w:szCs w:val="22"/>
          <w:lang w:val="en-AU"/>
        </w:rPr>
      </w:pPr>
      <w:r w:rsidRPr="009C191D">
        <w:rPr>
          <w:rFonts w:ascii="Arial" w:eastAsia="Times New Roman" w:hAnsi="Arial" w:cs="Arial"/>
          <w:b/>
          <w:bCs/>
          <w:sz w:val="22"/>
          <w:szCs w:val="22"/>
          <w:lang w:val="en-AU"/>
        </w:rPr>
        <w:lastRenderedPageBreak/>
        <w:t>Whole-genome bisulphite sequencing library preparation</w:t>
      </w:r>
    </w:p>
    <w:p w14:paraId="2A5567C4" w14:textId="38B54CFA" w:rsidR="008442AB" w:rsidRPr="009C191D" w:rsidRDefault="008442AB" w:rsidP="008442AB">
      <w:pPr>
        <w:keepNext/>
        <w:spacing w:line="480" w:lineRule="auto"/>
        <w:jc w:val="both"/>
        <w:rPr>
          <w:rFonts w:ascii="Arial" w:hAnsi="Arial" w:cs="Arial"/>
          <w:sz w:val="22"/>
          <w:szCs w:val="22"/>
        </w:rPr>
      </w:pPr>
      <w:r w:rsidRPr="009C191D">
        <w:rPr>
          <w:rFonts w:ascii="Arial" w:hAnsi="Arial" w:cs="Arial"/>
          <w:sz w:val="22"/>
          <w:szCs w:val="22"/>
        </w:rPr>
        <w:t xml:space="preserve">For library preparation using the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Paired-end DNA Sample Prep Kit (</w:t>
      </w:r>
      <w:bookmarkStart w:id="0" w:name="_GoBack"/>
      <w:bookmarkEnd w:id="0"/>
      <w:proofErr w:type="spellStart"/>
      <w:r w:rsidRPr="009C191D">
        <w:rPr>
          <w:rFonts w:ascii="Arial" w:hAnsi="Arial" w:cs="Arial"/>
          <w:sz w:val="22"/>
          <w:szCs w:val="22"/>
        </w:rPr>
        <w:t>Illumina</w:t>
      </w:r>
      <w:proofErr w:type="spellEnd"/>
      <w:r w:rsidRPr="009C191D">
        <w:rPr>
          <w:rFonts w:ascii="Arial" w:hAnsi="Arial" w:cs="Arial"/>
          <w:sz w:val="22"/>
          <w:szCs w:val="22"/>
        </w:rPr>
        <w:t xml:space="preserve">), </w:t>
      </w:r>
      <w:r w:rsidRPr="009C191D">
        <w:rPr>
          <w:rFonts w:ascii="Arial" w:eastAsia="Times New Roman" w:hAnsi="Arial" w:cs="Arial"/>
          <w:sz w:val="22"/>
          <w:szCs w:val="22"/>
          <w:lang w:val="en-AU"/>
        </w:rPr>
        <w:t xml:space="preserve">DNA (1 </w:t>
      </w:r>
      <w:proofErr w:type="spellStart"/>
      <w:r w:rsidRPr="009C191D">
        <w:rPr>
          <w:rFonts w:ascii="Arial" w:eastAsia="Times New Roman" w:hAnsi="Arial" w:cs="Arial"/>
          <w:sz w:val="22"/>
          <w:szCs w:val="22"/>
          <w:lang w:val="en-AU"/>
        </w:rPr>
        <w:t>ug</w:t>
      </w:r>
      <w:proofErr w:type="spellEnd"/>
      <w:r w:rsidRPr="009C191D">
        <w:rPr>
          <w:rFonts w:ascii="Arial" w:eastAsia="Times New Roman" w:hAnsi="Arial" w:cs="Arial"/>
          <w:sz w:val="22"/>
          <w:szCs w:val="22"/>
          <w:lang w:val="en-AU"/>
        </w:rPr>
        <w:t xml:space="preserve">) from </w:t>
      </w:r>
      <w:r w:rsidRPr="009C191D">
        <w:rPr>
          <w:rFonts w:ascii="Arial" w:hAnsi="Arial" w:cs="Arial"/>
          <w:sz w:val="22"/>
          <w:szCs w:val="22"/>
          <w:lang w:val="en-AU"/>
        </w:rPr>
        <w:t xml:space="preserve">four patient-matched CAF-NPF pairs (eight samples), and </w:t>
      </w:r>
      <w:proofErr w:type="spellStart"/>
      <w:r w:rsidRPr="009C191D">
        <w:rPr>
          <w:rFonts w:ascii="Arial" w:hAnsi="Arial" w:cs="Arial"/>
          <w:sz w:val="22"/>
          <w:szCs w:val="22"/>
          <w:lang w:val="en-AU"/>
        </w:rPr>
        <w:t>LNCaP</w:t>
      </w:r>
      <w:proofErr w:type="spellEnd"/>
      <w:r w:rsidRPr="009C191D">
        <w:rPr>
          <w:rFonts w:ascii="Arial" w:hAnsi="Arial" w:cs="Arial"/>
          <w:sz w:val="22"/>
          <w:szCs w:val="22"/>
          <w:lang w:val="en-AU"/>
        </w:rPr>
        <w:t xml:space="preserve"> and </w:t>
      </w:r>
      <w:proofErr w:type="spellStart"/>
      <w:r w:rsidRPr="009C191D">
        <w:rPr>
          <w:rFonts w:ascii="Arial" w:hAnsi="Arial" w:cs="Arial"/>
          <w:sz w:val="22"/>
          <w:szCs w:val="22"/>
          <w:lang w:val="en-AU"/>
        </w:rPr>
        <w:t>PrEC</w:t>
      </w:r>
      <w:proofErr w:type="spellEnd"/>
      <w:r w:rsidRPr="009C191D">
        <w:rPr>
          <w:rFonts w:ascii="Arial" w:hAnsi="Arial" w:cs="Arial"/>
          <w:sz w:val="22"/>
          <w:szCs w:val="22"/>
          <w:lang w:val="en-AU"/>
        </w:rPr>
        <w:t xml:space="preserve"> cell lines, </w:t>
      </w:r>
      <w:r w:rsidRPr="009C191D">
        <w:rPr>
          <w:rFonts w:ascii="Arial" w:eastAsia="Times New Roman" w:hAnsi="Arial" w:cs="Arial"/>
          <w:sz w:val="22"/>
          <w:szCs w:val="22"/>
          <w:lang w:val="en-AU"/>
        </w:rPr>
        <w:t xml:space="preserve">was spiked with 0.5% </w:t>
      </w:r>
      <w:proofErr w:type="spellStart"/>
      <w:r w:rsidRPr="009C191D">
        <w:rPr>
          <w:rFonts w:ascii="Arial" w:eastAsia="Times New Roman" w:hAnsi="Arial" w:cs="Arial"/>
          <w:sz w:val="22"/>
          <w:szCs w:val="22"/>
          <w:lang w:val="en-AU"/>
        </w:rPr>
        <w:t>unmethylated</w:t>
      </w:r>
      <w:proofErr w:type="spellEnd"/>
      <w:r w:rsidRPr="009C191D">
        <w:rPr>
          <w:rFonts w:ascii="Arial" w:eastAsia="Times New Roman" w:hAnsi="Arial" w:cs="Arial"/>
          <w:sz w:val="22"/>
          <w:szCs w:val="22"/>
          <w:lang w:val="en-AU"/>
        </w:rPr>
        <w:t xml:space="preserve"> lambda DNA (</w:t>
      </w:r>
      <w:proofErr w:type="spellStart"/>
      <w:r w:rsidRPr="009C191D">
        <w:rPr>
          <w:rFonts w:ascii="Arial" w:eastAsia="Times New Roman" w:hAnsi="Arial" w:cs="Arial"/>
          <w:sz w:val="22"/>
          <w:szCs w:val="22"/>
          <w:lang w:val="en-AU"/>
        </w:rPr>
        <w:t>Promega</w:t>
      </w:r>
      <w:proofErr w:type="spellEnd"/>
      <w:r w:rsidRPr="009C191D">
        <w:rPr>
          <w:rFonts w:ascii="Arial" w:eastAsia="Times New Roman" w:hAnsi="Arial" w:cs="Arial"/>
          <w:sz w:val="22"/>
          <w:szCs w:val="22"/>
          <w:lang w:val="en-AU"/>
        </w:rPr>
        <w:t xml:space="preserve">) in a final volume of 50-65 </w:t>
      </w:r>
      <w:proofErr w:type="spellStart"/>
      <w:r w:rsidRPr="009C191D">
        <w:rPr>
          <w:rFonts w:ascii="Arial" w:eastAsia="Times New Roman" w:hAnsi="Arial" w:cs="Arial"/>
          <w:sz w:val="22"/>
          <w:szCs w:val="22"/>
          <w:lang w:val="en-AU"/>
        </w:rPr>
        <w:t>μL</w:t>
      </w:r>
      <w:proofErr w:type="spellEnd"/>
      <w:r w:rsidRPr="009C191D">
        <w:rPr>
          <w:rFonts w:ascii="Arial" w:eastAsia="Times New Roman" w:hAnsi="Arial" w:cs="Arial"/>
          <w:sz w:val="22"/>
          <w:szCs w:val="22"/>
          <w:lang w:val="en-AU"/>
        </w:rPr>
        <w:t xml:space="preserve">. DNA was sheared to 150-300 </w:t>
      </w:r>
      <w:proofErr w:type="spellStart"/>
      <w:r w:rsidRPr="009C191D">
        <w:rPr>
          <w:rFonts w:ascii="Arial" w:eastAsia="Times New Roman" w:hAnsi="Arial" w:cs="Arial"/>
          <w:sz w:val="22"/>
          <w:szCs w:val="22"/>
          <w:lang w:val="en-AU"/>
        </w:rPr>
        <w:t>bp</w:t>
      </w:r>
      <w:proofErr w:type="spellEnd"/>
      <w:r w:rsidRPr="009C191D">
        <w:rPr>
          <w:rFonts w:ascii="Arial" w:eastAsia="Times New Roman" w:hAnsi="Arial" w:cs="Arial"/>
          <w:sz w:val="22"/>
          <w:szCs w:val="22"/>
          <w:lang w:val="en-AU"/>
        </w:rPr>
        <w:t xml:space="preserve"> by sonication with a </w:t>
      </w:r>
      <w:proofErr w:type="spellStart"/>
      <w:r w:rsidRPr="009C191D">
        <w:rPr>
          <w:rFonts w:ascii="Arial" w:eastAsia="Times New Roman" w:hAnsi="Arial" w:cs="Arial"/>
          <w:sz w:val="22"/>
          <w:szCs w:val="22"/>
          <w:lang w:val="en-AU"/>
        </w:rPr>
        <w:t>Covaris</w:t>
      </w:r>
      <w:proofErr w:type="spellEnd"/>
      <w:r w:rsidRPr="009C191D">
        <w:rPr>
          <w:rFonts w:ascii="Arial" w:eastAsia="Times New Roman" w:hAnsi="Arial" w:cs="Arial"/>
          <w:sz w:val="22"/>
          <w:szCs w:val="22"/>
          <w:lang w:val="en-AU"/>
        </w:rPr>
        <w:t xml:space="preserve"> S2. Library preparation was performed </w:t>
      </w:r>
      <w:r w:rsidRPr="009C191D">
        <w:rPr>
          <w:rFonts w:ascii="Arial" w:hAnsi="Arial" w:cs="Arial"/>
          <w:sz w:val="22"/>
          <w:szCs w:val="22"/>
        </w:rPr>
        <w:t xml:space="preserve">according to the manufacturer’s protocol - fragments were end-repaired and </w:t>
      </w:r>
      <w:proofErr w:type="spellStart"/>
      <w:r w:rsidRPr="009C191D">
        <w:rPr>
          <w:rFonts w:ascii="Arial" w:hAnsi="Arial" w:cs="Arial"/>
          <w:sz w:val="22"/>
          <w:szCs w:val="22"/>
        </w:rPr>
        <w:t>adenylated</w:t>
      </w:r>
      <w:proofErr w:type="spellEnd"/>
      <w:r w:rsidRPr="009C191D">
        <w:rPr>
          <w:rFonts w:ascii="Arial" w:hAnsi="Arial" w:cs="Arial"/>
          <w:sz w:val="22"/>
          <w:szCs w:val="22"/>
        </w:rPr>
        <w:t xml:space="preserve"> </w:t>
      </w:r>
      <w:r w:rsidR="00F355FD">
        <w:rPr>
          <w:rFonts w:ascii="Arial" w:hAnsi="Arial" w:cs="Arial"/>
          <w:sz w:val="22"/>
          <w:szCs w:val="22"/>
        </w:rPr>
        <w:t xml:space="preserve">before ligation of </w:t>
      </w:r>
      <w:proofErr w:type="spellStart"/>
      <w:r w:rsidR="00F355FD">
        <w:rPr>
          <w:rFonts w:ascii="Arial" w:hAnsi="Arial" w:cs="Arial"/>
          <w:sz w:val="22"/>
          <w:szCs w:val="22"/>
        </w:rPr>
        <w:t>Illumina</w:t>
      </w:r>
      <w:proofErr w:type="spellEnd"/>
      <w:r w:rsidR="00F355FD">
        <w:rPr>
          <w:rFonts w:ascii="Arial" w:hAnsi="Arial" w:cs="Arial"/>
          <w:sz w:val="22"/>
          <w:szCs w:val="22"/>
        </w:rPr>
        <w:t xml:space="preserve"> </w:t>
      </w:r>
      <w:proofErr w:type="spellStart"/>
      <w:r w:rsidR="00F355FD">
        <w:rPr>
          <w:rFonts w:ascii="Arial" w:hAnsi="Arial" w:cs="Arial"/>
          <w:sz w:val="22"/>
          <w:szCs w:val="22"/>
        </w:rPr>
        <w:t>TruS</w:t>
      </w:r>
      <w:r w:rsidRPr="009C191D">
        <w:rPr>
          <w:rFonts w:ascii="Arial" w:hAnsi="Arial" w:cs="Arial"/>
          <w:sz w:val="22"/>
          <w:szCs w:val="22"/>
        </w:rPr>
        <w:t>eq</w:t>
      </w:r>
      <w:proofErr w:type="spellEnd"/>
      <w:r w:rsidRPr="009C191D">
        <w:rPr>
          <w:rFonts w:ascii="Arial" w:hAnsi="Arial" w:cs="Arial"/>
          <w:sz w:val="22"/>
          <w:szCs w:val="22"/>
        </w:rPr>
        <w:t xml:space="preserve"> adaptors. Gel size selection (260-330 </w:t>
      </w:r>
      <w:proofErr w:type="spellStart"/>
      <w:r w:rsidRPr="009C191D">
        <w:rPr>
          <w:rFonts w:ascii="Arial" w:hAnsi="Arial" w:cs="Arial"/>
          <w:sz w:val="22"/>
          <w:szCs w:val="22"/>
        </w:rPr>
        <w:t>bp</w:t>
      </w:r>
      <w:proofErr w:type="spellEnd"/>
      <w:r w:rsidRPr="009C191D">
        <w:rPr>
          <w:rFonts w:ascii="Arial" w:hAnsi="Arial" w:cs="Arial"/>
          <w:sz w:val="22"/>
          <w:szCs w:val="22"/>
        </w:rPr>
        <w:t xml:space="preserve">) was used to purify and size select the ligated DNA, using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Gel extraction kit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part #28704) and DNA was eluted in 20 </w:t>
      </w:r>
      <w:proofErr w:type="spellStart"/>
      <w:r w:rsidRPr="009C191D">
        <w:rPr>
          <w:rFonts w:ascii="Arial" w:eastAsia="Times New Roman" w:hAnsi="Arial" w:cs="Arial"/>
          <w:sz w:val="22"/>
          <w:szCs w:val="22"/>
          <w:lang w:val="en-AU"/>
        </w:rPr>
        <w:t>μL</w:t>
      </w:r>
      <w:proofErr w:type="spellEnd"/>
      <w:r w:rsidRPr="009C191D">
        <w:rPr>
          <w:rFonts w:ascii="Arial" w:hAnsi="Arial" w:cs="Arial"/>
          <w:sz w:val="22"/>
          <w:szCs w:val="22"/>
        </w:rPr>
        <w:t xml:space="preserve"> H</w:t>
      </w:r>
      <w:r w:rsidRPr="009C191D">
        <w:rPr>
          <w:rFonts w:ascii="Arial" w:hAnsi="Arial" w:cs="Arial"/>
          <w:sz w:val="22"/>
          <w:szCs w:val="22"/>
          <w:vertAlign w:val="subscript"/>
        </w:rPr>
        <w:t>2</w:t>
      </w:r>
      <w:r w:rsidRPr="009C191D">
        <w:rPr>
          <w:rFonts w:ascii="Arial" w:hAnsi="Arial" w:cs="Arial"/>
          <w:sz w:val="22"/>
          <w:szCs w:val="22"/>
        </w:rPr>
        <w:t xml:space="preserve">O.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 treatment was then carried out as previously described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&lt;EndNote&gt;&lt;Cite&gt;&lt;Author&gt;Clark&lt;/Author&gt;&lt;Year&gt;2006&lt;/Year&gt;&lt;RecNum&gt;27&lt;/RecNum&gt;&lt;DisplayText&gt;(Clark et al. 2006)&lt;/DisplayText&gt;&lt;record&gt;&lt;rec-number&gt;27&lt;/rec-number&gt;&lt;foreign-keys&gt;&lt;key app="EN" db-id="a2w2pedsw0spahe0wvoxfdtywzapzz0z9ewd" timestamp="1421022093"&gt;27&lt;/key&gt;&lt;/foreign-keys&gt;&lt;ref-type name="Journal Article"&gt;17&lt;/ref-type&gt;&lt;contributors&gt;&lt;authors&gt;&lt;author&gt;Clark, S. J.&lt;/author&gt;&lt;author&gt;Statham, A.&lt;/author&gt;&lt;author&gt;Stirzaker, C.&lt;/author&gt;&lt;author&gt;Molloy, P. L.&lt;/author&gt;&lt;author&gt;Frommer, M.&lt;/author&gt;&lt;/authors&gt;&lt;/contributors&gt;&lt;auth-address&gt;Cancer Program, Garvan Institute of Medical Research, 384 Victoria St, Darlinghurst, Sydney, NSW 2010, Australia. s.clark@garvan.org.au&lt;/auth-address&gt;&lt;titles&gt;&lt;title&gt;DNA methylation: bisulphite modification and analysis&lt;/title&gt;&lt;secondary-title&gt;Nat Protoc&lt;/secondary-title&gt;&lt;alt-title&gt;Nature protocols&lt;/alt-title&gt;&lt;/titles&gt;&lt;periodical&gt;&lt;full-title&gt;Nature Protocols&lt;/full-title&gt;&lt;abbr-1&gt;Nat. Protoc.&lt;/abbr-1&gt;&lt;abbr-2&gt;Nat Protoc&lt;/abbr-2&gt;&lt;/periodical&gt;&lt;alt-periodical&gt;&lt;full-title&gt;Nature Protocols&lt;/full-title&gt;&lt;abbr-1&gt;Nat. Protoc.&lt;/abbr-1&gt;&lt;abbr-2&gt;Nat Protoc&lt;/abbr-2&gt;&lt;/alt-periodical&gt;&lt;pages&gt;2353-64&lt;/pages&gt;&lt;volume&gt;1&lt;/volume&gt;&lt;number&gt;5&lt;/number&gt;&lt;keywords&gt;&lt;keyword&gt;5-Methylcytosine/*analysis&lt;/keyword&gt;&lt;keyword&gt;Animals&lt;/keyword&gt;&lt;keyword&gt;*DNA Methylation&lt;/keyword&gt;&lt;keyword&gt;Genome, Human&lt;/keyword&gt;&lt;keyword&gt;Humans&lt;/keyword&gt;&lt;keyword&gt;*Sequence Analysis, DNA&lt;/keyword&gt;&lt;keyword&gt;Sulfites&lt;/keyword&gt;&lt;/keywords&gt;&lt;dates&gt;&lt;year&gt;2006&lt;/year&gt;&lt;/dates&gt;&lt;isbn&gt;1750-2799 (Electronic)&amp;#xD;1750-2799 (Linking)&lt;/isbn&gt;&lt;accession-num&gt;17406479&lt;/accession-num&gt;&lt;urls&gt;&lt;related-urls&gt;&lt;url&gt;http://www.ncbi.nlm.nih.gov/pubmed/17406479&lt;/url&gt;&lt;/related-urls&gt;&lt;/urls&gt;&lt;electronic-resource-num&gt;10.1038/nprot.2006.324&lt;/electronic-resource-num&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(Clark et al. 2006)</w:t>
      </w:r>
      <w:r w:rsidRPr="009C191D">
        <w:rPr>
          <w:rFonts w:ascii="Arial" w:hAnsi="Arial" w:cs="Arial"/>
          <w:sz w:val="22"/>
          <w:szCs w:val="22"/>
          <w:lang w:val="en-AU"/>
        </w:rPr>
        <w:fldChar w:fldCharType="end"/>
      </w:r>
      <w:r w:rsidRPr="009C191D">
        <w:rPr>
          <w:rFonts w:ascii="Arial" w:hAnsi="Arial" w:cs="Arial"/>
          <w:sz w:val="22"/>
          <w:szCs w:val="22"/>
          <w:lang w:val="en-AU"/>
        </w:rPr>
        <w:t xml:space="preserve">, </w:t>
      </w:r>
      <w:r w:rsidRPr="009C191D">
        <w:rPr>
          <w:rFonts w:ascii="Arial" w:hAnsi="Arial" w:cs="Arial"/>
          <w:sz w:val="22"/>
          <w:szCs w:val="22"/>
        </w:rPr>
        <w:t xml:space="preserve">with the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 reaction being performed for 4 </w:t>
      </w:r>
      <w:proofErr w:type="spellStart"/>
      <w:r w:rsidRPr="009C191D">
        <w:rPr>
          <w:rFonts w:ascii="Arial" w:hAnsi="Arial" w:cs="Arial"/>
          <w:sz w:val="22"/>
          <w:szCs w:val="22"/>
        </w:rPr>
        <w:t>hrs</w:t>
      </w:r>
      <w:proofErr w:type="spellEnd"/>
      <w:r w:rsidRPr="009C191D">
        <w:rPr>
          <w:rFonts w:ascii="Arial" w:hAnsi="Arial" w:cs="Arial"/>
          <w:sz w:val="22"/>
          <w:szCs w:val="22"/>
        </w:rPr>
        <w:t xml:space="preserve"> at 55°C. After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 cleanup the DNA pellet was </w:t>
      </w:r>
      <w:proofErr w:type="spellStart"/>
      <w:r w:rsidRPr="009C191D">
        <w:rPr>
          <w:rFonts w:ascii="Arial" w:hAnsi="Arial" w:cs="Arial"/>
          <w:sz w:val="22"/>
          <w:szCs w:val="22"/>
        </w:rPr>
        <w:t>resuspended</w:t>
      </w:r>
      <w:proofErr w:type="spellEnd"/>
      <w:r w:rsidRPr="009C191D">
        <w:rPr>
          <w:rFonts w:ascii="Arial" w:hAnsi="Arial" w:cs="Arial"/>
          <w:sz w:val="22"/>
          <w:szCs w:val="22"/>
        </w:rPr>
        <w:t xml:space="preserve"> in 50 </w:t>
      </w:r>
      <w:proofErr w:type="spellStart"/>
      <w:r w:rsidRPr="009C191D">
        <w:rPr>
          <w:rFonts w:ascii="Arial" w:hAnsi="Arial" w:cs="Arial"/>
          <w:sz w:val="22"/>
          <w:szCs w:val="22"/>
        </w:rPr>
        <w:t>μl</w:t>
      </w:r>
      <w:proofErr w:type="spellEnd"/>
      <w:r w:rsidRPr="009C191D">
        <w:rPr>
          <w:rFonts w:ascii="Arial" w:hAnsi="Arial" w:cs="Arial"/>
          <w:sz w:val="22"/>
          <w:szCs w:val="22"/>
        </w:rPr>
        <w:t xml:space="preserve"> H</w:t>
      </w:r>
      <w:r w:rsidRPr="009C191D">
        <w:rPr>
          <w:rFonts w:ascii="Arial" w:hAnsi="Arial" w:cs="Arial"/>
          <w:sz w:val="22"/>
          <w:szCs w:val="22"/>
          <w:vertAlign w:val="subscript"/>
        </w:rPr>
        <w:t>2</w:t>
      </w:r>
      <w:r w:rsidRPr="009C191D">
        <w:rPr>
          <w:rFonts w:ascii="Arial" w:hAnsi="Arial" w:cs="Arial"/>
          <w:sz w:val="22"/>
          <w:szCs w:val="22"/>
        </w:rPr>
        <w:t xml:space="preserve">O. The adaptor-ligated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-treated DNA was enriched by performing 5 independent PCR reactions for 10 cycles using </w:t>
      </w:r>
      <w:proofErr w:type="spellStart"/>
      <w:r w:rsidRPr="009C191D">
        <w:rPr>
          <w:rFonts w:ascii="Arial" w:hAnsi="Arial" w:cs="Arial"/>
          <w:sz w:val="22"/>
          <w:szCs w:val="22"/>
        </w:rPr>
        <w:t>PfuTurboCx</w:t>
      </w:r>
      <w:proofErr w:type="spellEnd"/>
      <w:r w:rsidRPr="009C191D">
        <w:rPr>
          <w:rFonts w:ascii="Arial" w:hAnsi="Arial" w:cs="Arial"/>
          <w:sz w:val="22"/>
          <w:szCs w:val="22"/>
        </w:rPr>
        <w:t xml:space="preserve"> </w:t>
      </w:r>
      <w:proofErr w:type="spellStart"/>
      <w:r w:rsidRPr="009C191D">
        <w:rPr>
          <w:rFonts w:ascii="Arial" w:hAnsi="Arial" w:cs="Arial"/>
          <w:sz w:val="22"/>
          <w:szCs w:val="22"/>
        </w:rPr>
        <w:t>Hotstart</w:t>
      </w:r>
      <w:proofErr w:type="spellEnd"/>
      <w:r w:rsidRPr="009C191D">
        <w:rPr>
          <w:rFonts w:ascii="Arial" w:hAnsi="Arial" w:cs="Arial"/>
          <w:sz w:val="22"/>
          <w:szCs w:val="22"/>
        </w:rPr>
        <w:t xml:space="preserve"> DNA polymerase (</w:t>
      </w:r>
      <w:proofErr w:type="spellStart"/>
      <w:r w:rsidRPr="009C191D">
        <w:rPr>
          <w:rFonts w:ascii="Arial" w:hAnsi="Arial" w:cs="Arial"/>
          <w:sz w:val="22"/>
          <w:szCs w:val="22"/>
        </w:rPr>
        <w:t>Stratagene</w:t>
      </w:r>
      <w:proofErr w:type="spellEnd"/>
      <w:r w:rsidRPr="009C191D">
        <w:rPr>
          <w:rFonts w:ascii="Arial" w:hAnsi="Arial" w:cs="Arial"/>
          <w:sz w:val="22"/>
          <w:szCs w:val="22"/>
        </w:rPr>
        <w:t xml:space="preserve">) in a volume of 50 </w:t>
      </w:r>
      <w:proofErr w:type="spellStart"/>
      <w:r w:rsidRPr="009C191D">
        <w:rPr>
          <w:rFonts w:ascii="Arial" w:hAnsi="Arial" w:cs="Arial"/>
          <w:sz w:val="22"/>
          <w:szCs w:val="22"/>
        </w:rPr>
        <w:t>μl</w:t>
      </w:r>
      <w:proofErr w:type="spellEnd"/>
      <w:r w:rsidRPr="009C191D">
        <w:rPr>
          <w:rFonts w:ascii="Arial" w:hAnsi="Arial" w:cs="Arial"/>
          <w:sz w:val="22"/>
          <w:szCs w:val="22"/>
        </w:rPr>
        <w:t xml:space="preserve"> per PCR reaction. The 5 independent PCRs were pooled together, cleaned up using the </w:t>
      </w:r>
      <w:proofErr w:type="spellStart"/>
      <w:r w:rsidRPr="009C191D">
        <w:rPr>
          <w:rFonts w:ascii="Arial" w:hAnsi="Arial" w:cs="Arial"/>
          <w:sz w:val="22"/>
          <w:szCs w:val="22"/>
        </w:rPr>
        <w:t>MinElute</w:t>
      </w:r>
      <w:proofErr w:type="spellEnd"/>
      <w:r w:rsidRPr="009C191D">
        <w:rPr>
          <w:rFonts w:ascii="Arial" w:hAnsi="Arial" w:cs="Arial"/>
          <w:sz w:val="22"/>
          <w:szCs w:val="22"/>
        </w:rPr>
        <w:t xml:space="preserve"> PCR purification kit and eluted in 20 </w:t>
      </w:r>
      <w:proofErr w:type="spellStart"/>
      <w:r w:rsidRPr="009C191D">
        <w:rPr>
          <w:rFonts w:ascii="Arial" w:hAnsi="Arial" w:cs="Arial"/>
          <w:sz w:val="22"/>
          <w:szCs w:val="22"/>
        </w:rPr>
        <w:t>μL</w:t>
      </w:r>
      <w:proofErr w:type="spellEnd"/>
      <w:r w:rsidRPr="009C191D">
        <w:rPr>
          <w:rFonts w:ascii="Arial" w:hAnsi="Arial" w:cs="Arial"/>
          <w:sz w:val="22"/>
          <w:szCs w:val="22"/>
        </w:rPr>
        <w:t xml:space="preserve"> </w:t>
      </w:r>
      <w:proofErr w:type="spellStart"/>
      <w:r w:rsidRPr="009C191D">
        <w:rPr>
          <w:rFonts w:ascii="Arial" w:hAnsi="Arial" w:cs="Arial"/>
          <w:sz w:val="22"/>
          <w:szCs w:val="22"/>
        </w:rPr>
        <w:t>Qiagen</w:t>
      </w:r>
      <w:proofErr w:type="spellEnd"/>
      <w:r w:rsidRPr="009C191D">
        <w:rPr>
          <w:rFonts w:ascii="Arial" w:hAnsi="Arial" w:cs="Arial"/>
          <w:sz w:val="22"/>
          <w:szCs w:val="22"/>
        </w:rPr>
        <w:t xml:space="preserve"> EB buffer. </w:t>
      </w:r>
    </w:p>
    <w:p w14:paraId="297A8E77"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5DB830EA" w14:textId="77777777" w:rsidR="008442AB" w:rsidRPr="009C191D" w:rsidRDefault="008442AB" w:rsidP="008442AB">
      <w:pPr>
        <w:widowControl w:val="0"/>
        <w:autoSpaceDE w:val="0"/>
        <w:autoSpaceDN w:val="0"/>
        <w:adjustRightInd w:val="0"/>
        <w:spacing w:line="480" w:lineRule="auto"/>
        <w:jc w:val="both"/>
        <w:rPr>
          <w:rFonts w:ascii="Arial" w:hAnsi="Arial" w:cs="Arial"/>
          <w:sz w:val="22"/>
          <w:szCs w:val="22"/>
        </w:rPr>
      </w:pPr>
      <w:r w:rsidRPr="009C191D">
        <w:rPr>
          <w:rFonts w:ascii="Arial" w:hAnsi="Arial" w:cs="Arial"/>
          <w:sz w:val="22"/>
          <w:szCs w:val="22"/>
        </w:rPr>
        <w:t xml:space="preserve">For library preparation for patient specimens, DNA (250 </w:t>
      </w:r>
      <w:proofErr w:type="spellStart"/>
      <w:r w:rsidRPr="009C191D">
        <w:rPr>
          <w:rFonts w:ascii="Arial" w:hAnsi="Arial" w:cs="Arial"/>
          <w:sz w:val="22"/>
          <w:szCs w:val="22"/>
        </w:rPr>
        <w:t>ng</w:t>
      </w:r>
      <w:proofErr w:type="spellEnd"/>
      <w:r w:rsidRPr="009C191D">
        <w:rPr>
          <w:rFonts w:ascii="Arial" w:hAnsi="Arial" w:cs="Arial"/>
          <w:sz w:val="22"/>
          <w:szCs w:val="22"/>
        </w:rPr>
        <w:t xml:space="preserve">) from FFPE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(n=4) and matched adjacent normal tissue (n=4) was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 treated using the EZ DNA methylation Gold kit (</w:t>
      </w:r>
      <w:proofErr w:type="spellStart"/>
      <w:r w:rsidRPr="009C191D">
        <w:rPr>
          <w:rFonts w:ascii="Arial" w:hAnsi="Arial" w:cs="Arial"/>
          <w:sz w:val="22"/>
          <w:szCs w:val="22"/>
        </w:rPr>
        <w:t>Zymo</w:t>
      </w:r>
      <w:proofErr w:type="spellEnd"/>
      <w:r w:rsidRPr="009C191D">
        <w:rPr>
          <w:rFonts w:ascii="Arial" w:hAnsi="Arial" w:cs="Arial"/>
          <w:sz w:val="22"/>
          <w:szCs w:val="22"/>
        </w:rPr>
        <w:t xml:space="preserve"> Research) following the manufacturer’s protocol. Whole genome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 sequencing libraries were prepared using the </w:t>
      </w:r>
      <w:proofErr w:type="spellStart"/>
      <w:r w:rsidRPr="009C191D">
        <w:rPr>
          <w:rFonts w:ascii="Arial" w:hAnsi="Arial" w:cs="Arial"/>
          <w:sz w:val="22"/>
          <w:szCs w:val="22"/>
          <w:lang w:val="en-AU"/>
        </w:rPr>
        <w:t>EpiGnome</w:t>
      </w:r>
      <w:proofErr w:type="spellEnd"/>
      <w:r w:rsidRPr="009C191D">
        <w:rPr>
          <w:rFonts w:ascii="Arial" w:hAnsi="Arial" w:cs="Arial"/>
          <w:sz w:val="22"/>
          <w:szCs w:val="22"/>
          <w:lang w:val="en-AU"/>
        </w:rPr>
        <w:t xml:space="preserve"> Methyl-</w:t>
      </w:r>
      <w:proofErr w:type="spellStart"/>
      <w:r w:rsidRPr="009C191D">
        <w:rPr>
          <w:rFonts w:ascii="Arial" w:hAnsi="Arial" w:cs="Arial"/>
          <w:sz w:val="22"/>
          <w:szCs w:val="22"/>
          <w:lang w:val="en-AU"/>
        </w:rPr>
        <w:t>Seq</w:t>
      </w:r>
      <w:proofErr w:type="spellEnd"/>
      <w:r w:rsidRPr="009C191D">
        <w:rPr>
          <w:rFonts w:ascii="Arial" w:hAnsi="Arial" w:cs="Arial"/>
          <w:sz w:val="22"/>
          <w:szCs w:val="22"/>
          <w:lang w:val="en-AU"/>
        </w:rPr>
        <w:t xml:space="preserve"> kit</w:t>
      </w:r>
      <w:r w:rsidRPr="009C191D">
        <w:rPr>
          <w:rFonts w:ascii="Arial" w:hAnsi="Arial" w:cs="Arial"/>
          <w:sz w:val="22"/>
          <w:szCs w:val="22"/>
        </w:rPr>
        <w:t xml:space="preserve"> (</w:t>
      </w:r>
      <w:proofErr w:type="spellStart"/>
      <w:r w:rsidRPr="009C191D">
        <w:rPr>
          <w:rFonts w:ascii="Arial" w:hAnsi="Arial" w:cs="Arial"/>
          <w:sz w:val="22"/>
          <w:szCs w:val="22"/>
        </w:rPr>
        <w:t>Epicentre</w:t>
      </w:r>
      <w:proofErr w:type="spellEnd"/>
      <w:r w:rsidRPr="009C191D">
        <w:rPr>
          <w:rFonts w:ascii="Arial" w:hAnsi="Arial" w:cs="Arial"/>
          <w:sz w:val="22"/>
          <w:szCs w:val="22"/>
        </w:rPr>
        <w:t xml:space="preserve">) according to the manufacturer’s protocol. Briefly, the single-stranded </w:t>
      </w:r>
      <w:proofErr w:type="spellStart"/>
      <w:r w:rsidRPr="009C191D">
        <w:rPr>
          <w:rFonts w:ascii="Arial" w:hAnsi="Arial" w:cs="Arial"/>
          <w:sz w:val="22"/>
          <w:szCs w:val="22"/>
        </w:rPr>
        <w:t>bisulphite</w:t>
      </w:r>
      <w:proofErr w:type="spellEnd"/>
      <w:r w:rsidRPr="009C191D">
        <w:rPr>
          <w:rFonts w:ascii="Arial" w:hAnsi="Arial" w:cs="Arial"/>
          <w:sz w:val="22"/>
          <w:szCs w:val="22"/>
        </w:rPr>
        <w:t xml:space="preserve">-treated DNA was randomly primed and tagged to generate double-stranded DNA molecules with sequence tags at both ends. The tagged DNA was cleaned up using </w:t>
      </w:r>
      <w:proofErr w:type="spellStart"/>
      <w:r w:rsidRPr="009C191D">
        <w:rPr>
          <w:rFonts w:ascii="Arial" w:hAnsi="Arial" w:cs="Arial"/>
          <w:sz w:val="22"/>
          <w:szCs w:val="22"/>
        </w:rPr>
        <w:t>AMPure</w:t>
      </w:r>
      <w:proofErr w:type="spellEnd"/>
      <w:r w:rsidRPr="009C191D">
        <w:rPr>
          <w:rFonts w:ascii="Arial" w:hAnsi="Arial" w:cs="Arial"/>
          <w:sz w:val="22"/>
          <w:szCs w:val="22"/>
        </w:rPr>
        <w:t xml:space="preserve"> XP Beads, eluted in 22.5 </w:t>
      </w:r>
      <w:proofErr w:type="spellStart"/>
      <w:r w:rsidRPr="009C191D">
        <w:rPr>
          <w:rFonts w:ascii="Arial" w:hAnsi="Arial" w:cs="Arial"/>
          <w:sz w:val="22"/>
          <w:szCs w:val="22"/>
        </w:rPr>
        <w:t>μL</w:t>
      </w:r>
      <w:proofErr w:type="spellEnd"/>
      <w:r w:rsidRPr="009C191D">
        <w:rPr>
          <w:rFonts w:ascii="Arial" w:hAnsi="Arial" w:cs="Arial"/>
          <w:sz w:val="22"/>
          <w:szCs w:val="22"/>
        </w:rPr>
        <w:t xml:space="preserve"> of nuclease-free water and then enriched by performing PCR for 10 cycles in a volume of 50 </w:t>
      </w:r>
      <w:proofErr w:type="spellStart"/>
      <w:r w:rsidRPr="009C191D">
        <w:rPr>
          <w:rFonts w:ascii="Arial" w:hAnsi="Arial" w:cs="Arial"/>
          <w:sz w:val="22"/>
          <w:szCs w:val="22"/>
        </w:rPr>
        <w:t>μL</w:t>
      </w:r>
      <w:proofErr w:type="spellEnd"/>
      <w:r w:rsidRPr="009C191D">
        <w:rPr>
          <w:rFonts w:ascii="Arial" w:hAnsi="Arial" w:cs="Arial"/>
          <w:sz w:val="22"/>
          <w:szCs w:val="22"/>
        </w:rPr>
        <w:t xml:space="preserve"> per reaction. PCR products were cleaned up using </w:t>
      </w:r>
      <w:proofErr w:type="spellStart"/>
      <w:r w:rsidRPr="009C191D">
        <w:rPr>
          <w:rFonts w:ascii="Arial" w:hAnsi="Arial" w:cs="Arial"/>
          <w:sz w:val="22"/>
          <w:szCs w:val="22"/>
        </w:rPr>
        <w:t>AMPure</w:t>
      </w:r>
      <w:proofErr w:type="spellEnd"/>
      <w:r w:rsidRPr="009C191D">
        <w:rPr>
          <w:rFonts w:ascii="Arial" w:hAnsi="Arial" w:cs="Arial"/>
          <w:sz w:val="22"/>
          <w:szCs w:val="22"/>
        </w:rPr>
        <w:t xml:space="preserve"> XP Beads and eluted in 20 </w:t>
      </w:r>
      <w:proofErr w:type="spellStart"/>
      <w:r w:rsidRPr="009C191D">
        <w:rPr>
          <w:rFonts w:ascii="Arial" w:hAnsi="Arial" w:cs="Arial"/>
          <w:sz w:val="22"/>
          <w:szCs w:val="22"/>
        </w:rPr>
        <w:lastRenderedPageBreak/>
        <w:t>μL</w:t>
      </w:r>
      <w:proofErr w:type="spellEnd"/>
      <w:r w:rsidRPr="009C191D">
        <w:rPr>
          <w:rFonts w:ascii="Arial" w:hAnsi="Arial" w:cs="Arial"/>
          <w:sz w:val="22"/>
          <w:szCs w:val="22"/>
        </w:rPr>
        <w:t xml:space="preserve"> of nuclease-free water. </w:t>
      </w:r>
    </w:p>
    <w:p w14:paraId="7E3957FF"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78F1CD6A"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iCs/>
          <w:sz w:val="22"/>
          <w:szCs w:val="22"/>
          <w:lang w:val="en-AU"/>
        </w:rPr>
      </w:pPr>
      <w:r w:rsidRPr="009C191D">
        <w:rPr>
          <w:rFonts w:ascii="Arial" w:eastAsia="Times New Roman" w:hAnsi="Arial" w:cs="Arial"/>
          <w:b/>
          <w:iCs/>
          <w:sz w:val="22"/>
          <w:szCs w:val="22"/>
          <w:lang w:val="en-AU"/>
        </w:rPr>
        <w:t>WGBS Library quality control and sequencing</w:t>
      </w:r>
    </w:p>
    <w:p w14:paraId="6F625E68" w14:textId="344C4781"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For CAF, NPF, </w:t>
      </w:r>
      <w:proofErr w:type="spellStart"/>
      <w:r w:rsidRPr="009C191D">
        <w:rPr>
          <w:rFonts w:ascii="Arial" w:hAnsi="Arial" w:cs="Arial"/>
          <w:sz w:val="22"/>
          <w:szCs w:val="22"/>
        </w:rPr>
        <w:t>LNCaP</w:t>
      </w:r>
      <w:proofErr w:type="spellEnd"/>
      <w:r w:rsidRPr="009C191D">
        <w:rPr>
          <w:rFonts w:ascii="Arial" w:hAnsi="Arial" w:cs="Arial"/>
          <w:sz w:val="22"/>
          <w:szCs w:val="22"/>
        </w:rPr>
        <w:t xml:space="preserve"> and </w:t>
      </w:r>
      <w:proofErr w:type="spellStart"/>
      <w:r w:rsidRPr="009C191D">
        <w:rPr>
          <w:rFonts w:ascii="Arial" w:hAnsi="Arial" w:cs="Arial"/>
          <w:sz w:val="22"/>
          <w:szCs w:val="22"/>
        </w:rPr>
        <w:t>PrEC</w:t>
      </w:r>
      <w:proofErr w:type="spellEnd"/>
      <w:r w:rsidRPr="009C191D">
        <w:rPr>
          <w:rFonts w:ascii="Arial" w:hAnsi="Arial" w:cs="Arial"/>
          <w:sz w:val="22"/>
          <w:szCs w:val="22"/>
        </w:rPr>
        <w:t xml:space="preserve"> cells, library quality was assessed with the Agilent 2100 </w:t>
      </w:r>
      <w:proofErr w:type="spellStart"/>
      <w:r w:rsidRPr="009C191D">
        <w:rPr>
          <w:rFonts w:ascii="Arial" w:hAnsi="Arial" w:cs="Arial"/>
          <w:sz w:val="22"/>
          <w:szCs w:val="22"/>
        </w:rPr>
        <w:t>Bioanalyzer</w:t>
      </w:r>
      <w:proofErr w:type="spellEnd"/>
      <w:r w:rsidRPr="009C191D">
        <w:rPr>
          <w:rFonts w:ascii="Arial" w:hAnsi="Arial" w:cs="Arial"/>
          <w:sz w:val="22"/>
          <w:szCs w:val="22"/>
        </w:rPr>
        <w:t xml:space="preserve"> using the High-sensitivity DNA kit (Agilent, CA, USA). DNA was quantified using the KAPA Library Quantification kit by quantitative PCR (KAPA </w:t>
      </w:r>
      <w:proofErr w:type="spellStart"/>
      <w:r w:rsidRPr="009C191D">
        <w:rPr>
          <w:rFonts w:ascii="Arial" w:hAnsi="Arial" w:cs="Arial"/>
          <w:sz w:val="22"/>
          <w:szCs w:val="22"/>
        </w:rPr>
        <w:t>Biosystems</w:t>
      </w:r>
      <w:proofErr w:type="spellEnd"/>
      <w:r w:rsidRPr="009C191D">
        <w:rPr>
          <w:rFonts w:ascii="Arial" w:hAnsi="Arial" w:cs="Arial"/>
          <w:sz w:val="22"/>
          <w:szCs w:val="22"/>
        </w:rPr>
        <w:t xml:space="preserve">). One lane of the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w:t>
      </w:r>
      <w:proofErr w:type="spellStart"/>
      <w:r w:rsidRPr="009C191D">
        <w:rPr>
          <w:rFonts w:ascii="Arial" w:hAnsi="Arial" w:cs="Arial"/>
          <w:sz w:val="22"/>
          <w:szCs w:val="22"/>
        </w:rPr>
        <w:t>HiSeq</w:t>
      </w:r>
      <w:proofErr w:type="spellEnd"/>
      <w:r w:rsidRPr="009C191D">
        <w:rPr>
          <w:rFonts w:ascii="Arial" w:hAnsi="Arial" w:cs="Arial"/>
          <w:sz w:val="22"/>
          <w:szCs w:val="22"/>
        </w:rPr>
        <w:t xml:space="preserve"> 2500 platform was used for paired-end 100 </w:t>
      </w:r>
      <w:proofErr w:type="spellStart"/>
      <w:r w:rsidRPr="009C191D">
        <w:rPr>
          <w:rFonts w:ascii="Arial" w:hAnsi="Arial" w:cs="Arial"/>
          <w:sz w:val="22"/>
          <w:szCs w:val="22"/>
        </w:rPr>
        <w:t>bp</w:t>
      </w:r>
      <w:proofErr w:type="spellEnd"/>
      <w:r w:rsidRPr="009C191D">
        <w:rPr>
          <w:rFonts w:ascii="Arial" w:hAnsi="Arial" w:cs="Arial"/>
          <w:sz w:val="22"/>
          <w:szCs w:val="22"/>
        </w:rPr>
        <w:t xml:space="preserve"> sequen</w:t>
      </w:r>
      <w:r w:rsidR="00F355FD">
        <w:rPr>
          <w:rFonts w:ascii="Arial" w:hAnsi="Arial" w:cs="Arial"/>
          <w:sz w:val="22"/>
          <w:szCs w:val="22"/>
        </w:rPr>
        <w:t xml:space="preserve">cing for each library using </w:t>
      </w:r>
      <w:proofErr w:type="spellStart"/>
      <w:r w:rsidR="00F355FD">
        <w:rPr>
          <w:rFonts w:ascii="Arial" w:hAnsi="Arial" w:cs="Arial"/>
          <w:sz w:val="22"/>
          <w:szCs w:val="22"/>
        </w:rPr>
        <w:t>TruS</w:t>
      </w:r>
      <w:r w:rsidRPr="009C191D">
        <w:rPr>
          <w:rFonts w:ascii="Arial" w:hAnsi="Arial" w:cs="Arial"/>
          <w:sz w:val="22"/>
          <w:szCs w:val="22"/>
        </w:rPr>
        <w:t>eq</w:t>
      </w:r>
      <w:proofErr w:type="spellEnd"/>
      <w:r w:rsidRPr="009C191D">
        <w:rPr>
          <w:rFonts w:ascii="Arial" w:hAnsi="Arial" w:cs="Arial"/>
          <w:sz w:val="22"/>
          <w:szCs w:val="22"/>
        </w:rPr>
        <w:t xml:space="preserve"> v3 cluster kits and SBS kits. Each patient NPF-CAF pair </w:t>
      </w:r>
      <w:proofErr w:type="gramStart"/>
      <w:r w:rsidRPr="009C191D">
        <w:rPr>
          <w:rFonts w:ascii="Arial" w:hAnsi="Arial" w:cs="Arial"/>
          <w:sz w:val="22"/>
          <w:szCs w:val="22"/>
        </w:rPr>
        <w:t>were</w:t>
      </w:r>
      <w:proofErr w:type="gramEnd"/>
      <w:r w:rsidRPr="009C191D">
        <w:rPr>
          <w:rFonts w:ascii="Arial" w:hAnsi="Arial" w:cs="Arial"/>
          <w:sz w:val="22"/>
          <w:szCs w:val="22"/>
        </w:rPr>
        <w:t xml:space="preserve"> sequenced on the same high output run to minimize batch effects.</w:t>
      </w:r>
    </w:p>
    <w:p w14:paraId="2BCCA236"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6477B0C8" w14:textId="6FC939B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t xml:space="preserve">Libraries from patient </w:t>
      </w:r>
      <w:proofErr w:type="spellStart"/>
      <w:r w:rsidRPr="009C191D">
        <w:rPr>
          <w:rFonts w:ascii="Arial" w:hAnsi="Arial" w:cs="Arial"/>
          <w:sz w:val="22"/>
          <w:szCs w:val="22"/>
        </w:rPr>
        <w:t>tumour</w:t>
      </w:r>
      <w:proofErr w:type="spellEnd"/>
      <w:r w:rsidRPr="009C191D">
        <w:rPr>
          <w:rFonts w:ascii="Arial" w:hAnsi="Arial" w:cs="Arial"/>
          <w:sz w:val="22"/>
          <w:szCs w:val="22"/>
        </w:rPr>
        <w:t xml:space="preserve"> and normal specimens were </w:t>
      </w:r>
      <w:proofErr w:type="spellStart"/>
      <w:r w:rsidRPr="009C191D">
        <w:rPr>
          <w:rFonts w:ascii="Arial" w:hAnsi="Arial" w:cs="Arial"/>
          <w:sz w:val="22"/>
          <w:szCs w:val="22"/>
        </w:rPr>
        <w:t>analysed</w:t>
      </w:r>
      <w:proofErr w:type="spellEnd"/>
      <w:r w:rsidRPr="009C191D">
        <w:rPr>
          <w:rFonts w:ascii="Arial" w:hAnsi="Arial" w:cs="Arial"/>
          <w:sz w:val="22"/>
          <w:szCs w:val="22"/>
        </w:rPr>
        <w:t xml:space="preserve"> with 70 </w:t>
      </w:r>
      <w:proofErr w:type="spellStart"/>
      <w:r w:rsidRPr="009C191D">
        <w:rPr>
          <w:rFonts w:ascii="Arial" w:hAnsi="Arial" w:cs="Arial"/>
          <w:sz w:val="22"/>
          <w:szCs w:val="22"/>
        </w:rPr>
        <w:t>bp</w:t>
      </w:r>
      <w:proofErr w:type="spellEnd"/>
      <w:r w:rsidRPr="009C191D">
        <w:rPr>
          <w:rFonts w:ascii="Arial" w:hAnsi="Arial" w:cs="Arial"/>
          <w:sz w:val="22"/>
          <w:szCs w:val="22"/>
        </w:rPr>
        <w:t xml:space="preserve"> paired end sequencing on the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w:t>
      </w:r>
      <w:proofErr w:type="spellStart"/>
      <w:r w:rsidRPr="009C191D">
        <w:rPr>
          <w:rFonts w:ascii="Arial" w:hAnsi="Arial" w:cs="Arial"/>
          <w:sz w:val="22"/>
          <w:szCs w:val="22"/>
        </w:rPr>
        <w:t>HiSeq</w:t>
      </w:r>
      <w:proofErr w:type="spellEnd"/>
      <w:r w:rsidRPr="009C191D">
        <w:rPr>
          <w:rFonts w:ascii="Arial" w:hAnsi="Arial" w:cs="Arial"/>
          <w:sz w:val="22"/>
          <w:szCs w:val="22"/>
        </w:rPr>
        <w:t xml:space="preserve"> 2500 platform. Six samples were multiplexed</w:t>
      </w:r>
      <w:r w:rsidR="00F355FD">
        <w:rPr>
          <w:rFonts w:ascii="Arial" w:hAnsi="Arial" w:cs="Arial"/>
          <w:sz w:val="22"/>
          <w:szCs w:val="22"/>
        </w:rPr>
        <w:t xml:space="preserve"> across two lanes using the </w:t>
      </w:r>
      <w:proofErr w:type="spellStart"/>
      <w:r w:rsidR="00F355FD">
        <w:rPr>
          <w:rFonts w:ascii="Arial" w:hAnsi="Arial" w:cs="Arial"/>
          <w:sz w:val="22"/>
          <w:szCs w:val="22"/>
        </w:rPr>
        <w:t>TruS</w:t>
      </w:r>
      <w:r w:rsidRPr="009C191D">
        <w:rPr>
          <w:rFonts w:ascii="Arial" w:hAnsi="Arial" w:cs="Arial"/>
          <w:sz w:val="22"/>
          <w:szCs w:val="22"/>
        </w:rPr>
        <w:t>eq</w:t>
      </w:r>
      <w:proofErr w:type="spellEnd"/>
      <w:r w:rsidRPr="009C191D">
        <w:rPr>
          <w:rFonts w:ascii="Arial" w:hAnsi="Arial" w:cs="Arial"/>
          <w:sz w:val="22"/>
          <w:szCs w:val="22"/>
        </w:rPr>
        <w:t xml:space="preserve"> Rapid v1 paired-end cluster kit and SBS kits. Sequencing was performed four times to gain sufficient coverage. </w:t>
      </w:r>
    </w:p>
    <w:p w14:paraId="5EC5C737"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64786BA9"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iCs/>
          <w:sz w:val="22"/>
          <w:szCs w:val="22"/>
          <w:lang w:val="en-AU"/>
        </w:rPr>
      </w:pPr>
      <w:r w:rsidRPr="009C191D">
        <w:rPr>
          <w:rFonts w:ascii="Arial" w:eastAsia="Times New Roman" w:hAnsi="Arial" w:cs="Arial"/>
          <w:b/>
          <w:iCs/>
          <w:sz w:val="22"/>
          <w:szCs w:val="22"/>
          <w:lang w:val="en-AU"/>
        </w:rPr>
        <w:t>WGBS data processing and quality control</w:t>
      </w:r>
    </w:p>
    <w:p w14:paraId="7AC714B2" w14:textId="7BBEBFCA"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sz w:val="22"/>
          <w:szCs w:val="22"/>
          <w:lang w:val="en-AU"/>
        </w:rPr>
      </w:pPr>
      <w:r w:rsidRPr="009C191D">
        <w:rPr>
          <w:rFonts w:ascii="Arial" w:eastAsia="Times New Roman" w:hAnsi="Arial" w:cs="Arial"/>
          <w:bCs/>
          <w:sz w:val="22"/>
          <w:szCs w:val="22"/>
          <w:lang w:val="en-AU"/>
        </w:rPr>
        <w:t xml:space="preserve">For CAF and NPF samples, bisulphite reads were aligned to the human genome using Bisulphite Tools (version 1.2) (http://github.com/astatham/Bisulphite_tools). Briefly, adaptor sequences and poor quality bases were removed using </w:t>
      </w:r>
      <w:proofErr w:type="spellStart"/>
      <w:r w:rsidRPr="009C191D">
        <w:rPr>
          <w:rFonts w:ascii="Arial" w:hAnsi="Arial" w:cs="Arial"/>
          <w:sz w:val="22"/>
          <w:szCs w:val="22"/>
          <w:lang w:val="en-AU"/>
        </w:rPr>
        <w:t>Trimgalore</w:t>
      </w:r>
      <w:proofErr w:type="spellEnd"/>
      <w:r w:rsidRPr="009C191D">
        <w:rPr>
          <w:rFonts w:ascii="Arial" w:hAnsi="Arial" w:cs="Arial"/>
          <w:sz w:val="22"/>
          <w:szCs w:val="22"/>
          <w:lang w:val="en-AU"/>
        </w:rPr>
        <w:t xml:space="preserve"> v0.2.8</w:t>
      </w:r>
      <w:r w:rsidRPr="009C191D">
        <w:rPr>
          <w:rFonts w:ascii="Arial" w:eastAsia="Times New Roman" w:hAnsi="Arial" w:cs="Arial"/>
          <w:sz w:val="22"/>
          <w:szCs w:val="22"/>
          <w:shd w:val="clear" w:color="auto" w:fill="FFFFFF"/>
        </w:rPr>
        <w:t xml:space="preserve"> (http://www.bioinformatics.babraham.ac.uk/projects/trim_galore)</w:t>
      </w:r>
      <w:r w:rsidRPr="009C191D">
        <w:rPr>
          <w:rFonts w:ascii="Arial" w:hAnsi="Arial" w:cs="Arial"/>
          <w:sz w:val="22"/>
          <w:szCs w:val="22"/>
          <w:lang w:val="en-AU"/>
        </w:rPr>
        <w:t xml:space="preserve"> </w:t>
      </w:r>
      <w:r w:rsidRPr="009C191D">
        <w:rPr>
          <w:rFonts w:ascii="Arial" w:eastAsia="Times New Roman" w:hAnsi="Arial" w:cs="Arial"/>
          <w:bCs/>
          <w:sz w:val="22"/>
          <w:szCs w:val="22"/>
          <w:lang w:val="en-AU"/>
        </w:rPr>
        <w:t xml:space="preserve">in paired-end mode with default parameters. </w:t>
      </w:r>
      <w:proofErr w:type="spellStart"/>
      <w:r w:rsidRPr="009C191D">
        <w:rPr>
          <w:rFonts w:ascii="Arial" w:eastAsia="Times New Roman" w:hAnsi="Arial" w:cs="Arial"/>
          <w:bCs/>
          <w:sz w:val="22"/>
          <w:szCs w:val="22"/>
          <w:lang w:val="en-AU"/>
        </w:rPr>
        <w:t>Bismark</w:t>
      </w:r>
      <w:proofErr w:type="spellEnd"/>
      <w:r w:rsidRPr="009C191D">
        <w:rPr>
          <w:rFonts w:ascii="Arial" w:eastAsia="Times New Roman" w:hAnsi="Arial" w:cs="Arial"/>
          <w:bCs/>
          <w:sz w:val="22"/>
          <w:szCs w:val="22"/>
          <w:lang w:val="en-AU"/>
        </w:rPr>
        <w:t xml:space="preserve"> v0.8.3 </w:t>
      </w:r>
      <w:r w:rsidRPr="009C191D">
        <w:rPr>
          <w:rFonts w:ascii="Arial" w:eastAsia="Times New Roman" w:hAnsi="Arial" w:cs="Arial"/>
          <w:bCs/>
          <w:sz w:val="22"/>
          <w:szCs w:val="22"/>
          <w:lang w:val="en-AU"/>
        </w:rPr>
        <w:fldChar w:fldCharType="begin"/>
      </w:r>
      <w:r w:rsidR="00AC03CF" w:rsidRPr="009C191D">
        <w:rPr>
          <w:rFonts w:ascii="Arial" w:eastAsia="Times New Roman" w:hAnsi="Arial" w:cs="Arial"/>
          <w:bCs/>
          <w:sz w:val="22"/>
          <w:szCs w:val="22"/>
          <w:lang w:val="en-AU"/>
        </w:rPr>
        <w:instrText xml:space="preserve"> ADDIN EN.CITE &lt;EndNote&gt;&lt;Cite&gt;&lt;Author&gt;Krueger&lt;/Author&gt;&lt;Year&gt;2011&lt;/Year&gt;&lt;RecNum&gt;28&lt;/RecNum&gt;&lt;DisplayText&gt;(Krueger and Andrews 2011)&lt;/DisplayText&gt;&lt;record&gt;&lt;rec-number&gt;28&lt;/rec-number&gt;&lt;foreign-keys&gt;&lt;key app="EN" db-id="a2w2pedsw0spahe0wvoxfdtywzapzz0z9ewd" timestamp="1421206486"&gt;28&lt;/key&gt;&lt;/foreign-keys&gt;&lt;ref-type name="Journal Article"&gt;17&lt;/ref-type&gt;&lt;contributors&gt;&lt;authors&gt;&lt;author&gt;Krueger, F.&lt;/author&gt;&lt;author&gt;Andrews, S. R.&lt;/author&gt;&lt;/authors&gt;&lt;/contributors&gt;&lt;auth-address&gt;Bioinformatics Group, The Babraham Institute, CB22 3AT, Cambridge, UK. felix.krueger@bbsrc.ac.uk&lt;/auth-address&gt;&lt;titles&gt;&lt;title&gt;Bismark: a flexible aligner and methylation caller for Bisulfite-Seq application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1571-2&lt;/pages&gt;&lt;volume&gt;27&lt;/volume&gt;&lt;number&gt;11&lt;/number&gt;&lt;keywords&gt;&lt;keyword&gt;Cytosine/metabolism&lt;/keyword&gt;&lt;keyword&gt;DNA/chemistry&lt;/keyword&gt;&lt;keyword&gt;*DNA Methylation&lt;/keyword&gt;&lt;keyword&gt;*Sequence Analysis, DNA&lt;/keyword&gt;&lt;keyword&gt;*Software&lt;/keyword&gt;&lt;keyword&gt;*Sulfites&lt;/keyword&gt;&lt;/keywords&gt;&lt;dates&gt;&lt;year&gt;2011&lt;/year&gt;&lt;pub-dates&gt;&lt;date&gt;Jun 1&lt;/date&gt;&lt;/pub-dates&gt;&lt;/dates&gt;&lt;isbn&gt;1367-4811 (Electronic)&amp;#xD;1367-4803 (Linking)&lt;/isbn&gt;&lt;accession-num&gt;21493656&lt;/accession-num&gt;&lt;urls&gt;&lt;related-urls&gt;&lt;url&gt;http://www.ncbi.nlm.nih.gov/pubmed/21493656&lt;/url&gt;&lt;/related-urls&gt;&lt;/urls&gt;&lt;custom2&gt;3102221&lt;/custom2&gt;&lt;electronic-resource-num&gt;10.1093/bioinformatics/btr167&lt;/electronic-resource-num&gt;&lt;/record&gt;&lt;/Cite&gt;&lt;/EndNote&gt;</w:instrText>
      </w:r>
      <w:r w:rsidRPr="009C191D">
        <w:rPr>
          <w:rFonts w:ascii="Arial" w:eastAsia="Times New Roman" w:hAnsi="Arial" w:cs="Arial"/>
          <w:bCs/>
          <w:sz w:val="22"/>
          <w:szCs w:val="22"/>
          <w:lang w:val="en-AU"/>
        </w:rPr>
        <w:fldChar w:fldCharType="separate"/>
      </w:r>
      <w:r w:rsidRPr="009C191D">
        <w:rPr>
          <w:rFonts w:ascii="Arial" w:eastAsia="Times New Roman" w:hAnsi="Arial" w:cs="Arial"/>
          <w:bCs/>
          <w:noProof/>
          <w:sz w:val="22"/>
          <w:szCs w:val="22"/>
          <w:lang w:val="en-AU"/>
        </w:rPr>
        <w:t>(Krueger and Andrews 2011)</w:t>
      </w:r>
      <w:r w:rsidRPr="009C191D">
        <w:rPr>
          <w:rFonts w:ascii="Arial" w:eastAsia="Times New Roman" w:hAnsi="Arial" w:cs="Arial"/>
          <w:bCs/>
          <w:sz w:val="22"/>
          <w:szCs w:val="22"/>
          <w:lang w:val="en-AU"/>
        </w:rPr>
        <w:fldChar w:fldCharType="end"/>
      </w:r>
      <w:r w:rsidRPr="009C191D">
        <w:rPr>
          <w:rFonts w:ascii="Arial" w:eastAsia="Times New Roman" w:hAnsi="Arial" w:cs="Arial"/>
          <w:bCs/>
          <w:sz w:val="22"/>
          <w:szCs w:val="22"/>
          <w:lang w:val="en-AU"/>
        </w:rPr>
        <w:t xml:space="preserve"> was then used to align reads to hg19 using the parameters “-p 4 –bowtie2 –X 1000 –unmapped –ambiguous –</w:t>
      </w:r>
      <w:proofErr w:type="spellStart"/>
      <w:r w:rsidRPr="009C191D">
        <w:rPr>
          <w:rFonts w:ascii="Arial" w:eastAsia="Times New Roman" w:hAnsi="Arial" w:cs="Arial"/>
          <w:bCs/>
          <w:sz w:val="22"/>
          <w:szCs w:val="22"/>
          <w:lang w:val="en-AU"/>
        </w:rPr>
        <w:t>gzip</w:t>
      </w:r>
      <w:proofErr w:type="spellEnd"/>
      <w:r w:rsidRPr="009C191D">
        <w:rPr>
          <w:rFonts w:ascii="Arial" w:eastAsia="Times New Roman" w:hAnsi="Arial" w:cs="Arial"/>
          <w:bCs/>
          <w:sz w:val="22"/>
          <w:szCs w:val="22"/>
          <w:lang w:val="en-AU"/>
        </w:rPr>
        <w:t xml:space="preserve"> –bam”. PCR duplicates were removed using Picard v1.91 (http://broadinstitute.github.io/picard)</w:t>
      </w:r>
      <w:r w:rsidRPr="009C191D">
        <w:rPr>
          <w:rFonts w:ascii="Arial" w:eastAsia="Times New Roman" w:hAnsi="Arial" w:cs="Arial"/>
          <w:bCs/>
          <w:sz w:val="22"/>
          <w:szCs w:val="22"/>
        </w:rPr>
        <w:t xml:space="preserve">. </w:t>
      </w:r>
      <w:r w:rsidRPr="009C191D">
        <w:rPr>
          <w:rFonts w:ascii="Arial" w:eastAsia="Times New Roman" w:hAnsi="Arial" w:cs="Arial"/>
          <w:bCs/>
          <w:sz w:val="22"/>
          <w:szCs w:val="22"/>
          <w:lang w:val="en-AU"/>
        </w:rPr>
        <w:t xml:space="preserve">Count tables of the number of methylated and </w:t>
      </w:r>
      <w:proofErr w:type="spellStart"/>
      <w:r w:rsidRPr="009C191D">
        <w:rPr>
          <w:rFonts w:ascii="Arial" w:eastAsia="Times New Roman" w:hAnsi="Arial" w:cs="Arial"/>
          <w:bCs/>
          <w:sz w:val="22"/>
          <w:szCs w:val="22"/>
          <w:lang w:val="en-AU"/>
        </w:rPr>
        <w:t>unmethylated</w:t>
      </w:r>
      <w:proofErr w:type="spellEnd"/>
      <w:r w:rsidRPr="009C191D">
        <w:rPr>
          <w:rFonts w:ascii="Arial" w:eastAsia="Times New Roman" w:hAnsi="Arial" w:cs="Arial"/>
          <w:bCs/>
          <w:sz w:val="22"/>
          <w:szCs w:val="22"/>
          <w:lang w:val="en-AU"/>
        </w:rPr>
        <w:t xml:space="preserve"> bases sequenced at each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site in the genome were constructed using </w:t>
      </w:r>
      <w:proofErr w:type="spellStart"/>
      <w:r w:rsidRPr="009C191D">
        <w:rPr>
          <w:rFonts w:ascii="Arial" w:eastAsia="Times New Roman" w:hAnsi="Arial" w:cs="Arial"/>
          <w:bCs/>
          <w:sz w:val="22"/>
          <w:szCs w:val="22"/>
          <w:lang w:val="en-AU"/>
        </w:rPr>
        <w:t>bismark_methylation_extractor</w:t>
      </w:r>
      <w:proofErr w:type="spellEnd"/>
      <w:r w:rsidRPr="009C191D">
        <w:rPr>
          <w:rFonts w:ascii="Arial" w:eastAsia="Times New Roman" w:hAnsi="Arial" w:cs="Arial"/>
          <w:bCs/>
          <w:sz w:val="22"/>
          <w:szCs w:val="22"/>
          <w:lang w:val="en-AU"/>
        </w:rPr>
        <w:t xml:space="preserve"> with the parameters “-p –</w:t>
      </w:r>
      <w:proofErr w:type="spellStart"/>
      <w:r w:rsidRPr="009C191D">
        <w:rPr>
          <w:rFonts w:ascii="Arial" w:eastAsia="Times New Roman" w:hAnsi="Arial" w:cs="Arial"/>
          <w:bCs/>
          <w:sz w:val="22"/>
          <w:szCs w:val="22"/>
          <w:lang w:val="en-AU"/>
        </w:rPr>
        <w:t>no_overlap</w:t>
      </w:r>
      <w:proofErr w:type="spellEnd"/>
      <w:r w:rsidRPr="009C191D">
        <w:rPr>
          <w:rFonts w:ascii="Arial" w:eastAsia="Times New Roman" w:hAnsi="Arial" w:cs="Arial"/>
          <w:bCs/>
          <w:sz w:val="22"/>
          <w:szCs w:val="22"/>
          <w:lang w:val="en-AU"/>
        </w:rPr>
        <w:t xml:space="preserve"> –ignore_r2 4 –comprehensive –</w:t>
      </w:r>
      <w:proofErr w:type="spellStart"/>
      <w:r w:rsidRPr="009C191D">
        <w:rPr>
          <w:rFonts w:ascii="Arial" w:eastAsia="Times New Roman" w:hAnsi="Arial" w:cs="Arial"/>
          <w:bCs/>
          <w:sz w:val="22"/>
          <w:szCs w:val="22"/>
          <w:lang w:val="en-AU"/>
        </w:rPr>
        <w:t>merge_non_CpG</w:t>
      </w:r>
      <w:proofErr w:type="spellEnd"/>
      <w:r w:rsidRPr="009C191D">
        <w:rPr>
          <w:rFonts w:ascii="Arial" w:eastAsia="Times New Roman" w:hAnsi="Arial" w:cs="Arial"/>
          <w:bCs/>
          <w:sz w:val="22"/>
          <w:szCs w:val="22"/>
          <w:lang w:val="en-AU"/>
        </w:rPr>
        <w:t xml:space="preserve"> –</w:t>
      </w:r>
      <w:proofErr w:type="spellStart"/>
      <w:r w:rsidRPr="009C191D">
        <w:rPr>
          <w:rFonts w:ascii="Arial" w:eastAsia="Times New Roman" w:hAnsi="Arial" w:cs="Arial"/>
          <w:bCs/>
          <w:sz w:val="22"/>
          <w:szCs w:val="22"/>
          <w:lang w:val="en-AU"/>
        </w:rPr>
        <w:t>bedgraph</w:t>
      </w:r>
      <w:proofErr w:type="spellEnd"/>
      <w:r w:rsidRPr="009C191D">
        <w:rPr>
          <w:rFonts w:ascii="Arial" w:eastAsia="Times New Roman" w:hAnsi="Arial" w:cs="Arial"/>
          <w:bCs/>
          <w:sz w:val="22"/>
          <w:szCs w:val="22"/>
          <w:lang w:val="en-AU"/>
        </w:rPr>
        <w:t xml:space="preserve"> –counts –</w:t>
      </w:r>
      <w:r w:rsidRPr="009C191D">
        <w:rPr>
          <w:rFonts w:ascii="Arial" w:eastAsia="Times New Roman" w:hAnsi="Arial" w:cs="Arial"/>
          <w:bCs/>
          <w:sz w:val="22"/>
          <w:szCs w:val="22"/>
          <w:lang w:val="en-AU"/>
        </w:rPr>
        <w:lastRenderedPageBreak/>
        <w:t>report –</w:t>
      </w:r>
      <w:proofErr w:type="spellStart"/>
      <w:r w:rsidRPr="009C191D">
        <w:rPr>
          <w:rFonts w:ascii="Arial" w:eastAsia="Times New Roman" w:hAnsi="Arial" w:cs="Arial"/>
          <w:bCs/>
          <w:sz w:val="22"/>
          <w:szCs w:val="22"/>
          <w:lang w:val="en-AU"/>
        </w:rPr>
        <w:t>gzip</w:t>
      </w:r>
      <w:proofErr w:type="spellEnd"/>
      <w:r w:rsidRPr="009C191D">
        <w:rPr>
          <w:rFonts w:ascii="Arial" w:eastAsia="Times New Roman" w:hAnsi="Arial" w:cs="Arial"/>
          <w:bCs/>
          <w:sz w:val="22"/>
          <w:szCs w:val="22"/>
          <w:lang w:val="en-AU"/>
        </w:rPr>
        <w:t xml:space="preserve"> –</w:t>
      </w:r>
      <w:proofErr w:type="spellStart"/>
      <w:r w:rsidRPr="009C191D">
        <w:rPr>
          <w:rFonts w:ascii="Arial" w:eastAsia="Times New Roman" w:hAnsi="Arial" w:cs="Arial"/>
          <w:bCs/>
          <w:sz w:val="22"/>
          <w:szCs w:val="22"/>
          <w:lang w:val="en-AU"/>
        </w:rPr>
        <w:t>buffer_size</w:t>
      </w:r>
      <w:proofErr w:type="spellEnd"/>
      <w:r w:rsidRPr="009C191D">
        <w:rPr>
          <w:rFonts w:ascii="Arial" w:eastAsia="Times New Roman" w:hAnsi="Arial" w:cs="Arial"/>
          <w:bCs/>
          <w:sz w:val="22"/>
          <w:szCs w:val="22"/>
          <w:lang w:val="en-AU"/>
        </w:rPr>
        <w:t xml:space="preserve"> 20G”. All libraries passed basic quality control checks with &gt;80% of read pairs aligning uniquely, &lt;2.5% duplication rate and &gt;98.5% bisulphite conversion. </w:t>
      </w:r>
      <w:r w:rsidR="00FE1612" w:rsidRPr="009C191D">
        <w:rPr>
          <w:rFonts w:ascii="Arial" w:eastAsia="Times New Roman" w:hAnsi="Arial" w:cs="Arial"/>
          <w:bCs/>
          <w:sz w:val="22"/>
          <w:szCs w:val="22"/>
          <w:lang w:val="en-AU"/>
        </w:rPr>
        <w:t>WGBS m</w:t>
      </w:r>
      <w:r w:rsidRPr="009C191D">
        <w:rPr>
          <w:rFonts w:ascii="Arial" w:eastAsia="Times New Roman" w:hAnsi="Arial" w:cs="Arial"/>
          <w:bCs/>
          <w:sz w:val="22"/>
          <w:szCs w:val="22"/>
          <w:lang w:val="en-AU"/>
        </w:rPr>
        <w:t>ultidimensional scaling plots were generated using ‘</w:t>
      </w:r>
      <w:proofErr w:type="spellStart"/>
      <w:r w:rsidRPr="009C191D">
        <w:rPr>
          <w:rFonts w:ascii="Arial" w:eastAsia="Times New Roman" w:hAnsi="Arial" w:cs="Arial"/>
          <w:bCs/>
          <w:sz w:val="22"/>
          <w:szCs w:val="22"/>
          <w:lang w:val="en-AU"/>
        </w:rPr>
        <w:t>mdsPlot</w:t>
      </w:r>
      <w:proofErr w:type="spellEnd"/>
      <w:r w:rsidRPr="009C191D">
        <w:rPr>
          <w:rFonts w:ascii="Arial" w:eastAsia="Times New Roman" w:hAnsi="Arial" w:cs="Arial"/>
          <w:bCs/>
          <w:sz w:val="22"/>
          <w:szCs w:val="22"/>
          <w:lang w:val="en-AU"/>
        </w:rPr>
        <w:t xml:space="preserve">’ function in the </w:t>
      </w:r>
      <w:proofErr w:type="spellStart"/>
      <w:r w:rsidRPr="009C191D">
        <w:rPr>
          <w:rFonts w:ascii="Arial" w:hAnsi="Arial" w:cs="Arial"/>
          <w:i/>
          <w:iCs/>
          <w:sz w:val="22"/>
          <w:szCs w:val="22"/>
          <w:bdr w:val="none" w:sz="0" w:space="0" w:color="auto" w:frame="1"/>
          <w:lang w:val="en-AU"/>
        </w:rPr>
        <w:t>minfi</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Bioconductor</w:t>
      </w:r>
      <w:proofErr w:type="spellEnd"/>
      <w:r w:rsidRPr="009C191D">
        <w:rPr>
          <w:rFonts w:ascii="Arial" w:hAnsi="Arial" w:cs="Arial"/>
          <w:sz w:val="22"/>
          <w:szCs w:val="22"/>
          <w:lang w:val="en-AU"/>
        </w:rPr>
        <w:t xml:space="preserve"> package (version 1.12.0) </w:t>
      </w:r>
      <w:r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(Aryee et al. 2014)</w:t>
      </w:r>
      <w:r w:rsidRPr="009C191D">
        <w:rPr>
          <w:rFonts w:ascii="Arial" w:hAnsi="Arial" w:cs="Arial"/>
          <w:sz w:val="22"/>
          <w:szCs w:val="22"/>
          <w:lang w:val="en-AU"/>
        </w:rPr>
        <w:fldChar w:fldCharType="end"/>
      </w:r>
      <w:r w:rsidRPr="009C191D">
        <w:rPr>
          <w:rFonts w:ascii="Arial" w:eastAsia="Times New Roman" w:hAnsi="Arial" w:cs="Arial"/>
          <w:bCs/>
          <w:sz w:val="22"/>
          <w:szCs w:val="22"/>
          <w:lang w:val="en-AU"/>
        </w:rPr>
        <w:t xml:space="preserve">. </w:t>
      </w:r>
    </w:p>
    <w:p w14:paraId="4271FCDB"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29FE31B4"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sz w:val="22"/>
          <w:szCs w:val="22"/>
        </w:rPr>
      </w:pPr>
      <w:r w:rsidRPr="009C191D">
        <w:rPr>
          <w:rFonts w:ascii="Arial" w:eastAsia="Times New Roman" w:hAnsi="Arial" w:cs="Arial"/>
          <w:bCs/>
          <w:sz w:val="22"/>
          <w:szCs w:val="22"/>
        </w:rPr>
        <w:t xml:space="preserve">For </w:t>
      </w:r>
      <w:proofErr w:type="spellStart"/>
      <w:r w:rsidRPr="009C191D">
        <w:rPr>
          <w:rFonts w:ascii="Arial" w:eastAsia="Times New Roman" w:hAnsi="Arial" w:cs="Arial"/>
          <w:bCs/>
          <w:sz w:val="22"/>
          <w:szCs w:val="22"/>
        </w:rPr>
        <w:t>LNCaP</w:t>
      </w:r>
      <w:proofErr w:type="spellEnd"/>
      <w:r w:rsidRPr="009C191D">
        <w:rPr>
          <w:rFonts w:ascii="Arial" w:eastAsia="Times New Roman" w:hAnsi="Arial" w:cs="Arial"/>
          <w:bCs/>
          <w:sz w:val="22"/>
          <w:szCs w:val="22"/>
        </w:rPr>
        <w:t xml:space="preserve"> and </w:t>
      </w:r>
      <w:proofErr w:type="spellStart"/>
      <w:r w:rsidRPr="009C191D">
        <w:rPr>
          <w:rFonts w:ascii="Arial" w:eastAsia="Times New Roman" w:hAnsi="Arial" w:cs="Arial"/>
          <w:bCs/>
          <w:sz w:val="22"/>
          <w:szCs w:val="22"/>
        </w:rPr>
        <w:t>PrEC</w:t>
      </w:r>
      <w:proofErr w:type="spellEnd"/>
      <w:r w:rsidRPr="009C191D">
        <w:rPr>
          <w:rFonts w:ascii="Arial" w:eastAsia="Times New Roman" w:hAnsi="Arial" w:cs="Arial"/>
          <w:bCs/>
          <w:sz w:val="22"/>
          <w:szCs w:val="22"/>
        </w:rPr>
        <w:t xml:space="preserve"> samples, adaptor sequences and poor quality bases were removed using </w:t>
      </w:r>
      <w:proofErr w:type="spellStart"/>
      <w:r w:rsidRPr="009C191D">
        <w:rPr>
          <w:rFonts w:ascii="Arial" w:eastAsia="Times New Roman" w:hAnsi="Arial" w:cs="Arial"/>
          <w:bCs/>
          <w:sz w:val="22"/>
          <w:szCs w:val="22"/>
        </w:rPr>
        <w:t>Trimgalore</w:t>
      </w:r>
      <w:proofErr w:type="spellEnd"/>
      <w:r w:rsidRPr="009C191D">
        <w:rPr>
          <w:rFonts w:ascii="Arial" w:eastAsia="Times New Roman" w:hAnsi="Arial" w:cs="Arial"/>
          <w:bCs/>
          <w:sz w:val="22"/>
          <w:szCs w:val="22"/>
        </w:rPr>
        <w:t xml:space="preserve"> </w:t>
      </w:r>
      <w:r w:rsidRPr="009C191D">
        <w:rPr>
          <w:rFonts w:ascii="Arial" w:hAnsi="Arial" w:cs="Arial"/>
          <w:sz w:val="22"/>
          <w:szCs w:val="22"/>
          <w:lang w:val="en-AU"/>
        </w:rPr>
        <w:t>v0.2.8</w:t>
      </w:r>
      <w:r w:rsidRPr="009C191D">
        <w:rPr>
          <w:rFonts w:ascii="Arial" w:eastAsia="Times New Roman" w:hAnsi="Arial" w:cs="Arial"/>
          <w:bCs/>
          <w:sz w:val="22"/>
          <w:szCs w:val="22"/>
        </w:rPr>
        <w:t xml:space="preserve"> (http://www.bioinformatics.babraham.ac.uk/projects/trim_galore) in paired-end mode with default parameters. Reads were aligned to hg19 using </w:t>
      </w:r>
      <w:proofErr w:type="spellStart"/>
      <w:r w:rsidRPr="009C191D">
        <w:rPr>
          <w:rFonts w:ascii="Arial" w:eastAsia="Times New Roman" w:hAnsi="Arial" w:cs="Arial"/>
          <w:bCs/>
          <w:sz w:val="22"/>
          <w:szCs w:val="22"/>
        </w:rPr>
        <w:t>bwa</w:t>
      </w:r>
      <w:proofErr w:type="spellEnd"/>
      <w:r w:rsidRPr="009C191D">
        <w:rPr>
          <w:rFonts w:ascii="Arial" w:eastAsia="Times New Roman" w:hAnsi="Arial" w:cs="Arial"/>
          <w:bCs/>
          <w:sz w:val="22"/>
          <w:szCs w:val="22"/>
        </w:rPr>
        <w:t xml:space="preserve">-meth (http://github.com/brentp/bwa-meth) </w:t>
      </w:r>
      <w:r w:rsidRPr="009C191D">
        <w:rPr>
          <w:rFonts w:ascii="Arial" w:hAnsi="Arial" w:cs="Arial"/>
          <w:sz w:val="22"/>
          <w:szCs w:val="22"/>
        </w:rPr>
        <w:fldChar w:fldCharType="begin"/>
      </w:r>
      <w:r w:rsidRPr="009C191D">
        <w:rPr>
          <w:rFonts w:ascii="Arial" w:hAnsi="Arial" w:cs="Arial"/>
          <w:sz w:val="22"/>
          <w:szCs w:val="22"/>
        </w:rPr>
        <w:instrText xml:space="preserve"> ADDIN EN.CITE &lt;EndNote&gt;&lt;Cite&gt;&lt;Author&gt;Pedersen&lt;/Author&gt;&lt;Year&gt;2014&lt;/Year&gt;&lt;RecNum&gt;49&lt;/RecNum&gt;&lt;DisplayText&gt;(Pedersen et al. 2014)&lt;/DisplayText&gt;&lt;record&gt;&lt;rec-number&gt;49&lt;/rec-number&gt;&lt;foreign-keys&gt;&lt;key app="EN" db-id="0xxddsawxxdrxhe0tf2vtx0wradvd2rwezz0" timestamp="1502418246"&gt;49&lt;/key&gt;&lt;/foreign-keys&gt;&lt;ref-type name="Journal Article"&gt;17&lt;/ref-type&gt;&lt;contributors&gt;&lt;authors&gt;&lt;author&gt;Pedersen, BS; &lt;/author&gt;&lt;author&gt;Eyring, K; &lt;/author&gt;&lt;author&gt;De, S; &lt;/author&gt;&lt;author&gt;Yang, IV; &lt;/author&gt;&lt;author&gt;Schwartz, DA&lt;/author&gt;&lt;/authors&gt;&lt;/contributors&gt;&lt;titles&gt;&lt;title&gt;Fast and accurate alignment of long bisulfite-seq reads&lt;/title&gt;&lt;secondary-title&gt;bioRxiv arXiv:1401. 1129 &lt;/secondary-title&gt;&lt;/titles&gt;&lt;periodical&gt;&lt;full-title&gt;bioRxiv arXiv:1401. 1129&lt;/full-title&gt;&lt;/periodical&gt;&lt;dates&gt;&lt;year&gt;2014&lt;/year&gt;&lt;/dates&gt;&lt;urls&gt;&lt;/urls&gt;&lt;/record&gt;&lt;/Cite&gt;&lt;/EndNote&gt;</w:instrText>
      </w:r>
      <w:r w:rsidRPr="009C191D">
        <w:rPr>
          <w:rFonts w:ascii="Arial" w:hAnsi="Arial" w:cs="Arial"/>
          <w:sz w:val="22"/>
          <w:szCs w:val="22"/>
        </w:rPr>
        <w:fldChar w:fldCharType="separate"/>
      </w:r>
      <w:r w:rsidRPr="009C191D">
        <w:rPr>
          <w:rFonts w:ascii="Arial" w:hAnsi="Arial" w:cs="Arial"/>
          <w:noProof/>
          <w:sz w:val="22"/>
          <w:szCs w:val="22"/>
        </w:rPr>
        <w:t>(Pedersen et al. 2014)</w:t>
      </w:r>
      <w:r w:rsidRPr="009C191D">
        <w:rPr>
          <w:rFonts w:ascii="Arial" w:hAnsi="Arial" w:cs="Arial"/>
          <w:sz w:val="22"/>
          <w:szCs w:val="22"/>
        </w:rPr>
        <w:fldChar w:fldCharType="end"/>
      </w:r>
      <w:r w:rsidRPr="009C191D">
        <w:rPr>
          <w:rFonts w:ascii="Arial" w:hAnsi="Arial" w:cs="Arial"/>
          <w:sz w:val="22"/>
          <w:szCs w:val="22"/>
        </w:rPr>
        <w:t xml:space="preserve"> </w:t>
      </w:r>
      <w:r w:rsidRPr="009C191D">
        <w:rPr>
          <w:rFonts w:ascii="Arial" w:eastAsia="Times New Roman" w:hAnsi="Arial" w:cs="Arial"/>
          <w:bCs/>
          <w:sz w:val="22"/>
          <w:szCs w:val="22"/>
        </w:rPr>
        <w:t xml:space="preserve">with default parameters. PCR duplicates were removed using </w:t>
      </w:r>
      <w:r w:rsidRPr="009C191D">
        <w:rPr>
          <w:rFonts w:ascii="Arial" w:eastAsia="Times New Roman" w:hAnsi="Arial" w:cs="Arial"/>
          <w:bCs/>
          <w:sz w:val="22"/>
          <w:szCs w:val="22"/>
          <w:lang w:val="en-AU"/>
        </w:rPr>
        <w:t>Picard v1.91 (http://broadinstitute.github.io/picard)</w:t>
      </w:r>
      <w:r w:rsidRPr="009C191D">
        <w:rPr>
          <w:rFonts w:ascii="Arial" w:eastAsia="Times New Roman" w:hAnsi="Arial" w:cs="Arial"/>
          <w:bCs/>
          <w:sz w:val="22"/>
          <w:szCs w:val="22"/>
        </w:rPr>
        <w:t xml:space="preserve">. Count tables of the number of methylated and </w:t>
      </w:r>
      <w:proofErr w:type="spellStart"/>
      <w:r w:rsidRPr="009C191D">
        <w:rPr>
          <w:rFonts w:ascii="Arial" w:eastAsia="Times New Roman" w:hAnsi="Arial" w:cs="Arial"/>
          <w:bCs/>
          <w:sz w:val="22"/>
          <w:szCs w:val="22"/>
        </w:rPr>
        <w:t>unmethylated</w:t>
      </w:r>
      <w:proofErr w:type="spellEnd"/>
      <w:r w:rsidRPr="009C191D">
        <w:rPr>
          <w:rFonts w:ascii="Arial" w:eastAsia="Times New Roman" w:hAnsi="Arial" w:cs="Arial"/>
          <w:bCs/>
          <w:sz w:val="22"/>
          <w:szCs w:val="22"/>
        </w:rPr>
        <w:t xml:space="preserve"> bases sequenced at each </w:t>
      </w:r>
      <w:proofErr w:type="spellStart"/>
      <w:r w:rsidRPr="009C191D">
        <w:rPr>
          <w:rFonts w:ascii="Arial" w:eastAsia="Times New Roman" w:hAnsi="Arial" w:cs="Arial"/>
          <w:bCs/>
          <w:sz w:val="22"/>
          <w:szCs w:val="22"/>
        </w:rPr>
        <w:t>CpG</w:t>
      </w:r>
      <w:proofErr w:type="spellEnd"/>
      <w:r w:rsidRPr="009C191D">
        <w:rPr>
          <w:rFonts w:ascii="Arial" w:eastAsia="Times New Roman" w:hAnsi="Arial" w:cs="Arial"/>
          <w:bCs/>
          <w:sz w:val="22"/>
          <w:szCs w:val="22"/>
        </w:rPr>
        <w:t xml:space="preserve"> site in the genome were constructed using the ‘tabulate’ module of </w:t>
      </w:r>
      <w:proofErr w:type="spellStart"/>
      <w:r w:rsidRPr="009C191D">
        <w:rPr>
          <w:rFonts w:ascii="Arial" w:eastAsia="Times New Roman" w:hAnsi="Arial" w:cs="Arial"/>
          <w:bCs/>
          <w:sz w:val="22"/>
          <w:szCs w:val="22"/>
        </w:rPr>
        <w:t>bwa</w:t>
      </w:r>
      <w:proofErr w:type="spellEnd"/>
      <w:r w:rsidRPr="009C191D">
        <w:rPr>
          <w:rFonts w:ascii="Arial" w:eastAsia="Times New Roman" w:hAnsi="Arial" w:cs="Arial"/>
          <w:bCs/>
          <w:sz w:val="22"/>
          <w:szCs w:val="22"/>
        </w:rPr>
        <w:t xml:space="preserve">-meth and BisSNP-0.82.2 (Liu </w:t>
      </w:r>
      <w:r w:rsidRPr="009C191D">
        <w:rPr>
          <w:rFonts w:ascii="Arial" w:eastAsia="Times New Roman" w:hAnsi="Arial" w:cs="Arial"/>
          <w:bCs/>
          <w:iCs/>
          <w:sz w:val="22"/>
          <w:szCs w:val="22"/>
        </w:rPr>
        <w:t>et al.</w:t>
      </w:r>
      <w:r w:rsidRPr="009C191D">
        <w:rPr>
          <w:rFonts w:ascii="Arial" w:eastAsia="Times New Roman" w:hAnsi="Arial" w:cs="Arial"/>
          <w:bCs/>
          <w:sz w:val="22"/>
          <w:szCs w:val="22"/>
        </w:rPr>
        <w:t xml:space="preserve"> 2012) with default parameters. For data presented in this study the mean methylation ratio was calculated for a) all </w:t>
      </w:r>
      <w:proofErr w:type="spellStart"/>
      <w:r w:rsidRPr="009C191D">
        <w:rPr>
          <w:rFonts w:ascii="Arial" w:eastAsia="Times New Roman" w:hAnsi="Arial" w:cs="Arial"/>
          <w:bCs/>
          <w:sz w:val="22"/>
          <w:szCs w:val="22"/>
        </w:rPr>
        <w:t>tumour</w:t>
      </w:r>
      <w:proofErr w:type="spellEnd"/>
      <w:r w:rsidRPr="009C191D">
        <w:rPr>
          <w:rFonts w:ascii="Arial" w:eastAsia="Times New Roman" w:hAnsi="Arial" w:cs="Arial"/>
          <w:bCs/>
          <w:sz w:val="22"/>
          <w:szCs w:val="22"/>
        </w:rPr>
        <w:t xml:space="preserve"> samples and b) all normal samples in the candidate genes of interest.</w:t>
      </w:r>
    </w:p>
    <w:p w14:paraId="51DF489F" w14:textId="77777777" w:rsidR="00FE1612" w:rsidRPr="009C191D" w:rsidRDefault="00FE1612" w:rsidP="008442AB">
      <w:pPr>
        <w:shd w:val="clear" w:color="auto" w:fill="FFFFFF"/>
        <w:spacing w:line="480" w:lineRule="auto"/>
        <w:jc w:val="both"/>
        <w:textAlignment w:val="baseline"/>
        <w:outlineLvl w:val="3"/>
        <w:rPr>
          <w:rFonts w:ascii="Arial" w:eastAsia="Times New Roman" w:hAnsi="Arial" w:cs="Arial"/>
          <w:bCs/>
          <w:sz w:val="22"/>
          <w:szCs w:val="22"/>
        </w:rPr>
      </w:pPr>
    </w:p>
    <w:p w14:paraId="7DF1CF3A" w14:textId="237F2AD8" w:rsidR="00FE1612" w:rsidRPr="009C191D" w:rsidRDefault="00FE1612" w:rsidP="008442AB">
      <w:pPr>
        <w:shd w:val="clear" w:color="auto" w:fill="FFFFFF"/>
        <w:spacing w:line="480" w:lineRule="auto"/>
        <w:jc w:val="both"/>
        <w:textAlignment w:val="baseline"/>
        <w:outlineLvl w:val="3"/>
        <w:rPr>
          <w:rFonts w:ascii="Arial" w:eastAsia="Times New Roman" w:hAnsi="Arial" w:cs="Arial"/>
          <w:bCs/>
          <w:sz w:val="22"/>
          <w:szCs w:val="22"/>
          <w:lang w:val="en-AU"/>
        </w:rPr>
      </w:pPr>
      <w:r w:rsidRPr="009C191D">
        <w:rPr>
          <w:rFonts w:ascii="Arial" w:eastAsia="Times New Roman" w:hAnsi="Arial" w:cs="Arial"/>
          <w:bCs/>
          <w:sz w:val="22"/>
          <w:szCs w:val="22"/>
          <w:lang w:val="en-AU"/>
        </w:rPr>
        <w:t xml:space="preserve">Plots of methylation distribution by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context were created using the ‘</w:t>
      </w:r>
      <w:proofErr w:type="spellStart"/>
      <w:r w:rsidRPr="009C191D">
        <w:rPr>
          <w:rFonts w:ascii="Arial" w:eastAsia="Times New Roman" w:hAnsi="Arial" w:cs="Arial"/>
          <w:bCs/>
          <w:sz w:val="22"/>
          <w:szCs w:val="22"/>
          <w:lang w:val="en-AU"/>
        </w:rPr>
        <w:t>methWindowRatios</w:t>
      </w:r>
      <w:proofErr w:type="spellEnd"/>
      <w:r w:rsidRPr="009C191D">
        <w:rPr>
          <w:rFonts w:ascii="Arial" w:eastAsia="Times New Roman" w:hAnsi="Arial" w:cs="Arial"/>
          <w:bCs/>
          <w:sz w:val="22"/>
          <w:szCs w:val="22"/>
          <w:lang w:val="en-AU"/>
        </w:rPr>
        <w:t>’ and ‘</w:t>
      </w:r>
      <w:proofErr w:type="spellStart"/>
      <w:r w:rsidRPr="009C191D">
        <w:rPr>
          <w:rFonts w:ascii="Arial" w:eastAsia="Times New Roman" w:hAnsi="Arial" w:cs="Arial"/>
          <w:bCs/>
          <w:sz w:val="22"/>
          <w:szCs w:val="22"/>
          <w:lang w:val="en-AU"/>
        </w:rPr>
        <w:t>methDensityPlot</w:t>
      </w:r>
      <w:proofErr w:type="spellEnd"/>
      <w:r w:rsidRPr="009C191D">
        <w:rPr>
          <w:rFonts w:ascii="Arial" w:eastAsia="Times New Roman" w:hAnsi="Arial" w:cs="Arial"/>
          <w:bCs/>
          <w:sz w:val="22"/>
          <w:szCs w:val="22"/>
          <w:lang w:val="en-AU"/>
        </w:rPr>
        <w:t xml:space="preserve">’ function implemented in the R package </w:t>
      </w:r>
      <w:proofErr w:type="spellStart"/>
      <w:proofErr w:type="gramStart"/>
      <w:r w:rsidRPr="009C191D">
        <w:rPr>
          <w:rFonts w:ascii="Arial" w:eastAsia="Times New Roman" w:hAnsi="Arial" w:cs="Arial"/>
          <w:bCs/>
          <w:sz w:val="22"/>
          <w:szCs w:val="22"/>
          <w:lang w:val="en-AU"/>
        </w:rPr>
        <w:t>aaRon</w:t>
      </w:r>
      <w:proofErr w:type="spellEnd"/>
      <w:proofErr w:type="gramEnd"/>
      <w:r w:rsidRPr="009C191D">
        <w:rPr>
          <w:rFonts w:ascii="Arial" w:eastAsia="Times New Roman" w:hAnsi="Arial" w:cs="Arial"/>
          <w:bCs/>
          <w:sz w:val="22"/>
          <w:szCs w:val="22"/>
          <w:lang w:val="en-AU"/>
        </w:rPr>
        <w:t xml:space="preserve"> (https://github.com/astatham/aaRon). For this analysis, a bed-formatted annotation file of </w:t>
      </w:r>
      <w:proofErr w:type="spellStart"/>
      <w:r w:rsidRPr="009C191D">
        <w:rPr>
          <w:rFonts w:ascii="Arial" w:eastAsia="Times New Roman" w:hAnsi="Arial" w:cs="Arial"/>
          <w:sz w:val="22"/>
          <w:szCs w:val="22"/>
          <w:lang w:val="en-AU"/>
        </w:rPr>
        <w:t>CpG</w:t>
      </w:r>
      <w:proofErr w:type="spellEnd"/>
      <w:r w:rsidRPr="009C191D">
        <w:rPr>
          <w:rFonts w:ascii="Arial" w:eastAsia="Times New Roman" w:hAnsi="Arial" w:cs="Arial"/>
          <w:sz w:val="22"/>
          <w:szCs w:val="22"/>
          <w:lang w:val="en-AU"/>
        </w:rPr>
        <w:t xml:space="preserve"> islands was downloaded from UCSC hg19 using the </w:t>
      </w:r>
      <w:proofErr w:type="spellStart"/>
      <w:r w:rsidRPr="009C191D">
        <w:rPr>
          <w:rFonts w:ascii="Arial" w:eastAsia="Times New Roman" w:hAnsi="Arial" w:cs="Arial"/>
          <w:sz w:val="22"/>
          <w:szCs w:val="22"/>
          <w:lang w:val="en-AU"/>
        </w:rPr>
        <w:t>rtracklayer</w:t>
      </w:r>
      <w:proofErr w:type="spellEnd"/>
      <w:r w:rsidRPr="009C191D">
        <w:rPr>
          <w:rFonts w:ascii="Arial" w:eastAsia="Times New Roman" w:hAnsi="Arial" w:cs="Arial"/>
          <w:sz w:val="22"/>
          <w:szCs w:val="22"/>
          <w:lang w:val="en-AU"/>
        </w:rPr>
        <w:t xml:space="preserve"> </w:t>
      </w:r>
      <w:proofErr w:type="spellStart"/>
      <w:r w:rsidRPr="009C191D">
        <w:rPr>
          <w:rFonts w:ascii="Arial" w:eastAsia="Times New Roman" w:hAnsi="Arial" w:cs="Arial"/>
          <w:sz w:val="22"/>
          <w:szCs w:val="22"/>
          <w:lang w:val="en-AU"/>
        </w:rPr>
        <w:t>Bioconductor</w:t>
      </w:r>
      <w:proofErr w:type="spellEnd"/>
      <w:r w:rsidRPr="009C191D">
        <w:rPr>
          <w:rFonts w:ascii="Arial" w:eastAsia="Times New Roman" w:hAnsi="Arial" w:cs="Arial"/>
          <w:sz w:val="22"/>
          <w:szCs w:val="22"/>
          <w:lang w:val="en-AU"/>
        </w:rPr>
        <w:t xml:space="preserve"> package </w:t>
      </w:r>
      <w:r w:rsidRPr="009C191D">
        <w:rPr>
          <w:rFonts w:ascii="Arial" w:eastAsia="Times New Roman" w:hAnsi="Arial" w:cs="Arial"/>
          <w:sz w:val="22"/>
          <w:szCs w:val="22"/>
          <w:lang w:val="en-AU"/>
        </w:rPr>
        <w:fldChar w:fldCharType="begin"/>
      </w:r>
      <w:r w:rsidR="00AC03CF" w:rsidRPr="009C191D">
        <w:rPr>
          <w:rFonts w:ascii="Arial" w:eastAsia="Times New Roman" w:hAnsi="Arial" w:cs="Arial"/>
          <w:sz w:val="22"/>
          <w:szCs w:val="22"/>
          <w:lang w:val="en-AU"/>
        </w:rPr>
        <w:instrText xml:space="preserve"> ADDIN EN.CITE &lt;EndNote&gt;&lt;Cite&gt;&lt;Author&gt;Lawrence&lt;/Author&gt;&lt;Year&gt;2009&lt;/Year&gt;&lt;RecNum&gt;80&lt;/RecNum&gt;&lt;DisplayText&gt;(Lawrence et al. 2009)&lt;/DisplayText&gt;&lt;record&gt;&lt;rec-number&gt;80&lt;/rec-number&gt;&lt;foreign-keys&gt;&lt;key app="EN" db-id="a2w2pedsw0spahe0wvoxfdtywzapzz0z9ewd" timestamp="1452729824"&gt;80&lt;/key&gt;&lt;/foreign-keys&gt;&lt;ref-type name="Journal Article"&gt;17&lt;/ref-type&gt;&lt;contributors&gt;&lt;authors&gt;&lt;author&gt;Lawrence, M.&lt;/author&gt;&lt;author&gt;Gentleman, R.&lt;/author&gt;&lt;author&gt;Carey, V.&lt;/author&gt;&lt;/authors&gt;&lt;/contributors&gt;&lt;auth-address&gt;Program in Computational Biology, Fred Hutchinson Cancer Research Center, Seattle, WA 98102, USA. mflawren@fhcrc.org&lt;/auth-address&gt;&lt;titles&gt;&lt;title&gt;rtracklayer: an R package for interfacing with genome browser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1841-2&lt;/pages&gt;&lt;volume&gt;25&lt;/volume&gt;&lt;number&gt;14&lt;/number&gt;&lt;keywords&gt;&lt;keyword&gt;Databases, Genetic&lt;/keyword&gt;&lt;keyword&gt;*Genome&lt;/keyword&gt;&lt;keyword&gt;Genomics/*methods&lt;/keyword&gt;&lt;keyword&gt;*Software&lt;/keyword&gt;&lt;keyword&gt;User-Computer Interface&lt;/keyword&gt;&lt;/keywords&gt;&lt;dates&gt;&lt;year&gt;2009&lt;/year&gt;&lt;pub-dates&gt;&lt;date&gt;Jul 15&lt;/date&gt;&lt;/pub-dates&gt;&lt;/dates&gt;&lt;isbn&gt;1367-4811 (Electronic)&amp;#xD;1367-4803 (Linking)&lt;/isbn&gt;&lt;accession-num&gt;19468054&lt;/accession-num&gt;&lt;urls&gt;&lt;related-urls&gt;&lt;url&gt;http://www.ncbi.nlm.nih.gov/pubmed/19468054&lt;/url&gt;&lt;/related-urls&gt;&lt;/urls&gt;&lt;custom2&gt;2705236&lt;/custom2&gt;&lt;electronic-resource-num&gt;10.1093/bioinformatics/btp328&lt;/electronic-resource-num&gt;&lt;/record&gt;&lt;/Cite&gt;&lt;/EndNote&gt;</w:instrText>
      </w:r>
      <w:r w:rsidRPr="009C191D">
        <w:rPr>
          <w:rFonts w:ascii="Arial" w:eastAsia="Times New Roman" w:hAnsi="Arial" w:cs="Arial"/>
          <w:sz w:val="22"/>
          <w:szCs w:val="22"/>
          <w:lang w:val="en-AU"/>
        </w:rPr>
        <w:fldChar w:fldCharType="separate"/>
      </w:r>
      <w:r w:rsidRPr="009C191D">
        <w:rPr>
          <w:rFonts w:ascii="Arial" w:eastAsia="Times New Roman" w:hAnsi="Arial" w:cs="Arial"/>
          <w:noProof/>
          <w:sz w:val="22"/>
          <w:szCs w:val="22"/>
          <w:lang w:val="en-AU"/>
        </w:rPr>
        <w:t>(Lawrence et al. 2009)</w:t>
      </w:r>
      <w:r w:rsidRPr="009C191D">
        <w:rPr>
          <w:rFonts w:ascii="Arial" w:eastAsia="Times New Roman" w:hAnsi="Arial" w:cs="Arial"/>
          <w:sz w:val="22"/>
          <w:szCs w:val="22"/>
          <w:lang w:val="en-AU"/>
        </w:rPr>
        <w:fldChar w:fldCharType="end"/>
      </w:r>
      <w:r w:rsidRPr="009C191D">
        <w:rPr>
          <w:rFonts w:ascii="Arial" w:eastAsia="Times New Roman" w:hAnsi="Arial" w:cs="Arial"/>
          <w:bCs/>
          <w:sz w:val="22"/>
          <w:szCs w:val="22"/>
          <w:lang w:val="en-AU"/>
        </w:rPr>
        <w:t xml:space="preserve">.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shores were defined as the regions 2000 </w:t>
      </w:r>
      <w:proofErr w:type="spellStart"/>
      <w:r w:rsidRPr="009C191D">
        <w:rPr>
          <w:rFonts w:ascii="Arial" w:eastAsia="Times New Roman" w:hAnsi="Arial" w:cs="Arial"/>
          <w:bCs/>
          <w:sz w:val="22"/>
          <w:szCs w:val="22"/>
          <w:lang w:val="en-AU"/>
        </w:rPr>
        <w:t>bp</w:t>
      </w:r>
      <w:proofErr w:type="spellEnd"/>
      <w:r w:rsidRPr="009C191D">
        <w:rPr>
          <w:rFonts w:ascii="Arial" w:eastAsia="Times New Roman" w:hAnsi="Arial" w:cs="Arial"/>
          <w:bCs/>
          <w:sz w:val="22"/>
          <w:szCs w:val="22"/>
          <w:lang w:val="en-AU"/>
        </w:rPr>
        <w:t xml:space="preserve"> either side of each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island, and </w:t>
      </w:r>
      <w:r w:rsidRPr="009C191D">
        <w:rPr>
          <w:rFonts w:ascii="Arial" w:hAnsi="Arial" w:cs="Arial"/>
          <w:sz w:val="22"/>
          <w:szCs w:val="22"/>
        </w:rPr>
        <w:t xml:space="preserve">all genomic regions &gt;2000 </w:t>
      </w:r>
      <w:proofErr w:type="spellStart"/>
      <w:r w:rsidRPr="009C191D">
        <w:rPr>
          <w:rFonts w:ascii="Arial" w:hAnsi="Arial" w:cs="Arial"/>
          <w:sz w:val="22"/>
          <w:szCs w:val="22"/>
        </w:rPr>
        <w:t>bp</w:t>
      </w:r>
      <w:proofErr w:type="spellEnd"/>
      <w:r w:rsidRPr="009C191D">
        <w:rPr>
          <w:rFonts w:ascii="Arial" w:hAnsi="Arial" w:cs="Arial"/>
          <w:sz w:val="22"/>
          <w:szCs w:val="22"/>
        </w:rPr>
        <w:t xml:space="preserve"> distant were defined as non-</w:t>
      </w:r>
      <w:proofErr w:type="spellStart"/>
      <w:r w:rsidRPr="009C191D">
        <w:rPr>
          <w:rFonts w:ascii="Arial" w:hAnsi="Arial" w:cs="Arial"/>
          <w:sz w:val="22"/>
          <w:szCs w:val="22"/>
        </w:rPr>
        <w:t>CpG</w:t>
      </w:r>
      <w:proofErr w:type="spellEnd"/>
      <w:r w:rsidRPr="009C191D">
        <w:rPr>
          <w:rFonts w:ascii="Arial" w:eastAsia="Times New Roman" w:hAnsi="Arial" w:cs="Arial"/>
          <w:bCs/>
          <w:sz w:val="22"/>
          <w:szCs w:val="22"/>
          <w:lang w:val="en-AU"/>
        </w:rPr>
        <w:t>.</w:t>
      </w:r>
    </w:p>
    <w:p w14:paraId="17C59F8F"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i/>
          <w:sz w:val="22"/>
          <w:szCs w:val="22"/>
          <w:lang w:val="en-AU"/>
        </w:rPr>
      </w:pPr>
    </w:p>
    <w:p w14:paraId="1386EA46"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iCs/>
          <w:sz w:val="22"/>
          <w:szCs w:val="22"/>
          <w:lang w:val="en-AU"/>
        </w:rPr>
      </w:pPr>
      <w:r w:rsidRPr="009C191D">
        <w:rPr>
          <w:rFonts w:ascii="Arial" w:eastAsia="Times New Roman" w:hAnsi="Arial" w:cs="Arial"/>
          <w:b/>
          <w:iCs/>
          <w:sz w:val="22"/>
          <w:szCs w:val="22"/>
          <w:lang w:val="en-AU"/>
        </w:rPr>
        <w:t>WGBS Statistical analysis</w:t>
      </w:r>
    </w:p>
    <w:p w14:paraId="39D6312F" w14:textId="144C9DED"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sz w:val="22"/>
          <w:szCs w:val="22"/>
          <w:lang w:val="en-AU"/>
        </w:rPr>
      </w:pPr>
      <w:r w:rsidRPr="009C191D">
        <w:rPr>
          <w:rFonts w:ascii="Arial" w:eastAsia="Times New Roman" w:hAnsi="Arial" w:cs="Arial"/>
          <w:bCs/>
          <w:sz w:val="22"/>
          <w:szCs w:val="22"/>
          <w:lang w:val="en-AU"/>
        </w:rPr>
        <w:lastRenderedPageBreak/>
        <w:t xml:space="preserve">The R package </w:t>
      </w:r>
      <w:proofErr w:type="spellStart"/>
      <w:r w:rsidRPr="009C191D">
        <w:rPr>
          <w:rFonts w:ascii="Arial" w:eastAsia="Times New Roman" w:hAnsi="Arial" w:cs="Arial"/>
          <w:bCs/>
          <w:sz w:val="22"/>
          <w:szCs w:val="22"/>
          <w:lang w:val="en-AU"/>
        </w:rPr>
        <w:t>bsseq</w:t>
      </w:r>
      <w:proofErr w:type="spellEnd"/>
      <w:r w:rsidRPr="009C191D">
        <w:rPr>
          <w:rFonts w:ascii="Arial" w:eastAsia="Times New Roman" w:hAnsi="Arial" w:cs="Arial"/>
          <w:bCs/>
          <w:sz w:val="22"/>
          <w:szCs w:val="22"/>
          <w:lang w:val="en-AU"/>
        </w:rPr>
        <w:t xml:space="preserve"> </w:t>
      </w:r>
      <w:r w:rsidRPr="009C191D">
        <w:rPr>
          <w:rFonts w:ascii="Arial" w:eastAsia="Times New Roman" w:hAnsi="Arial" w:cs="Arial"/>
          <w:bCs/>
          <w:sz w:val="22"/>
          <w:szCs w:val="22"/>
          <w:lang w:val="en-AU"/>
        </w:rPr>
        <w:fldChar w:fldCharType="begin"/>
      </w:r>
      <w:r w:rsidR="00AC03CF" w:rsidRPr="009C191D">
        <w:rPr>
          <w:rFonts w:ascii="Arial" w:eastAsia="Times New Roman" w:hAnsi="Arial" w:cs="Arial"/>
          <w:bCs/>
          <w:sz w:val="22"/>
          <w:szCs w:val="22"/>
          <w:lang w:val="en-AU"/>
        </w:rPr>
        <w:instrText xml:space="preserve"> ADDIN EN.CITE &lt;EndNote&gt;&lt;Cite&gt;&lt;Author&gt;Hansen&lt;/Author&gt;&lt;Year&gt;2012&lt;/Year&gt;&lt;RecNum&gt;43&lt;/RecNum&gt;&lt;DisplayText&gt;(Hansen et al. 2012)&lt;/DisplayText&gt;&lt;record&gt;&lt;rec-number&gt;43&lt;/rec-number&gt;&lt;foreign-keys&gt;&lt;key app="EN" db-id="a2w2pedsw0spahe0wvoxfdtywzapzz0z9ewd" timestamp="1426461755"&gt;43&lt;/key&gt;&lt;/foreign-keys&gt;&lt;ref-type name="Journal Article"&gt;17&lt;/ref-type&gt;&lt;contributors&gt;&lt;authors&gt;&lt;author&gt;Hansen, K. D.&lt;/author&gt;&lt;author&gt;Langmead, B.&lt;/author&gt;&lt;author&gt;Irizarry, R. A.&lt;/author&gt;&lt;/authors&gt;&lt;/contributors&gt;&lt;titles&gt;&lt;title&gt;BSmooth: from whole genome bisulfite sequencing reads to differentially methylated regions&lt;/title&gt;&lt;secondary-title&gt;Genome Biol&lt;/secondary-title&gt;&lt;alt-title&gt;Genome biology&lt;/alt-title&gt;&lt;/titles&gt;&lt;periodical&gt;&lt;full-title&gt;Genome Biology&lt;/full-title&gt;&lt;abbr-1&gt;Genome Biol.&lt;/abbr-1&gt;&lt;abbr-2&gt;Genome Biol&lt;/abbr-2&gt;&lt;/periodical&gt;&lt;alt-periodical&gt;&lt;full-title&gt;Genome Biology&lt;/full-title&gt;&lt;abbr-1&gt;Genome Biol.&lt;/abbr-1&gt;&lt;abbr-2&gt;Genome Biol&lt;/abbr-2&gt;&lt;/alt-periodical&gt;&lt;pages&gt;R83&lt;/pages&gt;&lt;volume&gt;13&lt;/volume&gt;&lt;number&gt;10&lt;/number&gt;&lt;dates&gt;&lt;year&gt;2012&lt;/year&gt;&lt;/dates&gt;&lt;isbn&gt;1465-6914 (Electronic)&amp;#xD;1465-6906 (Linking)&lt;/isbn&gt;&lt;accession-num&gt;23034175&lt;/accession-num&gt;&lt;urls&gt;&lt;related-urls&gt;&lt;url&gt;http://www.ncbi.nlm.nih.gov/pubmed/23034175&lt;/url&gt;&lt;/related-urls&gt;&lt;/urls&gt;&lt;custom2&gt;3491411&lt;/custom2&gt;&lt;electronic-resource-num&gt;10.1186/gb-2012-13-10-r83&lt;/electronic-resource-num&gt;&lt;/record&gt;&lt;/Cite&gt;&lt;/EndNote&gt;</w:instrText>
      </w:r>
      <w:r w:rsidRPr="009C191D">
        <w:rPr>
          <w:rFonts w:ascii="Arial" w:eastAsia="Times New Roman" w:hAnsi="Arial" w:cs="Arial"/>
          <w:bCs/>
          <w:sz w:val="22"/>
          <w:szCs w:val="22"/>
          <w:lang w:val="en-AU"/>
        </w:rPr>
        <w:fldChar w:fldCharType="separate"/>
      </w:r>
      <w:r w:rsidRPr="009C191D">
        <w:rPr>
          <w:rFonts w:ascii="Arial" w:eastAsia="Times New Roman" w:hAnsi="Arial" w:cs="Arial"/>
          <w:bCs/>
          <w:noProof/>
          <w:sz w:val="22"/>
          <w:szCs w:val="22"/>
          <w:lang w:val="en-AU"/>
        </w:rPr>
        <w:t>(Hansen et al. 2012)</w:t>
      </w:r>
      <w:r w:rsidRPr="009C191D">
        <w:rPr>
          <w:rFonts w:ascii="Arial" w:eastAsia="Times New Roman" w:hAnsi="Arial" w:cs="Arial"/>
          <w:bCs/>
          <w:sz w:val="22"/>
          <w:szCs w:val="22"/>
          <w:lang w:val="en-AU"/>
        </w:rPr>
        <w:fldChar w:fldCharType="end"/>
      </w:r>
      <w:r w:rsidRPr="009C191D">
        <w:rPr>
          <w:rFonts w:ascii="Arial" w:eastAsia="Times New Roman" w:hAnsi="Arial" w:cs="Arial"/>
          <w:bCs/>
          <w:sz w:val="22"/>
          <w:szCs w:val="22"/>
          <w:lang w:val="en-AU"/>
        </w:rPr>
        <w:t xml:space="preserve"> was used to identify differentially methylated regions (DMRs) between the CAFs and NPFs. Firstly, methylation across the genome was smoothed with the ‘</w:t>
      </w:r>
      <w:proofErr w:type="spellStart"/>
      <w:r w:rsidRPr="009C191D">
        <w:rPr>
          <w:rFonts w:ascii="Arial" w:eastAsia="Times New Roman" w:hAnsi="Arial" w:cs="Arial"/>
          <w:bCs/>
          <w:sz w:val="22"/>
          <w:szCs w:val="22"/>
          <w:lang w:val="en-AU"/>
        </w:rPr>
        <w:t>BSmooth</w:t>
      </w:r>
      <w:proofErr w:type="spellEnd"/>
      <w:r w:rsidRPr="009C191D">
        <w:rPr>
          <w:rFonts w:ascii="Arial" w:eastAsia="Times New Roman" w:hAnsi="Arial" w:cs="Arial"/>
          <w:bCs/>
          <w:sz w:val="22"/>
          <w:szCs w:val="22"/>
          <w:lang w:val="en-AU"/>
        </w:rPr>
        <w:t xml:space="preserve">’ function using the parameters “ns=70, h=1000”, then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sites with &lt;2x sequencing coverage in &gt;2 samples in either sample group were removed. T-statistics were then calculated using </w:t>
      </w:r>
      <w:proofErr w:type="spellStart"/>
      <w:r w:rsidRPr="009C191D">
        <w:rPr>
          <w:rFonts w:ascii="Arial" w:eastAsia="Times New Roman" w:hAnsi="Arial" w:cs="Arial"/>
          <w:bCs/>
          <w:sz w:val="22"/>
          <w:szCs w:val="22"/>
          <w:lang w:val="en-AU"/>
        </w:rPr>
        <w:t>BSmooth.tstat</w:t>
      </w:r>
      <w:proofErr w:type="spellEnd"/>
      <w:r w:rsidRPr="009C191D">
        <w:rPr>
          <w:rFonts w:ascii="Arial" w:eastAsia="Times New Roman" w:hAnsi="Arial" w:cs="Arial"/>
          <w:bCs/>
          <w:sz w:val="22"/>
          <w:szCs w:val="22"/>
          <w:lang w:val="en-AU"/>
        </w:rPr>
        <w:t xml:space="preserve"> with parameters “</w:t>
      </w:r>
      <w:proofErr w:type="spellStart"/>
      <w:r w:rsidRPr="009C191D">
        <w:rPr>
          <w:rFonts w:ascii="Arial" w:eastAsia="Times New Roman" w:hAnsi="Arial" w:cs="Arial"/>
          <w:bCs/>
          <w:sz w:val="22"/>
          <w:szCs w:val="22"/>
          <w:lang w:val="en-AU"/>
        </w:rPr>
        <w:t>estimate.var</w:t>
      </w:r>
      <w:proofErr w:type="spellEnd"/>
      <w:r w:rsidRPr="009C191D">
        <w:rPr>
          <w:rFonts w:ascii="Arial" w:eastAsia="Times New Roman" w:hAnsi="Arial" w:cs="Arial"/>
          <w:bCs/>
          <w:sz w:val="22"/>
          <w:szCs w:val="22"/>
          <w:lang w:val="en-AU"/>
        </w:rPr>
        <w:t xml:space="preserve">=paired, </w:t>
      </w:r>
      <w:proofErr w:type="spellStart"/>
      <w:r w:rsidRPr="009C191D">
        <w:rPr>
          <w:rFonts w:ascii="Arial" w:eastAsia="Times New Roman" w:hAnsi="Arial" w:cs="Arial"/>
          <w:bCs/>
          <w:sz w:val="22"/>
          <w:szCs w:val="22"/>
          <w:lang w:val="en-AU"/>
        </w:rPr>
        <w:t>local.correct</w:t>
      </w:r>
      <w:proofErr w:type="spellEnd"/>
      <w:r w:rsidRPr="009C191D">
        <w:rPr>
          <w:rFonts w:ascii="Arial" w:eastAsia="Times New Roman" w:hAnsi="Arial" w:cs="Arial"/>
          <w:bCs/>
          <w:sz w:val="22"/>
          <w:szCs w:val="22"/>
          <w:lang w:val="en-AU"/>
        </w:rPr>
        <w:t xml:space="preserve">=TRUE” and DMRs called with </w:t>
      </w:r>
      <w:proofErr w:type="spellStart"/>
      <w:r w:rsidRPr="009C191D">
        <w:rPr>
          <w:rFonts w:ascii="Arial" w:eastAsia="Times New Roman" w:hAnsi="Arial" w:cs="Arial"/>
          <w:bCs/>
          <w:sz w:val="22"/>
          <w:szCs w:val="22"/>
          <w:lang w:val="en-AU"/>
        </w:rPr>
        <w:t>dmrFinder</w:t>
      </w:r>
      <w:proofErr w:type="spellEnd"/>
      <w:r w:rsidRPr="009C191D">
        <w:rPr>
          <w:rFonts w:ascii="Arial" w:eastAsia="Times New Roman" w:hAnsi="Arial" w:cs="Arial"/>
          <w:bCs/>
          <w:sz w:val="22"/>
          <w:szCs w:val="22"/>
          <w:lang w:val="en-AU"/>
        </w:rPr>
        <w:t xml:space="preserve"> using a symmetrical cut-off of 3. These DMRs were then filtered to contain a minimum of 3 </w:t>
      </w:r>
      <w:proofErr w:type="spellStart"/>
      <w:r w:rsidRPr="009C191D">
        <w:rPr>
          <w:rFonts w:ascii="Arial" w:eastAsia="Times New Roman" w:hAnsi="Arial" w:cs="Arial"/>
          <w:bCs/>
          <w:sz w:val="22"/>
          <w:szCs w:val="22"/>
          <w:lang w:val="en-AU"/>
        </w:rPr>
        <w:t>CpG</w:t>
      </w:r>
      <w:proofErr w:type="spellEnd"/>
      <w:r w:rsidRPr="009C191D">
        <w:rPr>
          <w:rFonts w:ascii="Arial" w:eastAsia="Times New Roman" w:hAnsi="Arial" w:cs="Arial"/>
          <w:bCs/>
          <w:sz w:val="22"/>
          <w:szCs w:val="22"/>
          <w:lang w:val="en-AU"/>
        </w:rPr>
        <w:t xml:space="preserve"> sites and to display a minimum absolute methylation mean difference of 10%. CAF and NPF UMRs and LMRs were identified and plotted using the </w:t>
      </w:r>
      <w:proofErr w:type="spellStart"/>
      <w:r w:rsidRPr="009C191D">
        <w:rPr>
          <w:rFonts w:ascii="Arial" w:eastAsia="Times New Roman" w:hAnsi="Arial" w:cs="Arial"/>
          <w:bCs/>
          <w:sz w:val="22"/>
          <w:szCs w:val="22"/>
          <w:lang w:val="en-AU"/>
        </w:rPr>
        <w:t>MethylSeekR</w:t>
      </w:r>
      <w:proofErr w:type="spellEnd"/>
      <w:r w:rsidRPr="009C191D">
        <w:rPr>
          <w:rFonts w:ascii="Arial" w:eastAsia="Times New Roman" w:hAnsi="Arial" w:cs="Arial"/>
          <w:bCs/>
          <w:sz w:val="22"/>
          <w:szCs w:val="22"/>
          <w:lang w:val="en-AU"/>
        </w:rPr>
        <w:t xml:space="preserve"> </w:t>
      </w:r>
      <w:proofErr w:type="spellStart"/>
      <w:r w:rsidRPr="009C191D">
        <w:rPr>
          <w:rFonts w:ascii="Arial" w:eastAsia="Times New Roman" w:hAnsi="Arial" w:cs="Arial"/>
          <w:bCs/>
          <w:sz w:val="22"/>
          <w:szCs w:val="22"/>
          <w:lang w:val="en-AU"/>
        </w:rPr>
        <w:t>Bioconductor</w:t>
      </w:r>
      <w:proofErr w:type="spellEnd"/>
      <w:r w:rsidRPr="009C191D">
        <w:rPr>
          <w:rFonts w:ascii="Arial" w:eastAsia="Times New Roman" w:hAnsi="Arial" w:cs="Arial"/>
          <w:bCs/>
          <w:sz w:val="22"/>
          <w:szCs w:val="22"/>
          <w:lang w:val="en-AU"/>
        </w:rPr>
        <w:t xml:space="preserve"> package </w:t>
      </w:r>
      <w:r w:rsidRPr="009C191D">
        <w:rPr>
          <w:rFonts w:ascii="Arial" w:eastAsia="Times New Roman" w:hAnsi="Arial" w:cs="Arial"/>
          <w:bCs/>
          <w:sz w:val="22"/>
          <w:szCs w:val="22"/>
          <w:lang w:val="en-AU"/>
        </w:rPr>
        <w:fldChar w:fldCharType="begin"/>
      </w:r>
      <w:r w:rsidR="00AC03CF" w:rsidRPr="009C191D">
        <w:rPr>
          <w:rFonts w:ascii="Arial" w:eastAsia="Times New Roman" w:hAnsi="Arial" w:cs="Arial"/>
          <w:bCs/>
          <w:sz w:val="22"/>
          <w:szCs w:val="22"/>
          <w:lang w:val="en-AU"/>
        </w:rPr>
        <w:instrText xml:space="preserve"> ADDIN EN.CITE &lt;EndNote&gt;&lt;Cite&gt;&lt;Author&gt;Burger&lt;/Author&gt;&lt;Year&gt;2013&lt;/Year&gt;&lt;RecNum&gt;49&lt;/RecNum&gt;&lt;DisplayText&gt;(Burger et al. 2013)&lt;/DisplayText&gt;&lt;record&gt;&lt;rec-number&gt;49&lt;/rec-number&gt;&lt;foreign-keys&gt;&lt;key app="EN" db-id="a2w2pedsw0spahe0wvoxfdtywzapzz0z9ewd" timestamp="1431310118"&gt;49&lt;/key&gt;&lt;/foreign-keys&gt;&lt;ref-type name="Journal Article"&gt;17&lt;/ref-type&gt;&lt;contributors&gt;&lt;authors&gt;&lt;author&gt;Burger, L.&lt;/author&gt;&lt;author&gt;Gaidatzis, D.&lt;/author&gt;&lt;author&gt;Schubeler, D.&lt;/author&gt;&lt;author&gt;Stadler, M. B.&lt;/author&gt;&lt;/authors&gt;&lt;/contributors&gt;&lt;auth-address&gt;Friedrich Miescher Institute for Biomedical Research, Maulbeerstrasse 66, 4058 Basel, Switzerland, Swiss Institute of Bioinformatics, Maulbeerstrasse 66, 4058 Basel, Switzerland and University of Basel, Petersplatz 1, 4003 Basel, Switzerland.&lt;/auth-address&gt;&lt;titles&gt;&lt;title&gt;Identification of active regulatory regions from DNA methylation data&lt;/title&gt;&lt;secondary-title&gt;Nucleic Acids Res&lt;/secondary-title&gt;&lt;alt-title&gt;Nucleic acids research&lt;/alt-title&gt;&lt;/titles&gt;&lt;periodical&gt;&lt;full-title&gt;Nucleic Acids Research&lt;/full-title&gt;&lt;abbr-1&gt;Nucleic Acids Res.&lt;/abbr-1&gt;&lt;abbr-2&gt;Nucleic Acids Res&lt;/abbr-2&gt;&lt;/periodical&gt;&lt;alt-periodical&gt;&lt;full-title&gt;Nucleic Acids Research&lt;/full-title&gt;&lt;abbr-1&gt;Nucleic Acids Res.&lt;/abbr-1&gt;&lt;abbr-2&gt;Nucleic Acids Res&lt;/abbr-2&gt;&lt;/alt-periodical&gt;&lt;pages&gt;e155&lt;/pages&gt;&lt;volume&gt;41&lt;/volume&gt;&lt;number&gt;16&lt;/number&gt;&lt;keywords&gt;&lt;keyword&gt;Animals&lt;/keyword&gt;&lt;keyword&gt;CpG Islands&lt;/keyword&gt;&lt;keyword&gt;*DNA Methylation&lt;/keyword&gt;&lt;keyword&gt;Genetic Variation&lt;/keyword&gt;&lt;keyword&gt;Humans&lt;/keyword&gt;&lt;keyword&gt;Mice&lt;/keyword&gt;&lt;keyword&gt;*Regulatory Elements, Transcriptional&lt;/keyword&gt;&lt;keyword&gt;*Sequence Analysis, DNA&lt;/keyword&gt;&lt;keyword&gt;*Software&lt;/keyword&gt;&lt;/keywords&gt;&lt;dates&gt;&lt;year&gt;2013&lt;/year&gt;&lt;pub-dates&gt;&lt;date&gt;Sep&lt;/date&gt;&lt;/pub-dates&gt;&lt;/dates&gt;&lt;isbn&gt;1362-4962 (Electronic)&amp;#xD;0305-1048 (Linking)&lt;/isbn&gt;&lt;accession-num&gt;23828043&lt;/accession-num&gt;&lt;urls&gt;&lt;related-urls&gt;&lt;url&gt;http://www.ncbi.nlm.nih.gov/pubmed/23828043&lt;/url&gt;&lt;/related-urls&gt;&lt;/urls&gt;&lt;custom2&gt;3763559&lt;/custom2&gt;&lt;electronic-resource-num&gt;10.1093/nar/gkt599&lt;/electronic-resource-num&gt;&lt;/record&gt;&lt;/Cite&gt;&lt;/EndNote&gt;</w:instrText>
      </w:r>
      <w:r w:rsidRPr="009C191D">
        <w:rPr>
          <w:rFonts w:ascii="Arial" w:eastAsia="Times New Roman" w:hAnsi="Arial" w:cs="Arial"/>
          <w:bCs/>
          <w:sz w:val="22"/>
          <w:szCs w:val="22"/>
          <w:lang w:val="en-AU"/>
        </w:rPr>
        <w:fldChar w:fldCharType="separate"/>
      </w:r>
      <w:r w:rsidRPr="009C191D">
        <w:rPr>
          <w:rFonts w:ascii="Arial" w:eastAsia="Times New Roman" w:hAnsi="Arial" w:cs="Arial"/>
          <w:bCs/>
          <w:noProof/>
          <w:sz w:val="22"/>
          <w:szCs w:val="22"/>
          <w:lang w:val="en-AU"/>
        </w:rPr>
        <w:t>(Burger et al. 2013)</w:t>
      </w:r>
      <w:r w:rsidRPr="009C191D">
        <w:rPr>
          <w:rFonts w:ascii="Arial" w:eastAsia="Times New Roman" w:hAnsi="Arial" w:cs="Arial"/>
          <w:bCs/>
          <w:sz w:val="22"/>
          <w:szCs w:val="22"/>
          <w:lang w:val="en-AU"/>
        </w:rPr>
        <w:fldChar w:fldCharType="end"/>
      </w:r>
      <w:r w:rsidRPr="009C191D">
        <w:rPr>
          <w:rFonts w:ascii="Arial" w:eastAsia="Times New Roman" w:hAnsi="Arial" w:cs="Arial"/>
          <w:bCs/>
          <w:sz w:val="22"/>
          <w:szCs w:val="22"/>
          <w:lang w:val="en-AU"/>
        </w:rPr>
        <w:t>, with the parameters '</w:t>
      </w:r>
      <w:proofErr w:type="spellStart"/>
      <w:r w:rsidRPr="009C191D">
        <w:rPr>
          <w:rFonts w:ascii="Arial" w:eastAsia="Times New Roman" w:hAnsi="Arial" w:cs="Arial"/>
          <w:bCs/>
          <w:sz w:val="22"/>
          <w:szCs w:val="22"/>
          <w:lang w:val="en-AU"/>
        </w:rPr>
        <w:t>meth.cutoff</w:t>
      </w:r>
      <w:proofErr w:type="spellEnd"/>
      <w:r w:rsidRPr="009C191D">
        <w:rPr>
          <w:rFonts w:ascii="Arial" w:eastAsia="Times New Roman" w:hAnsi="Arial" w:cs="Arial"/>
          <w:bCs/>
          <w:sz w:val="22"/>
          <w:szCs w:val="22"/>
          <w:lang w:val="en-AU"/>
        </w:rPr>
        <w:t xml:space="preserve">=0.5, </w:t>
      </w:r>
      <w:proofErr w:type="spellStart"/>
      <w:r w:rsidRPr="009C191D">
        <w:rPr>
          <w:rFonts w:ascii="Arial" w:eastAsia="Times New Roman" w:hAnsi="Arial" w:cs="Arial"/>
          <w:bCs/>
          <w:sz w:val="22"/>
          <w:szCs w:val="22"/>
          <w:lang w:val="en-AU"/>
        </w:rPr>
        <w:t>nCpG.cutoff</w:t>
      </w:r>
      <w:proofErr w:type="spellEnd"/>
      <w:r w:rsidRPr="009C191D">
        <w:rPr>
          <w:rFonts w:ascii="Arial" w:eastAsia="Times New Roman" w:hAnsi="Arial" w:cs="Arial"/>
          <w:bCs/>
          <w:sz w:val="22"/>
          <w:szCs w:val="22"/>
          <w:lang w:val="en-AU"/>
        </w:rPr>
        <w:t>=5' and PMD filtration turned on. Resulting DMRs, UMRs and LMRs were annotated for overlap and proximity with genetic features using the ‘</w:t>
      </w:r>
      <w:proofErr w:type="spellStart"/>
      <w:r w:rsidRPr="009C191D">
        <w:rPr>
          <w:rFonts w:ascii="Arial" w:eastAsia="Times New Roman" w:hAnsi="Arial" w:cs="Arial"/>
          <w:bCs/>
          <w:sz w:val="22"/>
          <w:szCs w:val="22"/>
          <w:lang w:val="en-AU"/>
        </w:rPr>
        <w:t>annotateRegions</w:t>
      </w:r>
      <w:proofErr w:type="spellEnd"/>
      <w:r w:rsidRPr="009C191D">
        <w:rPr>
          <w:rFonts w:ascii="Arial" w:eastAsia="Times New Roman" w:hAnsi="Arial" w:cs="Arial"/>
          <w:bCs/>
          <w:sz w:val="22"/>
          <w:szCs w:val="22"/>
          <w:lang w:val="en-AU"/>
        </w:rPr>
        <w:t xml:space="preserve">’ function implemented in the R package </w:t>
      </w:r>
      <w:proofErr w:type="spellStart"/>
      <w:proofErr w:type="gramStart"/>
      <w:r w:rsidRPr="009C191D">
        <w:rPr>
          <w:rFonts w:ascii="Arial" w:eastAsia="Times New Roman" w:hAnsi="Arial" w:cs="Arial"/>
          <w:bCs/>
          <w:sz w:val="22"/>
          <w:szCs w:val="22"/>
          <w:lang w:val="en-AU"/>
        </w:rPr>
        <w:t>aaRon</w:t>
      </w:r>
      <w:proofErr w:type="spellEnd"/>
      <w:proofErr w:type="gramEnd"/>
      <w:r w:rsidRPr="009C191D">
        <w:rPr>
          <w:rFonts w:ascii="Arial" w:eastAsia="Times New Roman" w:hAnsi="Arial" w:cs="Arial"/>
          <w:bCs/>
          <w:sz w:val="22"/>
          <w:szCs w:val="22"/>
          <w:lang w:val="en-AU"/>
        </w:rPr>
        <w:t xml:space="preserve"> (https://github.com/astatham/aaRon). </w:t>
      </w:r>
    </w:p>
    <w:p w14:paraId="6929A2ED"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p>
    <w:p w14:paraId="7D5C498B"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iCs/>
          <w:sz w:val="22"/>
          <w:szCs w:val="22"/>
          <w:lang w:val="en-AU"/>
        </w:rPr>
      </w:pPr>
      <w:r w:rsidRPr="009C191D">
        <w:rPr>
          <w:rFonts w:ascii="Arial" w:eastAsia="Times New Roman" w:hAnsi="Arial" w:cs="Arial"/>
          <w:b/>
          <w:iCs/>
          <w:sz w:val="22"/>
          <w:szCs w:val="22"/>
          <w:lang w:val="en-AU"/>
        </w:rPr>
        <w:t>Enrichment analysis for chromatin states</w:t>
      </w:r>
    </w:p>
    <w:p w14:paraId="587E4577" w14:textId="45BF694B" w:rsidR="008442AB" w:rsidRPr="009C191D" w:rsidRDefault="008442AB" w:rsidP="008442AB">
      <w:pPr>
        <w:spacing w:line="480" w:lineRule="auto"/>
        <w:jc w:val="both"/>
        <w:rPr>
          <w:rFonts w:ascii="Arial" w:eastAsia="Times New Roman" w:hAnsi="Arial" w:cs="Arial"/>
          <w:sz w:val="22"/>
          <w:szCs w:val="22"/>
          <w:shd w:val="clear" w:color="auto" w:fill="FFFFFF"/>
          <w:lang w:val="en-AU"/>
        </w:rPr>
      </w:pPr>
      <w:r w:rsidRPr="009C191D">
        <w:rPr>
          <w:rFonts w:ascii="Arial" w:eastAsia="Times New Roman" w:hAnsi="Arial" w:cs="Arial"/>
          <w:bCs/>
          <w:sz w:val="22"/>
          <w:szCs w:val="22"/>
          <w:lang w:val="en-AU"/>
        </w:rPr>
        <w:t xml:space="preserve">A bed-formatted annotation file of </w:t>
      </w:r>
      <w:r w:rsidRPr="009C191D">
        <w:rPr>
          <w:rFonts w:ascii="Arial" w:eastAsia="Times New Roman" w:hAnsi="Arial" w:cs="Arial"/>
          <w:sz w:val="22"/>
          <w:szCs w:val="22"/>
          <w:lang w:val="en-AU"/>
        </w:rPr>
        <w:t>chromatin states for a normal human lung fibroblast (NHLF) cell line</w:t>
      </w:r>
      <w:r w:rsidRPr="009C191D">
        <w:rPr>
          <w:rFonts w:ascii="Arial" w:eastAsia="Times New Roman" w:hAnsi="Arial" w:cs="Arial"/>
          <w:bCs/>
          <w:sz w:val="22"/>
          <w:szCs w:val="22"/>
          <w:lang w:val="en-AU"/>
        </w:rPr>
        <w:t xml:space="preserve"> was downloaded through UCSC </w:t>
      </w:r>
      <w:r w:rsidR="001860B3" w:rsidRPr="009C191D">
        <w:rPr>
          <w:rFonts w:ascii="Arial" w:eastAsia="Times New Roman" w:hAnsi="Arial" w:cs="Arial"/>
          <w:bCs/>
          <w:sz w:val="22"/>
          <w:szCs w:val="22"/>
          <w:lang w:val="en-AU"/>
        </w:rPr>
        <w:t>G</w:t>
      </w:r>
      <w:r w:rsidRPr="009C191D">
        <w:rPr>
          <w:rFonts w:ascii="Arial" w:eastAsia="Times New Roman" w:hAnsi="Arial" w:cs="Arial"/>
          <w:bCs/>
          <w:sz w:val="22"/>
          <w:szCs w:val="22"/>
          <w:lang w:val="en-AU"/>
        </w:rPr>
        <w:t xml:space="preserve">enome </w:t>
      </w:r>
      <w:r w:rsidR="001860B3" w:rsidRPr="009C191D">
        <w:rPr>
          <w:rFonts w:ascii="Arial" w:eastAsia="Times New Roman" w:hAnsi="Arial" w:cs="Arial"/>
          <w:bCs/>
          <w:sz w:val="22"/>
          <w:szCs w:val="22"/>
          <w:lang w:val="en-AU"/>
        </w:rPr>
        <w:t>B</w:t>
      </w:r>
      <w:r w:rsidRPr="009C191D">
        <w:rPr>
          <w:rFonts w:ascii="Arial" w:eastAsia="Times New Roman" w:hAnsi="Arial" w:cs="Arial"/>
          <w:bCs/>
          <w:sz w:val="22"/>
          <w:szCs w:val="22"/>
          <w:lang w:val="en-AU"/>
        </w:rPr>
        <w:t xml:space="preserve">rowser </w:t>
      </w:r>
      <w:r w:rsidRPr="009C191D">
        <w:rPr>
          <w:rFonts w:ascii="Arial" w:eastAsia="Times New Roman" w:hAnsi="Arial" w:cs="Arial"/>
          <w:sz w:val="22"/>
          <w:szCs w:val="22"/>
          <w:shd w:val="clear" w:color="auto" w:fill="FFFFFF"/>
          <w:lang w:val="en-AU"/>
        </w:rPr>
        <w:fldChar w:fldCharType="begin">
          <w:fldData xml:space="preserve">PEVuZE5vdGU+PENpdGU+PEF1dGhvcj5Fcm5zdDwvQXV0aG9yPjxZZWFyPjIwMTE8L1llYXI+PFJl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=
</w:fldData>
        </w:fldChar>
      </w:r>
      <w:r w:rsidR="00AC03CF" w:rsidRPr="009C191D">
        <w:rPr>
          <w:rFonts w:ascii="Arial" w:eastAsia="Times New Roman" w:hAnsi="Arial" w:cs="Arial"/>
          <w:sz w:val="22"/>
          <w:szCs w:val="22"/>
          <w:shd w:val="clear" w:color="auto" w:fill="FFFFFF"/>
          <w:lang w:val="en-AU"/>
        </w:rPr>
        <w:instrText xml:space="preserve"> ADDIN EN.CITE </w:instrText>
      </w:r>
      <w:r w:rsidR="00AC03CF" w:rsidRPr="009C191D">
        <w:rPr>
          <w:rFonts w:ascii="Arial" w:eastAsia="Times New Roman" w:hAnsi="Arial" w:cs="Arial"/>
          <w:sz w:val="22"/>
          <w:szCs w:val="22"/>
          <w:shd w:val="clear" w:color="auto" w:fill="FFFFFF"/>
          <w:lang w:val="en-AU"/>
        </w:rPr>
        <w:fldChar w:fldCharType="begin">
          <w:fldData xml:space="preserve">PEVuZE5vdGU+PENpdGU+PEF1dGhvcj5Fcm5zdDwvQXV0aG9yPjxZZWFyPjIwMTE8L1llYXI+PFJl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=
</w:fldData>
        </w:fldChar>
      </w:r>
      <w:r w:rsidR="00AC03CF" w:rsidRPr="009C191D">
        <w:rPr>
          <w:rFonts w:ascii="Arial" w:eastAsia="Times New Roman" w:hAnsi="Arial" w:cs="Arial"/>
          <w:sz w:val="22"/>
          <w:szCs w:val="22"/>
          <w:shd w:val="clear" w:color="auto" w:fill="FFFFFF"/>
          <w:lang w:val="en-AU"/>
        </w:rPr>
        <w:instrText xml:space="preserve"> ADDIN EN.CITE.DATA </w:instrText>
      </w:r>
      <w:r w:rsidR="00AC03CF" w:rsidRPr="009C191D">
        <w:rPr>
          <w:rFonts w:ascii="Arial" w:eastAsia="Times New Roman" w:hAnsi="Arial" w:cs="Arial"/>
          <w:sz w:val="22"/>
          <w:szCs w:val="22"/>
          <w:shd w:val="clear" w:color="auto" w:fill="FFFFFF"/>
          <w:lang w:val="en-AU"/>
        </w:rPr>
      </w:r>
      <w:r w:rsidR="00AC03CF" w:rsidRPr="009C191D">
        <w:rPr>
          <w:rFonts w:ascii="Arial" w:eastAsia="Times New Roman" w:hAnsi="Arial" w:cs="Arial"/>
          <w:sz w:val="22"/>
          <w:szCs w:val="22"/>
          <w:shd w:val="clear" w:color="auto" w:fill="FFFFFF"/>
          <w:lang w:val="en-AU"/>
        </w:rPr>
        <w:fldChar w:fldCharType="end"/>
      </w:r>
      <w:r w:rsidRPr="009C191D">
        <w:rPr>
          <w:rFonts w:ascii="Arial" w:eastAsia="Times New Roman" w:hAnsi="Arial" w:cs="Arial"/>
          <w:sz w:val="22"/>
          <w:szCs w:val="22"/>
          <w:shd w:val="clear" w:color="auto" w:fill="FFFFFF"/>
          <w:lang w:val="en-AU"/>
        </w:rPr>
      </w:r>
      <w:r w:rsidRPr="009C191D">
        <w:rPr>
          <w:rFonts w:ascii="Arial" w:eastAsia="Times New Roman" w:hAnsi="Arial" w:cs="Arial"/>
          <w:sz w:val="22"/>
          <w:szCs w:val="22"/>
          <w:shd w:val="clear" w:color="auto" w:fill="FFFFFF"/>
          <w:lang w:val="en-AU"/>
        </w:rPr>
        <w:fldChar w:fldCharType="separate"/>
      </w:r>
      <w:r w:rsidRPr="009C191D">
        <w:rPr>
          <w:rFonts w:ascii="Arial" w:eastAsia="Times New Roman" w:hAnsi="Arial" w:cs="Arial"/>
          <w:noProof/>
          <w:sz w:val="22"/>
          <w:szCs w:val="22"/>
          <w:shd w:val="clear" w:color="auto" w:fill="FFFFFF"/>
          <w:lang w:val="en-AU"/>
        </w:rPr>
        <w:t>(Ernst et al. 2011)</w:t>
      </w:r>
      <w:r w:rsidRPr="009C191D">
        <w:rPr>
          <w:rFonts w:ascii="Arial" w:eastAsia="Times New Roman" w:hAnsi="Arial" w:cs="Arial"/>
          <w:sz w:val="22"/>
          <w:szCs w:val="22"/>
          <w:shd w:val="clear" w:color="auto" w:fill="FFFFFF"/>
          <w:lang w:val="en-AU"/>
        </w:rPr>
        <w:fldChar w:fldCharType="end"/>
      </w:r>
      <w:r w:rsidRPr="009C191D">
        <w:rPr>
          <w:rFonts w:ascii="Arial" w:eastAsia="Times New Roman" w:hAnsi="Arial" w:cs="Arial"/>
          <w:sz w:val="22"/>
          <w:szCs w:val="22"/>
          <w:shd w:val="clear" w:color="auto" w:fill="FFFFFF"/>
          <w:lang w:val="en-AU"/>
        </w:rPr>
        <w:t xml:space="preserve"> (http://genome.ucsc.edu/cgi-bin/hgTrackUi</w:t>
      </w:r>
      <w:proofErr w:type="gramStart"/>
      <w:r w:rsidRPr="009C191D">
        <w:rPr>
          <w:rFonts w:ascii="Arial" w:eastAsia="Times New Roman" w:hAnsi="Arial" w:cs="Arial"/>
          <w:sz w:val="22"/>
          <w:szCs w:val="22"/>
          <w:shd w:val="clear" w:color="auto" w:fill="FFFFFF"/>
          <w:lang w:val="en-AU"/>
        </w:rPr>
        <w:t>?g</w:t>
      </w:r>
      <w:proofErr w:type="gramEnd"/>
      <w:r w:rsidRPr="009C191D">
        <w:rPr>
          <w:rFonts w:ascii="Arial" w:eastAsia="Times New Roman" w:hAnsi="Arial" w:cs="Arial"/>
          <w:sz w:val="22"/>
          <w:szCs w:val="22"/>
          <w:shd w:val="clear" w:color="auto" w:fill="FFFFFF"/>
          <w:lang w:val="en-AU"/>
        </w:rPr>
        <w:t>=wgEncodeBroadHmm)</w:t>
      </w:r>
      <w:r w:rsidRPr="009C191D">
        <w:rPr>
          <w:rFonts w:ascii="Arial" w:eastAsia="Times New Roman" w:hAnsi="Arial" w:cs="Arial"/>
          <w:sz w:val="22"/>
          <w:szCs w:val="22"/>
          <w:lang w:val="en-AU"/>
        </w:rPr>
        <w:t>.</w:t>
      </w:r>
      <w:r w:rsidRPr="009C191D">
        <w:rPr>
          <w:rFonts w:ascii="Arial" w:eastAsia="Times New Roman" w:hAnsi="Arial" w:cs="Arial"/>
          <w:sz w:val="22"/>
          <w:szCs w:val="22"/>
          <w:shd w:val="clear" w:color="auto" w:fill="FFFFFF"/>
          <w:lang w:val="en-AU"/>
        </w:rPr>
        <w:t xml:space="preserve"> These data were chosen as the most representative set of fibroblast regulatory regions currently available. A </w:t>
      </w:r>
      <w:r w:rsidRPr="009C191D">
        <w:rPr>
          <w:rFonts w:ascii="Arial" w:eastAsia="Times New Roman" w:hAnsi="Arial" w:cs="Arial"/>
          <w:bCs/>
          <w:sz w:val="22"/>
          <w:szCs w:val="22"/>
          <w:lang w:val="en-AU"/>
        </w:rPr>
        <w:t xml:space="preserve">bed-formatted </w:t>
      </w:r>
      <w:r w:rsidRPr="009C191D">
        <w:rPr>
          <w:rFonts w:ascii="Arial" w:eastAsia="Times New Roman" w:hAnsi="Arial" w:cs="Arial"/>
          <w:sz w:val="22"/>
          <w:szCs w:val="22"/>
          <w:shd w:val="clear" w:color="auto" w:fill="FFFFFF"/>
          <w:lang w:val="en-AU"/>
        </w:rPr>
        <w:t xml:space="preserve">background file was created containing all the genomic regions tested in our identification of CAF-NPF WGBS DMRs with the </w:t>
      </w:r>
      <w:proofErr w:type="spellStart"/>
      <w:r w:rsidRPr="009C191D">
        <w:rPr>
          <w:rFonts w:ascii="Arial" w:eastAsia="Times New Roman" w:hAnsi="Arial" w:cs="Arial"/>
          <w:sz w:val="22"/>
          <w:szCs w:val="22"/>
          <w:shd w:val="clear" w:color="auto" w:fill="FFFFFF"/>
          <w:lang w:val="en-AU"/>
        </w:rPr>
        <w:t>bsseq</w:t>
      </w:r>
      <w:proofErr w:type="spellEnd"/>
      <w:r w:rsidRPr="009C191D">
        <w:rPr>
          <w:rFonts w:ascii="Arial" w:eastAsia="Times New Roman" w:hAnsi="Arial" w:cs="Arial"/>
          <w:sz w:val="22"/>
          <w:szCs w:val="22"/>
          <w:shd w:val="clear" w:color="auto" w:fill="FFFFFF"/>
          <w:lang w:val="en-AU"/>
        </w:rPr>
        <w:t xml:space="preserve"> </w:t>
      </w:r>
      <w:proofErr w:type="spellStart"/>
      <w:r w:rsidRPr="009C191D">
        <w:rPr>
          <w:rFonts w:ascii="Arial" w:eastAsia="Times New Roman" w:hAnsi="Arial" w:cs="Arial"/>
          <w:sz w:val="22"/>
          <w:szCs w:val="22"/>
          <w:shd w:val="clear" w:color="auto" w:fill="FFFFFF"/>
          <w:lang w:val="en-AU"/>
        </w:rPr>
        <w:t>dmrFinder</w:t>
      </w:r>
      <w:proofErr w:type="spellEnd"/>
      <w:r w:rsidRPr="009C191D">
        <w:rPr>
          <w:rFonts w:ascii="Arial" w:eastAsia="Times New Roman" w:hAnsi="Arial" w:cs="Arial"/>
          <w:sz w:val="22"/>
          <w:szCs w:val="22"/>
          <w:shd w:val="clear" w:color="auto" w:fill="FFFFFF"/>
          <w:lang w:val="en-AU"/>
        </w:rPr>
        <w:t xml:space="preserve"> (see above for details). These background regions were then filtered to contain a minimum of 3 </w:t>
      </w:r>
      <w:proofErr w:type="spellStart"/>
      <w:r w:rsidRPr="009C191D">
        <w:rPr>
          <w:rFonts w:ascii="Arial" w:eastAsia="Times New Roman" w:hAnsi="Arial" w:cs="Arial"/>
          <w:sz w:val="22"/>
          <w:szCs w:val="22"/>
          <w:shd w:val="clear" w:color="auto" w:fill="FFFFFF"/>
          <w:lang w:val="en-AU"/>
        </w:rPr>
        <w:t>CpG</w:t>
      </w:r>
      <w:proofErr w:type="spellEnd"/>
      <w:r w:rsidRPr="009C191D">
        <w:rPr>
          <w:rFonts w:ascii="Arial" w:eastAsia="Times New Roman" w:hAnsi="Arial" w:cs="Arial"/>
          <w:sz w:val="22"/>
          <w:szCs w:val="22"/>
          <w:shd w:val="clear" w:color="auto" w:fill="FFFFFF"/>
          <w:lang w:val="en-AU"/>
        </w:rPr>
        <w:t xml:space="preserve"> sites (corresponding to the filter applied to the DMRs). </w:t>
      </w:r>
      <w:r w:rsidRPr="009C191D">
        <w:rPr>
          <w:rFonts w:ascii="Arial" w:eastAsia="Times New Roman" w:hAnsi="Arial" w:cs="Arial"/>
          <w:bCs/>
          <w:sz w:val="22"/>
          <w:szCs w:val="22"/>
          <w:lang w:val="en-AU"/>
        </w:rPr>
        <w:t xml:space="preserve">The Genomic Association Tester (GAT) simulation framework was used to assess enrichment of WGBS DMRs in each chromatin state </w:t>
      </w:r>
      <w:r w:rsidRPr="009C191D">
        <w:rPr>
          <w:rFonts w:ascii="Arial" w:eastAsia="Times New Roman" w:hAnsi="Arial" w:cs="Arial"/>
          <w:bCs/>
          <w:sz w:val="22"/>
          <w:szCs w:val="22"/>
          <w:lang w:val="en-AU"/>
        </w:rPr>
        <w:fldChar w:fldCharType="begin"/>
      </w:r>
      <w:r w:rsidR="00AC03CF" w:rsidRPr="009C191D">
        <w:rPr>
          <w:rFonts w:ascii="Arial" w:eastAsia="Times New Roman" w:hAnsi="Arial" w:cs="Arial"/>
          <w:bCs/>
          <w:sz w:val="22"/>
          <w:szCs w:val="22"/>
          <w:lang w:val="en-AU"/>
        </w:rPr>
        <w:instrText xml:space="preserve"> ADDIN EN.CITE &lt;EndNote&gt;&lt;Cite&gt;&lt;Author&gt;Heger&lt;/Author&gt;&lt;Year&gt;2013&lt;/Year&gt;&lt;RecNum&gt;56&lt;/RecNum&gt;&lt;DisplayText&gt;(Heger et al. 2013)&lt;/DisplayText&gt;&lt;record&gt;&lt;rec-number&gt;56&lt;/rec-number&gt;&lt;foreign-keys&gt;&lt;key app="EN" db-id="a2w2pedsw0spahe0wvoxfdtywzapzz0z9ewd" timestamp="1433476427"&gt;56&lt;/key&gt;&lt;/foreign-keys&gt;&lt;ref-type name="Journal Article"&gt;17&lt;/ref-type&gt;&lt;contributors&gt;&lt;authors&gt;&lt;author&gt;Heger, A.&lt;/author&gt;&lt;author&gt;Webber, C.&lt;/author&gt;&lt;author&gt;Goodson, M.&lt;/author&gt;&lt;author&gt;Ponting, C. P.&lt;/author&gt;&lt;author&gt;Lunter, G.&lt;/author&gt;&lt;/authors&gt;&lt;/contributors&gt;&lt;auth-address&gt;MRC CGAT Programme and Functional Genomics Unit, MRC Functional Genomics Unit, Department of Physiology, Anatomy and Genetics, University of Oxford, Oxford, UK. andreas.heger@dpag.ox.ac.uk&lt;/auth-address&gt;&lt;titles&gt;&lt;title&gt;GAT: a simulation framework for testing the association of genomic interval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2046-8&lt;/pages&gt;&lt;volume&gt;29&lt;/volume&gt;&lt;number&gt;16&lt;/number&gt;&lt;keywords&gt;&lt;keyword&gt;Binding Sites&lt;/keyword&gt;&lt;keyword&gt;Chromatin Immunoprecipitation&lt;/keyword&gt;&lt;keyword&gt;Computer Simulation&lt;/keyword&gt;&lt;keyword&gt;Deoxyribonuclease I&lt;/keyword&gt;&lt;keyword&gt;Genomics/*methods&lt;/keyword&gt;&lt;keyword&gt;Sequence Analysis, DNA&lt;/keyword&gt;&lt;keyword&gt;*Software&lt;/keyword&gt;&lt;keyword&gt;Transcription Factors/metabolism&lt;/keyword&gt;&lt;/keywords&gt;&lt;dates&gt;&lt;year&gt;2013&lt;/year&gt;&lt;pub-dates&gt;&lt;date&gt;Aug 15&lt;/date&gt;&lt;/pub-dates&gt;&lt;/dates&gt;&lt;isbn&gt;1367-4811 (Electronic)&amp;#xD;1367-4803 (Linking)&lt;/isbn&gt;&lt;accession-num&gt;23782611&lt;/accession-num&gt;&lt;urls&gt;&lt;related-urls&gt;&lt;url&gt;http://www.ncbi.nlm.nih.gov/pubmed/23782611&lt;/url&gt;&lt;/related-urls&gt;&lt;/urls&gt;&lt;custom2&gt;3722528&lt;/custom2&gt;&lt;electronic-resource-num&gt;10.1093/bioinformatics/btt343&lt;/electronic-resource-num&gt;&lt;/record&gt;&lt;/Cite&gt;&lt;/EndNote&gt;</w:instrText>
      </w:r>
      <w:r w:rsidRPr="009C191D">
        <w:rPr>
          <w:rFonts w:ascii="Arial" w:eastAsia="Times New Roman" w:hAnsi="Arial" w:cs="Arial"/>
          <w:bCs/>
          <w:sz w:val="22"/>
          <w:szCs w:val="22"/>
          <w:lang w:val="en-AU"/>
        </w:rPr>
        <w:fldChar w:fldCharType="separate"/>
      </w:r>
      <w:r w:rsidRPr="009C191D">
        <w:rPr>
          <w:rFonts w:ascii="Arial" w:eastAsia="Times New Roman" w:hAnsi="Arial" w:cs="Arial"/>
          <w:bCs/>
          <w:noProof/>
          <w:sz w:val="22"/>
          <w:szCs w:val="22"/>
          <w:lang w:val="en-AU"/>
        </w:rPr>
        <w:t>(Heger et al. 2013)</w:t>
      </w:r>
      <w:r w:rsidRPr="009C191D">
        <w:rPr>
          <w:rFonts w:ascii="Arial" w:eastAsia="Times New Roman" w:hAnsi="Arial" w:cs="Arial"/>
          <w:bCs/>
          <w:sz w:val="22"/>
          <w:szCs w:val="22"/>
          <w:lang w:val="en-AU"/>
        </w:rPr>
        <w:fldChar w:fldCharType="end"/>
      </w:r>
      <w:r w:rsidRPr="009C191D">
        <w:rPr>
          <w:rFonts w:ascii="Arial" w:eastAsia="Times New Roman" w:hAnsi="Arial" w:cs="Arial"/>
          <w:sz w:val="22"/>
          <w:szCs w:val="22"/>
          <w:shd w:val="clear" w:color="auto" w:fill="FFFFFF"/>
          <w:lang w:val="en-AU"/>
        </w:rPr>
        <w:t xml:space="preserve">. Briefly the base overlap between </w:t>
      </w:r>
      <w:r w:rsidRPr="009C191D">
        <w:rPr>
          <w:rFonts w:ascii="Arial" w:eastAsia="Times New Roman" w:hAnsi="Arial" w:cs="Arial"/>
          <w:bCs/>
          <w:sz w:val="22"/>
          <w:szCs w:val="22"/>
          <w:lang w:val="en-AU"/>
        </w:rPr>
        <w:t>WGBS DMRs and each chromatin state was tested against the base overlap between the background regions and each chromatin state.</w:t>
      </w:r>
      <w:r w:rsidRPr="009C191D">
        <w:rPr>
          <w:rFonts w:ascii="Arial" w:eastAsia="Times New Roman" w:hAnsi="Arial" w:cs="Arial"/>
          <w:sz w:val="22"/>
          <w:szCs w:val="22"/>
          <w:shd w:val="clear" w:color="auto" w:fill="FFFFFF"/>
          <w:lang w:val="en-AU"/>
        </w:rPr>
        <w:t xml:space="preserve"> </w:t>
      </w:r>
      <w:r w:rsidRPr="009C191D">
        <w:rPr>
          <w:rFonts w:ascii="Arial" w:eastAsia="Times New Roman" w:hAnsi="Arial" w:cs="Arial"/>
          <w:sz w:val="22"/>
          <w:szCs w:val="22"/>
          <w:shd w:val="clear" w:color="auto" w:fill="FFFFFF"/>
          <w:lang w:val="en-AU"/>
        </w:rPr>
        <w:lastRenderedPageBreak/>
        <w:t xml:space="preserve">The expected overlap was computed by randomizing the locations of the WGBS DMRs among the background regions. From 10,000 randomizations, the procedure computed the expected overlap and an empirical </w:t>
      </w:r>
      <w:r w:rsidRPr="009C191D">
        <w:rPr>
          <w:rFonts w:ascii="Arial" w:eastAsia="Times New Roman" w:hAnsi="Arial" w:cs="Arial"/>
          <w:iCs/>
          <w:sz w:val="22"/>
          <w:szCs w:val="22"/>
          <w:shd w:val="clear" w:color="auto" w:fill="FFFFFF"/>
          <w:lang w:val="en-AU"/>
        </w:rPr>
        <w:t>p</w:t>
      </w:r>
      <w:r w:rsidRPr="009C191D">
        <w:rPr>
          <w:rFonts w:ascii="Arial" w:eastAsia="Times New Roman" w:hAnsi="Arial" w:cs="Arial"/>
          <w:sz w:val="22"/>
          <w:szCs w:val="22"/>
          <w:shd w:val="clear" w:color="auto" w:fill="FFFFFF"/>
          <w:lang w:val="en-AU"/>
        </w:rPr>
        <w:t>-value and FDR rate.</w:t>
      </w:r>
    </w:p>
    <w:p w14:paraId="7F3BDCB0"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sz w:val="22"/>
          <w:szCs w:val="22"/>
          <w:lang w:val="en-AU"/>
        </w:rPr>
      </w:pPr>
    </w:p>
    <w:p w14:paraId="368E52CF"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r w:rsidRPr="009C191D">
        <w:rPr>
          <w:rFonts w:ascii="Arial" w:eastAsia="Times New Roman" w:hAnsi="Arial" w:cs="Arial"/>
          <w:b/>
          <w:bCs/>
          <w:sz w:val="22"/>
          <w:szCs w:val="22"/>
          <w:lang w:val="en-AU"/>
        </w:rPr>
        <w:t xml:space="preserve">Microarray genome-wide DNA methylation analysis </w:t>
      </w:r>
    </w:p>
    <w:p w14:paraId="0D0BA73E" w14:textId="77777777" w:rsidR="008442AB" w:rsidRPr="009C191D" w:rsidRDefault="008442AB" w:rsidP="008442AB">
      <w:pPr>
        <w:shd w:val="clear" w:color="auto" w:fill="FFFFFF"/>
        <w:spacing w:line="480" w:lineRule="auto"/>
        <w:jc w:val="both"/>
        <w:textAlignment w:val="baseline"/>
        <w:rPr>
          <w:rFonts w:ascii="Arial" w:hAnsi="Arial" w:cs="Arial"/>
          <w:sz w:val="22"/>
          <w:szCs w:val="22"/>
          <w:lang w:val="en-AU"/>
        </w:rPr>
      </w:pPr>
      <w:r w:rsidRPr="009C191D">
        <w:rPr>
          <w:rFonts w:ascii="Arial" w:hAnsi="Arial" w:cs="Arial"/>
          <w:sz w:val="22"/>
          <w:szCs w:val="22"/>
          <w:lang w:val="en-AU"/>
        </w:rPr>
        <w:t xml:space="preserve">DNA (500 </w:t>
      </w:r>
      <w:proofErr w:type="spellStart"/>
      <w:r w:rsidRPr="009C191D">
        <w:rPr>
          <w:rFonts w:ascii="Arial" w:hAnsi="Arial" w:cs="Arial"/>
          <w:sz w:val="22"/>
          <w:szCs w:val="22"/>
          <w:lang w:val="en-AU"/>
        </w:rPr>
        <w:t>ng</w:t>
      </w:r>
      <w:proofErr w:type="spellEnd"/>
      <w:r w:rsidRPr="009C191D">
        <w:rPr>
          <w:rFonts w:ascii="Arial" w:hAnsi="Arial" w:cs="Arial"/>
          <w:sz w:val="22"/>
          <w:szCs w:val="22"/>
          <w:lang w:val="en-AU"/>
        </w:rPr>
        <w:t>) from seven patient-matched CAF-NPF pairs (14 samples, including the 8 samples profiled using WGBS) was treated with sodium bisulphite using the EZ-96 DNA methylation kit (</w:t>
      </w:r>
      <w:proofErr w:type="spellStart"/>
      <w:r w:rsidRPr="009C191D">
        <w:rPr>
          <w:rFonts w:ascii="Arial" w:hAnsi="Arial" w:cs="Arial"/>
          <w:sz w:val="22"/>
          <w:szCs w:val="22"/>
          <w:lang w:val="en-AU"/>
        </w:rPr>
        <w:t>Zymo</w:t>
      </w:r>
      <w:proofErr w:type="spellEnd"/>
      <w:r w:rsidRPr="009C191D">
        <w:rPr>
          <w:rFonts w:ascii="Arial" w:hAnsi="Arial" w:cs="Arial"/>
          <w:sz w:val="22"/>
          <w:szCs w:val="22"/>
          <w:lang w:val="en-AU"/>
        </w:rPr>
        <w:t xml:space="preserve"> Research, CA, USA). DNA methylation was quantified using the </w:t>
      </w:r>
      <w:proofErr w:type="spellStart"/>
      <w:r w:rsidRPr="009C191D">
        <w:rPr>
          <w:rFonts w:ascii="Arial" w:hAnsi="Arial" w:cs="Arial"/>
          <w:sz w:val="22"/>
          <w:szCs w:val="22"/>
          <w:lang w:val="en-AU"/>
        </w:rPr>
        <w:t>Illumina</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Infinium</w:t>
      </w:r>
      <w:proofErr w:type="spellEnd"/>
      <w:r w:rsidRPr="009C191D">
        <w:rPr>
          <w:rFonts w:ascii="Arial" w:hAnsi="Arial" w:cs="Arial"/>
          <w:sz w:val="22"/>
          <w:szCs w:val="22"/>
          <w:lang w:val="en-AU"/>
        </w:rPr>
        <w:t xml:space="preserve"> HumanMethylation450 (450K) </w:t>
      </w:r>
      <w:proofErr w:type="spellStart"/>
      <w:r w:rsidRPr="009C191D">
        <w:rPr>
          <w:rFonts w:ascii="Arial" w:hAnsi="Arial" w:cs="Arial"/>
          <w:sz w:val="22"/>
          <w:szCs w:val="22"/>
          <w:lang w:val="en-AU"/>
        </w:rPr>
        <w:t>BeadChip</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Illumina</w:t>
      </w:r>
      <w:proofErr w:type="spellEnd"/>
      <w:r w:rsidRPr="009C191D">
        <w:rPr>
          <w:rFonts w:ascii="Arial" w:hAnsi="Arial" w:cs="Arial"/>
          <w:sz w:val="22"/>
          <w:szCs w:val="22"/>
        </w:rPr>
        <w:t>, CA, USA</w:t>
      </w:r>
      <w:r w:rsidRPr="009C191D">
        <w:rPr>
          <w:rFonts w:ascii="Arial" w:hAnsi="Arial" w:cs="Arial"/>
          <w:sz w:val="22"/>
          <w:szCs w:val="22"/>
          <w:lang w:val="en-AU"/>
        </w:rPr>
        <w:t xml:space="preserve">) run on an </w:t>
      </w:r>
      <w:proofErr w:type="spellStart"/>
      <w:r w:rsidRPr="009C191D">
        <w:rPr>
          <w:rFonts w:ascii="Arial" w:hAnsi="Arial" w:cs="Arial"/>
          <w:sz w:val="22"/>
          <w:szCs w:val="22"/>
          <w:lang w:val="en-AU"/>
        </w:rPr>
        <w:t>Illumina</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HiScan</w:t>
      </w:r>
      <w:proofErr w:type="spellEnd"/>
      <w:r w:rsidRPr="009C191D">
        <w:rPr>
          <w:rFonts w:ascii="Arial" w:hAnsi="Arial" w:cs="Arial"/>
          <w:sz w:val="22"/>
          <w:szCs w:val="22"/>
          <w:lang w:val="en-AU"/>
        </w:rPr>
        <w:t xml:space="preserve"> System (</w:t>
      </w:r>
      <w:proofErr w:type="spellStart"/>
      <w:r w:rsidRPr="009C191D">
        <w:rPr>
          <w:rFonts w:ascii="Arial" w:hAnsi="Arial" w:cs="Arial"/>
          <w:sz w:val="22"/>
          <w:szCs w:val="22"/>
          <w:lang w:val="en-AU"/>
        </w:rPr>
        <w:t>Illumina</w:t>
      </w:r>
      <w:proofErr w:type="spellEnd"/>
      <w:r w:rsidRPr="009C191D">
        <w:rPr>
          <w:rFonts w:ascii="Arial" w:hAnsi="Arial" w:cs="Arial"/>
          <w:sz w:val="22"/>
          <w:szCs w:val="22"/>
        </w:rPr>
        <w:t>, CA, USA</w:t>
      </w:r>
      <w:r w:rsidRPr="009C191D">
        <w:rPr>
          <w:rFonts w:ascii="Arial" w:hAnsi="Arial" w:cs="Arial"/>
          <w:sz w:val="22"/>
          <w:szCs w:val="22"/>
          <w:lang w:val="en-AU"/>
        </w:rPr>
        <w:t>) using the manufacturer’s standard protocol.</w:t>
      </w:r>
    </w:p>
    <w:p w14:paraId="131BB969" w14:textId="77777777" w:rsidR="008442AB" w:rsidRPr="009C191D" w:rsidRDefault="008442AB" w:rsidP="008442AB">
      <w:pPr>
        <w:shd w:val="clear" w:color="auto" w:fill="FFFFFF"/>
        <w:spacing w:line="480" w:lineRule="auto"/>
        <w:jc w:val="both"/>
        <w:textAlignment w:val="baseline"/>
        <w:rPr>
          <w:rFonts w:ascii="Arial" w:hAnsi="Arial" w:cs="Arial"/>
          <w:sz w:val="22"/>
          <w:szCs w:val="22"/>
          <w:lang w:val="en-AU"/>
        </w:rPr>
      </w:pPr>
    </w:p>
    <w:p w14:paraId="29A4BA5A" w14:textId="0CD47F0C" w:rsidR="008442AB" w:rsidRPr="009C191D" w:rsidRDefault="008442AB" w:rsidP="008442AB">
      <w:pPr>
        <w:spacing w:line="480" w:lineRule="auto"/>
        <w:jc w:val="both"/>
        <w:rPr>
          <w:rFonts w:ascii="Arial" w:eastAsia="Times New Roman" w:hAnsi="Arial" w:cs="Arial"/>
          <w:sz w:val="22"/>
          <w:szCs w:val="22"/>
          <w:shd w:val="clear" w:color="auto" w:fill="FFFFFF"/>
          <w:lang w:val="en-AU"/>
        </w:rPr>
      </w:pPr>
      <w:r w:rsidRPr="009C191D">
        <w:rPr>
          <w:rFonts w:ascii="Arial" w:hAnsi="Arial" w:cs="Arial"/>
          <w:sz w:val="22"/>
          <w:szCs w:val="22"/>
          <w:lang w:val="en-AU"/>
        </w:rPr>
        <w:t xml:space="preserve">Raw intensity data (IDAT) files were imported into the R environment (version 3.1.1) </w:t>
      </w:r>
      <w:r w:rsidRPr="009C191D">
        <w:rPr>
          <w:rFonts w:ascii="Arial" w:hAnsi="Arial" w:cs="Arial"/>
          <w:sz w:val="22"/>
          <w:szCs w:val="22"/>
        </w:rPr>
        <w:fldChar w:fldCharType="begin"/>
      </w:r>
      <w:r w:rsidR="00AC03CF" w:rsidRPr="009C191D">
        <w:rPr>
          <w:rFonts w:ascii="Arial" w:hAnsi="Arial" w:cs="Arial"/>
          <w:sz w:val="22"/>
          <w:szCs w:val="22"/>
        </w:rPr>
        <w:instrText xml:space="preserve"> ADDIN EN.CITE &lt;EndNote&gt;&lt;Cite&gt;&lt;Author&gt;R Development Core Team&lt;/Author&gt;&lt;Year&gt;2010&lt;/Year&gt;&lt;RecNum&gt;2&lt;/RecNum&gt;&lt;DisplayText&gt;(R Development Core Team 2010)&lt;/DisplayText&gt;&lt;record&gt;&lt;rec-number&gt;2&lt;/rec-number&gt;&lt;foreign-keys&gt;&lt;key app="EN" db-id="a2w2pedsw0spahe0wvoxfdtywzapzz0z9ewd" timestamp="1420673301"&gt;2&lt;/key&gt;&lt;/foreign-keys&gt;&lt;ref-type name="Computer Program"&gt;9&lt;/ref-type&gt;&lt;contributors&gt;&lt;authors&gt;&lt;author&gt;R Development Core Team,&lt;/author&gt;&lt;/authors&gt;&lt;/contributors&gt;&lt;titles&gt;&lt;title&gt;R: A Language and Environment for Statistical Computing&lt;/title&gt;&lt;/titles&gt;&lt;dates&gt;&lt;year&gt;2010&lt;/year&gt;&lt;/dates&gt;&lt;publisher&gt;R Foundation for Statistical Computing&lt;/publisher&gt;&lt;urls&gt;&lt;related-urls&gt;&lt;url&gt;http://www.R-project.org&lt;/url&gt;&lt;/related-urls&gt;&lt;/urls&gt;&lt;/record&gt;&lt;/Cite&gt;&lt;/EndNote&gt;</w:instrText>
      </w:r>
      <w:r w:rsidRPr="009C191D">
        <w:rPr>
          <w:rFonts w:ascii="Arial" w:hAnsi="Arial" w:cs="Arial"/>
          <w:sz w:val="22"/>
          <w:szCs w:val="22"/>
        </w:rPr>
        <w:fldChar w:fldCharType="separate"/>
      </w:r>
      <w:r w:rsidRPr="009C191D">
        <w:rPr>
          <w:rFonts w:ascii="Arial" w:hAnsi="Arial" w:cs="Arial"/>
          <w:noProof/>
          <w:sz w:val="22"/>
          <w:szCs w:val="22"/>
        </w:rPr>
        <w:t>(R Development Core Team 2010)</w:t>
      </w:r>
      <w:r w:rsidRPr="009C191D">
        <w:rPr>
          <w:rFonts w:ascii="Arial" w:hAnsi="Arial" w:cs="Arial"/>
          <w:sz w:val="22"/>
          <w:szCs w:val="22"/>
        </w:rPr>
        <w:fldChar w:fldCharType="end"/>
      </w:r>
      <w:r w:rsidRPr="009C191D">
        <w:rPr>
          <w:rFonts w:ascii="Arial" w:hAnsi="Arial" w:cs="Arial"/>
          <w:sz w:val="22"/>
          <w:szCs w:val="22"/>
          <w:lang w:val="en-AU"/>
        </w:rPr>
        <w:t xml:space="preserve"> using the </w:t>
      </w:r>
      <w:proofErr w:type="spellStart"/>
      <w:r w:rsidRPr="009C191D">
        <w:rPr>
          <w:rFonts w:ascii="Arial" w:hAnsi="Arial" w:cs="Arial"/>
          <w:i/>
          <w:iCs/>
          <w:sz w:val="22"/>
          <w:szCs w:val="22"/>
          <w:bdr w:val="none" w:sz="0" w:space="0" w:color="auto" w:frame="1"/>
          <w:lang w:val="en-AU"/>
        </w:rPr>
        <w:t>minfi</w:t>
      </w:r>
      <w:proofErr w:type="spellEnd"/>
      <w:r w:rsidRPr="009C191D">
        <w:rPr>
          <w:rFonts w:ascii="Arial" w:hAnsi="Arial" w:cs="Arial"/>
          <w:sz w:val="22"/>
          <w:szCs w:val="22"/>
          <w:lang w:val="en-AU"/>
        </w:rPr>
        <w:t xml:space="preserve"> package (version 1.12.0)</w:t>
      </w:r>
      <w:bookmarkStart w:id="1" w:name="d56431e1488"/>
      <w:bookmarkEnd w:id="1"/>
      <w:r w:rsidRPr="009C191D">
        <w:rPr>
          <w:rFonts w:ascii="Arial" w:hAnsi="Arial" w:cs="Arial"/>
          <w:sz w:val="22"/>
          <w:szCs w:val="22"/>
          <w:lang w:val="en-AU"/>
        </w:rPr>
        <w:t xml:space="preserve"> </w:t>
      </w:r>
      <w:r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(Aryee et al. 2014)</w:t>
      </w:r>
      <w:r w:rsidRPr="009C191D">
        <w:rPr>
          <w:rFonts w:ascii="Arial" w:hAnsi="Arial" w:cs="Arial"/>
          <w:sz w:val="22"/>
          <w:szCs w:val="22"/>
          <w:lang w:val="en-AU"/>
        </w:rPr>
        <w:fldChar w:fldCharType="end"/>
      </w:r>
      <w:r w:rsidRPr="009C191D">
        <w:rPr>
          <w:rFonts w:ascii="Arial" w:hAnsi="Arial" w:cs="Arial"/>
          <w:sz w:val="22"/>
          <w:szCs w:val="22"/>
          <w:lang w:val="en-AU"/>
        </w:rPr>
        <w:t xml:space="preserve">. </w:t>
      </w:r>
      <w:r w:rsidRPr="009C191D">
        <w:rPr>
          <w:rFonts w:ascii="Arial" w:eastAsia="Times New Roman" w:hAnsi="Arial" w:cs="Arial"/>
          <w:sz w:val="22"/>
          <w:szCs w:val="22"/>
          <w:shd w:val="clear" w:color="auto" w:fill="FFFFFF"/>
          <w:lang w:val="en-AU"/>
        </w:rPr>
        <w:t>Data quality and pairing of patient-matched samples was checked with plots derived from control probes on the array.</w:t>
      </w:r>
      <w:r w:rsidRPr="009C191D">
        <w:rPr>
          <w:rFonts w:ascii="Arial" w:hAnsi="Arial" w:cs="Arial"/>
          <w:sz w:val="22"/>
          <w:szCs w:val="22"/>
          <w:lang w:val="en-AU"/>
        </w:rPr>
        <w:t xml:space="preserve"> Data was divided into 2 datasets: dataset 1 containing the 8 samples (4 pairs) with matched WGBS data, and dataset 2 containing 6 additional samples (3 pairs). The datasets were processed separately using functional normalisation </w:t>
      </w:r>
      <w:r w:rsidRPr="009C191D">
        <w:rPr>
          <w:rFonts w:ascii="Arial" w:hAnsi="Arial" w:cs="Arial"/>
          <w:i/>
          <w:sz w:val="22"/>
          <w:szCs w:val="22"/>
          <w:lang w:val="en-AU"/>
        </w:rPr>
        <w:t>(</w:t>
      </w:r>
      <w:proofErr w:type="spellStart"/>
      <w:r w:rsidRPr="009C191D">
        <w:rPr>
          <w:rFonts w:ascii="Arial" w:hAnsi="Arial" w:cs="Arial"/>
          <w:i/>
          <w:sz w:val="22"/>
          <w:szCs w:val="22"/>
          <w:lang w:val="en-AU"/>
        </w:rPr>
        <w:t>preprocessFunnorm</w:t>
      </w:r>
      <w:proofErr w:type="spellEnd"/>
      <w:r w:rsidRPr="009C191D">
        <w:rPr>
          <w:rFonts w:ascii="Arial" w:hAnsi="Arial" w:cs="Arial"/>
          <w:i/>
          <w:sz w:val="22"/>
          <w:szCs w:val="22"/>
          <w:lang w:val="en-AU"/>
        </w:rPr>
        <w:t>)</w:t>
      </w:r>
      <w:r w:rsidRPr="009C191D">
        <w:rPr>
          <w:rFonts w:ascii="Arial" w:hAnsi="Arial" w:cs="Arial"/>
          <w:sz w:val="22"/>
          <w:szCs w:val="22"/>
          <w:lang w:val="en-AU"/>
        </w:rPr>
        <w:t xml:space="preserve"> with background and dye bias correction </w:t>
      </w:r>
      <w:r w:rsidRPr="009C191D">
        <w:rPr>
          <w:rFonts w:ascii="Arial" w:eastAsia="Times New Roman" w:hAnsi="Arial" w:cs="Arial"/>
          <w:sz w:val="22"/>
          <w:szCs w:val="22"/>
          <w:shd w:val="clear" w:color="auto" w:fill="FFFFFF"/>
          <w:lang w:val="en-AU"/>
        </w:rPr>
        <w:fldChar w:fldCharType="begin">
          <w:fldData xml:space="preserve">PEVuZE5vdGU+PENpdGU+PEF1dGhvcj5Gb3J0aW48L0F1dGhvcj48WWVhcj4yMDE0PC9ZZWFyPjxS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</w:fldData>
        </w:fldChar>
      </w:r>
      <w:r w:rsidR="00AC03CF" w:rsidRPr="009C191D">
        <w:rPr>
          <w:rFonts w:ascii="Arial" w:eastAsia="Times New Roman" w:hAnsi="Arial" w:cs="Arial"/>
          <w:sz w:val="22"/>
          <w:szCs w:val="22"/>
          <w:shd w:val="clear" w:color="auto" w:fill="FFFFFF"/>
          <w:lang w:val="en-AU"/>
        </w:rPr>
        <w:instrText xml:space="preserve"> ADDIN EN.CITE </w:instrText>
      </w:r>
      <w:r w:rsidR="00AC03CF" w:rsidRPr="009C191D">
        <w:rPr>
          <w:rFonts w:ascii="Arial" w:eastAsia="Times New Roman" w:hAnsi="Arial" w:cs="Arial"/>
          <w:sz w:val="22"/>
          <w:szCs w:val="22"/>
          <w:shd w:val="clear" w:color="auto" w:fill="FFFFFF"/>
          <w:lang w:val="en-AU"/>
        </w:rPr>
        <w:fldChar w:fldCharType="begin">
          <w:fldData xml:space="preserve">PEVuZE5vdGU+PENpdGU+PEF1dGhvcj5Gb3J0aW48L0F1dGhvcj48WWVhcj4yMDE0PC9ZZWFyPjxS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</w:fldData>
        </w:fldChar>
      </w:r>
      <w:r w:rsidR="00AC03CF" w:rsidRPr="009C191D">
        <w:rPr>
          <w:rFonts w:ascii="Arial" w:eastAsia="Times New Roman" w:hAnsi="Arial" w:cs="Arial"/>
          <w:sz w:val="22"/>
          <w:szCs w:val="22"/>
          <w:shd w:val="clear" w:color="auto" w:fill="FFFFFF"/>
          <w:lang w:val="en-AU"/>
        </w:rPr>
        <w:instrText xml:space="preserve"> ADDIN EN.CITE.DATA </w:instrText>
      </w:r>
      <w:r w:rsidR="00AC03CF" w:rsidRPr="009C191D">
        <w:rPr>
          <w:rFonts w:ascii="Arial" w:eastAsia="Times New Roman" w:hAnsi="Arial" w:cs="Arial"/>
          <w:sz w:val="22"/>
          <w:szCs w:val="22"/>
          <w:shd w:val="clear" w:color="auto" w:fill="FFFFFF"/>
          <w:lang w:val="en-AU"/>
        </w:rPr>
      </w:r>
      <w:r w:rsidR="00AC03CF" w:rsidRPr="009C191D">
        <w:rPr>
          <w:rFonts w:ascii="Arial" w:eastAsia="Times New Roman" w:hAnsi="Arial" w:cs="Arial"/>
          <w:sz w:val="22"/>
          <w:szCs w:val="22"/>
          <w:shd w:val="clear" w:color="auto" w:fill="FFFFFF"/>
          <w:lang w:val="en-AU"/>
        </w:rPr>
        <w:fldChar w:fldCharType="end"/>
      </w:r>
      <w:r w:rsidRPr="009C191D">
        <w:rPr>
          <w:rFonts w:ascii="Arial" w:eastAsia="Times New Roman" w:hAnsi="Arial" w:cs="Arial"/>
          <w:sz w:val="22"/>
          <w:szCs w:val="22"/>
          <w:shd w:val="clear" w:color="auto" w:fill="FFFFFF"/>
          <w:lang w:val="en-AU"/>
        </w:rPr>
      </w:r>
      <w:r w:rsidRPr="009C191D">
        <w:rPr>
          <w:rFonts w:ascii="Arial" w:eastAsia="Times New Roman" w:hAnsi="Arial" w:cs="Arial"/>
          <w:sz w:val="22"/>
          <w:szCs w:val="22"/>
          <w:shd w:val="clear" w:color="auto" w:fill="FFFFFF"/>
          <w:lang w:val="en-AU"/>
        </w:rPr>
        <w:fldChar w:fldCharType="separate"/>
      </w:r>
      <w:r w:rsidRPr="009C191D">
        <w:rPr>
          <w:rFonts w:ascii="Arial" w:eastAsia="Times New Roman" w:hAnsi="Arial" w:cs="Arial"/>
          <w:noProof/>
          <w:sz w:val="22"/>
          <w:szCs w:val="22"/>
          <w:shd w:val="clear" w:color="auto" w:fill="FFFFFF"/>
          <w:lang w:val="en-AU"/>
        </w:rPr>
        <w:t>(Triche et al. 2013; Fortin et al. 2014)</w:t>
      </w:r>
      <w:r w:rsidRPr="009C191D">
        <w:rPr>
          <w:rFonts w:ascii="Arial" w:eastAsia="Times New Roman" w:hAnsi="Arial" w:cs="Arial"/>
          <w:sz w:val="22"/>
          <w:szCs w:val="22"/>
          <w:shd w:val="clear" w:color="auto" w:fill="FFFFFF"/>
          <w:lang w:val="en-AU"/>
        </w:rPr>
        <w:fldChar w:fldCharType="end"/>
      </w:r>
      <w:r w:rsidRPr="009C191D">
        <w:rPr>
          <w:rFonts w:ascii="Arial" w:hAnsi="Arial" w:cs="Arial"/>
          <w:sz w:val="22"/>
          <w:szCs w:val="22"/>
          <w:lang w:val="en-AU"/>
        </w:rPr>
        <w:t>.</w:t>
      </w:r>
      <w:r w:rsidRPr="009C191D">
        <w:rPr>
          <w:rFonts w:ascii="Arial" w:eastAsia="Times New Roman" w:hAnsi="Arial" w:cs="Arial"/>
          <w:sz w:val="22"/>
          <w:szCs w:val="22"/>
          <w:lang w:val="en-AU"/>
        </w:rPr>
        <w:t xml:space="preserve"> Poor quality probes with a detection p-value &gt;0.05 or bead count &lt;3 in at least one sample were removed</w:t>
      </w:r>
      <w:r w:rsidRPr="009C191D">
        <w:rPr>
          <w:rFonts w:ascii="Arial" w:hAnsi="Arial" w:cs="Arial"/>
          <w:sz w:val="22"/>
          <w:szCs w:val="22"/>
          <w:lang w:val="en-AU"/>
        </w:rPr>
        <w:t xml:space="preserve">. Next, to </w:t>
      </w:r>
      <w:r w:rsidRPr="009C191D">
        <w:rPr>
          <w:rFonts w:ascii="Arial" w:hAnsi="Arial" w:cs="Arial"/>
          <w:sz w:val="22"/>
          <w:szCs w:val="22"/>
        </w:rPr>
        <w:t>reduce the risk of false discoveries</w:t>
      </w:r>
      <w:r w:rsidRPr="009C191D">
        <w:rPr>
          <w:rFonts w:ascii="Arial" w:hAnsi="Arial" w:cs="Arial"/>
          <w:sz w:val="22"/>
          <w:szCs w:val="22"/>
          <w:lang w:val="en-AU"/>
        </w:rPr>
        <w:t xml:space="preserve"> we removed probes that mapped to multiple locations or repeat regions </w:t>
      </w:r>
      <w:r w:rsidRPr="009C191D">
        <w:rPr>
          <w:rFonts w:ascii="Arial" w:hAnsi="Arial" w:cs="Arial"/>
          <w:sz w:val="22"/>
          <w:szCs w:val="22"/>
          <w:lang w:val="en-AU"/>
        </w:rPr>
        <w:fldChar w:fldCharType="begin">
          <w:fldData xml:space="preserve">PEVuZE5vdGU+PENpdGU+PEF1dGhvcj5OYWVlbTwvQXV0aG9yPjxZZWFyPjIwMTQ8L1llYXI+PFJl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==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PEVuZE5vdGU+PENpdGU+PEF1dGhvcj5OYWVlbTwvQXV0aG9yPjxZZWFyPjIwMTQ8L1llYXI+PFJl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==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(Naeem et al. 2014)</w:t>
      </w:r>
      <w:r w:rsidRPr="009C191D">
        <w:rPr>
          <w:rFonts w:ascii="Arial" w:hAnsi="Arial" w:cs="Arial"/>
          <w:sz w:val="22"/>
          <w:szCs w:val="22"/>
          <w:lang w:val="en-AU"/>
        </w:rPr>
        <w:fldChar w:fldCharType="end"/>
      </w:r>
      <w:r w:rsidRPr="009C191D">
        <w:rPr>
          <w:rFonts w:ascii="Arial" w:hAnsi="Arial" w:cs="Arial"/>
          <w:sz w:val="22"/>
          <w:szCs w:val="22"/>
          <w:lang w:val="en-AU"/>
        </w:rPr>
        <w:t xml:space="preserve">. The resulting datasets comprised 409,693 </w:t>
      </w:r>
      <w:proofErr w:type="spellStart"/>
      <w:r w:rsidRPr="009C191D">
        <w:rPr>
          <w:rFonts w:ascii="Arial" w:hAnsi="Arial" w:cs="Arial"/>
          <w:sz w:val="22"/>
          <w:szCs w:val="22"/>
          <w:lang w:val="en-AU"/>
        </w:rPr>
        <w:t>CpG</w:t>
      </w:r>
      <w:proofErr w:type="spellEnd"/>
      <w:r w:rsidRPr="009C191D">
        <w:rPr>
          <w:rFonts w:ascii="Arial" w:hAnsi="Arial" w:cs="Arial"/>
          <w:sz w:val="22"/>
          <w:szCs w:val="22"/>
          <w:lang w:val="en-AU"/>
        </w:rPr>
        <w:t xml:space="preserve"> sites and 410,970 </w:t>
      </w:r>
      <w:proofErr w:type="spellStart"/>
      <w:r w:rsidRPr="009C191D">
        <w:rPr>
          <w:rFonts w:ascii="Arial" w:hAnsi="Arial" w:cs="Arial"/>
          <w:sz w:val="22"/>
          <w:szCs w:val="22"/>
          <w:lang w:val="en-AU"/>
        </w:rPr>
        <w:t>CpG</w:t>
      </w:r>
      <w:proofErr w:type="spellEnd"/>
      <w:r w:rsidRPr="009C191D">
        <w:rPr>
          <w:rFonts w:ascii="Arial" w:hAnsi="Arial" w:cs="Arial"/>
          <w:sz w:val="22"/>
          <w:szCs w:val="22"/>
          <w:lang w:val="en-AU"/>
        </w:rPr>
        <w:t xml:space="preserve"> sites, for datasets 1 and 2 respectively. </w:t>
      </w:r>
      <w:r w:rsidRPr="009C191D">
        <w:rPr>
          <w:rFonts w:ascii="Arial" w:eastAsia="Times New Roman" w:hAnsi="Arial" w:cs="Arial"/>
          <w:sz w:val="22"/>
          <w:szCs w:val="22"/>
          <w:shd w:val="clear" w:color="auto" w:fill="FFFFFF"/>
          <w:lang w:val="en-AU"/>
        </w:rPr>
        <w:t xml:space="preserve">β values were calculated from </w:t>
      </w:r>
      <w:proofErr w:type="spellStart"/>
      <w:r w:rsidRPr="009C191D">
        <w:rPr>
          <w:rFonts w:ascii="Arial" w:eastAsia="Times New Roman" w:hAnsi="Arial" w:cs="Arial"/>
          <w:sz w:val="22"/>
          <w:szCs w:val="22"/>
          <w:shd w:val="clear" w:color="auto" w:fill="FFFFFF"/>
          <w:lang w:val="en-AU"/>
        </w:rPr>
        <w:t>unmethylated</w:t>
      </w:r>
      <w:proofErr w:type="spellEnd"/>
      <w:r w:rsidRPr="009C191D">
        <w:rPr>
          <w:rFonts w:ascii="Arial" w:eastAsia="Times New Roman" w:hAnsi="Arial" w:cs="Arial"/>
          <w:sz w:val="22"/>
          <w:szCs w:val="22"/>
          <w:shd w:val="clear" w:color="auto" w:fill="FFFFFF"/>
          <w:lang w:val="en-AU"/>
        </w:rPr>
        <w:t xml:space="preserve"> (U) and methylated (M) signal [M/(U + M + 100)] and ranged from 0 to 1 (0 to 100% methylation)</w:t>
      </w:r>
      <w:r w:rsidRPr="009C191D">
        <w:rPr>
          <w:rFonts w:ascii="Arial" w:hAnsi="Arial" w:cs="Arial"/>
          <w:sz w:val="22"/>
          <w:szCs w:val="22"/>
          <w:lang w:val="en-AU"/>
        </w:rPr>
        <w:t>.</w:t>
      </w:r>
      <w:r w:rsidRPr="009C191D">
        <w:rPr>
          <w:rFonts w:ascii="Arial" w:eastAsia="Times New Roman" w:hAnsi="Arial" w:cs="Arial"/>
          <w:sz w:val="22"/>
          <w:szCs w:val="22"/>
          <w:shd w:val="clear" w:color="auto" w:fill="FFFFFF"/>
          <w:lang w:val="en-AU"/>
        </w:rPr>
        <w:t xml:space="preserve"> </w:t>
      </w:r>
    </w:p>
    <w:p w14:paraId="7381D601" w14:textId="77777777" w:rsidR="00B36D13" w:rsidRPr="009C191D" w:rsidRDefault="00B36D13" w:rsidP="008442AB">
      <w:pPr>
        <w:spacing w:line="480" w:lineRule="auto"/>
        <w:jc w:val="both"/>
        <w:rPr>
          <w:rFonts w:ascii="Arial" w:eastAsia="Times New Roman" w:hAnsi="Arial" w:cs="Arial"/>
          <w:bCs/>
          <w:sz w:val="22"/>
          <w:szCs w:val="22"/>
          <w:lang w:val="en-AU"/>
        </w:rPr>
      </w:pPr>
    </w:p>
    <w:p w14:paraId="7DA4B5CC" w14:textId="7255E1FF" w:rsidR="00B36D13" w:rsidRPr="009C191D" w:rsidRDefault="00B36D13" w:rsidP="008442AB">
      <w:pPr>
        <w:spacing w:line="480" w:lineRule="auto"/>
        <w:jc w:val="both"/>
        <w:rPr>
          <w:rFonts w:ascii="Arial" w:eastAsia="Times New Roman" w:hAnsi="Arial" w:cs="Arial"/>
          <w:sz w:val="22"/>
          <w:szCs w:val="22"/>
          <w:shd w:val="clear" w:color="auto" w:fill="FFFFFF"/>
          <w:lang w:val="en-AU"/>
        </w:rPr>
      </w:pPr>
      <w:r w:rsidRPr="009C191D">
        <w:rPr>
          <w:rFonts w:ascii="Arial" w:eastAsia="Times New Roman" w:hAnsi="Arial" w:cs="Arial"/>
          <w:bCs/>
          <w:sz w:val="22"/>
          <w:szCs w:val="22"/>
          <w:lang w:val="en-AU"/>
        </w:rPr>
        <w:lastRenderedPageBreak/>
        <w:t xml:space="preserve">Multidimensional scaling plots of 450K dataset 1 and </w:t>
      </w:r>
      <w:r w:rsidR="00F32436" w:rsidRPr="009C191D">
        <w:rPr>
          <w:rFonts w:ascii="Arial" w:eastAsia="Times New Roman" w:hAnsi="Arial" w:cs="Arial"/>
          <w:bCs/>
          <w:sz w:val="22"/>
          <w:szCs w:val="22"/>
          <w:lang w:val="en-AU"/>
        </w:rPr>
        <w:t xml:space="preserve">two </w:t>
      </w:r>
      <w:r w:rsidRPr="009C191D">
        <w:rPr>
          <w:rFonts w:ascii="Arial" w:eastAsia="Times New Roman" w:hAnsi="Arial" w:cs="Arial"/>
          <w:bCs/>
          <w:sz w:val="22"/>
          <w:szCs w:val="22"/>
          <w:lang w:val="en-AU"/>
        </w:rPr>
        <w:t>public bone marrow fibroblast datasets were generated using ‘</w:t>
      </w:r>
      <w:proofErr w:type="spellStart"/>
      <w:r w:rsidRPr="009C191D">
        <w:rPr>
          <w:rFonts w:ascii="Arial" w:eastAsia="Times New Roman" w:hAnsi="Arial" w:cs="Arial"/>
          <w:bCs/>
          <w:sz w:val="22"/>
          <w:szCs w:val="22"/>
          <w:lang w:val="en-AU"/>
        </w:rPr>
        <w:t>mdsPlot</w:t>
      </w:r>
      <w:proofErr w:type="spellEnd"/>
      <w:r w:rsidRPr="009C191D">
        <w:rPr>
          <w:rFonts w:ascii="Arial" w:eastAsia="Times New Roman" w:hAnsi="Arial" w:cs="Arial"/>
          <w:bCs/>
          <w:sz w:val="22"/>
          <w:szCs w:val="22"/>
          <w:lang w:val="en-AU"/>
        </w:rPr>
        <w:t xml:space="preserve">’ function in the </w:t>
      </w:r>
      <w:proofErr w:type="spellStart"/>
      <w:r w:rsidRPr="009C191D">
        <w:rPr>
          <w:rFonts w:ascii="Arial" w:hAnsi="Arial" w:cs="Arial"/>
          <w:i/>
          <w:iCs/>
          <w:sz w:val="22"/>
          <w:szCs w:val="22"/>
          <w:bdr w:val="none" w:sz="0" w:space="0" w:color="auto" w:frame="1"/>
          <w:lang w:val="en-AU"/>
        </w:rPr>
        <w:t>minfi</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Bioconductor</w:t>
      </w:r>
      <w:proofErr w:type="spellEnd"/>
      <w:r w:rsidRPr="009C191D">
        <w:rPr>
          <w:rFonts w:ascii="Arial" w:hAnsi="Arial" w:cs="Arial"/>
          <w:sz w:val="22"/>
          <w:szCs w:val="22"/>
          <w:lang w:val="en-AU"/>
        </w:rPr>
        <w:t xml:space="preserve"> package (version 1.12.0) </w:t>
      </w:r>
      <w:r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PEVuZE5vdGU+PENpdGU+PEF1dGhvcj5BcnllZTwvQXV0aG9yPjxZZWFyPjIwMTQ8L1llYXI+PFJl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(Aryee et al. 2014)</w:t>
      </w:r>
      <w:r w:rsidRPr="009C191D">
        <w:rPr>
          <w:rFonts w:ascii="Arial" w:hAnsi="Arial" w:cs="Arial"/>
          <w:sz w:val="22"/>
          <w:szCs w:val="22"/>
          <w:lang w:val="en-AU"/>
        </w:rPr>
        <w:fldChar w:fldCharType="end"/>
      </w:r>
      <w:r w:rsidR="00393722" w:rsidRPr="009C191D">
        <w:rPr>
          <w:rFonts w:ascii="Arial" w:hAnsi="Arial" w:cs="Arial"/>
          <w:sz w:val="22"/>
          <w:szCs w:val="22"/>
          <w:lang w:val="en-AU"/>
        </w:rPr>
        <w:t>.</w:t>
      </w:r>
      <w:r w:rsidRPr="009C191D">
        <w:rPr>
          <w:rFonts w:ascii="Arial" w:hAnsi="Arial" w:cs="Arial"/>
          <w:sz w:val="22"/>
          <w:szCs w:val="22"/>
          <w:lang w:val="en-AU"/>
        </w:rPr>
        <w:t xml:space="preserve"> </w:t>
      </w:r>
      <w:r w:rsidR="00F32436" w:rsidRPr="009C191D">
        <w:rPr>
          <w:rFonts w:ascii="Arial" w:hAnsi="Arial" w:cs="Arial"/>
          <w:sz w:val="22"/>
          <w:szCs w:val="22"/>
          <w:lang w:val="en-AU"/>
        </w:rPr>
        <w:t>For this, b</w:t>
      </w:r>
      <w:r w:rsidRPr="009C191D">
        <w:rPr>
          <w:rFonts w:ascii="Arial" w:hAnsi="Arial" w:cs="Arial"/>
          <w:sz w:val="22"/>
          <w:szCs w:val="22"/>
          <w:lang w:val="en-AU"/>
        </w:rPr>
        <w:t>one marrow fibroblast datasets were downloaded from the GEO website: GSE</w:t>
      </w:r>
      <w:r w:rsidRPr="009C191D">
        <w:rPr>
          <w:rFonts w:ascii="Arial" w:hAnsi="Arial" w:cs="Arial"/>
          <w:sz w:val="22"/>
          <w:szCs w:val="22"/>
        </w:rPr>
        <w:t xml:space="preserve">41933 </w:t>
      </w:r>
      <w:r w:rsidR="00AC03CF" w:rsidRPr="009C191D">
        <w:rPr>
          <w:rFonts w:ascii="Arial" w:hAnsi="Arial" w:cs="Arial"/>
          <w:sz w:val="22"/>
          <w:szCs w:val="22"/>
        </w:rPr>
        <w:fldChar w:fldCharType="begin">
          <w:fldData xml:space="preserve">PEVuZE5vdGU+PENpdGU+PEF1dGhvcj5SZWluaXNjaDwvQXV0aG9yPjxZZWFyPjIwMTU8L1llYXI+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PEVuZE5vdGU+PENpdGU+PEF1dGhvcj5SZWluaXNjaDwvQXV0aG9yPjxZZWFyPjIwMTU8L1llYXI+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00AC03CF" w:rsidRPr="009C191D">
        <w:rPr>
          <w:rFonts w:ascii="Arial" w:hAnsi="Arial" w:cs="Arial"/>
          <w:sz w:val="22"/>
          <w:szCs w:val="22"/>
        </w:rPr>
      </w:r>
      <w:r w:rsidR="00AC03CF" w:rsidRPr="009C191D">
        <w:rPr>
          <w:rFonts w:ascii="Arial" w:hAnsi="Arial" w:cs="Arial"/>
          <w:sz w:val="22"/>
          <w:szCs w:val="22"/>
        </w:rPr>
        <w:fldChar w:fldCharType="separate"/>
      </w:r>
      <w:r w:rsidR="00AC03CF" w:rsidRPr="009C191D">
        <w:rPr>
          <w:rFonts w:ascii="Arial" w:hAnsi="Arial" w:cs="Arial"/>
          <w:noProof/>
          <w:sz w:val="22"/>
          <w:szCs w:val="22"/>
        </w:rPr>
        <w:t>(Reinisch et al. 2015)</w:t>
      </w:r>
      <w:r w:rsidR="00AC03CF" w:rsidRPr="009C191D">
        <w:rPr>
          <w:rFonts w:ascii="Arial" w:hAnsi="Arial" w:cs="Arial"/>
          <w:sz w:val="22"/>
          <w:szCs w:val="22"/>
        </w:rPr>
        <w:fldChar w:fldCharType="end"/>
      </w:r>
      <w:r w:rsidRPr="009C191D">
        <w:rPr>
          <w:rFonts w:ascii="Arial" w:hAnsi="Arial" w:cs="Arial"/>
          <w:sz w:val="22"/>
          <w:szCs w:val="22"/>
        </w:rPr>
        <w:t xml:space="preserve"> and GSE34688</w:t>
      </w:r>
      <w:r w:rsidR="00AC03CF" w:rsidRPr="009C191D">
        <w:rPr>
          <w:rFonts w:ascii="Arial" w:hAnsi="Arial" w:cs="Arial"/>
          <w:sz w:val="22"/>
          <w:szCs w:val="22"/>
        </w:rPr>
        <w:t xml:space="preserve"> </w:t>
      </w:r>
      <w:r w:rsidR="00AC03CF" w:rsidRPr="009C191D">
        <w:rPr>
          <w:rFonts w:ascii="Arial" w:hAnsi="Arial" w:cs="Arial"/>
          <w:sz w:val="22"/>
          <w:szCs w:val="22"/>
        </w:rPr>
        <w:fldChar w:fldCharType="begin">
          <w:fldData xml:space="preserve">PEVuZE5vdGU+PENpdGU+PEF1dGhvcj5TaGFvPC9BdXRob3I+PFllYXI+MjAxMzwvWWVhcj48UmVj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PEVuZE5vdGU+PENpdGU+PEF1dGhvcj5TaGFvPC9BdXRob3I+PFllYXI+MjAxMzwvWWVhcj48UmVj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00AC03CF" w:rsidRPr="009C191D">
        <w:rPr>
          <w:rFonts w:ascii="Arial" w:hAnsi="Arial" w:cs="Arial"/>
          <w:sz w:val="22"/>
          <w:szCs w:val="22"/>
        </w:rPr>
      </w:r>
      <w:r w:rsidR="00AC03CF" w:rsidRPr="009C191D">
        <w:rPr>
          <w:rFonts w:ascii="Arial" w:hAnsi="Arial" w:cs="Arial"/>
          <w:sz w:val="22"/>
          <w:szCs w:val="22"/>
        </w:rPr>
        <w:fldChar w:fldCharType="separate"/>
      </w:r>
      <w:r w:rsidR="00AC03CF" w:rsidRPr="009C191D">
        <w:rPr>
          <w:rFonts w:ascii="Arial" w:hAnsi="Arial" w:cs="Arial"/>
          <w:noProof/>
          <w:sz w:val="22"/>
          <w:szCs w:val="22"/>
        </w:rPr>
        <w:t>(Shao et al. 2013; Frobel et al. 2014)</w:t>
      </w:r>
      <w:r w:rsidR="00AC03CF" w:rsidRPr="009C191D">
        <w:rPr>
          <w:rFonts w:ascii="Arial" w:hAnsi="Arial" w:cs="Arial"/>
          <w:sz w:val="22"/>
          <w:szCs w:val="22"/>
        </w:rPr>
        <w:fldChar w:fldCharType="end"/>
      </w:r>
      <w:r w:rsidRPr="009C191D">
        <w:rPr>
          <w:rFonts w:ascii="Arial" w:hAnsi="Arial" w:cs="Arial"/>
          <w:sz w:val="22"/>
          <w:szCs w:val="22"/>
        </w:rPr>
        <w:t xml:space="preserve"> using the ‘</w:t>
      </w:r>
      <w:proofErr w:type="spellStart"/>
      <w:r w:rsidRPr="009C191D">
        <w:rPr>
          <w:rFonts w:ascii="Arial" w:hAnsi="Arial" w:cs="Arial"/>
          <w:sz w:val="22"/>
          <w:szCs w:val="22"/>
        </w:rPr>
        <w:t>getGEO</w:t>
      </w:r>
      <w:proofErr w:type="spellEnd"/>
      <w:r w:rsidRPr="009C191D">
        <w:rPr>
          <w:rFonts w:ascii="Arial" w:hAnsi="Arial" w:cs="Arial"/>
          <w:sz w:val="22"/>
          <w:szCs w:val="22"/>
        </w:rPr>
        <w:t xml:space="preserve">’ function in the </w:t>
      </w:r>
      <w:proofErr w:type="spellStart"/>
      <w:r w:rsidRPr="009C191D">
        <w:rPr>
          <w:rFonts w:ascii="Arial" w:hAnsi="Arial" w:cs="Arial"/>
          <w:i/>
          <w:sz w:val="22"/>
          <w:szCs w:val="22"/>
        </w:rPr>
        <w:t>GEOquery</w:t>
      </w:r>
      <w:proofErr w:type="spellEnd"/>
      <w:r w:rsidRPr="009C191D">
        <w:rPr>
          <w:rFonts w:ascii="Arial" w:hAnsi="Arial" w:cs="Arial"/>
          <w:i/>
          <w:sz w:val="22"/>
          <w:szCs w:val="22"/>
        </w:rPr>
        <w:t xml:space="preserve"> </w:t>
      </w:r>
      <w:proofErr w:type="spellStart"/>
      <w:r w:rsidRPr="009C191D">
        <w:rPr>
          <w:rFonts w:ascii="Arial" w:hAnsi="Arial" w:cs="Arial"/>
          <w:sz w:val="22"/>
          <w:szCs w:val="22"/>
        </w:rPr>
        <w:t>Bioconductor</w:t>
      </w:r>
      <w:proofErr w:type="spellEnd"/>
      <w:r w:rsidRPr="009C191D">
        <w:rPr>
          <w:rFonts w:ascii="Arial" w:hAnsi="Arial" w:cs="Arial"/>
          <w:sz w:val="22"/>
          <w:szCs w:val="22"/>
        </w:rPr>
        <w:t xml:space="preserve"> package (</w:t>
      </w:r>
      <w:r w:rsidR="00E54014" w:rsidRPr="009C191D">
        <w:rPr>
          <w:rFonts w:ascii="Arial" w:hAnsi="Arial" w:cs="Arial"/>
          <w:sz w:val="22"/>
          <w:szCs w:val="22"/>
        </w:rPr>
        <w:t>version 2.40.0</w:t>
      </w:r>
      <w:r w:rsidRPr="009C191D">
        <w:rPr>
          <w:rFonts w:ascii="Arial" w:hAnsi="Arial" w:cs="Arial"/>
          <w:sz w:val="22"/>
          <w:szCs w:val="22"/>
        </w:rPr>
        <w:t>)</w:t>
      </w:r>
      <w:r w:rsidR="00F32436" w:rsidRPr="009C191D">
        <w:rPr>
          <w:rFonts w:ascii="Arial" w:hAnsi="Arial" w:cs="Arial"/>
          <w:sz w:val="22"/>
          <w:szCs w:val="22"/>
        </w:rPr>
        <w:t xml:space="preserve">. </w:t>
      </w:r>
      <w:r w:rsidR="00393722" w:rsidRPr="009C191D">
        <w:rPr>
          <w:rFonts w:ascii="Arial" w:hAnsi="Arial" w:cs="Arial"/>
          <w:sz w:val="22"/>
          <w:szCs w:val="22"/>
        </w:rPr>
        <w:t>Beta values</w:t>
      </w:r>
      <w:r w:rsidR="00F32436" w:rsidRPr="009C191D">
        <w:rPr>
          <w:rFonts w:ascii="Arial" w:hAnsi="Arial" w:cs="Arial"/>
          <w:sz w:val="22"/>
          <w:szCs w:val="22"/>
        </w:rPr>
        <w:t xml:space="preserve"> were</w:t>
      </w:r>
      <w:r w:rsidR="00393722" w:rsidRPr="009C191D">
        <w:rPr>
          <w:rFonts w:ascii="Arial" w:hAnsi="Arial" w:cs="Arial"/>
          <w:sz w:val="22"/>
          <w:szCs w:val="22"/>
        </w:rPr>
        <w:t xml:space="preserve"> extracted and </w:t>
      </w:r>
      <w:proofErr w:type="spellStart"/>
      <w:r w:rsidR="00393722" w:rsidRPr="009C191D">
        <w:rPr>
          <w:rFonts w:ascii="Arial" w:hAnsi="Arial" w:cs="Arial"/>
          <w:sz w:val="22"/>
          <w:szCs w:val="22"/>
        </w:rPr>
        <w:t>quantile</w:t>
      </w:r>
      <w:proofErr w:type="spellEnd"/>
      <w:r w:rsidR="00393722" w:rsidRPr="009C191D">
        <w:rPr>
          <w:rFonts w:ascii="Arial" w:hAnsi="Arial" w:cs="Arial"/>
          <w:sz w:val="22"/>
          <w:szCs w:val="22"/>
        </w:rPr>
        <w:t xml:space="preserve"> normalized, and </w:t>
      </w:r>
      <w:r w:rsidR="00393722" w:rsidRPr="009C191D">
        <w:rPr>
          <w:rFonts w:ascii="Arial" w:hAnsi="Arial" w:cs="Arial"/>
          <w:sz w:val="22"/>
          <w:szCs w:val="22"/>
          <w:lang w:val="en-AU"/>
        </w:rPr>
        <w:t xml:space="preserve">probes removed if they mapped to multiple locations, repeat regions or overlapping SNPs, insertions or deletions according to </w:t>
      </w:r>
      <w:r w:rsidR="00AC03CF" w:rsidRPr="009C191D">
        <w:rPr>
          <w:rFonts w:ascii="Arial" w:hAnsi="Arial" w:cs="Arial"/>
          <w:sz w:val="22"/>
          <w:szCs w:val="22"/>
          <w:lang w:val="en-AU"/>
        </w:rPr>
        <w:fldChar w:fldCharType="begin">
          <w:fldData xml:space="preserve">PEVuZE5vdGU+PENpdGU+PEF1dGhvcj5OYWVlbTwvQXV0aG9yPjxZZWFyPjIwMTQ8L1llYXI+PFJl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==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PEVuZE5vdGU+PENpdGU+PEF1dGhvcj5OYWVlbTwvQXV0aG9yPjxZZWFyPjIwMTQ8L1llYXI+PFJl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==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00AC03CF" w:rsidRPr="009C191D">
        <w:rPr>
          <w:rFonts w:ascii="Arial" w:hAnsi="Arial" w:cs="Arial"/>
          <w:sz w:val="22"/>
          <w:szCs w:val="22"/>
          <w:lang w:val="en-AU"/>
        </w:rPr>
      </w:r>
      <w:r w:rsidR="00AC03CF" w:rsidRPr="009C191D">
        <w:rPr>
          <w:rFonts w:ascii="Arial" w:hAnsi="Arial" w:cs="Arial"/>
          <w:sz w:val="22"/>
          <w:szCs w:val="22"/>
          <w:lang w:val="en-AU"/>
        </w:rPr>
        <w:fldChar w:fldCharType="separate"/>
      </w:r>
      <w:r w:rsidR="00AC03CF" w:rsidRPr="009C191D">
        <w:rPr>
          <w:rFonts w:ascii="Arial" w:hAnsi="Arial" w:cs="Arial"/>
          <w:noProof/>
          <w:sz w:val="22"/>
          <w:szCs w:val="22"/>
          <w:lang w:val="en-AU"/>
        </w:rPr>
        <w:t>(Naeem et al. 2014)</w:t>
      </w:r>
      <w:r w:rsidR="00AC03CF" w:rsidRPr="009C191D">
        <w:rPr>
          <w:rFonts w:ascii="Arial" w:hAnsi="Arial" w:cs="Arial"/>
          <w:sz w:val="22"/>
          <w:szCs w:val="22"/>
          <w:lang w:val="en-AU"/>
        </w:rPr>
        <w:fldChar w:fldCharType="end"/>
      </w:r>
      <w:r w:rsidR="00131B80" w:rsidRPr="009C191D">
        <w:rPr>
          <w:rFonts w:ascii="Arial" w:hAnsi="Arial" w:cs="Arial"/>
          <w:sz w:val="22"/>
          <w:szCs w:val="22"/>
        </w:rPr>
        <w:t>.</w:t>
      </w:r>
    </w:p>
    <w:p w14:paraId="2F8DD3EE"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Cs/>
          <w:sz w:val="22"/>
          <w:szCs w:val="22"/>
          <w:lang w:val="en-AU"/>
        </w:rPr>
      </w:pPr>
    </w:p>
    <w:p w14:paraId="6F082501" w14:textId="77777777" w:rsidR="008442AB" w:rsidRPr="009C191D" w:rsidRDefault="008442AB" w:rsidP="008442AB">
      <w:pPr>
        <w:shd w:val="clear" w:color="auto" w:fill="FFFFFF"/>
        <w:spacing w:line="480" w:lineRule="auto"/>
        <w:jc w:val="both"/>
        <w:textAlignment w:val="baseline"/>
        <w:rPr>
          <w:rFonts w:ascii="Arial" w:eastAsia="Times New Roman" w:hAnsi="Arial" w:cs="Arial"/>
          <w:b/>
          <w:bCs/>
          <w:sz w:val="22"/>
          <w:szCs w:val="22"/>
          <w:lang w:val="en-AU"/>
        </w:rPr>
      </w:pPr>
      <w:r w:rsidRPr="009C191D">
        <w:rPr>
          <w:rFonts w:ascii="Arial" w:hAnsi="Arial" w:cs="Arial"/>
          <w:b/>
          <w:sz w:val="22"/>
          <w:szCs w:val="22"/>
          <w:lang w:val="en-AU"/>
        </w:rPr>
        <w:t xml:space="preserve">TCGA </w:t>
      </w:r>
      <w:r w:rsidRPr="009C191D">
        <w:rPr>
          <w:rFonts w:ascii="Arial" w:eastAsia="Times New Roman" w:hAnsi="Arial" w:cs="Arial"/>
          <w:b/>
          <w:bCs/>
          <w:sz w:val="22"/>
          <w:szCs w:val="22"/>
          <w:lang w:val="en-AU"/>
        </w:rPr>
        <w:t>microarray genome-wide DNA methylation</w:t>
      </w:r>
    </w:p>
    <w:p w14:paraId="26808582" w14:textId="0E87BA6B" w:rsidR="008442AB" w:rsidRPr="009C191D" w:rsidRDefault="008442AB" w:rsidP="008442AB">
      <w:pPr>
        <w:shd w:val="clear" w:color="auto" w:fill="FFFFFF"/>
        <w:spacing w:line="480" w:lineRule="auto"/>
        <w:jc w:val="both"/>
        <w:textAlignment w:val="baseline"/>
        <w:rPr>
          <w:rFonts w:ascii="Arial" w:eastAsia="Times New Roman" w:hAnsi="Arial" w:cs="Arial"/>
          <w:sz w:val="22"/>
          <w:szCs w:val="22"/>
          <w:shd w:val="clear" w:color="auto" w:fill="FFFFFF"/>
          <w:lang w:val="en-AU"/>
        </w:rPr>
      </w:pPr>
      <w:r w:rsidRPr="009C191D">
        <w:rPr>
          <w:rFonts w:ascii="Arial" w:hAnsi="Arial" w:cs="Arial"/>
          <w:sz w:val="22"/>
          <w:szCs w:val="22"/>
          <w:lang w:val="en-AU"/>
        </w:rPr>
        <w:t xml:space="preserve">Raw IDAT files and corresponding clinical and specimen data for </w:t>
      </w:r>
      <w:r w:rsidRPr="009C191D">
        <w:rPr>
          <w:rFonts w:ascii="Arial" w:eastAsia="Times New Roman" w:hAnsi="Arial" w:cs="Arial"/>
          <w:sz w:val="22"/>
          <w:szCs w:val="22"/>
          <w:shd w:val="clear" w:color="auto" w:fill="FFFFFF"/>
          <w:lang w:val="en-AU"/>
        </w:rPr>
        <w:t>Prostate Adenocarcinoma samples</w:t>
      </w:r>
      <w:r w:rsidRPr="009C191D">
        <w:rPr>
          <w:rFonts w:ascii="Arial" w:hAnsi="Arial" w:cs="Arial"/>
          <w:sz w:val="22"/>
          <w:szCs w:val="22"/>
          <w:lang w:val="en-AU"/>
        </w:rPr>
        <w:t xml:space="preserve"> were downloaded from </w:t>
      </w:r>
      <w:r w:rsidRPr="009C191D">
        <w:rPr>
          <w:rFonts w:ascii="Arial" w:eastAsia="Times New Roman" w:hAnsi="Arial" w:cs="Arial"/>
          <w:sz w:val="22"/>
          <w:szCs w:val="22"/>
          <w:lang w:val="en-AU"/>
        </w:rPr>
        <w:t>the TCGA Data Portal website (</w:t>
      </w:r>
      <w:r w:rsidRPr="009C191D">
        <w:rPr>
          <w:rFonts w:ascii="Arial" w:hAnsi="Arial" w:cs="Arial"/>
          <w:noProof/>
          <w:sz w:val="22"/>
          <w:szCs w:val="22"/>
        </w:rPr>
        <w:t>http://tcga-data.nci.nih.gov/tcgafiles</w:t>
      </w:r>
      <w:r w:rsidRPr="009C191D">
        <w:rPr>
          <w:rFonts w:ascii="Arial" w:eastAsia="Times New Roman" w:hAnsi="Arial" w:cs="Arial"/>
          <w:sz w:val="22"/>
          <w:szCs w:val="22"/>
          <w:lang w:val="en-AU"/>
        </w:rPr>
        <w:t>) on 26</w:t>
      </w:r>
      <w:r w:rsidRPr="009C191D">
        <w:rPr>
          <w:rFonts w:ascii="Arial" w:eastAsia="Times New Roman" w:hAnsi="Arial" w:cs="Arial"/>
          <w:sz w:val="22"/>
          <w:szCs w:val="22"/>
          <w:vertAlign w:val="superscript"/>
          <w:lang w:val="en-AU"/>
        </w:rPr>
        <w:t>th</w:t>
      </w:r>
      <w:r w:rsidRPr="009C191D">
        <w:rPr>
          <w:rFonts w:ascii="Arial" w:eastAsia="Times New Roman" w:hAnsi="Arial" w:cs="Arial"/>
          <w:sz w:val="22"/>
          <w:szCs w:val="22"/>
          <w:lang w:val="en-AU"/>
        </w:rPr>
        <w:t xml:space="preserve"> May 2015. Data was imported into R, and clinical and specimen data was used to identify primary solid tumour tissue and normal solid tissue for analysis. We removed samples from non-white patients or patients with unknown ethnicity (n=91), as DNA methylation levels are known to differ by race/ethnicity </w:t>
      </w:r>
      <w:r w:rsidRPr="009C191D">
        <w:rPr>
          <w:rFonts w:ascii="Arial" w:eastAsia="Times New Roman" w:hAnsi="Arial" w:cs="Arial"/>
          <w:sz w:val="22"/>
          <w:szCs w:val="22"/>
          <w:lang w:val="en-AU"/>
        </w:rPr>
        <w:fldChar w:fldCharType="begin">
          <w:fldData xml:space="preserve">PEVuZE5vdGU+PENpdGU+PEF1dGhvcj5EZXZhbmV5PC9BdXRob3I+PFllYXI+MjAxNTwvWWVhcj48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</w:fldData>
        </w:fldChar>
      </w:r>
      <w:r w:rsidR="00AC03CF" w:rsidRPr="009C191D">
        <w:rPr>
          <w:rFonts w:ascii="Arial" w:eastAsia="Times New Roman" w:hAnsi="Arial" w:cs="Arial"/>
          <w:sz w:val="22"/>
          <w:szCs w:val="22"/>
          <w:lang w:val="en-AU"/>
        </w:rPr>
        <w:instrText xml:space="preserve"> ADDIN EN.CITE </w:instrText>
      </w:r>
      <w:r w:rsidR="00AC03CF" w:rsidRPr="009C191D">
        <w:rPr>
          <w:rFonts w:ascii="Arial" w:eastAsia="Times New Roman" w:hAnsi="Arial" w:cs="Arial"/>
          <w:sz w:val="22"/>
          <w:szCs w:val="22"/>
          <w:lang w:val="en-AU"/>
        </w:rPr>
        <w:fldChar w:fldCharType="begin">
          <w:fldData xml:space="preserve">PEVuZE5vdGU+PENpdGU+PEF1dGhvcj5EZXZhbmV5PC9BdXRob3I+PFllYXI+MjAxNTwvWWVhcj48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</w:fldData>
        </w:fldChar>
      </w:r>
      <w:r w:rsidR="00AC03CF" w:rsidRPr="009C191D">
        <w:rPr>
          <w:rFonts w:ascii="Arial" w:eastAsia="Times New Roman" w:hAnsi="Arial" w:cs="Arial"/>
          <w:sz w:val="22"/>
          <w:szCs w:val="22"/>
          <w:lang w:val="en-AU"/>
        </w:rPr>
        <w:instrText xml:space="preserve"> ADDIN EN.CITE.DATA </w:instrText>
      </w:r>
      <w:r w:rsidR="00AC03CF" w:rsidRPr="009C191D">
        <w:rPr>
          <w:rFonts w:ascii="Arial" w:eastAsia="Times New Roman" w:hAnsi="Arial" w:cs="Arial"/>
          <w:sz w:val="22"/>
          <w:szCs w:val="22"/>
          <w:lang w:val="en-AU"/>
        </w:rPr>
      </w:r>
      <w:r w:rsidR="00AC03CF" w:rsidRPr="009C191D">
        <w:rPr>
          <w:rFonts w:ascii="Arial" w:eastAsia="Times New Roman" w:hAnsi="Arial" w:cs="Arial"/>
          <w:sz w:val="22"/>
          <w:szCs w:val="22"/>
          <w:lang w:val="en-AU"/>
        </w:rPr>
        <w:fldChar w:fldCharType="end"/>
      </w:r>
      <w:r w:rsidRPr="009C191D">
        <w:rPr>
          <w:rFonts w:ascii="Arial" w:eastAsia="Times New Roman" w:hAnsi="Arial" w:cs="Arial"/>
          <w:sz w:val="22"/>
          <w:szCs w:val="22"/>
          <w:lang w:val="en-AU"/>
        </w:rPr>
      </w:r>
      <w:r w:rsidRPr="009C191D">
        <w:rPr>
          <w:rFonts w:ascii="Arial" w:eastAsia="Times New Roman" w:hAnsi="Arial" w:cs="Arial"/>
          <w:sz w:val="22"/>
          <w:szCs w:val="22"/>
          <w:lang w:val="en-AU"/>
        </w:rPr>
        <w:fldChar w:fldCharType="separate"/>
      </w:r>
      <w:r w:rsidRPr="009C191D">
        <w:rPr>
          <w:rFonts w:ascii="Arial" w:eastAsia="Times New Roman" w:hAnsi="Arial" w:cs="Arial"/>
          <w:noProof/>
          <w:sz w:val="22"/>
          <w:szCs w:val="22"/>
          <w:lang w:val="en-AU"/>
        </w:rPr>
        <w:t>(Devaney et al. 2015)</w:t>
      </w:r>
      <w:r w:rsidRPr="009C191D">
        <w:rPr>
          <w:rFonts w:ascii="Arial" w:eastAsia="Times New Roman" w:hAnsi="Arial" w:cs="Arial"/>
          <w:sz w:val="22"/>
          <w:szCs w:val="22"/>
          <w:lang w:val="en-AU"/>
        </w:rPr>
        <w:fldChar w:fldCharType="end"/>
      </w:r>
      <w:r w:rsidRPr="009C191D">
        <w:rPr>
          <w:rFonts w:ascii="Arial" w:eastAsia="Times New Roman" w:hAnsi="Arial" w:cs="Arial"/>
          <w:sz w:val="22"/>
          <w:szCs w:val="22"/>
          <w:lang w:val="en-AU"/>
        </w:rPr>
        <w:t xml:space="preserve">; and removed samples from patients where the matched normal tissue was adjacent (=&lt;2 cm) to the tumour (n=4 patients), as tissue immediately adjacent to the tumour is more likely to show tumour-associated DNA methylation changes. We also restricted the analysis to samples of Prostate Adenocarcinoma </w:t>
      </w:r>
      <w:proofErr w:type="spellStart"/>
      <w:r w:rsidRPr="009C191D">
        <w:rPr>
          <w:rFonts w:ascii="Arial" w:eastAsia="Times New Roman" w:hAnsi="Arial" w:cs="Arial"/>
          <w:sz w:val="22"/>
          <w:szCs w:val="22"/>
          <w:lang w:val="en-AU"/>
        </w:rPr>
        <w:t>Acinar</w:t>
      </w:r>
      <w:proofErr w:type="spellEnd"/>
      <w:r w:rsidRPr="009C191D">
        <w:rPr>
          <w:rFonts w:ascii="Arial" w:eastAsia="Times New Roman" w:hAnsi="Arial" w:cs="Arial"/>
          <w:sz w:val="22"/>
          <w:szCs w:val="22"/>
          <w:lang w:val="en-AU"/>
        </w:rPr>
        <w:t xml:space="preserve"> Type, removing all other subtypes (n=15). Additional QC and processing steps were performed as described above. The resulting dataset comprised 414,133 </w:t>
      </w:r>
      <w:proofErr w:type="spellStart"/>
      <w:r w:rsidRPr="009C191D">
        <w:rPr>
          <w:rFonts w:ascii="Arial" w:eastAsia="Times New Roman" w:hAnsi="Arial" w:cs="Arial"/>
          <w:sz w:val="22"/>
          <w:szCs w:val="22"/>
          <w:lang w:val="en-AU"/>
        </w:rPr>
        <w:t>CpG</w:t>
      </w:r>
      <w:proofErr w:type="spellEnd"/>
      <w:r w:rsidRPr="009C191D">
        <w:rPr>
          <w:rFonts w:ascii="Arial" w:eastAsia="Times New Roman" w:hAnsi="Arial" w:cs="Arial"/>
          <w:sz w:val="22"/>
          <w:szCs w:val="22"/>
          <w:lang w:val="en-AU"/>
        </w:rPr>
        <w:t xml:space="preserve"> sites from 437 samples.</w:t>
      </w:r>
      <w:r w:rsidRPr="009C191D">
        <w:rPr>
          <w:rFonts w:ascii="Arial" w:eastAsia="Times New Roman" w:hAnsi="Arial" w:cs="Arial"/>
          <w:sz w:val="22"/>
          <w:szCs w:val="22"/>
          <w:shd w:val="clear" w:color="auto" w:fill="FFFFFF"/>
          <w:lang w:val="en-AU"/>
        </w:rPr>
        <w:t xml:space="preserve"> We identified probes that overlapped the </w:t>
      </w:r>
      <w:proofErr w:type="spellStart"/>
      <w:r w:rsidRPr="009C191D">
        <w:rPr>
          <w:rFonts w:ascii="Arial" w:eastAsia="Times New Roman" w:hAnsi="Arial" w:cs="Arial"/>
          <w:sz w:val="22"/>
          <w:szCs w:val="22"/>
          <w:shd w:val="clear" w:color="auto" w:fill="FFFFFF"/>
          <w:lang w:val="en-AU"/>
        </w:rPr>
        <w:t>tsDMRs</w:t>
      </w:r>
      <w:proofErr w:type="spellEnd"/>
      <w:r w:rsidRPr="009C191D">
        <w:rPr>
          <w:rFonts w:ascii="Arial" w:eastAsia="Times New Roman" w:hAnsi="Arial" w:cs="Arial"/>
          <w:sz w:val="22"/>
          <w:szCs w:val="22"/>
          <w:shd w:val="clear" w:color="auto" w:fill="FFFFFF"/>
          <w:lang w:val="en-AU"/>
        </w:rPr>
        <w:t xml:space="preserve"> (</w:t>
      </w:r>
      <w:r w:rsidRPr="009C191D">
        <w:rPr>
          <w:rFonts w:ascii="Arial" w:hAnsi="Arial" w:cs="Arial"/>
          <w:sz w:val="22"/>
          <w:szCs w:val="22"/>
        </w:rPr>
        <w:t xml:space="preserve">between 1 and 15 </w:t>
      </w:r>
      <w:proofErr w:type="spellStart"/>
      <w:r w:rsidRPr="009C191D">
        <w:rPr>
          <w:rFonts w:ascii="Arial" w:hAnsi="Arial" w:cs="Arial"/>
          <w:sz w:val="22"/>
          <w:szCs w:val="22"/>
        </w:rPr>
        <w:t>CpG</w:t>
      </w:r>
      <w:proofErr w:type="spellEnd"/>
      <w:r w:rsidRPr="009C191D">
        <w:rPr>
          <w:rFonts w:ascii="Arial" w:hAnsi="Arial" w:cs="Arial"/>
          <w:sz w:val="22"/>
          <w:szCs w:val="22"/>
        </w:rPr>
        <w:t xml:space="preserve"> probes per </w:t>
      </w:r>
      <w:proofErr w:type="spellStart"/>
      <w:r w:rsidRPr="009C191D">
        <w:rPr>
          <w:rFonts w:ascii="Arial" w:hAnsi="Arial" w:cs="Arial"/>
          <w:sz w:val="22"/>
          <w:szCs w:val="22"/>
        </w:rPr>
        <w:t>tsDMR</w:t>
      </w:r>
      <w:proofErr w:type="spellEnd"/>
      <w:r w:rsidRPr="009C191D">
        <w:rPr>
          <w:rFonts w:ascii="Arial" w:eastAsia="Times New Roman" w:hAnsi="Arial" w:cs="Arial"/>
          <w:sz w:val="22"/>
          <w:szCs w:val="22"/>
          <w:shd w:val="clear" w:color="auto" w:fill="FFFFFF"/>
          <w:lang w:val="en-AU"/>
        </w:rPr>
        <w:t xml:space="preserve">) and calculated the mean methylation of probes within each region. This approach gave methylation values for </w:t>
      </w:r>
      <w:r w:rsidRPr="009C191D">
        <w:rPr>
          <w:rFonts w:ascii="Arial" w:hAnsi="Arial" w:cs="Arial"/>
          <w:sz w:val="22"/>
          <w:szCs w:val="22"/>
        </w:rPr>
        <w:t xml:space="preserve">109 </w:t>
      </w:r>
      <w:proofErr w:type="spellStart"/>
      <w:r w:rsidRPr="009C191D">
        <w:rPr>
          <w:rFonts w:ascii="Arial" w:hAnsi="Arial" w:cs="Arial"/>
          <w:sz w:val="22"/>
          <w:szCs w:val="22"/>
        </w:rPr>
        <w:t>hypermethylated</w:t>
      </w:r>
      <w:proofErr w:type="spellEnd"/>
      <w:r w:rsidRPr="009C191D">
        <w:rPr>
          <w:rFonts w:ascii="Arial" w:hAnsi="Arial" w:cs="Arial"/>
          <w:sz w:val="22"/>
          <w:szCs w:val="22"/>
        </w:rPr>
        <w:t xml:space="preserve"> </w:t>
      </w:r>
      <w:proofErr w:type="spellStart"/>
      <w:r w:rsidRPr="009C191D">
        <w:rPr>
          <w:rFonts w:ascii="Arial" w:hAnsi="Arial" w:cs="Arial"/>
          <w:sz w:val="22"/>
          <w:szCs w:val="22"/>
        </w:rPr>
        <w:t>tsDMRs</w:t>
      </w:r>
      <w:proofErr w:type="spellEnd"/>
      <w:r w:rsidRPr="009C191D">
        <w:rPr>
          <w:rFonts w:ascii="Arial" w:hAnsi="Arial" w:cs="Arial"/>
          <w:sz w:val="22"/>
          <w:szCs w:val="22"/>
        </w:rPr>
        <w:t xml:space="preserve"> and 92 </w:t>
      </w:r>
      <w:proofErr w:type="spellStart"/>
      <w:r w:rsidRPr="009C191D">
        <w:rPr>
          <w:rFonts w:ascii="Arial" w:hAnsi="Arial" w:cs="Arial"/>
          <w:sz w:val="22"/>
          <w:szCs w:val="22"/>
        </w:rPr>
        <w:t>hypomethylated</w:t>
      </w:r>
      <w:proofErr w:type="spellEnd"/>
      <w:r w:rsidRPr="009C191D">
        <w:rPr>
          <w:rFonts w:ascii="Arial" w:hAnsi="Arial" w:cs="Arial"/>
          <w:sz w:val="22"/>
          <w:szCs w:val="22"/>
        </w:rPr>
        <w:t xml:space="preserve"> </w:t>
      </w:r>
      <w:proofErr w:type="spellStart"/>
      <w:r w:rsidRPr="009C191D">
        <w:rPr>
          <w:rFonts w:ascii="Arial" w:hAnsi="Arial" w:cs="Arial"/>
          <w:sz w:val="22"/>
          <w:szCs w:val="22"/>
        </w:rPr>
        <w:t>tsDMRs</w:t>
      </w:r>
      <w:proofErr w:type="spellEnd"/>
      <w:r w:rsidRPr="009C191D">
        <w:rPr>
          <w:rFonts w:ascii="Arial" w:hAnsi="Arial" w:cs="Arial"/>
          <w:sz w:val="22"/>
          <w:szCs w:val="22"/>
        </w:rPr>
        <w:t xml:space="preserve">. </w:t>
      </w:r>
      <w:r w:rsidRPr="009C191D">
        <w:rPr>
          <w:rFonts w:ascii="Arial" w:hAnsi="Arial" w:cs="Arial"/>
          <w:sz w:val="22"/>
          <w:szCs w:val="22"/>
          <w:lang w:val="en-AU"/>
        </w:rPr>
        <w:t xml:space="preserve">Paired T-tests were used to test the difference in methylation </w:t>
      </w:r>
      <w:r w:rsidRPr="009C191D">
        <w:rPr>
          <w:rFonts w:ascii="Arial" w:eastAsia="Times New Roman" w:hAnsi="Arial" w:cs="Arial"/>
          <w:sz w:val="22"/>
          <w:szCs w:val="22"/>
          <w:shd w:val="clear" w:color="auto" w:fill="FFFFFF"/>
          <w:lang w:val="en-AU"/>
        </w:rPr>
        <w:t xml:space="preserve">β values </w:t>
      </w:r>
      <w:r w:rsidRPr="009C191D">
        <w:rPr>
          <w:rFonts w:ascii="Arial" w:hAnsi="Arial" w:cs="Arial"/>
          <w:sz w:val="22"/>
          <w:szCs w:val="22"/>
          <w:lang w:val="en-AU"/>
        </w:rPr>
        <w:t xml:space="preserve">between matched </w:t>
      </w:r>
      <w:r w:rsidRPr="009C191D">
        <w:rPr>
          <w:rFonts w:ascii="Arial" w:hAnsi="Arial" w:cs="Arial"/>
          <w:sz w:val="22"/>
          <w:szCs w:val="22"/>
          <w:lang w:val="en-AU"/>
        </w:rPr>
        <w:lastRenderedPageBreak/>
        <w:t xml:space="preserve">tumour-normal pairs at the </w:t>
      </w:r>
      <w:proofErr w:type="spellStart"/>
      <w:r w:rsidRPr="009C191D">
        <w:rPr>
          <w:rFonts w:ascii="Arial" w:hAnsi="Arial" w:cs="Arial"/>
          <w:sz w:val="22"/>
          <w:szCs w:val="22"/>
          <w:lang w:val="en-AU"/>
        </w:rPr>
        <w:t>tsDMRs</w:t>
      </w:r>
      <w:proofErr w:type="spellEnd"/>
      <w:r w:rsidRPr="009C191D">
        <w:rPr>
          <w:rFonts w:ascii="Arial" w:hAnsi="Arial" w:cs="Arial"/>
          <w:sz w:val="22"/>
          <w:szCs w:val="22"/>
          <w:lang w:val="en-AU"/>
        </w:rPr>
        <w:t xml:space="preserve">. </w:t>
      </w:r>
      <w:r w:rsidRPr="009C191D">
        <w:rPr>
          <w:rFonts w:ascii="Arial" w:hAnsi="Arial" w:cs="Arial"/>
          <w:sz w:val="22"/>
          <w:szCs w:val="22"/>
        </w:rPr>
        <w:t>T</w:t>
      </w:r>
      <w:r w:rsidRPr="009C191D">
        <w:rPr>
          <w:rFonts w:ascii="Arial" w:eastAsia="Times New Roman" w:hAnsi="Arial" w:cs="Arial"/>
          <w:sz w:val="22"/>
          <w:szCs w:val="22"/>
          <w:shd w:val="clear" w:color="auto" w:fill="FFFFFF"/>
          <w:lang w:val="en-AU"/>
        </w:rPr>
        <w:t>he receiver operating characteristic (ROC) curve and respective area under the curve (AUC) were calculated for the same DNA methylation measurements using the ROCR package of the R software (version 1.0-7)</w:t>
      </w:r>
      <w:r w:rsidR="00F355FD">
        <w:rPr>
          <w:rFonts w:ascii="Arial" w:eastAsia="Times New Roman" w:hAnsi="Arial" w:cs="Arial"/>
          <w:sz w:val="22"/>
          <w:szCs w:val="22"/>
          <w:shd w:val="clear" w:color="auto" w:fill="FFFFFF"/>
          <w:lang w:val="en-AU"/>
        </w:rPr>
        <w:t xml:space="preserve"> </w:t>
      </w:r>
      <w:r w:rsidR="00F355FD">
        <w:rPr>
          <w:rFonts w:ascii="Arial" w:eastAsia="Times New Roman" w:hAnsi="Arial" w:cs="Arial"/>
          <w:sz w:val="22"/>
          <w:szCs w:val="22"/>
          <w:shd w:val="clear" w:color="auto" w:fill="FFFFFF"/>
          <w:lang w:val="en-AU"/>
        </w:rPr>
        <w:fldChar w:fldCharType="begin"/>
      </w:r>
      <w:r w:rsidR="00F355FD">
        <w:rPr>
          <w:rFonts w:ascii="Arial" w:eastAsia="Times New Roman" w:hAnsi="Arial" w:cs="Arial"/>
          <w:sz w:val="22"/>
          <w:szCs w:val="22"/>
          <w:shd w:val="clear" w:color="auto" w:fill="FFFFFF"/>
          <w:lang w:val="en-AU"/>
        </w:rPr>
        <w:instrText xml:space="preserve"> ADDIN EN.CITE &lt;EndNote&gt;&lt;Cite&gt;&lt;Author&gt;Sing&lt;/Author&gt;&lt;Year&gt;2005&lt;/Year&gt;&lt;RecNum&gt;201&lt;/RecNum&gt;&lt;DisplayText&gt;(Sing et al. 2005)&lt;/DisplayText&gt;&lt;record&gt;&lt;rec-number&gt;201&lt;/rec-number&gt;&lt;foreign-keys&gt;&lt;key app="EN" db-id="a2w2pedsw0spahe0wvoxfdtywzapzz0z9ewd" timestamp="1520203294"&gt;201&lt;/key&gt;&lt;/foreign-keys&gt;&lt;ref-type name="Journal Article"&gt;17&lt;/ref-type&gt;&lt;contributors&gt;&lt;authors&gt;&lt;author&gt;Sing, T.&lt;/author&gt;&lt;author&gt;Sander, O.&lt;/author&gt;&lt;author&gt;Beerenwinkel, N.&lt;/author&gt;&lt;author&gt;Lengauer, T.&lt;/author&gt;&lt;/authors&gt;&lt;/contributors&gt;&lt;auth-address&gt;Department of Computational Biology and Applied Algorithmics, Max-Planck-Institute for Informatics, Saarbrucken, Germany. tobias.sing@mpi-sb.mpg.de&lt;/auth-address&gt;&lt;titles&gt;&lt;title&gt;ROCR: visualizing classifier performance in R&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3940-1&lt;/pages&gt;&lt;volume&gt;21&lt;/volume&gt;&lt;number&gt;20&lt;/number&gt;&lt;keywords&gt;&lt;keyword&gt;*Computer Graphics&lt;/keyword&gt;&lt;keyword&gt;*Data Interpretation, Statistical&lt;/keyword&gt;&lt;keyword&gt;Pattern Recognition, Automated/*methods&lt;/keyword&gt;&lt;keyword&gt;*Programming Languages&lt;/keyword&gt;&lt;keyword&gt;*ROC Curve&lt;/keyword&gt;&lt;keyword&gt;*Software&lt;/keyword&gt;&lt;keyword&gt;*Software Validation&lt;/keyword&gt;&lt;keyword&gt;*User-Computer Interface&lt;/keyword&gt;&lt;/keywords&gt;&lt;dates&gt;&lt;year&gt;2005&lt;/year&gt;&lt;pub-dates&gt;&lt;date&gt;Oct 15&lt;/date&gt;&lt;/pub-dates&gt;&lt;/dates&gt;&lt;isbn&gt;1367-4803 (Print)&amp;#xD;1367-4803 (Linking)&lt;/isbn&gt;&lt;accession-num&gt;16096348&lt;/accession-num&gt;&lt;urls&gt;&lt;related-urls&gt;&lt;url&gt;http://www.ncbi.nlm.nih.gov/pubmed/16096348&lt;/url&gt;&lt;/related-urls&gt;&lt;/urls&gt;&lt;electronic-resource-num&gt;10.1093/bioinformatics/bti623&lt;/electronic-resource-num&gt;&lt;/record&gt;&lt;/Cite&gt;&lt;/EndNote&gt;</w:instrText>
      </w:r>
      <w:r w:rsidR="00F355FD">
        <w:rPr>
          <w:rFonts w:ascii="Arial" w:eastAsia="Times New Roman" w:hAnsi="Arial" w:cs="Arial"/>
          <w:sz w:val="22"/>
          <w:szCs w:val="22"/>
          <w:shd w:val="clear" w:color="auto" w:fill="FFFFFF"/>
          <w:lang w:val="en-AU"/>
        </w:rPr>
        <w:fldChar w:fldCharType="separate"/>
      </w:r>
      <w:r w:rsidR="00F355FD">
        <w:rPr>
          <w:rFonts w:ascii="Arial" w:eastAsia="Times New Roman" w:hAnsi="Arial" w:cs="Arial"/>
          <w:noProof/>
          <w:sz w:val="22"/>
          <w:szCs w:val="22"/>
          <w:shd w:val="clear" w:color="auto" w:fill="FFFFFF"/>
          <w:lang w:val="en-AU"/>
        </w:rPr>
        <w:t>(Sing et al. 2005)</w:t>
      </w:r>
      <w:r w:rsidR="00F355FD">
        <w:rPr>
          <w:rFonts w:ascii="Arial" w:eastAsia="Times New Roman" w:hAnsi="Arial" w:cs="Arial"/>
          <w:sz w:val="22"/>
          <w:szCs w:val="22"/>
          <w:shd w:val="clear" w:color="auto" w:fill="FFFFFF"/>
          <w:lang w:val="en-AU"/>
        </w:rPr>
        <w:fldChar w:fldCharType="end"/>
      </w:r>
      <w:r w:rsidRPr="009C191D">
        <w:rPr>
          <w:rFonts w:ascii="Arial" w:eastAsia="Times New Roman" w:hAnsi="Arial" w:cs="Arial"/>
          <w:sz w:val="22"/>
          <w:szCs w:val="22"/>
          <w:shd w:val="clear" w:color="auto" w:fill="FFFFFF"/>
          <w:lang w:val="en-AU"/>
        </w:rPr>
        <w:t>.</w:t>
      </w:r>
    </w:p>
    <w:p w14:paraId="2B8EA6AB" w14:textId="77777777" w:rsidR="008442AB" w:rsidRPr="009C191D" w:rsidRDefault="008442AB" w:rsidP="008442AB">
      <w:pPr>
        <w:spacing w:line="480" w:lineRule="auto"/>
        <w:jc w:val="both"/>
        <w:rPr>
          <w:rFonts w:ascii="Arial" w:hAnsi="Arial" w:cs="Arial"/>
          <w:sz w:val="22"/>
          <w:szCs w:val="22"/>
          <w:lang w:val="en-AU"/>
        </w:rPr>
      </w:pPr>
    </w:p>
    <w:p w14:paraId="1A9CAAD1"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r w:rsidRPr="009C191D">
        <w:rPr>
          <w:rFonts w:ascii="Arial" w:eastAsia="Times New Roman" w:hAnsi="Arial" w:cs="Arial"/>
          <w:b/>
          <w:bCs/>
          <w:sz w:val="22"/>
          <w:szCs w:val="22"/>
          <w:lang w:val="en-AU"/>
        </w:rPr>
        <w:t>Bisulphite-</w:t>
      </w:r>
      <w:proofErr w:type="spellStart"/>
      <w:r w:rsidRPr="009C191D">
        <w:rPr>
          <w:rFonts w:ascii="Arial" w:eastAsia="Times New Roman" w:hAnsi="Arial" w:cs="Arial"/>
          <w:b/>
          <w:bCs/>
          <w:sz w:val="22"/>
          <w:szCs w:val="22"/>
          <w:lang w:val="en-AU"/>
        </w:rPr>
        <w:t>amplicon</w:t>
      </w:r>
      <w:proofErr w:type="spellEnd"/>
      <w:r w:rsidRPr="009C191D">
        <w:rPr>
          <w:rFonts w:ascii="Arial" w:eastAsia="Times New Roman" w:hAnsi="Arial" w:cs="Arial"/>
          <w:b/>
          <w:bCs/>
          <w:sz w:val="22"/>
          <w:szCs w:val="22"/>
          <w:lang w:val="en-AU"/>
        </w:rPr>
        <w:t xml:space="preserve"> sequencing with </w:t>
      </w:r>
      <w:proofErr w:type="spellStart"/>
      <w:r w:rsidRPr="009C191D">
        <w:rPr>
          <w:rFonts w:ascii="Arial" w:eastAsia="Times New Roman" w:hAnsi="Arial" w:cs="Arial"/>
          <w:b/>
          <w:bCs/>
          <w:sz w:val="22"/>
          <w:szCs w:val="22"/>
          <w:lang w:val="en-AU"/>
        </w:rPr>
        <w:t>MiSeq</w:t>
      </w:r>
      <w:proofErr w:type="spellEnd"/>
    </w:p>
    <w:p w14:paraId="0751CC5A" w14:textId="77777777" w:rsidR="008442AB" w:rsidRPr="009C191D" w:rsidRDefault="008442AB" w:rsidP="008442AB">
      <w:pPr>
        <w:shd w:val="clear" w:color="auto" w:fill="FFFFFF"/>
        <w:spacing w:line="480" w:lineRule="auto"/>
        <w:jc w:val="both"/>
        <w:textAlignment w:val="baseline"/>
        <w:rPr>
          <w:rFonts w:ascii="Arial" w:hAnsi="Arial" w:cs="Arial"/>
          <w:sz w:val="22"/>
          <w:szCs w:val="22"/>
          <w:lang w:val="en-AU"/>
        </w:rPr>
      </w:pPr>
      <w:r w:rsidRPr="009C191D">
        <w:rPr>
          <w:rFonts w:ascii="Arial" w:hAnsi="Arial" w:cs="Arial"/>
          <w:sz w:val="22"/>
          <w:szCs w:val="22"/>
          <w:lang w:val="en-AU"/>
        </w:rPr>
        <w:t xml:space="preserve">Independent verification analysis was performed on ten additional patient-matched CAF-NPF pairs (20 samples). DNA was extracted, checked for quality and sodium bisulphite treated as described above. Primers were designed using the </w:t>
      </w:r>
      <w:proofErr w:type="spellStart"/>
      <w:r w:rsidRPr="009C191D">
        <w:rPr>
          <w:rFonts w:ascii="Arial" w:hAnsi="Arial" w:cs="Arial"/>
          <w:sz w:val="22"/>
          <w:szCs w:val="22"/>
          <w:lang w:val="en-AU"/>
        </w:rPr>
        <w:t>Sequenom</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EpiDesigner</w:t>
      </w:r>
      <w:proofErr w:type="spellEnd"/>
      <w:r w:rsidRPr="009C191D">
        <w:rPr>
          <w:rFonts w:ascii="Arial" w:hAnsi="Arial" w:cs="Arial"/>
          <w:sz w:val="22"/>
          <w:szCs w:val="22"/>
          <w:lang w:val="en-AU"/>
        </w:rPr>
        <w:t xml:space="preserve"> software (www.epidesigner.com). Bisulphite-PCR amplification was performed in duplicate using primers and optimised assay conditions described in the </w:t>
      </w:r>
      <w:r w:rsidRPr="009C191D">
        <w:rPr>
          <w:rFonts w:ascii="Arial" w:hAnsi="Arial" w:cs="Arial"/>
          <w:b/>
          <w:bCs/>
          <w:sz w:val="22"/>
          <w:szCs w:val="22"/>
        </w:rPr>
        <w:t>Supplemental Table S9</w:t>
      </w:r>
      <w:r w:rsidRPr="009C191D">
        <w:rPr>
          <w:rFonts w:ascii="Arial" w:hAnsi="Arial" w:cs="Arial"/>
          <w:sz w:val="22"/>
          <w:szCs w:val="22"/>
          <w:lang w:val="en-AU"/>
        </w:rPr>
        <w:t>. Methylation standards (0%, 50%, 100%) were included in all assays for quality control.</w:t>
      </w:r>
    </w:p>
    <w:p w14:paraId="6819438D" w14:textId="77777777" w:rsidR="008442AB" w:rsidRPr="009C191D" w:rsidRDefault="008442AB" w:rsidP="008442AB">
      <w:pPr>
        <w:shd w:val="clear" w:color="auto" w:fill="FFFFFF"/>
        <w:spacing w:line="480" w:lineRule="auto"/>
        <w:jc w:val="both"/>
        <w:textAlignment w:val="baseline"/>
        <w:rPr>
          <w:rFonts w:ascii="Arial" w:hAnsi="Arial" w:cs="Arial"/>
          <w:sz w:val="22"/>
          <w:szCs w:val="22"/>
          <w:lang w:val="en-AU"/>
        </w:rPr>
      </w:pPr>
    </w:p>
    <w:p w14:paraId="2C417488" w14:textId="77777777" w:rsidR="008442AB" w:rsidRPr="009C191D" w:rsidRDefault="008442AB" w:rsidP="008442AB">
      <w:pPr>
        <w:spacing w:line="480" w:lineRule="auto"/>
        <w:jc w:val="both"/>
        <w:rPr>
          <w:rFonts w:ascii="Arial" w:eastAsia="Times New Roman" w:hAnsi="Arial" w:cs="Arial"/>
          <w:sz w:val="22"/>
          <w:szCs w:val="22"/>
          <w:lang w:val="en-AU"/>
        </w:rPr>
      </w:pPr>
      <w:r w:rsidRPr="009C191D">
        <w:rPr>
          <w:rFonts w:ascii="Arial" w:hAnsi="Arial" w:cs="Arial"/>
          <w:sz w:val="22"/>
          <w:szCs w:val="22"/>
        </w:rPr>
        <w:t xml:space="preserve">PCR products were quantitated using </w:t>
      </w:r>
      <w:proofErr w:type="spellStart"/>
      <w:r w:rsidRPr="009C191D">
        <w:rPr>
          <w:rFonts w:ascii="Arial" w:hAnsi="Arial" w:cs="Arial"/>
          <w:sz w:val="22"/>
          <w:szCs w:val="22"/>
        </w:rPr>
        <w:t>Qubit</w:t>
      </w:r>
      <w:proofErr w:type="spellEnd"/>
      <w:r w:rsidRPr="009C191D">
        <w:rPr>
          <w:rFonts w:ascii="Arial" w:hAnsi="Arial" w:cs="Arial"/>
          <w:sz w:val="22"/>
          <w:szCs w:val="22"/>
        </w:rPr>
        <w:t xml:space="preserve"> </w:t>
      </w:r>
      <w:proofErr w:type="spellStart"/>
      <w:r w:rsidRPr="009C191D">
        <w:rPr>
          <w:rFonts w:ascii="Arial" w:eastAsia="Times New Roman" w:hAnsi="Arial" w:cs="Arial"/>
          <w:sz w:val="22"/>
          <w:szCs w:val="22"/>
          <w:shd w:val="clear" w:color="auto" w:fill="FFFFFF"/>
        </w:rPr>
        <w:t>fluorometric</w:t>
      </w:r>
      <w:proofErr w:type="spellEnd"/>
      <w:r w:rsidRPr="009C191D">
        <w:rPr>
          <w:rFonts w:ascii="Arial" w:eastAsia="Times New Roman" w:hAnsi="Arial" w:cs="Arial"/>
          <w:sz w:val="22"/>
          <w:szCs w:val="22"/>
          <w:shd w:val="clear" w:color="auto" w:fill="FFFFFF"/>
        </w:rPr>
        <w:t xml:space="preserve"> </w:t>
      </w:r>
      <w:r w:rsidRPr="009C191D">
        <w:rPr>
          <w:rFonts w:ascii="Arial" w:eastAsia="Times New Roman" w:hAnsi="Arial" w:cs="Arial"/>
          <w:bCs/>
          <w:sz w:val="22"/>
          <w:szCs w:val="22"/>
          <w:shd w:val="clear" w:color="auto" w:fill="FFFFFF"/>
        </w:rPr>
        <w:t>quantitation</w:t>
      </w:r>
      <w:r w:rsidRPr="009C191D">
        <w:rPr>
          <w:rFonts w:ascii="Arial" w:hAnsi="Arial" w:cs="Arial"/>
          <w:sz w:val="22"/>
          <w:szCs w:val="22"/>
        </w:rPr>
        <w:t xml:space="preserve"> (Life Technologies) and pooled per sample, before purification using the Wizard SV and PCR clean up system (</w:t>
      </w:r>
      <w:proofErr w:type="spellStart"/>
      <w:r w:rsidRPr="009C191D">
        <w:rPr>
          <w:rFonts w:ascii="Arial" w:hAnsi="Arial" w:cs="Arial"/>
          <w:sz w:val="22"/>
          <w:szCs w:val="22"/>
        </w:rPr>
        <w:t>Promega</w:t>
      </w:r>
      <w:proofErr w:type="spellEnd"/>
      <w:r w:rsidRPr="009C191D">
        <w:rPr>
          <w:rFonts w:ascii="Arial" w:hAnsi="Arial" w:cs="Arial"/>
          <w:sz w:val="22"/>
          <w:szCs w:val="22"/>
        </w:rPr>
        <w:t xml:space="preserve">). Library preparation was performed using the </w:t>
      </w:r>
      <w:proofErr w:type="spellStart"/>
      <w:r w:rsidRPr="009C191D">
        <w:rPr>
          <w:rFonts w:ascii="Arial" w:hAnsi="Arial" w:cs="Arial"/>
          <w:sz w:val="22"/>
          <w:szCs w:val="22"/>
        </w:rPr>
        <w:t>TruSeq</w:t>
      </w:r>
      <w:proofErr w:type="spellEnd"/>
      <w:r w:rsidRPr="009C191D">
        <w:rPr>
          <w:rFonts w:ascii="Arial" w:hAnsi="Arial" w:cs="Arial"/>
          <w:sz w:val="22"/>
          <w:szCs w:val="22"/>
        </w:rPr>
        <w:t>® DNA PCR-Free Low Sample Preparation Kit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CA, USA) as per manufacturer’s instructions. The libraries were then quantified using the </w:t>
      </w:r>
      <w:proofErr w:type="spellStart"/>
      <w:r w:rsidRPr="009C191D">
        <w:rPr>
          <w:rFonts w:ascii="Arial" w:hAnsi="Arial" w:cs="Arial"/>
          <w:sz w:val="22"/>
          <w:szCs w:val="22"/>
        </w:rPr>
        <w:t>Qubit</w:t>
      </w:r>
      <w:proofErr w:type="spellEnd"/>
      <w:r w:rsidRPr="009C191D">
        <w:rPr>
          <w:rFonts w:ascii="Arial" w:hAnsi="Arial" w:cs="Arial"/>
          <w:sz w:val="22"/>
          <w:szCs w:val="22"/>
        </w:rPr>
        <w:t xml:space="preserve"> (Life Technologies) and KAPA SYBR FAST Universal </w:t>
      </w:r>
      <w:proofErr w:type="spellStart"/>
      <w:r w:rsidRPr="009C191D">
        <w:rPr>
          <w:rFonts w:ascii="Arial" w:hAnsi="Arial" w:cs="Arial"/>
          <w:sz w:val="22"/>
          <w:szCs w:val="22"/>
        </w:rPr>
        <w:t>qPCR</w:t>
      </w:r>
      <w:proofErr w:type="spellEnd"/>
      <w:r w:rsidRPr="009C191D">
        <w:rPr>
          <w:rFonts w:ascii="Arial" w:hAnsi="Arial" w:cs="Arial"/>
          <w:sz w:val="22"/>
          <w:szCs w:val="22"/>
        </w:rPr>
        <w:t xml:space="preserve">. Libraries were pooled, diluted and loaded on the </w:t>
      </w:r>
      <w:proofErr w:type="spellStart"/>
      <w:r w:rsidRPr="009C191D">
        <w:rPr>
          <w:rFonts w:ascii="Arial" w:hAnsi="Arial" w:cs="Arial"/>
          <w:sz w:val="22"/>
          <w:szCs w:val="22"/>
        </w:rPr>
        <w:t>MiSeq</w:t>
      </w:r>
      <w:proofErr w:type="spellEnd"/>
      <w:r w:rsidRPr="009C191D">
        <w:rPr>
          <w:rFonts w:ascii="Arial" w:hAnsi="Arial" w:cs="Arial"/>
          <w:sz w:val="22"/>
          <w:szCs w:val="22"/>
        </w:rPr>
        <w:t xml:space="preserve"> cartridge (</w:t>
      </w:r>
      <w:proofErr w:type="spellStart"/>
      <w:r w:rsidRPr="009C191D">
        <w:rPr>
          <w:rFonts w:ascii="Arial" w:hAnsi="Arial" w:cs="Arial"/>
          <w:sz w:val="22"/>
          <w:szCs w:val="22"/>
        </w:rPr>
        <w:t>MiSeq</w:t>
      </w:r>
      <w:proofErr w:type="spellEnd"/>
      <w:r w:rsidRPr="009C191D">
        <w:rPr>
          <w:rFonts w:ascii="Arial" w:hAnsi="Arial" w:cs="Arial"/>
          <w:sz w:val="22"/>
          <w:szCs w:val="22"/>
        </w:rPr>
        <w:t xml:space="preserve"> reagent kit 300 cycles PE) and run on the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w:t>
      </w:r>
      <w:proofErr w:type="spellStart"/>
      <w:r w:rsidRPr="009C191D">
        <w:rPr>
          <w:rFonts w:ascii="Arial" w:hAnsi="Arial" w:cs="Arial"/>
          <w:sz w:val="22"/>
          <w:szCs w:val="22"/>
        </w:rPr>
        <w:t>MiSeq</w:t>
      </w:r>
      <w:proofErr w:type="spellEnd"/>
      <w:r w:rsidRPr="009C191D">
        <w:rPr>
          <w:rFonts w:ascii="Arial" w:hAnsi="Arial" w:cs="Arial"/>
          <w:sz w:val="22"/>
          <w:szCs w:val="22"/>
        </w:rPr>
        <w:t xml:space="preserve"> System </w:t>
      </w:r>
      <w:r w:rsidRPr="009C191D">
        <w:rPr>
          <w:rFonts w:ascii="Arial" w:hAnsi="Arial" w:cs="Arial"/>
          <w:sz w:val="22"/>
          <w:szCs w:val="22"/>
          <w:lang w:val="en-AU"/>
        </w:rPr>
        <w:t>(</w:t>
      </w:r>
      <w:proofErr w:type="spellStart"/>
      <w:r w:rsidRPr="009C191D">
        <w:rPr>
          <w:rFonts w:ascii="Arial" w:hAnsi="Arial" w:cs="Arial"/>
          <w:sz w:val="22"/>
          <w:szCs w:val="22"/>
          <w:lang w:val="en-AU"/>
        </w:rPr>
        <w:t>Illumina</w:t>
      </w:r>
      <w:proofErr w:type="spellEnd"/>
      <w:r w:rsidRPr="009C191D">
        <w:rPr>
          <w:rFonts w:ascii="Arial" w:hAnsi="Arial" w:cs="Arial"/>
          <w:sz w:val="22"/>
          <w:szCs w:val="22"/>
        </w:rPr>
        <w:t>, CA, USA</w:t>
      </w:r>
      <w:r w:rsidRPr="009C191D">
        <w:rPr>
          <w:rFonts w:ascii="Arial" w:hAnsi="Arial" w:cs="Arial"/>
          <w:sz w:val="22"/>
          <w:szCs w:val="22"/>
          <w:lang w:val="en-AU"/>
        </w:rPr>
        <w:t>)</w:t>
      </w:r>
      <w:r w:rsidRPr="009C191D">
        <w:rPr>
          <w:rFonts w:ascii="Arial" w:eastAsia="Times New Roman" w:hAnsi="Arial" w:cs="Arial"/>
          <w:sz w:val="22"/>
          <w:szCs w:val="22"/>
          <w:shd w:val="clear" w:color="auto" w:fill="FFFFFF"/>
          <w:lang w:val="en-AU"/>
        </w:rPr>
        <w:t>.</w:t>
      </w:r>
    </w:p>
    <w:p w14:paraId="662045FE" w14:textId="77777777" w:rsidR="008442AB" w:rsidRPr="009C191D" w:rsidRDefault="008442AB" w:rsidP="008442AB">
      <w:pPr>
        <w:spacing w:line="480" w:lineRule="auto"/>
        <w:jc w:val="both"/>
        <w:rPr>
          <w:rFonts w:ascii="Arial" w:hAnsi="Arial" w:cs="Arial"/>
          <w:sz w:val="22"/>
          <w:szCs w:val="22"/>
        </w:rPr>
      </w:pPr>
    </w:p>
    <w:p w14:paraId="7F2A1123" w14:textId="0638B9BB" w:rsidR="008442AB" w:rsidRPr="009C191D" w:rsidRDefault="00F355FD" w:rsidP="008442AB">
      <w:pPr>
        <w:spacing w:line="480" w:lineRule="auto"/>
        <w:jc w:val="both"/>
        <w:rPr>
          <w:rFonts w:ascii="Arial" w:hAnsi="Arial" w:cs="Arial"/>
          <w:sz w:val="22"/>
          <w:szCs w:val="22"/>
        </w:rPr>
      </w:pPr>
      <w:r>
        <w:rPr>
          <w:rFonts w:ascii="Arial" w:hAnsi="Arial" w:cs="Arial"/>
          <w:sz w:val="22"/>
          <w:szCs w:val="22"/>
        </w:rPr>
        <w:t>Paired-end FASTQ</w:t>
      </w:r>
      <w:r w:rsidR="008442AB" w:rsidRPr="009C191D">
        <w:rPr>
          <w:rFonts w:ascii="Arial" w:hAnsi="Arial" w:cs="Arial"/>
          <w:sz w:val="22"/>
          <w:szCs w:val="22"/>
        </w:rPr>
        <w:t xml:space="preserve"> files were obtained for each library and aligned to hg19 using </w:t>
      </w:r>
      <w:proofErr w:type="spellStart"/>
      <w:r w:rsidR="008442AB" w:rsidRPr="009C191D">
        <w:rPr>
          <w:rFonts w:ascii="Arial" w:hAnsi="Arial" w:cs="Arial"/>
          <w:sz w:val="22"/>
          <w:szCs w:val="22"/>
        </w:rPr>
        <w:t>bwa</w:t>
      </w:r>
      <w:proofErr w:type="spellEnd"/>
      <w:r w:rsidR="008442AB" w:rsidRPr="009C191D">
        <w:rPr>
          <w:rFonts w:ascii="Arial" w:hAnsi="Arial" w:cs="Arial"/>
          <w:sz w:val="22"/>
          <w:szCs w:val="22"/>
        </w:rPr>
        <w:t xml:space="preserve">-meth (http://github.com/brentp/bwa-meth) </w:t>
      </w:r>
      <w:r w:rsidR="008442AB" w:rsidRPr="009C191D">
        <w:rPr>
          <w:rFonts w:ascii="Arial" w:hAnsi="Arial" w:cs="Arial"/>
          <w:sz w:val="22"/>
          <w:szCs w:val="22"/>
        </w:rPr>
        <w:fldChar w:fldCharType="begin"/>
      </w:r>
      <w:r w:rsidR="008442AB" w:rsidRPr="009C191D">
        <w:rPr>
          <w:rFonts w:ascii="Arial" w:hAnsi="Arial" w:cs="Arial"/>
          <w:sz w:val="22"/>
          <w:szCs w:val="22"/>
        </w:rPr>
        <w:instrText xml:space="preserve"> ADDIN EN.CITE &lt;EndNote&gt;&lt;Cite&gt;&lt;Author&gt;Pedersen&lt;/Author&gt;&lt;Year&gt;2014&lt;/Year&gt;&lt;RecNum&gt;49&lt;/RecNum&gt;&lt;DisplayText&gt;(Pedersen et al. 2014)&lt;/DisplayText&gt;&lt;record&gt;&lt;rec-number&gt;49&lt;/rec-number&gt;&lt;foreign-keys&gt;&lt;key app="EN" db-id="0xxddsawxxdrxhe0tf2vtx0wradvd2rwezz0" timestamp="1502418246"&gt;49&lt;/key&gt;&lt;/foreign-keys&gt;&lt;ref-type name="Journal Article"&gt;17&lt;/ref-type&gt;&lt;contributors&gt;&lt;authors&gt;&lt;author&gt;Pedersen, BS; &lt;/author&gt;&lt;author&gt;Eyring, K; &lt;/author&gt;&lt;author&gt;De, S; &lt;/author&gt;&lt;author&gt;Yang, IV; &lt;/author&gt;&lt;author&gt;Schwartz, DA&lt;/author&gt;&lt;/authors&gt;&lt;/contributors&gt;&lt;titles&gt;&lt;title&gt;Fast and accurate alignment of long bisulfite-seq reads&lt;/title&gt;&lt;secondary-title&gt;bioRxiv arXiv:1401. 1129 &lt;/secondary-title&gt;&lt;/titles&gt;&lt;periodical&gt;&lt;full-title&gt;bioRxiv arXiv:1401. 1129&lt;/full-title&gt;&lt;/periodical&gt;&lt;dates&gt;&lt;year&gt;2014&lt;/year&gt;&lt;/dates&gt;&lt;urls&gt;&lt;/urls&gt;&lt;/record&gt;&lt;/Cite&gt;&lt;/EndNote&gt;</w:instrText>
      </w:r>
      <w:r w:rsidR="008442AB" w:rsidRPr="009C191D">
        <w:rPr>
          <w:rFonts w:ascii="Arial" w:hAnsi="Arial" w:cs="Arial"/>
          <w:sz w:val="22"/>
          <w:szCs w:val="22"/>
        </w:rPr>
        <w:fldChar w:fldCharType="separate"/>
      </w:r>
      <w:r w:rsidR="008442AB" w:rsidRPr="009C191D">
        <w:rPr>
          <w:rFonts w:ascii="Arial" w:hAnsi="Arial" w:cs="Arial"/>
          <w:noProof/>
          <w:sz w:val="22"/>
          <w:szCs w:val="22"/>
        </w:rPr>
        <w:t>(Pedersen et al. 2014)</w:t>
      </w:r>
      <w:r w:rsidR="008442AB" w:rsidRPr="009C191D">
        <w:rPr>
          <w:rFonts w:ascii="Arial" w:hAnsi="Arial" w:cs="Arial"/>
          <w:sz w:val="22"/>
          <w:szCs w:val="22"/>
        </w:rPr>
        <w:fldChar w:fldCharType="end"/>
      </w:r>
      <w:r w:rsidR="008442AB" w:rsidRPr="009C191D">
        <w:rPr>
          <w:rFonts w:ascii="Arial" w:hAnsi="Arial" w:cs="Arial"/>
          <w:sz w:val="22"/>
          <w:szCs w:val="22"/>
        </w:rPr>
        <w:t>. Downstream analysis was performed using the ‘</w:t>
      </w:r>
      <w:proofErr w:type="spellStart"/>
      <w:r w:rsidR="008442AB" w:rsidRPr="009C191D">
        <w:rPr>
          <w:rFonts w:ascii="Arial" w:hAnsi="Arial" w:cs="Arial"/>
          <w:sz w:val="22"/>
          <w:szCs w:val="22"/>
        </w:rPr>
        <w:t>ampliconAnalysis</w:t>
      </w:r>
      <w:proofErr w:type="spellEnd"/>
      <w:r w:rsidR="008442AB" w:rsidRPr="009C191D">
        <w:rPr>
          <w:rFonts w:ascii="Arial" w:hAnsi="Arial" w:cs="Arial"/>
          <w:sz w:val="22"/>
          <w:szCs w:val="22"/>
        </w:rPr>
        <w:t xml:space="preserve">’ function of the R package </w:t>
      </w:r>
      <w:proofErr w:type="spellStart"/>
      <w:proofErr w:type="gramStart"/>
      <w:r w:rsidR="008442AB" w:rsidRPr="009C191D">
        <w:rPr>
          <w:rFonts w:ascii="Arial" w:hAnsi="Arial" w:cs="Arial"/>
          <w:sz w:val="22"/>
          <w:szCs w:val="22"/>
        </w:rPr>
        <w:t>aaRon</w:t>
      </w:r>
      <w:proofErr w:type="spellEnd"/>
      <w:proofErr w:type="gramEnd"/>
      <w:r w:rsidR="008442AB" w:rsidRPr="009C191D">
        <w:rPr>
          <w:rFonts w:ascii="Arial" w:hAnsi="Arial" w:cs="Arial"/>
          <w:sz w:val="22"/>
          <w:szCs w:val="22"/>
        </w:rPr>
        <w:t xml:space="preserve"> </w:t>
      </w:r>
      <w:r w:rsidR="008442AB" w:rsidRPr="009C191D">
        <w:rPr>
          <w:rFonts w:ascii="Arial" w:eastAsia="Times New Roman" w:hAnsi="Arial" w:cs="Arial"/>
          <w:bCs/>
          <w:sz w:val="22"/>
          <w:szCs w:val="22"/>
          <w:lang w:val="en-AU"/>
        </w:rPr>
        <w:t>(https://github.com/astatham/aaRon)</w:t>
      </w:r>
      <w:r w:rsidR="008442AB" w:rsidRPr="009C191D">
        <w:rPr>
          <w:rFonts w:ascii="Arial" w:hAnsi="Arial" w:cs="Arial"/>
          <w:sz w:val="22"/>
          <w:szCs w:val="22"/>
        </w:rPr>
        <w:t xml:space="preserve">. Data quality was checked by assessing the number of reads obtained and the </w:t>
      </w:r>
      <w:proofErr w:type="spellStart"/>
      <w:r w:rsidR="008442AB" w:rsidRPr="009C191D">
        <w:rPr>
          <w:rFonts w:ascii="Arial" w:hAnsi="Arial" w:cs="Arial"/>
          <w:sz w:val="22"/>
          <w:szCs w:val="22"/>
        </w:rPr>
        <w:t>bisulphite</w:t>
      </w:r>
      <w:proofErr w:type="spellEnd"/>
      <w:r w:rsidR="008442AB" w:rsidRPr="009C191D">
        <w:rPr>
          <w:rFonts w:ascii="Arial" w:hAnsi="Arial" w:cs="Arial"/>
          <w:sz w:val="22"/>
          <w:szCs w:val="22"/>
        </w:rPr>
        <w:t xml:space="preserve"> conversion efficiency per </w:t>
      </w:r>
      <w:proofErr w:type="spellStart"/>
      <w:r w:rsidR="008442AB" w:rsidRPr="009C191D">
        <w:rPr>
          <w:rFonts w:ascii="Arial" w:hAnsi="Arial" w:cs="Arial"/>
          <w:sz w:val="22"/>
          <w:szCs w:val="22"/>
        </w:rPr>
        <w:t>amplicon</w:t>
      </w:r>
      <w:proofErr w:type="spellEnd"/>
      <w:r w:rsidR="008442AB" w:rsidRPr="009C191D">
        <w:rPr>
          <w:rFonts w:ascii="Arial" w:hAnsi="Arial" w:cs="Arial"/>
          <w:sz w:val="22"/>
          <w:szCs w:val="22"/>
        </w:rPr>
        <w:t xml:space="preserve"> </w:t>
      </w:r>
      <w:r w:rsidR="008442AB" w:rsidRPr="009C191D">
        <w:rPr>
          <w:rFonts w:ascii="Arial" w:hAnsi="Arial" w:cs="Arial"/>
          <w:sz w:val="22"/>
          <w:szCs w:val="22"/>
        </w:rPr>
        <w:lastRenderedPageBreak/>
        <w:t xml:space="preserve">and per sample. All samples had high </w:t>
      </w:r>
      <w:proofErr w:type="spellStart"/>
      <w:r w:rsidR="008442AB" w:rsidRPr="009C191D">
        <w:rPr>
          <w:rFonts w:ascii="Arial" w:hAnsi="Arial" w:cs="Arial"/>
          <w:sz w:val="22"/>
          <w:szCs w:val="22"/>
        </w:rPr>
        <w:t>bisulphite</w:t>
      </w:r>
      <w:proofErr w:type="spellEnd"/>
      <w:r w:rsidR="008442AB" w:rsidRPr="009C191D">
        <w:rPr>
          <w:rFonts w:ascii="Arial" w:hAnsi="Arial" w:cs="Arial"/>
          <w:sz w:val="22"/>
          <w:szCs w:val="22"/>
        </w:rPr>
        <w:t xml:space="preserve"> conversion efficiency &gt;98% and </w:t>
      </w:r>
      <w:proofErr w:type="spellStart"/>
      <w:r w:rsidR="008442AB" w:rsidRPr="009C191D">
        <w:rPr>
          <w:rFonts w:ascii="Arial" w:hAnsi="Arial" w:cs="Arial"/>
          <w:sz w:val="22"/>
          <w:szCs w:val="22"/>
        </w:rPr>
        <w:t>amplicons</w:t>
      </w:r>
      <w:proofErr w:type="spellEnd"/>
      <w:r w:rsidR="008442AB" w:rsidRPr="009C191D">
        <w:rPr>
          <w:rFonts w:ascii="Arial" w:hAnsi="Arial" w:cs="Arial"/>
          <w:sz w:val="22"/>
          <w:szCs w:val="22"/>
        </w:rPr>
        <w:t xml:space="preserve"> had &gt;1000x coverage. Percent methylation at each </w:t>
      </w:r>
      <w:proofErr w:type="spellStart"/>
      <w:r w:rsidR="008442AB" w:rsidRPr="009C191D">
        <w:rPr>
          <w:rFonts w:ascii="Arial" w:hAnsi="Arial" w:cs="Arial"/>
          <w:sz w:val="22"/>
          <w:szCs w:val="22"/>
        </w:rPr>
        <w:t>CpG</w:t>
      </w:r>
      <w:proofErr w:type="spellEnd"/>
      <w:r w:rsidR="008442AB" w:rsidRPr="009C191D">
        <w:rPr>
          <w:rFonts w:ascii="Arial" w:hAnsi="Arial" w:cs="Arial"/>
          <w:sz w:val="22"/>
          <w:szCs w:val="22"/>
        </w:rPr>
        <w:t xml:space="preserve"> site was calculated and used in all subsequent analysis. </w:t>
      </w:r>
    </w:p>
    <w:p w14:paraId="0BE07330" w14:textId="77777777" w:rsidR="008442AB" w:rsidRPr="009C191D" w:rsidRDefault="008442AB" w:rsidP="008442AB">
      <w:pPr>
        <w:spacing w:line="480" w:lineRule="auto"/>
        <w:jc w:val="both"/>
        <w:rPr>
          <w:rFonts w:ascii="Arial" w:hAnsi="Arial" w:cs="Arial"/>
          <w:sz w:val="22"/>
          <w:szCs w:val="22"/>
        </w:rPr>
      </w:pPr>
    </w:p>
    <w:p w14:paraId="3CAFBB80" w14:textId="36E59C96" w:rsidR="008442AB" w:rsidRPr="009C191D" w:rsidRDefault="008442AB" w:rsidP="008442AB">
      <w:pPr>
        <w:spacing w:line="480" w:lineRule="auto"/>
        <w:jc w:val="both"/>
        <w:rPr>
          <w:rFonts w:ascii="Arial" w:eastAsia="Times New Roman" w:hAnsi="Arial" w:cs="Arial"/>
          <w:sz w:val="22"/>
          <w:szCs w:val="22"/>
          <w:lang w:val="en-AU"/>
        </w:rPr>
      </w:pPr>
      <w:r w:rsidRPr="009C191D">
        <w:rPr>
          <w:rFonts w:ascii="Arial" w:hAnsi="Arial" w:cs="Arial"/>
          <w:sz w:val="22"/>
          <w:szCs w:val="22"/>
          <w:shd w:val="clear" w:color="auto" w:fill="FFFFFF"/>
        </w:rPr>
        <w:t xml:space="preserve">Paired t-tests and line plots were used to assess the methylation difference between matched pairs of samples for each </w:t>
      </w:r>
      <w:proofErr w:type="spellStart"/>
      <w:r w:rsidRPr="009C191D">
        <w:rPr>
          <w:rFonts w:ascii="Arial" w:hAnsi="Arial" w:cs="Arial"/>
          <w:sz w:val="22"/>
          <w:szCs w:val="22"/>
          <w:shd w:val="clear" w:color="auto" w:fill="FFFFFF"/>
        </w:rPr>
        <w:t>amplicon</w:t>
      </w:r>
      <w:proofErr w:type="spellEnd"/>
      <w:r w:rsidRPr="009C191D">
        <w:rPr>
          <w:rFonts w:ascii="Arial" w:hAnsi="Arial" w:cs="Arial"/>
          <w:sz w:val="22"/>
          <w:szCs w:val="22"/>
          <w:shd w:val="clear" w:color="auto" w:fill="FFFFFF"/>
        </w:rPr>
        <w:t>, using R</w:t>
      </w:r>
      <w:r w:rsidRPr="009C191D">
        <w:rPr>
          <w:rFonts w:ascii="Arial" w:hAnsi="Arial" w:cs="Arial"/>
          <w:sz w:val="22"/>
          <w:szCs w:val="22"/>
        </w:rPr>
        <w:t xml:space="preserve"> (version 3.1.1) </w:t>
      </w:r>
      <w:r w:rsidRPr="009C191D">
        <w:rPr>
          <w:rFonts w:ascii="Arial" w:hAnsi="Arial" w:cs="Arial"/>
          <w:sz w:val="22"/>
          <w:szCs w:val="22"/>
        </w:rPr>
        <w:fldChar w:fldCharType="begin"/>
      </w:r>
      <w:r w:rsidR="00AC03CF" w:rsidRPr="009C191D">
        <w:rPr>
          <w:rFonts w:ascii="Arial" w:hAnsi="Arial" w:cs="Arial"/>
          <w:sz w:val="22"/>
          <w:szCs w:val="22"/>
        </w:rPr>
        <w:instrText xml:space="preserve"> ADDIN EN.CITE &lt;EndNote&gt;&lt;Cite&gt;&lt;Author&gt;R Development Core Team&lt;/Author&gt;&lt;Year&gt;2010&lt;/Year&gt;&lt;RecNum&gt;2&lt;/RecNum&gt;&lt;DisplayText&gt;(R Development Core Team 2010)&lt;/DisplayText&gt;&lt;record&gt;&lt;rec-number&gt;2&lt;/rec-number&gt;&lt;foreign-keys&gt;&lt;key app="EN" db-id="a2w2pedsw0spahe0wvoxfdtywzapzz0z9ewd" timestamp="1420673301"&gt;2&lt;/key&gt;&lt;/foreign-keys&gt;&lt;ref-type name="Computer Program"&gt;9&lt;/ref-type&gt;&lt;contributors&gt;&lt;authors&gt;&lt;author&gt;R Development Core Team,&lt;/author&gt;&lt;/authors&gt;&lt;/contributors&gt;&lt;titles&gt;&lt;title&gt;R: A Language and Environment for Statistical Computing&lt;/title&gt;&lt;/titles&gt;&lt;dates&gt;&lt;year&gt;2010&lt;/year&gt;&lt;/dates&gt;&lt;publisher&gt;R Foundation for Statistical Computing&lt;/publisher&gt;&lt;urls&gt;&lt;related-urls&gt;&lt;url&gt;http://www.R-project.org&lt;/url&gt;&lt;/related-urls&gt;&lt;/urls&gt;&lt;/record&gt;&lt;/Cite&gt;&lt;/EndNote&gt;</w:instrText>
      </w:r>
      <w:r w:rsidRPr="009C191D">
        <w:rPr>
          <w:rFonts w:ascii="Arial" w:hAnsi="Arial" w:cs="Arial"/>
          <w:sz w:val="22"/>
          <w:szCs w:val="22"/>
        </w:rPr>
        <w:fldChar w:fldCharType="separate"/>
      </w:r>
      <w:r w:rsidRPr="009C191D">
        <w:rPr>
          <w:rFonts w:ascii="Arial" w:hAnsi="Arial" w:cs="Arial"/>
          <w:noProof/>
          <w:sz w:val="22"/>
          <w:szCs w:val="22"/>
        </w:rPr>
        <w:t>(R Development Core Team 2010)</w:t>
      </w:r>
      <w:r w:rsidRPr="009C191D">
        <w:rPr>
          <w:rFonts w:ascii="Arial" w:hAnsi="Arial" w:cs="Arial"/>
          <w:sz w:val="22"/>
          <w:szCs w:val="22"/>
        </w:rPr>
        <w:fldChar w:fldCharType="end"/>
      </w:r>
      <w:r w:rsidRPr="009C191D">
        <w:rPr>
          <w:rFonts w:ascii="Arial" w:hAnsi="Arial" w:cs="Arial"/>
          <w:sz w:val="22"/>
          <w:szCs w:val="22"/>
        </w:rPr>
        <w:t>. T</w:t>
      </w:r>
      <w:r w:rsidRPr="009C191D">
        <w:rPr>
          <w:rFonts w:ascii="Arial" w:hAnsi="Arial" w:cs="Arial"/>
          <w:sz w:val="22"/>
          <w:szCs w:val="22"/>
          <w:shd w:val="clear" w:color="auto" w:fill="FFFFFF"/>
          <w:lang w:val="en-AU"/>
        </w:rPr>
        <w:t>he receiver operating characteristic (ROC) curve and respective area under the curve (AUC) were calculated for DNA methylation measurements using the ROCR package of the R software (version 1.0-7)</w:t>
      </w:r>
      <w:r w:rsidR="00F355FD">
        <w:rPr>
          <w:rFonts w:ascii="Arial" w:hAnsi="Arial" w:cs="Arial"/>
          <w:sz w:val="22"/>
          <w:szCs w:val="22"/>
          <w:shd w:val="clear" w:color="auto" w:fill="FFFFFF"/>
          <w:lang w:val="en-AU"/>
        </w:rPr>
        <w:t xml:space="preserve"> </w:t>
      </w:r>
      <w:r w:rsidR="00F355FD">
        <w:rPr>
          <w:rFonts w:ascii="Arial" w:hAnsi="Arial" w:cs="Arial"/>
          <w:sz w:val="22"/>
          <w:szCs w:val="22"/>
          <w:shd w:val="clear" w:color="auto" w:fill="FFFFFF"/>
          <w:lang w:val="en-AU"/>
        </w:rPr>
        <w:fldChar w:fldCharType="begin"/>
      </w:r>
      <w:r w:rsidR="00F355FD">
        <w:rPr>
          <w:rFonts w:ascii="Arial" w:hAnsi="Arial" w:cs="Arial"/>
          <w:sz w:val="22"/>
          <w:szCs w:val="22"/>
          <w:shd w:val="clear" w:color="auto" w:fill="FFFFFF"/>
          <w:lang w:val="en-AU"/>
        </w:rPr>
        <w:instrText xml:space="preserve"> ADDIN EN.CITE &lt;EndNote&gt;&lt;Cite&gt;&lt;Author&gt;Sing&lt;/Author&gt;&lt;Year&gt;2005&lt;/Year&gt;&lt;RecNum&gt;201&lt;/RecNum&gt;&lt;DisplayText&gt;(Sing et al. 2005)&lt;/DisplayText&gt;&lt;record&gt;&lt;rec-number&gt;201&lt;/rec-number&gt;&lt;foreign-keys&gt;&lt;key app="EN" db-id="a2w2pedsw0spahe0wvoxfdtywzapzz0z9ewd" timestamp="1520203294"&gt;201&lt;/key&gt;&lt;/foreign-keys&gt;&lt;ref-type name="Journal Article"&gt;17&lt;/ref-type&gt;&lt;contributors&gt;&lt;authors&gt;&lt;author&gt;Sing, T.&lt;/author&gt;&lt;author&gt;Sander, O.&lt;/author&gt;&lt;author&gt;Beerenwinkel, N.&lt;/author&gt;&lt;author&gt;Lengauer, T.&lt;/author&gt;&lt;/authors&gt;&lt;/contributors&gt;&lt;auth-address&gt;Department of Computational Biology and Applied Algorithmics, Max-Planck-Institute for Informatics, Saarbrucken, Germany. tobias.sing@mpi-sb.mpg.de&lt;/auth-address&gt;&lt;titles&gt;&lt;title&gt;ROCR: visualizing classifier performance in R&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3940-1&lt;/pages&gt;&lt;volume&gt;21&lt;/volume&gt;&lt;number&gt;20&lt;/number&gt;&lt;keywords&gt;&lt;keyword&gt;*Computer Graphics&lt;/keyword&gt;&lt;keyword&gt;*Data Interpretation, Statistical&lt;/keyword&gt;&lt;keyword&gt;Pattern Recognition, Automated/*methods&lt;/keyword&gt;&lt;keyword&gt;*Programming Languages&lt;/keyword&gt;&lt;keyword&gt;*ROC Curve&lt;/keyword&gt;&lt;keyword&gt;*Software&lt;/keyword&gt;&lt;keyword&gt;*Software Validation&lt;/keyword&gt;&lt;keyword&gt;*User-Computer Interface&lt;/keyword&gt;&lt;/keywords&gt;&lt;dates&gt;&lt;year&gt;2005&lt;/year&gt;&lt;pub-dates&gt;&lt;date&gt;Oct 15&lt;/date&gt;&lt;/pub-dates&gt;&lt;/dates&gt;&lt;isbn&gt;1367-4803 (Print)&amp;#xD;1367-4803 (Linking)&lt;/isbn&gt;&lt;accession-num&gt;16096348&lt;/accession-num&gt;&lt;urls&gt;&lt;related-urls&gt;&lt;url&gt;http://www.ncbi.nlm.nih.gov/pubmed/16096348&lt;/url&gt;&lt;/related-urls&gt;&lt;/urls&gt;&lt;electronic-resource-num&gt;10.1093/bioinformatics/bti623&lt;/electronic-resource-num&gt;&lt;/record&gt;&lt;/Cite&gt;&lt;/EndNote&gt;</w:instrText>
      </w:r>
      <w:r w:rsidR="00F355FD">
        <w:rPr>
          <w:rFonts w:ascii="Arial" w:hAnsi="Arial" w:cs="Arial"/>
          <w:sz w:val="22"/>
          <w:szCs w:val="22"/>
          <w:shd w:val="clear" w:color="auto" w:fill="FFFFFF"/>
          <w:lang w:val="en-AU"/>
        </w:rPr>
        <w:fldChar w:fldCharType="separate"/>
      </w:r>
      <w:r w:rsidR="00F355FD">
        <w:rPr>
          <w:rFonts w:ascii="Arial" w:hAnsi="Arial" w:cs="Arial"/>
          <w:noProof/>
          <w:sz w:val="22"/>
          <w:szCs w:val="22"/>
          <w:shd w:val="clear" w:color="auto" w:fill="FFFFFF"/>
          <w:lang w:val="en-AU"/>
        </w:rPr>
        <w:t>(Sing et al. 2005)</w:t>
      </w:r>
      <w:r w:rsidR="00F355FD">
        <w:rPr>
          <w:rFonts w:ascii="Arial" w:hAnsi="Arial" w:cs="Arial"/>
          <w:sz w:val="22"/>
          <w:szCs w:val="22"/>
          <w:shd w:val="clear" w:color="auto" w:fill="FFFFFF"/>
          <w:lang w:val="en-AU"/>
        </w:rPr>
        <w:fldChar w:fldCharType="end"/>
      </w:r>
      <w:r w:rsidRPr="009C191D">
        <w:rPr>
          <w:rFonts w:ascii="Arial" w:hAnsi="Arial" w:cs="Arial"/>
          <w:sz w:val="22"/>
          <w:szCs w:val="22"/>
          <w:shd w:val="clear" w:color="auto" w:fill="FFFFFF"/>
          <w:lang w:val="en-AU"/>
        </w:rPr>
        <w:t xml:space="preserve">. For ROC analysis of individual </w:t>
      </w:r>
      <w:proofErr w:type="spellStart"/>
      <w:r w:rsidRPr="009C191D">
        <w:rPr>
          <w:rFonts w:ascii="Arial" w:hAnsi="Arial" w:cs="Arial"/>
          <w:sz w:val="22"/>
          <w:szCs w:val="22"/>
          <w:shd w:val="clear" w:color="auto" w:fill="FFFFFF"/>
          <w:lang w:val="en-AU"/>
        </w:rPr>
        <w:t>amplicons</w:t>
      </w:r>
      <w:proofErr w:type="spellEnd"/>
      <w:r w:rsidRPr="009C191D">
        <w:rPr>
          <w:rFonts w:ascii="Arial" w:hAnsi="Arial" w:cs="Arial"/>
          <w:sz w:val="22"/>
          <w:szCs w:val="22"/>
          <w:shd w:val="clear" w:color="auto" w:fill="FFFFFF"/>
          <w:lang w:val="en-AU"/>
        </w:rPr>
        <w:t xml:space="preserve">, mean DNA methylation values across each </w:t>
      </w:r>
      <w:proofErr w:type="spellStart"/>
      <w:r w:rsidRPr="009C191D">
        <w:rPr>
          <w:rFonts w:ascii="Arial" w:hAnsi="Arial" w:cs="Arial"/>
          <w:sz w:val="22"/>
          <w:szCs w:val="22"/>
          <w:shd w:val="clear" w:color="auto" w:fill="FFFFFF"/>
          <w:lang w:val="en-AU"/>
        </w:rPr>
        <w:t>amplicon</w:t>
      </w:r>
      <w:proofErr w:type="spellEnd"/>
      <w:r w:rsidRPr="009C191D">
        <w:rPr>
          <w:rFonts w:ascii="Arial" w:hAnsi="Arial" w:cs="Arial"/>
          <w:sz w:val="22"/>
          <w:szCs w:val="22"/>
          <w:shd w:val="clear" w:color="auto" w:fill="FFFFFF"/>
          <w:lang w:val="en-AU"/>
        </w:rPr>
        <w:t xml:space="preserve"> were calculated for each sample and used as the prediction values, and labels were assigned based on the known CAF-NPF status of each sample. For ROC analysis of the combined </w:t>
      </w:r>
      <w:proofErr w:type="spellStart"/>
      <w:r w:rsidRPr="009C191D">
        <w:rPr>
          <w:rFonts w:ascii="Arial" w:hAnsi="Arial" w:cs="Arial"/>
          <w:sz w:val="22"/>
          <w:szCs w:val="22"/>
          <w:shd w:val="clear" w:color="auto" w:fill="FFFFFF"/>
          <w:lang w:val="en-AU"/>
        </w:rPr>
        <w:t>amplicons</w:t>
      </w:r>
      <w:proofErr w:type="spellEnd"/>
      <w:r w:rsidRPr="009C191D">
        <w:rPr>
          <w:rFonts w:ascii="Arial" w:hAnsi="Arial" w:cs="Arial"/>
          <w:sz w:val="22"/>
          <w:szCs w:val="22"/>
          <w:shd w:val="clear" w:color="auto" w:fill="FFFFFF"/>
          <w:lang w:val="en-AU"/>
        </w:rPr>
        <w:t xml:space="preserve">, mean DNA methylation values for each </w:t>
      </w:r>
      <w:proofErr w:type="spellStart"/>
      <w:r w:rsidRPr="009C191D">
        <w:rPr>
          <w:rFonts w:ascii="Arial" w:hAnsi="Arial" w:cs="Arial"/>
          <w:sz w:val="22"/>
          <w:szCs w:val="22"/>
          <w:shd w:val="clear" w:color="auto" w:fill="FFFFFF"/>
          <w:lang w:val="en-AU"/>
        </w:rPr>
        <w:t>amplicon</w:t>
      </w:r>
      <w:proofErr w:type="spellEnd"/>
      <w:r w:rsidRPr="009C191D">
        <w:rPr>
          <w:rFonts w:ascii="Arial" w:hAnsi="Arial" w:cs="Arial"/>
          <w:sz w:val="22"/>
          <w:szCs w:val="22"/>
          <w:shd w:val="clear" w:color="auto" w:fill="FFFFFF"/>
          <w:lang w:val="en-AU"/>
        </w:rPr>
        <w:t xml:space="preserve"> were transformed to z-scores, and the sign was reversed for z-scores at </w:t>
      </w:r>
      <w:proofErr w:type="spellStart"/>
      <w:r w:rsidRPr="009C191D">
        <w:rPr>
          <w:rFonts w:ascii="Arial" w:hAnsi="Arial" w:cs="Arial"/>
          <w:sz w:val="22"/>
          <w:szCs w:val="22"/>
          <w:shd w:val="clear" w:color="auto" w:fill="FFFFFF"/>
          <w:lang w:val="en-AU"/>
        </w:rPr>
        <w:t>amplicons</w:t>
      </w:r>
      <w:proofErr w:type="spellEnd"/>
      <w:r w:rsidRPr="009C191D">
        <w:rPr>
          <w:rFonts w:ascii="Arial" w:hAnsi="Arial" w:cs="Arial"/>
          <w:sz w:val="22"/>
          <w:szCs w:val="22"/>
          <w:shd w:val="clear" w:color="auto" w:fill="FFFFFF"/>
          <w:lang w:val="en-AU"/>
        </w:rPr>
        <w:t xml:space="preserve"> that were </w:t>
      </w:r>
      <w:proofErr w:type="spellStart"/>
      <w:r w:rsidRPr="009C191D">
        <w:rPr>
          <w:rFonts w:ascii="Arial" w:hAnsi="Arial" w:cs="Arial"/>
          <w:sz w:val="22"/>
          <w:szCs w:val="22"/>
          <w:shd w:val="clear" w:color="auto" w:fill="FFFFFF"/>
          <w:lang w:val="en-AU"/>
        </w:rPr>
        <w:t>hypermethylated</w:t>
      </w:r>
      <w:proofErr w:type="spellEnd"/>
      <w:r w:rsidRPr="009C191D">
        <w:rPr>
          <w:rFonts w:ascii="Arial" w:hAnsi="Arial" w:cs="Arial"/>
          <w:sz w:val="22"/>
          <w:szCs w:val="22"/>
          <w:shd w:val="clear" w:color="auto" w:fill="FFFFFF"/>
          <w:lang w:val="en-AU"/>
        </w:rPr>
        <w:t xml:space="preserve"> in the WGBS analysis to allow them to be combined with the z-scores of the </w:t>
      </w:r>
      <w:proofErr w:type="spellStart"/>
      <w:r w:rsidRPr="009C191D">
        <w:rPr>
          <w:rFonts w:ascii="Arial" w:hAnsi="Arial" w:cs="Arial"/>
          <w:sz w:val="22"/>
          <w:szCs w:val="22"/>
          <w:shd w:val="clear" w:color="auto" w:fill="FFFFFF"/>
          <w:lang w:val="en-AU"/>
        </w:rPr>
        <w:t>hypomethylated</w:t>
      </w:r>
      <w:proofErr w:type="spellEnd"/>
      <w:r w:rsidRPr="009C191D">
        <w:rPr>
          <w:rFonts w:ascii="Arial" w:hAnsi="Arial" w:cs="Arial"/>
          <w:sz w:val="22"/>
          <w:szCs w:val="22"/>
          <w:shd w:val="clear" w:color="auto" w:fill="FFFFFF"/>
          <w:lang w:val="en-AU"/>
        </w:rPr>
        <w:t xml:space="preserve"> loci. Finally, the mean </w:t>
      </w:r>
      <w:proofErr w:type="gramStart"/>
      <w:r w:rsidRPr="009C191D">
        <w:rPr>
          <w:rFonts w:ascii="Arial" w:hAnsi="Arial" w:cs="Arial"/>
          <w:sz w:val="22"/>
          <w:szCs w:val="22"/>
          <w:shd w:val="clear" w:color="auto" w:fill="FFFFFF"/>
          <w:lang w:val="en-AU"/>
        </w:rPr>
        <w:t>z-score</w:t>
      </w:r>
      <w:proofErr w:type="gramEnd"/>
      <w:r w:rsidRPr="009C191D">
        <w:rPr>
          <w:rFonts w:ascii="Arial" w:hAnsi="Arial" w:cs="Arial"/>
          <w:sz w:val="22"/>
          <w:szCs w:val="22"/>
          <w:shd w:val="clear" w:color="auto" w:fill="FFFFFF"/>
          <w:lang w:val="en-AU"/>
        </w:rPr>
        <w:t xml:space="preserve"> across all </w:t>
      </w:r>
      <w:proofErr w:type="spellStart"/>
      <w:r w:rsidRPr="009C191D">
        <w:rPr>
          <w:rFonts w:ascii="Arial" w:hAnsi="Arial" w:cs="Arial"/>
          <w:sz w:val="22"/>
          <w:szCs w:val="22"/>
          <w:shd w:val="clear" w:color="auto" w:fill="FFFFFF"/>
          <w:lang w:val="en-AU"/>
        </w:rPr>
        <w:t>amplicons</w:t>
      </w:r>
      <w:proofErr w:type="spellEnd"/>
      <w:r w:rsidRPr="009C191D">
        <w:rPr>
          <w:rFonts w:ascii="Arial" w:hAnsi="Arial" w:cs="Arial"/>
          <w:sz w:val="22"/>
          <w:szCs w:val="22"/>
          <w:shd w:val="clear" w:color="auto" w:fill="FFFFFF"/>
          <w:lang w:val="en-AU"/>
        </w:rPr>
        <w:t xml:space="preserve"> was calculated for each sample and used as the prediction values, and labels were assigned based on the known CAF-NPF status of each sample. </w:t>
      </w:r>
    </w:p>
    <w:p w14:paraId="3CB8E6C8" w14:textId="77777777" w:rsidR="008442AB" w:rsidRPr="009C191D" w:rsidRDefault="008442AB" w:rsidP="008442AB">
      <w:pPr>
        <w:spacing w:line="480" w:lineRule="auto"/>
        <w:jc w:val="both"/>
        <w:rPr>
          <w:rFonts w:ascii="Arial" w:eastAsia="Times New Roman" w:hAnsi="Arial" w:cs="Arial"/>
          <w:iCs/>
          <w:sz w:val="22"/>
          <w:szCs w:val="22"/>
          <w:lang w:val="en-AU"/>
        </w:rPr>
      </w:pPr>
    </w:p>
    <w:p w14:paraId="1C7A52DC" w14:textId="77777777" w:rsidR="008442AB" w:rsidRPr="009C191D" w:rsidRDefault="008442AB" w:rsidP="008442AB">
      <w:pPr>
        <w:spacing w:line="480" w:lineRule="auto"/>
        <w:jc w:val="both"/>
        <w:rPr>
          <w:rFonts w:ascii="Arial" w:eastAsia="Times New Roman" w:hAnsi="Arial" w:cs="Arial"/>
          <w:b/>
          <w:sz w:val="22"/>
          <w:szCs w:val="22"/>
          <w:lang w:val="en-AU"/>
        </w:rPr>
      </w:pPr>
      <w:r w:rsidRPr="009C191D">
        <w:rPr>
          <w:rFonts w:ascii="Arial" w:eastAsia="Times New Roman" w:hAnsi="Arial" w:cs="Arial"/>
          <w:b/>
          <w:sz w:val="22"/>
          <w:szCs w:val="22"/>
          <w:lang w:val="en-AU"/>
        </w:rPr>
        <w:t>RNA sequencing</w:t>
      </w:r>
    </w:p>
    <w:p w14:paraId="1BC99159" w14:textId="7B715717" w:rsidR="008442AB" w:rsidRPr="009C191D" w:rsidRDefault="008442AB" w:rsidP="008442AB">
      <w:pPr>
        <w:spacing w:line="480" w:lineRule="auto"/>
        <w:jc w:val="both"/>
        <w:rPr>
          <w:rFonts w:ascii="Arial" w:hAnsi="Arial" w:cs="Arial"/>
          <w:sz w:val="22"/>
          <w:szCs w:val="22"/>
          <w:lang w:val="en-AU"/>
        </w:rPr>
      </w:pPr>
      <w:r w:rsidRPr="009C191D">
        <w:rPr>
          <w:rFonts w:ascii="Arial" w:eastAsia="Times New Roman" w:hAnsi="Arial" w:cs="Arial"/>
          <w:sz w:val="22"/>
          <w:szCs w:val="22"/>
          <w:lang w:val="en-AU"/>
        </w:rPr>
        <w:t xml:space="preserve">RNA (500 </w:t>
      </w:r>
      <w:proofErr w:type="spellStart"/>
      <w:r w:rsidRPr="009C191D">
        <w:rPr>
          <w:rFonts w:ascii="Arial" w:eastAsia="Times New Roman" w:hAnsi="Arial" w:cs="Arial"/>
          <w:sz w:val="22"/>
          <w:szCs w:val="22"/>
          <w:lang w:val="en-AU"/>
        </w:rPr>
        <w:t>ng</w:t>
      </w:r>
      <w:proofErr w:type="spellEnd"/>
      <w:r w:rsidRPr="009C191D">
        <w:rPr>
          <w:rFonts w:ascii="Arial" w:eastAsia="Times New Roman" w:hAnsi="Arial" w:cs="Arial"/>
          <w:sz w:val="22"/>
          <w:szCs w:val="22"/>
          <w:lang w:val="en-AU"/>
        </w:rPr>
        <w:t xml:space="preserve">) from </w:t>
      </w:r>
      <w:r w:rsidRPr="009C191D">
        <w:rPr>
          <w:rFonts w:ascii="Arial" w:hAnsi="Arial" w:cs="Arial"/>
          <w:sz w:val="22"/>
          <w:szCs w:val="22"/>
          <w:lang w:val="en-AU"/>
        </w:rPr>
        <w:t xml:space="preserve">four patient-matched pairs of NPFs and CAFs (eight samples) </w:t>
      </w:r>
      <w:r w:rsidRPr="009C191D">
        <w:rPr>
          <w:rFonts w:ascii="Arial" w:eastAsia="Times New Roman" w:hAnsi="Arial" w:cs="Arial"/>
          <w:sz w:val="22"/>
          <w:szCs w:val="22"/>
          <w:lang w:val="en-AU"/>
        </w:rPr>
        <w:t xml:space="preserve">was </w:t>
      </w:r>
      <w:r w:rsidRPr="009C191D">
        <w:rPr>
          <w:rFonts w:ascii="Arial" w:hAnsi="Arial" w:cs="Arial"/>
          <w:sz w:val="22"/>
          <w:szCs w:val="22"/>
        </w:rPr>
        <w:t xml:space="preserve">depleted of ribosomal RNA using </w:t>
      </w:r>
      <w:proofErr w:type="spellStart"/>
      <w:r w:rsidRPr="009C191D">
        <w:rPr>
          <w:rFonts w:ascii="Arial" w:hAnsi="Arial" w:cs="Arial"/>
          <w:sz w:val="22"/>
          <w:szCs w:val="22"/>
        </w:rPr>
        <w:t>RiboZero</w:t>
      </w:r>
      <w:proofErr w:type="spellEnd"/>
      <w:r w:rsidRPr="009C191D">
        <w:rPr>
          <w:rFonts w:ascii="Arial" w:hAnsi="Arial" w:cs="Arial"/>
          <w:sz w:val="22"/>
          <w:szCs w:val="22"/>
        </w:rPr>
        <w:t xml:space="preserve"> (</w:t>
      </w:r>
      <w:proofErr w:type="spellStart"/>
      <w:r w:rsidRPr="009C191D">
        <w:rPr>
          <w:rFonts w:ascii="Arial" w:hAnsi="Arial" w:cs="Arial"/>
          <w:sz w:val="22"/>
          <w:szCs w:val="22"/>
        </w:rPr>
        <w:t>Illumina</w:t>
      </w:r>
      <w:proofErr w:type="spellEnd"/>
      <w:r w:rsidRPr="009C191D">
        <w:rPr>
          <w:rFonts w:ascii="Arial" w:hAnsi="Arial" w:cs="Arial"/>
          <w:sz w:val="22"/>
          <w:szCs w:val="22"/>
        </w:rPr>
        <w:t xml:space="preserve">, CA, USA). </w:t>
      </w:r>
      <w:r w:rsidRPr="009C191D">
        <w:rPr>
          <w:rFonts w:ascii="Arial" w:eastAsia="Times New Roman" w:hAnsi="Arial" w:cs="Arial"/>
          <w:sz w:val="22"/>
          <w:szCs w:val="22"/>
          <w:lang w:val="en-AU"/>
        </w:rPr>
        <w:t xml:space="preserve">Library preparation was performed for each sample using the </w:t>
      </w:r>
      <w:proofErr w:type="spellStart"/>
      <w:r w:rsidRPr="009C191D">
        <w:rPr>
          <w:rFonts w:ascii="Arial" w:eastAsia="Times New Roman" w:hAnsi="Arial" w:cs="Arial"/>
          <w:sz w:val="22"/>
          <w:szCs w:val="22"/>
          <w:lang w:val="en-AU"/>
        </w:rPr>
        <w:t>Illumina</w:t>
      </w:r>
      <w:proofErr w:type="spellEnd"/>
      <w:r w:rsidRPr="009C191D">
        <w:rPr>
          <w:rFonts w:ascii="Arial" w:eastAsia="Times New Roman" w:hAnsi="Arial" w:cs="Arial"/>
          <w:sz w:val="22"/>
          <w:szCs w:val="22"/>
          <w:lang w:val="en-AU"/>
        </w:rPr>
        <w:t xml:space="preserve"> </w:t>
      </w:r>
      <w:proofErr w:type="spellStart"/>
      <w:r w:rsidRPr="009C191D">
        <w:rPr>
          <w:rFonts w:ascii="Arial" w:hAnsi="Arial" w:cs="Arial"/>
          <w:sz w:val="22"/>
          <w:szCs w:val="22"/>
        </w:rPr>
        <w:t>TruSeq</w:t>
      </w:r>
      <w:proofErr w:type="spellEnd"/>
      <w:r w:rsidRPr="009C191D">
        <w:rPr>
          <w:rFonts w:ascii="Arial" w:hAnsi="Arial" w:cs="Arial"/>
          <w:sz w:val="22"/>
          <w:szCs w:val="22"/>
        </w:rPr>
        <w:t xml:space="preserve"> Stranded Total RNA sample kit (</w:t>
      </w:r>
      <w:proofErr w:type="spellStart"/>
      <w:r w:rsidRPr="009C191D">
        <w:rPr>
          <w:rFonts w:ascii="Arial" w:hAnsi="Arial" w:cs="Arial"/>
          <w:sz w:val="22"/>
          <w:szCs w:val="22"/>
        </w:rPr>
        <w:t>Illumina</w:t>
      </w:r>
      <w:proofErr w:type="spellEnd"/>
      <w:r w:rsidRPr="009C191D">
        <w:rPr>
          <w:rFonts w:ascii="Arial" w:hAnsi="Arial" w:cs="Arial"/>
          <w:sz w:val="22"/>
          <w:szCs w:val="22"/>
        </w:rPr>
        <w:t>, CA, USA)</w:t>
      </w:r>
      <w:r w:rsidRPr="009C191D">
        <w:rPr>
          <w:rFonts w:ascii="Arial" w:eastAsia="Times New Roman" w:hAnsi="Arial" w:cs="Arial"/>
          <w:sz w:val="22"/>
          <w:szCs w:val="22"/>
          <w:lang w:val="en-AU"/>
        </w:rPr>
        <w:t xml:space="preserve"> </w:t>
      </w:r>
      <w:r w:rsidRPr="009C191D">
        <w:rPr>
          <w:rFonts w:ascii="Arial" w:hAnsi="Arial" w:cs="Arial"/>
          <w:sz w:val="22"/>
          <w:szCs w:val="22"/>
        </w:rPr>
        <w:t xml:space="preserve">according to the manufacturer’s protocol. </w:t>
      </w:r>
      <w:proofErr w:type="spellStart"/>
      <w:r w:rsidRPr="009C191D">
        <w:rPr>
          <w:rFonts w:ascii="Arial" w:hAnsi="Arial" w:cs="Arial"/>
          <w:sz w:val="22"/>
          <w:szCs w:val="22"/>
        </w:rPr>
        <w:t>TruSeq</w:t>
      </w:r>
      <w:proofErr w:type="spellEnd"/>
      <w:r w:rsidRPr="009C191D">
        <w:rPr>
          <w:rFonts w:ascii="Arial" w:hAnsi="Arial" w:cs="Arial"/>
          <w:sz w:val="22"/>
          <w:szCs w:val="22"/>
        </w:rPr>
        <w:t xml:space="preserve"> directional paired-end sequencing </w:t>
      </w:r>
      <w:proofErr w:type="gramStart"/>
      <w:r w:rsidRPr="009C191D">
        <w:rPr>
          <w:rFonts w:ascii="Arial" w:hAnsi="Arial" w:cs="Arial"/>
          <w:sz w:val="22"/>
          <w:szCs w:val="22"/>
        </w:rPr>
        <w:t xml:space="preserve">with 75 </w:t>
      </w:r>
      <w:proofErr w:type="spellStart"/>
      <w:r w:rsidRPr="009C191D">
        <w:rPr>
          <w:rFonts w:ascii="Arial" w:hAnsi="Arial" w:cs="Arial"/>
          <w:sz w:val="22"/>
          <w:szCs w:val="22"/>
        </w:rPr>
        <w:t>bp</w:t>
      </w:r>
      <w:proofErr w:type="spellEnd"/>
      <w:r w:rsidRPr="009C191D">
        <w:rPr>
          <w:rFonts w:ascii="Arial" w:hAnsi="Arial" w:cs="Arial"/>
          <w:sz w:val="22"/>
          <w:szCs w:val="22"/>
        </w:rPr>
        <w:t xml:space="preserve"> chemistry</w:t>
      </w:r>
      <w:proofErr w:type="gramEnd"/>
      <w:r w:rsidRPr="009C191D">
        <w:rPr>
          <w:rFonts w:ascii="Arial" w:hAnsi="Arial" w:cs="Arial"/>
          <w:sz w:val="22"/>
          <w:szCs w:val="22"/>
        </w:rPr>
        <w:t xml:space="preserve"> was performed with six samples multiplexed per lane.</w:t>
      </w:r>
      <w:r w:rsidRPr="009C191D">
        <w:rPr>
          <w:rFonts w:ascii="Arial" w:hAnsi="Arial" w:cs="Arial"/>
          <w:sz w:val="22"/>
          <w:szCs w:val="22"/>
          <w:lang w:val="en-AU"/>
        </w:rPr>
        <w:t xml:space="preserve"> After adaptor trimming with </w:t>
      </w:r>
      <w:proofErr w:type="spellStart"/>
      <w:r w:rsidRPr="009C191D">
        <w:rPr>
          <w:rFonts w:ascii="Arial" w:hAnsi="Arial" w:cs="Arial"/>
          <w:sz w:val="22"/>
          <w:szCs w:val="22"/>
          <w:lang w:val="en-AU"/>
        </w:rPr>
        <w:t>Trimgalore</w:t>
      </w:r>
      <w:proofErr w:type="spellEnd"/>
      <w:r w:rsidRPr="009C191D">
        <w:rPr>
          <w:rFonts w:ascii="Arial" w:hAnsi="Arial" w:cs="Arial"/>
          <w:sz w:val="22"/>
          <w:szCs w:val="22"/>
          <w:lang w:val="en-AU"/>
        </w:rPr>
        <w:t xml:space="preserve"> v0.2.8 (http://www.bioinformatics.babraham.ac.uk/projects/trim_galore), reads were mapped </w:t>
      </w:r>
      <w:r w:rsidRPr="009C191D">
        <w:rPr>
          <w:rFonts w:ascii="Arial" w:hAnsi="Arial" w:cs="Arial"/>
          <w:sz w:val="22"/>
          <w:szCs w:val="22"/>
          <w:lang w:val="en-AU"/>
        </w:rPr>
        <w:lastRenderedPageBreak/>
        <w:t xml:space="preserve">to hg19 using </w:t>
      </w:r>
      <w:proofErr w:type="spellStart"/>
      <w:r w:rsidRPr="009C191D">
        <w:rPr>
          <w:rFonts w:ascii="Arial" w:hAnsi="Arial" w:cs="Arial"/>
          <w:sz w:val="22"/>
          <w:szCs w:val="22"/>
          <w:lang w:val="en-AU"/>
        </w:rPr>
        <w:t>Tophat</w:t>
      </w:r>
      <w:proofErr w:type="spellEnd"/>
      <w:r w:rsidRPr="009C191D">
        <w:rPr>
          <w:rFonts w:ascii="Arial" w:hAnsi="Arial" w:cs="Arial"/>
          <w:sz w:val="22"/>
          <w:szCs w:val="22"/>
          <w:lang w:val="en-AU"/>
        </w:rPr>
        <w:t xml:space="preserve"> (version 2.0.10) </w:t>
      </w:r>
      <w:r w:rsidRPr="009C191D">
        <w:rPr>
          <w:rFonts w:ascii="Arial" w:hAnsi="Arial" w:cs="Arial"/>
          <w:sz w:val="22"/>
          <w:szCs w:val="22"/>
          <w:lang w:val="en-AU"/>
        </w:rPr>
        <w:fldChar w:fldCharType="begin">
          <w:fldData xml:space="preserve">PEVuZE5vdGU+PENpdGU+PEF1dGhvcj5LaW08L0F1dGhvcj48WWVhcj4yMDEzPC9ZZWFyPjxSZWNO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PEVuZE5vdGU+PENpdGU+PEF1dGhvcj5LaW08L0F1dGhvcj48WWVhcj4yMDEzPC9ZZWFyPjxSZWNO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(Kim et al. 2013)</w:t>
      </w:r>
      <w:r w:rsidRPr="009C191D">
        <w:rPr>
          <w:rFonts w:ascii="Arial" w:hAnsi="Arial" w:cs="Arial"/>
          <w:sz w:val="22"/>
          <w:szCs w:val="22"/>
          <w:lang w:val="en-AU"/>
        </w:rPr>
        <w:fldChar w:fldCharType="end"/>
      </w:r>
      <w:r w:rsidRPr="009C191D">
        <w:rPr>
          <w:rFonts w:ascii="Arial" w:hAnsi="Arial" w:cs="Arial"/>
          <w:sz w:val="22"/>
          <w:szCs w:val="22"/>
          <w:lang w:val="en-AU"/>
        </w:rPr>
        <w:t xml:space="preserve"> and transcripts assembled with Cufflinks (version 2.0.10)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&lt;EndNote&gt;&lt;Cite&gt;&lt;Author&gt;Trapnell&lt;/Author&gt;&lt;Year&gt;2010&lt;/Year&gt;&lt;RecNum&gt;15&lt;/RecNum&gt;&lt;DisplayText&gt;(Trapnell et al. 2010)&lt;/DisplayText&gt;&lt;record&gt;&lt;rec-number&gt;15&lt;/rec-number&gt;&lt;foreign-keys&gt;&lt;key app="EN" db-id="a2w2pedsw0spahe0wvoxfdtywzapzz0z9ewd" timestamp="1420765808"&gt;15&lt;/key&gt;&lt;/foreign-keys&gt;&lt;ref-type name="Journal Article"&gt;17&lt;/ref-type&gt;&lt;contributors&gt;&lt;authors&gt;&lt;author&gt;Trapnell, Cole&lt;/author&gt;&lt;author&gt;Williams, Brian A&lt;/author&gt;&lt;author&gt;Pertea, Geo&lt;/author&gt;&lt;author&gt;Mortazavi, Ali&lt;/author&gt;&lt;author&gt;Kwan, Gordon&lt;/author&gt;&lt;author&gt;van Baren, Marijke J&lt;/author&gt;&lt;author&gt;Salzberg, Steven L&lt;/author&gt;&lt;author&gt;Wold, Barbara J&lt;/author&gt;&lt;author&gt;Pachter, Lior&lt;/author&gt;&lt;/authors&gt;&lt;/contributors&gt;&lt;auth-address&gt;http://dx.doi.org/10.1038/nbt.1621&lt;/auth-address&gt;&lt;titles&gt;&lt;title&gt;Transcript assembly and quantification by RNA-Seq reveals unannotated transcripts and isoform switching during cell differentiation&lt;/title&gt;&lt;secondary-title&gt;Nat Biotech&lt;/secondary-title&gt;&lt;/titles&gt;&lt;pages&gt;511-515&lt;/pages&gt;&lt;volume&gt;28&lt;/volume&gt;&lt;number&gt;5&lt;/number&gt;&lt;dates&gt;&lt;year&gt;2010&lt;/year&gt;&lt;pub-dates&gt;&lt;date&gt;05&lt;/date&gt;&lt;/pub-dates&gt;&lt;/dates&gt;&lt;publisher&gt;Nature Publishing Group&lt;/publisher&gt;&lt;isbn&gt;1087-0156&lt;/isbn&gt;&lt;label&gt;Trapnell:2010uq&lt;/label&gt;&lt;urls&gt;&lt;/urls&gt;&lt;/record&gt;&lt;/Cite&gt;&lt;/EndNote&gt;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(Trapnell et al. 2010)</w:t>
      </w:r>
      <w:r w:rsidRPr="009C191D">
        <w:rPr>
          <w:rFonts w:ascii="Arial" w:hAnsi="Arial" w:cs="Arial"/>
          <w:sz w:val="22"/>
          <w:szCs w:val="22"/>
          <w:lang w:val="en-AU"/>
        </w:rPr>
        <w:fldChar w:fldCharType="end"/>
      </w:r>
      <w:r w:rsidRPr="009C191D">
        <w:rPr>
          <w:rFonts w:ascii="Arial" w:hAnsi="Arial" w:cs="Arial"/>
          <w:sz w:val="22"/>
          <w:szCs w:val="22"/>
          <w:lang w:val="en-AU"/>
        </w:rPr>
        <w:t xml:space="preserve">, both guided by GENCODE </w:t>
      </w:r>
      <w:r w:rsidRPr="009C191D">
        <w:rPr>
          <w:rFonts w:ascii="Arial" w:hAnsi="Arial" w:cs="Arial"/>
          <w:sz w:val="22"/>
          <w:szCs w:val="22"/>
          <w:lang w:val="en-AU"/>
        </w:rPr>
        <w:fldChar w:fldCharType="begin">
          <w:fldData xml:space="preserve">PEVuZE5vdGU+PENpdGU+PEF1dGhvcj5IYXJyb3c8L0F1dGhvcj48WWVhcj4yMDEyPC9ZZWFyPjxS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</w:fldData>
        </w:fldChar>
      </w:r>
      <w:r w:rsidR="00AC03CF" w:rsidRPr="009C191D">
        <w:rPr>
          <w:rFonts w:ascii="Arial" w:hAnsi="Arial" w:cs="Arial"/>
          <w:sz w:val="22"/>
          <w:szCs w:val="22"/>
          <w:lang w:val="en-AU"/>
        </w:rPr>
        <w:instrText xml:space="preserve"> ADDIN EN.CITE </w:instrText>
      </w:r>
      <w:r w:rsidR="00AC03CF" w:rsidRPr="009C191D">
        <w:rPr>
          <w:rFonts w:ascii="Arial" w:hAnsi="Arial" w:cs="Arial"/>
          <w:sz w:val="22"/>
          <w:szCs w:val="22"/>
          <w:lang w:val="en-AU"/>
        </w:rPr>
        <w:fldChar w:fldCharType="begin">
          <w:fldData xml:space="preserve">PEVuZE5vdGU+PENpdGU+PEF1dGhvcj5IYXJyb3c8L0F1dGhvcj48WWVhcj4yMDEyPC9ZZWFyPjxS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</w:fldData>
        </w:fldChar>
      </w:r>
      <w:r w:rsidR="00AC03CF" w:rsidRPr="009C191D">
        <w:rPr>
          <w:rFonts w:ascii="Arial" w:hAnsi="Arial" w:cs="Arial"/>
          <w:sz w:val="22"/>
          <w:szCs w:val="22"/>
          <w:lang w:val="en-AU"/>
        </w:rPr>
        <w:instrText xml:space="preserve"> ADDIN EN.CITE.DATA </w:instrText>
      </w:r>
      <w:r w:rsidR="00AC03CF" w:rsidRPr="009C191D">
        <w:rPr>
          <w:rFonts w:ascii="Arial" w:hAnsi="Arial" w:cs="Arial"/>
          <w:sz w:val="22"/>
          <w:szCs w:val="22"/>
          <w:lang w:val="en-AU"/>
        </w:rPr>
      </w:r>
      <w:r w:rsidR="00AC03CF"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(Harrow et al. 2012)</w:t>
      </w:r>
      <w:r w:rsidRPr="009C191D">
        <w:rPr>
          <w:rFonts w:ascii="Arial" w:hAnsi="Arial" w:cs="Arial"/>
          <w:sz w:val="22"/>
          <w:szCs w:val="22"/>
          <w:lang w:val="en-AU"/>
        </w:rPr>
        <w:fldChar w:fldCharType="end"/>
      </w:r>
      <w:r w:rsidRPr="009C191D">
        <w:rPr>
          <w:rFonts w:ascii="Arial" w:hAnsi="Arial" w:cs="Arial"/>
          <w:sz w:val="22"/>
          <w:szCs w:val="22"/>
          <w:lang w:val="en-AU"/>
        </w:rPr>
        <w:t xml:space="preserve"> annotations (version 19). Uniquely mapped properly paired reads were unambiguously assigned to exons of GENCODE genes (version 19) and counted using </w:t>
      </w:r>
      <w:proofErr w:type="spellStart"/>
      <w:r w:rsidRPr="009C191D">
        <w:rPr>
          <w:rFonts w:ascii="Arial" w:hAnsi="Arial" w:cs="Arial"/>
          <w:sz w:val="22"/>
          <w:szCs w:val="22"/>
          <w:lang w:val="en-AU"/>
        </w:rPr>
        <w:t>ht-seqcount</w:t>
      </w:r>
      <w:proofErr w:type="spellEnd"/>
      <w:r w:rsidRPr="009C191D">
        <w:rPr>
          <w:rFonts w:ascii="Arial" w:hAnsi="Arial" w:cs="Arial"/>
          <w:sz w:val="22"/>
          <w:szCs w:val="22"/>
          <w:lang w:val="en-AU"/>
        </w:rPr>
        <w:t xml:space="preserve"> (version 0.5.4p3)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&lt;EndNote&gt;&lt;Cite&gt;&lt;Author&gt;Anders&lt;/Author&gt;&lt;Year&gt;2014&lt;/Year&gt;&lt;RecNum&gt;26&lt;/RecNum&gt;&lt;DisplayText&gt;(Anders et al. 2014)&lt;/DisplayText&gt;&lt;record&gt;&lt;rec-number&gt;26&lt;/rec-number&gt;&lt;foreign-keys&gt;&lt;key app="EN" db-id="a2w2pedsw0spahe0wvoxfdtywzapzz0z9ewd" timestamp="1420771485"&gt;26&lt;/key&gt;&lt;/foreign-keys&gt;&lt;ref-type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dates&gt;&lt;year&gt;2014&lt;/year&gt;&lt;pub-dates&gt;&lt;date&gt;Sep 25&lt;/date&gt;&lt;/pub-dates&gt;&lt;/dates&gt;&lt;isbn&gt;1367-4811 (Electronic)&amp;#xD;1367-4803 (Linking)&lt;/isbn&gt;&lt;accession-num&gt;25260700&lt;/accession-num&gt;&lt;urls&gt;&lt;related-urls&gt;&lt;url&gt;http://www.ncbi.nlm.nih.gov/pubmed/25260700&lt;/url&gt;&lt;/related-urls&gt;&lt;/urls&gt;&lt;electronic-resource-num&gt;10.1093/bioinformatics/btu638&lt;/electronic-resource-num&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(Anders et al. 2014)</w:t>
      </w:r>
      <w:r w:rsidRPr="009C191D">
        <w:rPr>
          <w:rFonts w:ascii="Arial" w:hAnsi="Arial" w:cs="Arial"/>
          <w:sz w:val="22"/>
          <w:szCs w:val="22"/>
          <w:lang w:val="en-AU"/>
        </w:rPr>
        <w:fldChar w:fldCharType="end"/>
      </w:r>
      <w:r w:rsidRPr="009C191D">
        <w:rPr>
          <w:rFonts w:ascii="Arial" w:hAnsi="Arial" w:cs="Arial"/>
          <w:sz w:val="22"/>
          <w:szCs w:val="22"/>
          <w:lang w:val="en-AU"/>
        </w:rPr>
        <w:t xml:space="preserve"> reads mapping to known </w:t>
      </w:r>
      <w:proofErr w:type="spellStart"/>
      <w:r w:rsidRPr="009C191D">
        <w:rPr>
          <w:rFonts w:ascii="Arial" w:hAnsi="Arial" w:cs="Arial"/>
          <w:sz w:val="22"/>
          <w:szCs w:val="22"/>
          <w:lang w:val="en-AU"/>
        </w:rPr>
        <w:t>rRNA</w:t>
      </w:r>
      <w:proofErr w:type="spellEnd"/>
      <w:r w:rsidRPr="009C191D">
        <w:rPr>
          <w:rFonts w:ascii="Arial" w:hAnsi="Arial" w:cs="Arial"/>
          <w:sz w:val="22"/>
          <w:szCs w:val="22"/>
          <w:lang w:val="en-AU"/>
        </w:rPr>
        <w:t xml:space="preserve"> loci were discarded using </w:t>
      </w:r>
      <w:proofErr w:type="spellStart"/>
      <w:r w:rsidRPr="009C191D">
        <w:rPr>
          <w:rFonts w:ascii="Arial" w:hAnsi="Arial" w:cs="Arial"/>
          <w:sz w:val="22"/>
          <w:szCs w:val="22"/>
          <w:lang w:val="en-AU"/>
        </w:rPr>
        <w:t>samtools</w:t>
      </w:r>
      <w:proofErr w:type="spellEnd"/>
      <w:r w:rsidRPr="009C191D">
        <w:rPr>
          <w:rFonts w:ascii="Arial" w:hAnsi="Arial" w:cs="Arial"/>
          <w:sz w:val="22"/>
          <w:szCs w:val="22"/>
          <w:lang w:val="en-AU"/>
        </w:rPr>
        <w:t xml:space="preserve">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&lt;EndNote&gt;&lt;Cite&gt;&lt;Author&gt;Li&lt;/Author&gt;&lt;Year&gt;2009&lt;/Year&gt;&lt;RecNum&gt;9&lt;/RecNum&gt;&lt;DisplayText&gt;(Li et al. 2009)&lt;/DisplayText&gt;&lt;record&gt;&lt;rec-number&gt;9&lt;/rec-number&gt;&lt;foreign-keys&gt;&lt;key app="EN" db-id="a2w2pedsw0spahe0wvoxfdtywzapzz0z9ewd" timestamp="1420765808"&gt;9&lt;/key&gt;&lt;/foreign-keys&gt;&lt;ref-type name="Journal Article"&gt;17&lt;/ref-type&gt;&lt;contributors&gt;&lt;authors&gt;&lt;author&gt;Li, Heng&lt;/author&gt;&lt;author&gt;Handsaker, Bob&lt;/author&gt;&lt;author&gt;Wysoker, Alec&lt;/author&gt;&lt;author&gt;Fennell, Tim&lt;/author&gt;&lt;author&gt;Ruan, Jue&lt;/author&gt;&lt;author&gt;Homer, Nils&lt;/author&gt;&lt;author&gt;Marth, Gabor&lt;/author&gt;&lt;author&gt;Abecasis, Goncalo&lt;/author&gt;&lt;author&gt;Durbin, Richard&lt;/author&gt;&lt;author&gt;Subgroup, 1000 Genome Project Data Processing&lt;/author&gt;&lt;/authors&gt;&lt;/contributors&gt;&lt;auth-address&gt;http://bioinformatics.oxfordjournals.org/content/early/2009/06/08/bioinformatics.btp352.abstract&lt;/auth-address&gt;&lt;titles&gt;&lt;title&gt;The Sequence Alignment/Map (SAM) Format and SAMtools&lt;/title&gt;&lt;secondary-title&gt;Bioinformatics&lt;/secondary-title&gt;&lt;/titles&gt;&lt;periodical&gt;&lt;full-title&gt;Bioinformatics&lt;/full-title&gt;&lt;abbr-1&gt;Bioinformatics&lt;/abbr-1&gt;&lt;abbr-2&gt;Bioinformatics&lt;/abbr-2&gt;&lt;/periodical&gt;&lt;dates&gt;&lt;year&gt;2009&lt;/year&gt;&lt;/dates&gt;&lt;label&gt;Li08062009&lt;/label&gt;&lt;urls&gt;&lt;related-urls&gt;&lt;url&gt;10.1093/bioinformatics/btp352&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(Li et al. 2009)</w:t>
      </w:r>
      <w:r w:rsidRPr="009C191D">
        <w:rPr>
          <w:rFonts w:ascii="Arial" w:hAnsi="Arial" w:cs="Arial"/>
          <w:sz w:val="22"/>
          <w:szCs w:val="22"/>
          <w:lang w:val="en-AU"/>
        </w:rPr>
        <w:fldChar w:fldCharType="end"/>
      </w:r>
      <w:r w:rsidRPr="009C191D">
        <w:rPr>
          <w:rFonts w:ascii="Arial" w:hAnsi="Arial" w:cs="Arial"/>
          <w:sz w:val="22"/>
          <w:szCs w:val="22"/>
          <w:lang w:val="en-AU"/>
        </w:rPr>
        <w:t xml:space="preserve">. These procedures were implemented in the NGSANE framework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&lt;EndNote&gt;&lt;Cite&gt;&lt;Author&gt;Buske&lt;/Author&gt;&lt;Year&gt;2014&lt;/Year&gt;&lt;RecNum&gt;12&lt;/RecNum&gt;&lt;DisplayText&gt;(Buske et al. 2014)&lt;/DisplayText&gt;&lt;record&gt;&lt;rec-number&gt;12&lt;/rec-number&gt;&lt;foreign-keys&gt;&lt;key app="EN" db-id="a2w2pedsw0spahe0wvoxfdtywzapzz0z9ewd" timestamp="1420765808"&gt;12&lt;/key&gt;&lt;/foreign-keys&gt;&lt;ref-type name="Journal Article"&gt;17&lt;/ref-type&gt;&lt;contributors&gt;&lt;authors&gt;&lt;author&gt;Buske, Fabian A.&lt;/author&gt;&lt;author&gt;French, Hugh J.&lt;/author&gt;&lt;author&gt;Smith, Martin A.&lt;/author&gt;&lt;author&gt;Clark, Susan J.&lt;/author&gt;&lt;author&gt;Bauer, Denis C.&lt;/author&gt;&lt;/authors&gt;&lt;/contributors&gt;&lt;auth-address&gt;http://bioinformatics.oxfordjournals.org/content/early/2014/01/25/bioinformatics.btu036.abstract&lt;/auth-address&gt;&lt;titles&gt;&lt;title&gt;NGSANE: A Lightweight Production Informatics Framework for High Throughput Data Analysis&lt;/title&gt;&lt;secondary-title&gt;Bioinformatics&lt;/secondary-title&gt;&lt;/titles&gt;&lt;periodical&gt;&lt;full-title&gt;Bioinformatics&lt;/full-title&gt;&lt;abbr-1&gt;Bioinformatics&lt;/abbr-1&gt;&lt;abbr-2&gt;Bioinformatics&lt;/abbr-2&gt;&lt;/periodical&gt;&lt;dates&gt;&lt;year&gt;2014&lt;/year&gt;&lt;/dates&gt;&lt;label&gt;Buske26012014&lt;/label&gt;&lt;urls&gt;&lt;related-urls&gt;&lt;url&gt;10.1093/bioinformatics/btu036&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(Buske et al. 2014)</w:t>
      </w:r>
      <w:r w:rsidRPr="009C191D">
        <w:rPr>
          <w:rFonts w:ascii="Arial" w:hAnsi="Arial" w:cs="Arial"/>
          <w:sz w:val="22"/>
          <w:szCs w:val="22"/>
          <w:lang w:val="en-AU"/>
        </w:rPr>
        <w:fldChar w:fldCharType="end"/>
      </w:r>
      <w:r w:rsidRPr="009C191D">
        <w:rPr>
          <w:rFonts w:ascii="Arial" w:hAnsi="Arial" w:cs="Arial"/>
          <w:sz w:val="22"/>
          <w:szCs w:val="22"/>
          <w:lang w:val="en-AU"/>
        </w:rPr>
        <w:t xml:space="preserve">. Differentially expressed genes and transcripts were detected using </w:t>
      </w:r>
      <w:proofErr w:type="spellStart"/>
      <w:r w:rsidRPr="009C191D">
        <w:rPr>
          <w:rFonts w:ascii="Arial" w:hAnsi="Arial" w:cs="Arial"/>
          <w:sz w:val="22"/>
          <w:szCs w:val="22"/>
          <w:lang w:val="en-AU"/>
        </w:rPr>
        <w:t>edgeR</w:t>
      </w:r>
      <w:proofErr w:type="spellEnd"/>
      <w:r w:rsidRPr="009C191D">
        <w:rPr>
          <w:rFonts w:ascii="Arial" w:hAnsi="Arial" w:cs="Arial"/>
          <w:sz w:val="22"/>
          <w:szCs w:val="22"/>
          <w:lang w:val="en-AU"/>
        </w:rPr>
        <w:t xml:space="preserve">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&lt;EndNote&gt;&lt;Cite&gt;&lt;Author&gt;Robinson&lt;/Author&gt;&lt;Year&gt;2010&lt;/Year&gt;&lt;RecNum&gt;17&lt;/RecNum&gt;&lt;DisplayText&gt;(Robinson et al. 2010)&lt;/DisplayText&gt;&lt;record&gt;&lt;rec-number&gt;17&lt;/rec-number&gt;&lt;foreign-keys&gt;&lt;key app="EN" db-id="a2w2pedsw0spahe0wvoxfdtywzapzz0z9ewd" timestamp="1420765808"&gt;17&lt;/key&gt;&lt;/foreign-keys&gt;&lt;ref-type name="Journal Article"&gt;17&lt;/ref-type&gt;&lt;contributors&gt;&lt;authors&gt;&lt;author&gt;Robinson, Mark D.&lt;/author&gt;&lt;author&gt;McCarthy, Davis J.&lt;/author&gt;&lt;author&gt;Smyth, Gordon K.&lt;/author&gt;&lt;/authors&gt;&lt;/contributors&gt;&lt;auth-address&gt;http://bioinformatics.oxfordjournals.org/content/26/1/139.abstract&lt;/auth-address&gt;&lt;titles&gt;&lt;title&gt;edgeR: a Bioconductor package for differential expression analysis of digital gene expression data&lt;/title&gt;&lt;secondary-title&gt;Bioinformatics&lt;/secondary-title&gt;&lt;/titles&gt;&lt;periodical&gt;&lt;full-title&gt;Bioinformatics&lt;/full-title&gt;&lt;abbr-1&gt;Bioinformatics&lt;/abbr-1&gt;&lt;abbr-2&gt;Bioinformatics&lt;/abbr-2&gt;&lt;/periodical&gt;&lt;pages&gt;139-140&lt;/pages&gt;&lt;volume&gt;26&lt;/volume&gt;&lt;number&gt;1&lt;/number&gt;&lt;dates&gt;&lt;year&gt;2010&lt;/year&gt;&lt;/dates&gt;&lt;label&gt;Robinson01012010&lt;/label&gt;&lt;urls&gt;&lt;related-urls&gt;&lt;url&gt;10.1093/bioinformatics/btp616&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(Robinson et al. 2010)</w:t>
      </w:r>
      <w:r w:rsidRPr="009C191D">
        <w:rPr>
          <w:rFonts w:ascii="Arial" w:hAnsi="Arial" w:cs="Arial"/>
          <w:sz w:val="22"/>
          <w:szCs w:val="22"/>
          <w:lang w:val="en-AU"/>
        </w:rPr>
        <w:fldChar w:fldCharType="end"/>
      </w:r>
      <w:r w:rsidRPr="009C191D">
        <w:rPr>
          <w:rFonts w:ascii="Arial" w:hAnsi="Arial" w:cs="Arial"/>
          <w:sz w:val="22"/>
          <w:szCs w:val="22"/>
          <w:lang w:val="en-AU"/>
        </w:rPr>
        <w:t xml:space="preserve">, as described by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&lt;EndNote&gt;&lt;Cite&gt;&lt;Author&gt;Anders&lt;/Author&gt;&lt;Year&gt;2013&lt;/Year&gt;&lt;RecNum&gt;11&lt;/RecNum&gt;&lt;DisplayText&gt;(Anders et al. 2013)&lt;/DisplayText&gt;&lt;record&gt;&lt;rec-number&gt;11&lt;/rec-number&gt;&lt;foreign-keys&gt;&lt;key app="EN" db-id="a2w2pedsw0spahe0wvoxfdtywzapzz0z9ewd" timestamp="1420765808"&gt;11&lt;/key&gt;&lt;/foreign-keys&gt;&lt;ref-type name="Journal Article"&gt;17&lt;/ref-type&gt;&lt;contributors&gt;&lt;authors&gt;&lt;author&gt;Anders, Simon&lt;/author&gt;&lt;author&gt;McCarthy, Davis J&lt;/author&gt;&lt;author&gt;Chen, Yunshun&lt;/author&gt;&lt;author&gt;Okoniewski, Michal&lt;/author&gt;&lt;author&gt;Smyth, Gordon K&lt;/author&gt;&lt;author&gt;Huber, Wolfgang&lt;/author&gt;&lt;author&gt;Robinson, Mark D&lt;/author&gt;&lt;/authors&gt;&lt;/contributors&gt;&lt;auth-address&gt;http://dx.doi.org/10.1038/nprot.2013.099&lt;/auth-address&gt;&lt;titles&gt;&lt;title&gt;Count-based differential expression analysis of RNA sequencing data using R and Bioconductor&lt;/title&gt;&lt;secondary-title&gt;Nat. Protocols&lt;/secondary-title&gt;&lt;/titles&gt;&lt;pages&gt;1765-1786&lt;/pages&gt;&lt;volume&gt;8&lt;/volume&gt;&lt;number&gt;9&lt;/number&gt;&lt;dates&gt;&lt;year&gt;2013&lt;/year&gt;&lt;pub-dates&gt;&lt;date&gt;09&lt;/date&gt;&lt;/pub-dates&gt;&lt;/dates&gt;&lt;publisher&gt;Nature Publishing Group, a division of Macmillan Publishers Limited. All Rights Reserved.&lt;/publisher&gt;&lt;isbn&gt;1754-2189&lt;/isbn&gt;&lt;label&gt;Anders2013&lt;/label&gt;&lt;urls&gt;&lt;/urls&gt;&lt;/record&gt;&lt;/Cite&gt;&lt;/EndNote&gt;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(Anders et al. 2013)</w:t>
      </w:r>
      <w:r w:rsidRPr="009C191D">
        <w:rPr>
          <w:rFonts w:ascii="Arial" w:hAnsi="Arial" w:cs="Arial"/>
          <w:sz w:val="22"/>
          <w:szCs w:val="22"/>
          <w:lang w:val="en-AU"/>
        </w:rPr>
        <w:fldChar w:fldCharType="end"/>
      </w:r>
      <w:r w:rsidR="00AC03CF" w:rsidRPr="009C191D">
        <w:rPr>
          <w:rFonts w:ascii="Arial" w:hAnsi="Arial" w:cs="Arial"/>
          <w:sz w:val="22"/>
          <w:szCs w:val="22"/>
          <w:lang w:val="en-AU"/>
        </w:rPr>
        <w:t>.</w:t>
      </w:r>
      <w:r w:rsidRPr="009C191D">
        <w:rPr>
          <w:rFonts w:ascii="Arial" w:hAnsi="Arial" w:cs="Arial"/>
          <w:sz w:val="22"/>
          <w:szCs w:val="22"/>
          <w:lang w:val="en-AU"/>
        </w:rPr>
        <w:t xml:space="preserve"> </w:t>
      </w:r>
      <w:r w:rsidR="00A356A1" w:rsidRPr="009C191D">
        <w:rPr>
          <w:rFonts w:ascii="Arial" w:hAnsi="Arial" w:cs="Arial"/>
          <w:sz w:val="22"/>
          <w:szCs w:val="22"/>
          <w:lang w:val="en-AU"/>
        </w:rPr>
        <w:t>The</w:t>
      </w:r>
      <w:r w:rsidR="0027450A" w:rsidRPr="009C191D">
        <w:rPr>
          <w:rFonts w:ascii="Arial" w:hAnsi="Arial" w:cs="Arial"/>
          <w:sz w:val="22"/>
          <w:szCs w:val="22"/>
          <w:lang w:val="en-AU"/>
        </w:rPr>
        <w:t xml:space="preserve"> expression fold change plot of 18 CAF marker genes </w:t>
      </w:r>
      <w:r w:rsidR="00A356A1" w:rsidRPr="009C191D">
        <w:rPr>
          <w:rFonts w:ascii="Arial" w:hAnsi="Arial" w:cs="Arial"/>
          <w:sz w:val="22"/>
          <w:szCs w:val="22"/>
          <w:lang w:val="en-AU"/>
        </w:rPr>
        <w:t xml:space="preserve">identified by </w:t>
      </w:r>
      <w:r w:rsidR="00AC03CF" w:rsidRPr="009C191D">
        <w:rPr>
          <w:rFonts w:ascii="Arial" w:hAnsi="Arial" w:cs="Arial"/>
          <w:sz w:val="22"/>
          <w:szCs w:val="22"/>
        </w:rPr>
        <w:fldChar w:fldCharType="begin">
          <w:fldData xml:space="preserve">PEVuZE5vdGU+PENpdGU+PEF1dGhvcj5GcmFuY288L0F1dGhvcj48WWVhcj4yMDExPC9ZZWFyPjxS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PEVuZE5vdGU+PENpdGU+PEF1dGhvcj5GcmFuY288L0F1dGhvcj48WWVhcj4yMDExPC9ZZWFyPjxS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00AC03CF" w:rsidRPr="009C191D">
        <w:rPr>
          <w:rFonts w:ascii="Arial" w:hAnsi="Arial" w:cs="Arial"/>
          <w:sz w:val="22"/>
          <w:szCs w:val="22"/>
        </w:rPr>
      </w:r>
      <w:r w:rsidR="00AC03CF" w:rsidRPr="009C191D">
        <w:rPr>
          <w:rFonts w:ascii="Arial" w:hAnsi="Arial" w:cs="Arial"/>
          <w:sz w:val="22"/>
          <w:szCs w:val="22"/>
        </w:rPr>
        <w:fldChar w:fldCharType="separate"/>
      </w:r>
      <w:r w:rsidR="00AC03CF" w:rsidRPr="009C191D">
        <w:rPr>
          <w:rFonts w:ascii="Arial" w:hAnsi="Arial" w:cs="Arial"/>
          <w:noProof/>
          <w:sz w:val="22"/>
          <w:szCs w:val="22"/>
        </w:rPr>
        <w:t>(Franco et al. 2011; Kiskowski et al. 2011; Orr et al. 2012)</w:t>
      </w:r>
      <w:r w:rsidR="00AC03CF" w:rsidRPr="009C191D">
        <w:rPr>
          <w:rFonts w:ascii="Arial" w:hAnsi="Arial" w:cs="Arial"/>
          <w:sz w:val="22"/>
          <w:szCs w:val="22"/>
        </w:rPr>
        <w:fldChar w:fldCharType="end"/>
      </w:r>
      <w:r w:rsidR="0027450A" w:rsidRPr="009C191D">
        <w:rPr>
          <w:rFonts w:ascii="Arial" w:hAnsi="Arial" w:cs="Arial"/>
          <w:sz w:val="22"/>
          <w:szCs w:val="22"/>
          <w:lang w:val="en-AU"/>
        </w:rPr>
        <w:t xml:space="preserve"> used fold change values extracted from the </w:t>
      </w:r>
      <w:proofErr w:type="spellStart"/>
      <w:r w:rsidR="0027450A" w:rsidRPr="009C191D">
        <w:rPr>
          <w:rFonts w:ascii="Arial" w:hAnsi="Arial" w:cs="Arial"/>
          <w:sz w:val="22"/>
          <w:szCs w:val="22"/>
          <w:lang w:val="en-AU"/>
        </w:rPr>
        <w:t>edgeR</w:t>
      </w:r>
      <w:proofErr w:type="spellEnd"/>
      <w:r w:rsidR="0027450A" w:rsidRPr="009C191D">
        <w:rPr>
          <w:rFonts w:ascii="Arial" w:hAnsi="Arial" w:cs="Arial"/>
          <w:sz w:val="22"/>
          <w:szCs w:val="22"/>
          <w:lang w:val="en-AU"/>
        </w:rPr>
        <w:t xml:space="preserve"> results.</w:t>
      </w:r>
    </w:p>
    <w:p w14:paraId="1ED9CB7E" w14:textId="77777777" w:rsidR="008442AB" w:rsidRPr="009C191D" w:rsidRDefault="008442AB" w:rsidP="008442AB">
      <w:pPr>
        <w:spacing w:line="480" w:lineRule="auto"/>
        <w:jc w:val="both"/>
        <w:rPr>
          <w:rFonts w:ascii="Arial" w:hAnsi="Arial" w:cs="Arial"/>
          <w:sz w:val="22"/>
          <w:szCs w:val="22"/>
          <w:lang w:val="en-AU"/>
        </w:rPr>
      </w:pPr>
    </w:p>
    <w:p w14:paraId="2460512E"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sz w:val="22"/>
          <w:szCs w:val="22"/>
          <w:lang w:val="en-AU"/>
        </w:rPr>
      </w:pPr>
      <w:r w:rsidRPr="009C191D">
        <w:rPr>
          <w:rFonts w:ascii="Arial" w:hAnsi="Arial" w:cs="Arial"/>
          <w:sz w:val="22"/>
          <w:szCs w:val="22"/>
          <w:lang w:val="en-AU"/>
        </w:rPr>
        <w:t xml:space="preserve">We used in-house </w:t>
      </w:r>
      <w:proofErr w:type="spellStart"/>
      <w:r w:rsidRPr="009C191D">
        <w:rPr>
          <w:rFonts w:ascii="Arial" w:hAnsi="Arial" w:cs="Arial"/>
          <w:sz w:val="22"/>
          <w:szCs w:val="22"/>
          <w:lang w:val="en-AU"/>
        </w:rPr>
        <w:t>LNCaP</w:t>
      </w:r>
      <w:proofErr w:type="spellEnd"/>
      <w:r w:rsidRPr="009C191D">
        <w:rPr>
          <w:rFonts w:ascii="Arial" w:hAnsi="Arial" w:cs="Arial"/>
          <w:sz w:val="22"/>
          <w:szCs w:val="22"/>
          <w:lang w:val="en-AU"/>
        </w:rPr>
        <w:t xml:space="preserve"> and </w:t>
      </w:r>
      <w:proofErr w:type="spellStart"/>
      <w:r w:rsidRPr="009C191D">
        <w:rPr>
          <w:rFonts w:ascii="Arial" w:hAnsi="Arial" w:cs="Arial"/>
          <w:sz w:val="22"/>
          <w:szCs w:val="22"/>
          <w:lang w:val="en-AU"/>
        </w:rPr>
        <w:t>PrEC</w:t>
      </w:r>
      <w:proofErr w:type="spellEnd"/>
      <w:r w:rsidRPr="009C191D">
        <w:rPr>
          <w:rFonts w:ascii="Arial" w:hAnsi="Arial" w:cs="Arial"/>
          <w:sz w:val="22"/>
          <w:szCs w:val="22"/>
          <w:lang w:val="en-AU"/>
        </w:rPr>
        <w:t xml:space="preserve"> RNA sequencing data that was generated and processed as previously described </w:t>
      </w:r>
      <w:r w:rsidRPr="009C191D">
        <w:rPr>
          <w:rFonts w:ascii="Arial" w:hAnsi="Arial" w:cs="Arial"/>
          <w:sz w:val="22"/>
          <w:szCs w:val="22"/>
          <w:lang w:val="en-AU"/>
        </w:rPr>
        <w:fldChar w:fldCharType="begin">
          <w:fldData xml:space="preserve">PEVuZE5vdGU+PENpdGU+PEF1dGhvcj5UYWJlcmxheTwvQXV0aG9yPjxZZWFyPjIwMTY8L1llYXI+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</w:fldData>
        </w:fldChar>
      </w:r>
      <w:r w:rsidRPr="009C191D">
        <w:rPr>
          <w:rFonts w:ascii="Arial" w:hAnsi="Arial" w:cs="Arial"/>
          <w:sz w:val="22"/>
          <w:szCs w:val="22"/>
          <w:lang w:val="en-AU"/>
        </w:rPr>
        <w:instrText xml:space="preserve"> ADDIN EN.CITE </w:instrText>
      </w:r>
      <w:r w:rsidRPr="009C191D">
        <w:rPr>
          <w:rFonts w:ascii="Arial" w:hAnsi="Arial" w:cs="Arial"/>
          <w:sz w:val="22"/>
          <w:szCs w:val="22"/>
          <w:lang w:val="en-AU"/>
        </w:rPr>
        <w:fldChar w:fldCharType="begin">
          <w:fldData xml:space="preserve">PEVuZE5vdGU+PENpdGU+PEF1dGhvcj5UYWJlcmxheTwvQXV0aG9yPjxZZWFyPjIwMTY8L1llYXI+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</w:fldData>
        </w:fldChar>
      </w:r>
      <w:r w:rsidRPr="009C191D">
        <w:rPr>
          <w:rFonts w:ascii="Arial" w:hAnsi="Arial" w:cs="Arial"/>
          <w:sz w:val="22"/>
          <w:szCs w:val="22"/>
          <w:lang w:val="en-AU"/>
        </w:rPr>
        <w:instrText xml:space="preserve"> ADDIN EN.CITE.DATA </w:instrText>
      </w:r>
      <w:r w:rsidRPr="009C191D">
        <w:rPr>
          <w:rFonts w:ascii="Arial" w:hAnsi="Arial" w:cs="Arial"/>
          <w:sz w:val="22"/>
          <w:szCs w:val="22"/>
          <w:lang w:val="en-AU"/>
        </w:rPr>
      </w:r>
      <w:r w:rsidRPr="009C191D">
        <w:rPr>
          <w:rFonts w:ascii="Arial" w:hAnsi="Arial" w:cs="Arial"/>
          <w:sz w:val="22"/>
          <w:szCs w:val="22"/>
          <w:lang w:val="en-AU"/>
        </w:rPr>
        <w:fldChar w:fldCharType="end"/>
      </w:r>
      <w:r w:rsidRPr="009C191D">
        <w:rPr>
          <w:rFonts w:ascii="Arial" w:hAnsi="Arial" w:cs="Arial"/>
          <w:sz w:val="22"/>
          <w:szCs w:val="22"/>
          <w:lang w:val="en-AU"/>
        </w:rPr>
      </w:r>
      <w:r w:rsidRPr="009C191D">
        <w:rPr>
          <w:rFonts w:ascii="Arial" w:hAnsi="Arial" w:cs="Arial"/>
          <w:sz w:val="22"/>
          <w:szCs w:val="22"/>
          <w:lang w:val="en-AU"/>
        </w:rPr>
        <w:fldChar w:fldCharType="separate"/>
      </w:r>
      <w:r w:rsidRPr="009C191D">
        <w:rPr>
          <w:rFonts w:ascii="Arial" w:hAnsi="Arial" w:cs="Arial"/>
          <w:noProof/>
          <w:sz w:val="22"/>
          <w:szCs w:val="22"/>
          <w:lang w:val="en-AU"/>
        </w:rPr>
        <w:t>(Taberlay et al. 2016)</w:t>
      </w:r>
      <w:r w:rsidRPr="009C191D">
        <w:rPr>
          <w:rFonts w:ascii="Arial" w:hAnsi="Arial" w:cs="Arial"/>
          <w:sz w:val="22"/>
          <w:szCs w:val="22"/>
          <w:lang w:val="en-AU"/>
        </w:rPr>
        <w:fldChar w:fldCharType="end"/>
      </w:r>
      <w:r w:rsidRPr="009C191D">
        <w:rPr>
          <w:rFonts w:ascii="Arial" w:hAnsi="Arial" w:cs="Arial"/>
          <w:sz w:val="22"/>
          <w:szCs w:val="22"/>
          <w:lang w:val="en-AU"/>
        </w:rPr>
        <w:t xml:space="preserve">. </w:t>
      </w:r>
      <w:r w:rsidRPr="009C191D">
        <w:rPr>
          <w:rFonts w:ascii="Arial" w:eastAsia="Times New Roman" w:hAnsi="Arial" w:cs="Arial"/>
          <w:sz w:val="22"/>
          <w:szCs w:val="22"/>
          <w:lang w:val="en-AU"/>
        </w:rPr>
        <w:t>All raw and processed data is publically available at NCBI Gene Expression Omnibus (GEO) (</w:t>
      </w:r>
      <w:r w:rsidRPr="009C191D">
        <w:rPr>
          <w:rFonts w:ascii="Arial" w:eastAsia="Times New Roman" w:hAnsi="Arial" w:cs="Arial"/>
          <w:sz w:val="22"/>
          <w:szCs w:val="22"/>
        </w:rPr>
        <w:t>www.ncbi.nlm.nih.gov/geo</w:t>
      </w:r>
      <w:r w:rsidRPr="009C191D">
        <w:rPr>
          <w:rFonts w:ascii="Arial" w:eastAsia="Times New Roman" w:hAnsi="Arial" w:cs="Arial"/>
          <w:sz w:val="22"/>
          <w:szCs w:val="22"/>
          <w:lang w:val="en-AU"/>
        </w:rPr>
        <w:t>) under accession number GSE73784.</w:t>
      </w:r>
    </w:p>
    <w:p w14:paraId="1E17123A" w14:textId="77777777" w:rsidR="008442AB" w:rsidRPr="009C191D" w:rsidRDefault="008442AB" w:rsidP="008442AB">
      <w:pPr>
        <w:spacing w:line="480" w:lineRule="auto"/>
        <w:jc w:val="both"/>
        <w:rPr>
          <w:rFonts w:ascii="Arial" w:eastAsia="Times New Roman" w:hAnsi="Arial" w:cs="Arial"/>
          <w:sz w:val="22"/>
          <w:szCs w:val="22"/>
          <w:lang w:val="en-AU"/>
        </w:rPr>
      </w:pPr>
    </w:p>
    <w:p w14:paraId="7622FD9B"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r w:rsidRPr="009C191D">
        <w:rPr>
          <w:rFonts w:ascii="Arial" w:eastAsia="Times New Roman" w:hAnsi="Arial" w:cs="Arial"/>
          <w:b/>
          <w:bCs/>
          <w:sz w:val="22"/>
          <w:szCs w:val="22"/>
          <w:lang w:val="en-AU"/>
        </w:rPr>
        <w:t xml:space="preserve">Microarray-based genome-wide expression analysis </w:t>
      </w:r>
    </w:p>
    <w:p w14:paraId="3768088A" w14:textId="771B0F2B" w:rsidR="008442AB" w:rsidRPr="009C191D" w:rsidRDefault="008442AB" w:rsidP="008442AB">
      <w:pPr>
        <w:spacing w:line="480" w:lineRule="auto"/>
        <w:jc w:val="both"/>
        <w:rPr>
          <w:rFonts w:ascii="Arial" w:eastAsia="Times New Roman" w:hAnsi="Arial" w:cs="Arial"/>
          <w:sz w:val="22"/>
          <w:szCs w:val="22"/>
          <w:lang w:val="en-AU"/>
        </w:rPr>
      </w:pPr>
      <w:r w:rsidRPr="009C191D">
        <w:rPr>
          <w:rFonts w:ascii="Arial" w:hAnsi="Arial" w:cs="Arial"/>
          <w:sz w:val="22"/>
          <w:szCs w:val="22"/>
          <w:lang w:val="en-AU"/>
        </w:rPr>
        <w:t xml:space="preserve">RNA (500 </w:t>
      </w:r>
      <w:proofErr w:type="spellStart"/>
      <w:r w:rsidRPr="009C191D">
        <w:rPr>
          <w:rFonts w:ascii="Arial" w:hAnsi="Arial" w:cs="Arial"/>
          <w:sz w:val="22"/>
          <w:szCs w:val="22"/>
          <w:lang w:val="en-AU"/>
        </w:rPr>
        <w:t>ng</w:t>
      </w:r>
      <w:proofErr w:type="spellEnd"/>
      <w:r w:rsidRPr="009C191D">
        <w:rPr>
          <w:rFonts w:ascii="Arial" w:hAnsi="Arial" w:cs="Arial"/>
          <w:sz w:val="22"/>
          <w:szCs w:val="22"/>
          <w:lang w:val="en-AU"/>
        </w:rPr>
        <w:t xml:space="preserve">) from seven patient-matched sets of NPFs and CAFs (14 samples) was analysed using the </w:t>
      </w:r>
      <w:proofErr w:type="spellStart"/>
      <w:r w:rsidRPr="009C191D">
        <w:rPr>
          <w:rFonts w:ascii="Arial" w:hAnsi="Arial" w:cs="Arial"/>
          <w:sz w:val="22"/>
          <w:szCs w:val="22"/>
          <w:lang w:val="en-AU"/>
        </w:rPr>
        <w:t>Affymetrix</w:t>
      </w:r>
      <w:proofErr w:type="spellEnd"/>
      <w:r w:rsidRPr="009C191D">
        <w:rPr>
          <w:rFonts w:ascii="Arial" w:hAnsi="Arial" w:cs="Arial"/>
          <w:sz w:val="22"/>
          <w:szCs w:val="22"/>
          <w:lang w:val="en-AU"/>
        </w:rPr>
        <w:t xml:space="preserve"> Human Gene 1.0 ST Array (</w:t>
      </w:r>
      <w:proofErr w:type="spellStart"/>
      <w:r w:rsidRPr="009C191D">
        <w:rPr>
          <w:rFonts w:ascii="Arial" w:hAnsi="Arial" w:cs="Arial"/>
          <w:sz w:val="22"/>
          <w:szCs w:val="22"/>
          <w:lang w:val="en-AU"/>
        </w:rPr>
        <w:t>Affymetrix</w:t>
      </w:r>
      <w:proofErr w:type="spellEnd"/>
      <w:r w:rsidRPr="009C191D">
        <w:rPr>
          <w:rFonts w:ascii="Arial" w:hAnsi="Arial" w:cs="Arial"/>
          <w:sz w:val="22"/>
          <w:szCs w:val="22"/>
          <w:lang w:val="en-AU"/>
        </w:rPr>
        <w:t xml:space="preserve">, </w:t>
      </w:r>
      <w:r w:rsidRPr="009C191D">
        <w:rPr>
          <w:rFonts w:ascii="Arial" w:eastAsia="Times New Roman" w:hAnsi="Arial" w:cs="Arial"/>
          <w:sz w:val="22"/>
          <w:szCs w:val="22"/>
          <w:shd w:val="clear" w:color="auto" w:fill="FFFFFF"/>
          <w:lang w:val="en-AU"/>
        </w:rPr>
        <w:t>CA, USA</w:t>
      </w:r>
      <w:r w:rsidRPr="009C191D">
        <w:rPr>
          <w:rFonts w:ascii="Arial" w:hAnsi="Arial" w:cs="Arial"/>
          <w:sz w:val="22"/>
          <w:szCs w:val="22"/>
          <w:lang w:val="en-AU"/>
        </w:rPr>
        <w:t>) in two sets. Dataset 1 contained 8 samples (4 pairs) with matched RNA-</w:t>
      </w:r>
      <w:proofErr w:type="spellStart"/>
      <w:r w:rsidRPr="009C191D">
        <w:rPr>
          <w:rFonts w:ascii="Arial" w:hAnsi="Arial" w:cs="Arial"/>
          <w:sz w:val="22"/>
          <w:szCs w:val="22"/>
          <w:lang w:val="en-AU"/>
        </w:rPr>
        <w:t>seq</w:t>
      </w:r>
      <w:proofErr w:type="spellEnd"/>
      <w:r w:rsidRPr="009C191D">
        <w:rPr>
          <w:rFonts w:ascii="Arial" w:hAnsi="Arial" w:cs="Arial"/>
          <w:sz w:val="22"/>
          <w:szCs w:val="22"/>
          <w:lang w:val="en-AU"/>
        </w:rPr>
        <w:t xml:space="preserve"> data, while dataset 2 contained 6 extra samples (3 pairs).</w:t>
      </w:r>
      <w:r w:rsidRPr="009C191D">
        <w:rPr>
          <w:rFonts w:ascii="Arial" w:eastAsia="Times New Roman" w:hAnsi="Arial" w:cs="Arial"/>
          <w:sz w:val="22"/>
          <w:szCs w:val="22"/>
          <w:lang w:val="en-AU"/>
        </w:rPr>
        <w:t xml:space="preserve"> </w:t>
      </w:r>
      <w:r w:rsidRPr="009C191D">
        <w:rPr>
          <w:rFonts w:ascii="Arial" w:hAnsi="Arial" w:cs="Arial"/>
          <w:sz w:val="22"/>
          <w:szCs w:val="22"/>
          <w:lang w:val="en-AU"/>
        </w:rPr>
        <w:t xml:space="preserve">CEL files were RMA normalised using </w:t>
      </w:r>
      <w:proofErr w:type="spellStart"/>
      <w:r w:rsidRPr="009C191D">
        <w:rPr>
          <w:rFonts w:ascii="Arial" w:hAnsi="Arial" w:cs="Arial"/>
          <w:sz w:val="22"/>
          <w:szCs w:val="22"/>
          <w:lang w:val="en-AU"/>
        </w:rPr>
        <w:t>Oligo</w:t>
      </w:r>
      <w:proofErr w:type="spellEnd"/>
      <w:r w:rsidRPr="009C191D">
        <w:rPr>
          <w:rFonts w:ascii="Arial" w:hAnsi="Arial" w:cs="Arial"/>
          <w:sz w:val="22"/>
          <w:szCs w:val="22"/>
          <w:lang w:val="en-AU"/>
        </w:rPr>
        <w:t xml:space="preserve"> (version 1.30.0)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&lt;EndNote&gt;&lt;Cite&gt;&lt;Author&gt;Carvalho&lt;/Author&gt;&lt;Year&gt;2010&lt;/Year&gt;&lt;RecNum&gt;20&lt;/RecNum&gt;&lt;DisplayText&gt;(Carvalho and Irizarry 2010)&lt;/DisplayText&gt;&lt;record&gt;&lt;rec-number&gt;20&lt;/rec-number&gt;&lt;foreign-keys&gt;&lt;key app="EN" db-id="a2w2pedsw0spahe0wvoxfdtywzapzz0z9ewd" timestamp="1420765808"&gt;20&lt;/key&gt;&lt;/foreign-keys&gt;&lt;ref-type name="Journal Article"&gt;17&lt;/ref-type&gt;&lt;contributors&gt;&lt;authors&gt;&lt;author&gt;Carvalho, Benilton S&lt;/author&gt;&lt;author&gt;Irizarry, Rafael A.&lt;/author&gt;&lt;/authors&gt;&lt;/contributors&gt;&lt;titles&gt;&lt;title&gt;A Framework for Oligonucleotide Microarray Preprocessing&lt;/title&gt;&lt;secondary-title&gt;Bioinformatics&lt;/secondary-title&gt;&lt;/titles&gt;&lt;periodical&gt;&lt;full-title&gt;Bioinformatics&lt;/full-title&gt;&lt;abbr-1&gt;Bioinformatics&lt;/abbr-1&gt;&lt;abbr-2&gt;Bioinformatics&lt;/abbr-2&gt;&lt;/periodical&gt;&lt;dates&gt;&lt;year&gt;2010&lt;/year&gt;&lt;/dates&gt;&lt;pub-location&gt;Oxford, UK&lt;/pub-location&gt;&lt;publisher&gt;Oxford University Press&lt;/publisher&gt;&lt;isbn&gt;1367-4803&lt;/isbn&gt;&lt;label&gt;Carvalho:2010ys&lt;/label&gt;&lt;urls&gt;&lt;related-urls&gt;&lt;url&gt;http://dx.doi.org/10.1093/bioinformatics/btq431&lt;/url&gt;&lt;/related-urls&gt;&lt;/urls&gt;&lt;/record&gt;&lt;/Cite&gt;&lt;/EndNote&gt;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(Carvalho and Irizarry 2010)</w:t>
      </w:r>
      <w:r w:rsidRPr="009C191D">
        <w:rPr>
          <w:rFonts w:ascii="Arial" w:hAnsi="Arial" w:cs="Arial"/>
          <w:sz w:val="22"/>
          <w:szCs w:val="22"/>
          <w:lang w:val="en-AU"/>
        </w:rPr>
        <w:fldChar w:fldCharType="end"/>
      </w:r>
      <w:r w:rsidRPr="009C191D">
        <w:rPr>
          <w:rFonts w:ascii="Arial" w:hAnsi="Arial" w:cs="Arial"/>
          <w:sz w:val="22"/>
          <w:szCs w:val="22"/>
          <w:lang w:val="en-AU"/>
        </w:rPr>
        <w:t xml:space="preserve"> and </w:t>
      </w:r>
      <w:proofErr w:type="spellStart"/>
      <w:r w:rsidRPr="009C191D">
        <w:rPr>
          <w:rFonts w:ascii="Arial" w:hAnsi="Arial" w:cs="Arial"/>
          <w:sz w:val="22"/>
          <w:szCs w:val="22"/>
          <w:lang w:val="en-AU"/>
        </w:rPr>
        <w:t>probeset</w:t>
      </w:r>
      <w:proofErr w:type="spellEnd"/>
      <w:r w:rsidRPr="009C191D">
        <w:rPr>
          <w:rFonts w:ascii="Arial" w:hAnsi="Arial" w:cs="Arial"/>
          <w:sz w:val="22"/>
          <w:szCs w:val="22"/>
          <w:lang w:val="en-AU"/>
        </w:rPr>
        <w:t xml:space="preserve"> mappings to </w:t>
      </w:r>
      <w:proofErr w:type="spellStart"/>
      <w:r w:rsidRPr="009C191D">
        <w:rPr>
          <w:rFonts w:ascii="Arial" w:hAnsi="Arial" w:cs="Arial"/>
          <w:sz w:val="22"/>
          <w:szCs w:val="22"/>
          <w:lang w:val="en-AU"/>
        </w:rPr>
        <w:t>Ensembl</w:t>
      </w:r>
      <w:proofErr w:type="spellEnd"/>
      <w:r w:rsidRPr="009C191D">
        <w:rPr>
          <w:rFonts w:ascii="Arial" w:hAnsi="Arial" w:cs="Arial"/>
          <w:sz w:val="22"/>
          <w:szCs w:val="22"/>
          <w:lang w:val="en-AU"/>
        </w:rPr>
        <w:t xml:space="preserve"> Gene IDs were obtained from </w:t>
      </w:r>
      <w:proofErr w:type="spellStart"/>
      <w:r w:rsidRPr="009C191D">
        <w:rPr>
          <w:rFonts w:ascii="Arial" w:hAnsi="Arial" w:cs="Arial"/>
          <w:sz w:val="22"/>
          <w:szCs w:val="22"/>
          <w:lang w:val="en-AU"/>
        </w:rPr>
        <w:t>BioMart</w:t>
      </w:r>
      <w:proofErr w:type="spellEnd"/>
      <w:r w:rsidRPr="009C191D">
        <w:rPr>
          <w:rFonts w:ascii="Arial" w:hAnsi="Arial" w:cs="Arial"/>
          <w:sz w:val="22"/>
          <w:szCs w:val="22"/>
          <w:lang w:val="en-AU"/>
        </w:rPr>
        <w:t xml:space="preserve"> (ENSEMBL version 74)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&lt;EndNote&gt;&lt;Cite&gt;&lt;Author&gt;Kasprzyk&lt;/Author&gt;&lt;Year&gt;2011&lt;/Year&gt;&lt;RecNum&gt;22&lt;/RecNum&gt;&lt;DisplayText&gt;(Kasprzyk 2011)&lt;/DisplayText&gt;&lt;record&gt;&lt;rec-number&gt;22&lt;/rec-number&gt;&lt;foreign-keys&gt;&lt;key app="EN" db-id="a2w2pedsw0spahe0wvoxfdtywzapzz0z9ewd" timestamp="1420765808"&gt;22&lt;/key&gt;&lt;/foreign-keys&gt;&lt;ref-type name="Journal Article"&gt;17&lt;/ref-type&gt;&lt;contributors&gt;&lt;authors&gt;&lt;author&gt;Kasprzyk, Arek&lt;/author&gt;&lt;/authors&gt;&lt;/contributors&gt;&lt;auth-address&gt;http://database.oxfordjournals.org/content/2011/bar049.short&lt;/auth-address&gt;&lt;titles&gt;&lt;title&gt;BioMart: driving a paradigm change in biological data management&lt;/title&gt;&lt;secondary-title&gt;Database&lt;/secondary-title&gt;&lt;/titles&gt;&lt;volume&gt;2011&lt;/volume&gt;&lt;dates&gt;&lt;year&gt;2011&lt;/year&gt;&lt;/dates&gt;&lt;label&gt;Kasprzyk01012011&lt;/label&gt;&lt;urls&gt;&lt;related-urls&gt;&lt;url&gt;10.1093/database/bar049&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(Kasprzyk 2011)</w:t>
      </w:r>
      <w:r w:rsidRPr="009C191D">
        <w:rPr>
          <w:rFonts w:ascii="Arial" w:hAnsi="Arial" w:cs="Arial"/>
          <w:sz w:val="22"/>
          <w:szCs w:val="22"/>
          <w:lang w:val="en-AU"/>
        </w:rPr>
        <w:fldChar w:fldCharType="end"/>
      </w:r>
      <w:r w:rsidRPr="009C191D">
        <w:rPr>
          <w:rFonts w:ascii="Arial" w:hAnsi="Arial" w:cs="Arial"/>
          <w:sz w:val="22"/>
          <w:szCs w:val="22"/>
          <w:lang w:val="en-AU"/>
        </w:rPr>
        <w:t xml:space="preserve">. </w:t>
      </w:r>
    </w:p>
    <w:p w14:paraId="2D1C58E5" w14:textId="77777777" w:rsidR="008442AB" w:rsidRPr="009C191D" w:rsidRDefault="008442AB" w:rsidP="008442AB">
      <w:pPr>
        <w:keepNext/>
        <w:keepLines/>
        <w:shd w:val="clear" w:color="auto" w:fill="FFFFFF"/>
        <w:spacing w:line="480" w:lineRule="auto"/>
        <w:jc w:val="both"/>
        <w:outlineLvl w:val="1"/>
        <w:rPr>
          <w:rFonts w:ascii="Arial" w:eastAsia="Times New Roman" w:hAnsi="Arial" w:cs="Arial"/>
          <w:b/>
          <w:bCs/>
          <w:sz w:val="22"/>
          <w:szCs w:val="22"/>
        </w:rPr>
      </w:pPr>
    </w:p>
    <w:p w14:paraId="338B1CF6" w14:textId="77777777" w:rsidR="008442AB" w:rsidRPr="009C191D" w:rsidRDefault="008442AB" w:rsidP="008442AB">
      <w:pPr>
        <w:spacing w:line="480" w:lineRule="auto"/>
        <w:jc w:val="both"/>
        <w:rPr>
          <w:rFonts w:ascii="Arial" w:hAnsi="Arial" w:cs="Arial"/>
          <w:b/>
          <w:bCs/>
          <w:sz w:val="22"/>
          <w:szCs w:val="22"/>
        </w:rPr>
      </w:pPr>
      <w:r w:rsidRPr="009C191D">
        <w:rPr>
          <w:rFonts w:ascii="Arial" w:hAnsi="Arial" w:cs="Arial"/>
          <w:b/>
          <w:bCs/>
          <w:sz w:val="22"/>
          <w:szCs w:val="22"/>
        </w:rPr>
        <w:t>Quantitative RT-PCR</w:t>
      </w:r>
    </w:p>
    <w:p w14:paraId="7AE2E60D" w14:textId="77777777" w:rsidR="008442AB" w:rsidRPr="009C191D" w:rsidRDefault="008442AB" w:rsidP="008442AB">
      <w:pPr>
        <w:spacing w:line="480" w:lineRule="auto"/>
        <w:jc w:val="both"/>
        <w:rPr>
          <w:rFonts w:ascii="Arial" w:hAnsi="Arial" w:cs="Arial"/>
          <w:sz w:val="22"/>
          <w:szCs w:val="22"/>
        </w:rPr>
      </w:pPr>
      <w:r w:rsidRPr="009C191D">
        <w:rPr>
          <w:rFonts w:ascii="Arial" w:hAnsi="Arial" w:cs="Arial"/>
          <w:sz w:val="22"/>
          <w:szCs w:val="22"/>
        </w:rPr>
        <w:lastRenderedPageBreak/>
        <w:t xml:space="preserve">Total RNA was reverse-transcribed using Superscript III (Invitrogen). All primers are listed in </w:t>
      </w:r>
      <w:r w:rsidRPr="009C191D">
        <w:rPr>
          <w:rFonts w:ascii="Arial" w:hAnsi="Arial" w:cs="Arial"/>
          <w:b/>
          <w:bCs/>
          <w:sz w:val="22"/>
          <w:szCs w:val="22"/>
        </w:rPr>
        <w:t>Supplemental Table S10</w:t>
      </w:r>
      <w:r w:rsidRPr="009C191D">
        <w:rPr>
          <w:rFonts w:ascii="Arial" w:hAnsi="Arial" w:cs="Arial"/>
          <w:sz w:val="22"/>
          <w:szCs w:val="22"/>
        </w:rPr>
        <w:t xml:space="preserve">. Each PCR reaction contained 4 </w:t>
      </w:r>
      <w:proofErr w:type="spellStart"/>
      <w:r w:rsidRPr="009C191D">
        <w:rPr>
          <w:rFonts w:ascii="Arial" w:hAnsi="Arial" w:cs="Arial"/>
          <w:sz w:val="22"/>
          <w:szCs w:val="22"/>
        </w:rPr>
        <w:t>μL</w:t>
      </w:r>
      <w:proofErr w:type="spellEnd"/>
      <w:r w:rsidRPr="009C191D">
        <w:rPr>
          <w:rFonts w:ascii="Arial" w:hAnsi="Arial" w:cs="Arial"/>
          <w:sz w:val="22"/>
          <w:szCs w:val="22"/>
        </w:rPr>
        <w:t xml:space="preserve"> of </w:t>
      </w:r>
      <w:proofErr w:type="spellStart"/>
      <w:r w:rsidRPr="009C191D">
        <w:rPr>
          <w:rFonts w:ascii="Arial" w:hAnsi="Arial" w:cs="Arial"/>
          <w:sz w:val="22"/>
          <w:szCs w:val="22"/>
        </w:rPr>
        <w:t>cDNA</w:t>
      </w:r>
      <w:proofErr w:type="spellEnd"/>
      <w:r w:rsidRPr="009C191D">
        <w:rPr>
          <w:rFonts w:ascii="Arial" w:hAnsi="Arial" w:cs="Arial"/>
          <w:sz w:val="22"/>
          <w:szCs w:val="22"/>
        </w:rPr>
        <w:t xml:space="preserve"> or standard, 0.2 </w:t>
      </w:r>
      <w:proofErr w:type="spellStart"/>
      <w:r w:rsidRPr="009C191D">
        <w:rPr>
          <w:rFonts w:ascii="Arial" w:hAnsi="Arial" w:cs="Arial"/>
          <w:sz w:val="22"/>
          <w:szCs w:val="22"/>
        </w:rPr>
        <w:t>μL</w:t>
      </w:r>
      <w:proofErr w:type="spellEnd"/>
      <w:r w:rsidRPr="009C191D">
        <w:rPr>
          <w:rFonts w:ascii="Arial" w:hAnsi="Arial" w:cs="Arial"/>
          <w:sz w:val="22"/>
          <w:szCs w:val="22"/>
        </w:rPr>
        <w:t xml:space="preserve"> of 10 </w:t>
      </w:r>
      <w:proofErr w:type="spellStart"/>
      <w:r w:rsidRPr="009C191D">
        <w:rPr>
          <w:rFonts w:ascii="Arial" w:hAnsi="Arial" w:cs="Arial"/>
          <w:sz w:val="22"/>
          <w:szCs w:val="22"/>
        </w:rPr>
        <w:t>mM</w:t>
      </w:r>
      <w:proofErr w:type="spellEnd"/>
      <w:r w:rsidRPr="009C191D">
        <w:rPr>
          <w:rFonts w:ascii="Arial" w:hAnsi="Arial" w:cs="Arial"/>
          <w:sz w:val="22"/>
          <w:szCs w:val="22"/>
        </w:rPr>
        <w:t xml:space="preserve"> primers, 5 </w:t>
      </w:r>
      <w:proofErr w:type="spellStart"/>
      <w:r w:rsidRPr="009C191D">
        <w:rPr>
          <w:rFonts w:ascii="Arial" w:hAnsi="Arial" w:cs="Arial"/>
          <w:sz w:val="22"/>
          <w:szCs w:val="22"/>
        </w:rPr>
        <w:t>μL</w:t>
      </w:r>
      <w:proofErr w:type="spellEnd"/>
      <w:r w:rsidRPr="009C191D">
        <w:rPr>
          <w:rFonts w:ascii="Arial" w:hAnsi="Arial" w:cs="Arial"/>
          <w:sz w:val="22"/>
          <w:szCs w:val="22"/>
        </w:rPr>
        <w:t xml:space="preserve"> SYBR Green (Applied </w:t>
      </w:r>
      <w:proofErr w:type="spellStart"/>
      <w:r w:rsidRPr="009C191D">
        <w:rPr>
          <w:rFonts w:ascii="Arial" w:hAnsi="Arial" w:cs="Arial"/>
          <w:sz w:val="22"/>
          <w:szCs w:val="22"/>
        </w:rPr>
        <w:t>Biosystems</w:t>
      </w:r>
      <w:proofErr w:type="spellEnd"/>
      <w:r w:rsidRPr="009C191D">
        <w:rPr>
          <w:rFonts w:ascii="Arial" w:hAnsi="Arial" w:cs="Arial"/>
          <w:sz w:val="22"/>
          <w:szCs w:val="22"/>
        </w:rPr>
        <w:t xml:space="preserve">) and 0.8 </w:t>
      </w:r>
      <w:proofErr w:type="spellStart"/>
      <w:r w:rsidRPr="009C191D">
        <w:rPr>
          <w:rFonts w:ascii="Arial" w:hAnsi="Arial" w:cs="Arial"/>
          <w:sz w:val="22"/>
          <w:szCs w:val="22"/>
        </w:rPr>
        <w:t>μL</w:t>
      </w:r>
      <w:proofErr w:type="spellEnd"/>
      <w:r w:rsidRPr="009C191D">
        <w:rPr>
          <w:rFonts w:ascii="Arial" w:hAnsi="Arial" w:cs="Arial"/>
          <w:sz w:val="22"/>
          <w:szCs w:val="22"/>
        </w:rPr>
        <w:t xml:space="preserve"> of water. Samples were amplified on an ABI7900 HT </w:t>
      </w:r>
      <w:proofErr w:type="spellStart"/>
      <w:r w:rsidRPr="009C191D">
        <w:rPr>
          <w:rFonts w:ascii="Arial" w:hAnsi="Arial" w:cs="Arial"/>
          <w:sz w:val="22"/>
          <w:szCs w:val="22"/>
        </w:rPr>
        <w:t>thermocycler</w:t>
      </w:r>
      <w:proofErr w:type="spellEnd"/>
      <w:r w:rsidRPr="009C191D">
        <w:rPr>
          <w:rFonts w:ascii="Arial" w:hAnsi="Arial" w:cs="Arial"/>
          <w:sz w:val="22"/>
          <w:szCs w:val="22"/>
        </w:rPr>
        <w:t xml:space="preserve">. Data represent average fold changes (n=3 technical replicates) calculated using the delta </w:t>
      </w:r>
      <w:proofErr w:type="spellStart"/>
      <w:r w:rsidRPr="009C191D">
        <w:rPr>
          <w:rFonts w:ascii="Arial" w:hAnsi="Arial" w:cs="Arial"/>
          <w:sz w:val="22"/>
          <w:szCs w:val="22"/>
        </w:rPr>
        <w:t>delta</w:t>
      </w:r>
      <w:proofErr w:type="spellEnd"/>
      <w:r w:rsidRPr="009C191D">
        <w:rPr>
          <w:rFonts w:ascii="Arial" w:hAnsi="Arial" w:cs="Arial"/>
          <w:sz w:val="22"/>
          <w:szCs w:val="22"/>
        </w:rPr>
        <w:t xml:space="preserve"> Ct method. Unless otherwise noted, the geometric mean for three reference genes (</w:t>
      </w:r>
      <w:r w:rsidRPr="009C191D">
        <w:rPr>
          <w:rFonts w:ascii="Arial" w:hAnsi="Arial" w:cs="Arial"/>
          <w:i/>
          <w:iCs/>
          <w:sz w:val="22"/>
          <w:szCs w:val="22"/>
        </w:rPr>
        <w:t>GAPDH</w:t>
      </w:r>
      <w:r w:rsidRPr="009C191D">
        <w:rPr>
          <w:rFonts w:ascii="Arial" w:hAnsi="Arial" w:cs="Arial"/>
          <w:sz w:val="22"/>
          <w:szCs w:val="22"/>
        </w:rPr>
        <w:t xml:space="preserve">, </w:t>
      </w:r>
      <w:r w:rsidRPr="009C191D">
        <w:rPr>
          <w:rFonts w:ascii="Arial" w:hAnsi="Arial" w:cs="Arial"/>
          <w:i/>
          <w:iCs/>
          <w:sz w:val="22"/>
          <w:szCs w:val="22"/>
        </w:rPr>
        <w:t>HPRT1</w:t>
      </w:r>
      <w:r w:rsidRPr="009C191D">
        <w:rPr>
          <w:rFonts w:ascii="Arial" w:hAnsi="Arial" w:cs="Arial"/>
          <w:sz w:val="22"/>
          <w:szCs w:val="22"/>
        </w:rPr>
        <w:t xml:space="preserve"> and </w:t>
      </w:r>
      <w:r w:rsidRPr="009C191D">
        <w:rPr>
          <w:rFonts w:ascii="Arial" w:hAnsi="Arial" w:cs="Arial"/>
          <w:i/>
          <w:iCs/>
          <w:sz w:val="22"/>
          <w:szCs w:val="22"/>
        </w:rPr>
        <w:t>RPLPO</w:t>
      </w:r>
      <w:r w:rsidRPr="009C191D">
        <w:rPr>
          <w:rFonts w:ascii="Arial" w:hAnsi="Arial" w:cs="Arial"/>
          <w:sz w:val="22"/>
          <w:szCs w:val="22"/>
        </w:rPr>
        <w:t>) was used.</w:t>
      </w:r>
    </w:p>
    <w:p w14:paraId="6DA07502"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sz w:val="22"/>
          <w:szCs w:val="22"/>
          <w:lang w:val="en-AU"/>
        </w:rPr>
      </w:pPr>
    </w:p>
    <w:p w14:paraId="3FB5CA55" w14:textId="77777777" w:rsidR="008442AB" w:rsidRPr="009C191D" w:rsidRDefault="008442AB" w:rsidP="008442AB">
      <w:pPr>
        <w:shd w:val="clear" w:color="auto" w:fill="FFFFFF"/>
        <w:spacing w:line="480" w:lineRule="auto"/>
        <w:jc w:val="both"/>
        <w:textAlignment w:val="baseline"/>
        <w:outlineLvl w:val="3"/>
        <w:rPr>
          <w:rFonts w:ascii="Arial" w:hAnsi="Arial" w:cs="Arial"/>
          <w:b/>
          <w:bCs/>
          <w:sz w:val="22"/>
          <w:szCs w:val="22"/>
          <w:lang w:val="en-AU"/>
        </w:rPr>
      </w:pPr>
      <w:r w:rsidRPr="009C191D">
        <w:rPr>
          <w:rFonts w:ascii="Arial" w:hAnsi="Arial" w:cs="Arial"/>
          <w:b/>
          <w:bCs/>
          <w:sz w:val="22"/>
          <w:szCs w:val="22"/>
          <w:lang w:val="en-AU"/>
        </w:rPr>
        <w:t xml:space="preserve">Microarray-based genome-wide genotyping analysis </w:t>
      </w:r>
    </w:p>
    <w:p w14:paraId="3C1FFB6A" w14:textId="7C50D6F7" w:rsidR="008442AB" w:rsidRPr="009C191D" w:rsidRDefault="008442AB" w:rsidP="008442AB">
      <w:pPr>
        <w:shd w:val="clear" w:color="auto" w:fill="FFFFFF"/>
        <w:spacing w:line="480" w:lineRule="auto"/>
        <w:jc w:val="both"/>
        <w:textAlignment w:val="baseline"/>
        <w:outlineLvl w:val="3"/>
        <w:rPr>
          <w:rFonts w:ascii="Arial" w:hAnsi="Arial" w:cs="Arial"/>
          <w:sz w:val="22"/>
          <w:szCs w:val="22"/>
          <w:lang w:val="en-AU"/>
        </w:rPr>
      </w:pPr>
      <w:r w:rsidRPr="009C191D">
        <w:rPr>
          <w:rFonts w:ascii="Arial" w:hAnsi="Arial" w:cs="Arial"/>
          <w:sz w:val="22"/>
          <w:szCs w:val="22"/>
          <w:lang w:val="en-AU"/>
        </w:rPr>
        <w:t xml:space="preserve">DNA (200 </w:t>
      </w:r>
      <w:proofErr w:type="spellStart"/>
      <w:r w:rsidRPr="009C191D">
        <w:rPr>
          <w:rFonts w:ascii="Arial" w:hAnsi="Arial" w:cs="Arial"/>
          <w:sz w:val="22"/>
          <w:szCs w:val="22"/>
          <w:lang w:val="en-AU"/>
        </w:rPr>
        <w:t>ng</w:t>
      </w:r>
      <w:proofErr w:type="spellEnd"/>
      <w:r w:rsidRPr="009C191D">
        <w:rPr>
          <w:rFonts w:ascii="Arial" w:hAnsi="Arial" w:cs="Arial"/>
          <w:sz w:val="22"/>
          <w:szCs w:val="22"/>
          <w:lang w:val="en-AU"/>
        </w:rPr>
        <w:t xml:space="preserve">) from four patient-matched pairs of NPFs and CAFs (n=8 samples) was used to assess genomic aberrations using </w:t>
      </w:r>
      <w:proofErr w:type="spellStart"/>
      <w:r w:rsidRPr="009C191D">
        <w:rPr>
          <w:rFonts w:ascii="Arial" w:hAnsi="Arial" w:cs="Arial"/>
          <w:sz w:val="22"/>
          <w:szCs w:val="22"/>
          <w:lang w:val="en-AU"/>
        </w:rPr>
        <w:t>Illumina</w:t>
      </w:r>
      <w:proofErr w:type="spellEnd"/>
      <w:r w:rsidRPr="009C191D">
        <w:rPr>
          <w:rFonts w:ascii="Arial" w:hAnsi="Arial" w:cs="Arial"/>
          <w:sz w:val="22"/>
          <w:szCs w:val="22"/>
          <w:lang w:val="en-AU"/>
        </w:rPr>
        <w:t xml:space="preserve"> HumanOmni2.5-8 </w:t>
      </w:r>
      <w:proofErr w:type="spellStart"/>
      <w:r w:rsidRPr="009C191D">
        <w:rPr>
          <w:rFonts w:ascii="Arial" w:hAnsi="Arial" w:cs="Arial"/>
          <w:sz w:val="22"/>
          <w:szCs w:val="22"/>
          <w:lang w:val="en-AU"/>
        </w:rPr>
        <w:t>BeadChips</w:t>
      </w:r>
      <w:proofErr w:type="spellEnd"/>
      <w:r w:rsidRPr="009C191D">
        <w:rPr>
          <w:rFonts w:ascii="Arial" w:hAnsi="Arial" w:cs="Arial"/>
          <w:sz w:val="22"/>
          <w:szCs w:val="22"/>
          <w:lang w:val="en-AU"/>
        </w:rPr>
        <w:t xml:space="preserve"> (</w:t>
      </w:r>
      <w:proofErr w:type="spellStart"/>
      <w:r w:rsidRPr="009C191D">
        <w:rPr>
          <w:rFonts w:ascii="Arial" w:hAnsi="Arial" w:cs="Arial"/>
          <w:sz w:val="22"/>
          <w:szCs w:val="22"/>
          <w:lang w:val="en-AU"/>
        </w:rPr>
        <w:t>Illumina</w:t>
      </w:r>
      <w:proofErr w:type="spellEnd"/>
      <w:r w:rsidRPr="009C191D">
        <w:rPr>
          <w:rFonts w:ascii="Arial" w:hAnsi="Arial" w:cs="Arial"/>
          <w:sz w:val="22"/>
          <w:szCs w:val="22"/>
          <w:lang w:val="en-AU"/>
        </w:rPr>
        <w:t xml:space="preserve">, CA, USA). The raw array data was processed using </w:t>
      </w:r>
      <w:proofErr w:type="spellStart"/>
      <w:r w:rsidRPr="009C191D">
        <w:rPr>
          <w:rFonts w:ascii="Arial" w:hAnsi="Arial" w:cs="Arial"/>
          <w:sz w:val="22"/>
          <w:szCs w:val="22"/>
          <w:lang w:val="en-AU"/>
        </w:rPr>
        <w:t>crlmm</w:t>
      </w:r>
      <w:proofErr w:type="spellEnd"/>
      <w:r w:rsidRPr="009C191D">
        <w:rPr>
          <w:rFonts w:ascii="Arial" w:hAnsi="Arial" w:cs="Arial"/>
          <w:sz w:val="22"/>
          <w:szCs w:val="22"/>
          <w:lang w:val="en-AU"/>
        </w:rPr>
        <w:t xml:space="preserve"> (v1.25.1)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&lt;EndNote&gt;&lt;Cite&gt;&lt;Author&gt;Ritchie&lt;/Author&gt;&lt;Year&gt;2009&lt;/Year&gt;&lt;RecNum&gt;41&lt;/RecNum&gt;&lt;DisplayText&gt;(Ritchie et al. 2009)&lt;/DisplayText&gt;&lt;record&gt;&lt;rec-number&gt;41&lt;/rec-number&gt;&lt;foreign-keys&gt;&lt;key app="EN" db-id="a2w2pedsw0spahe0wvoxfdtywzapzz0z9ewd" timestamp="1422400926"&gt;41&lt;/key&gt;&lt;/foreign-keys&gt;&lt;ref-type name="Journal Article"&gt;17&lt;/ref-type&gt;&lt;contributors&gt;&lt;authors&gt;&lt;author&gt;Ritchie, M. E.&lt;/author&gt;&lt;author&gt;Carvalho, B. S.&lt;/author&gt;&lt;author&gt;Hetrick, K. N.&lt;/author&gt;&lt;author&gt;Tavare, S.&lt;/author&gt;&lt;author&gt;Irizarry, R. A.&lt;/author&gt;&lt;/authors&gt;&lt;/contributors&gt;&lt;auth-address&gt;Bioinformatics Division, The Walter and Eliza Hall Institute of Medical Research, 1G Royal Parade, Parkville Victoria 3052, Australia. mritchie@wehi.edu.au&lt;/auth-address&gt;&lt;titles&gt;&lt;title&gt;R/Bioconductor software for Illumina&amp;apos;s Infinium whole-genome genotyping BeadChips&lt;/title&gt;&lt;secondary-title&gt;Bioinformatics&lt;/secondary-title&gt;&lt;alt-title&gt;Bioinformatics&lt;/alt-title&gt;&lt;/titles&gt;&lt;periodical&gt;&lt;full-title&gt;Bioinformatics&lt;/full-title&gt;&lt;abbr-1&gt;Bioinformatics&lt;/abbr-1&gt;&lt;abbr-2&gt;Bioinformatics&lt;/abbr-2&gt;&lt;/periodical&gt;&lt;alt-periodical&gt;&lt;full-title&gt;Bioinformatics&lt;/full-title&gt;&lt;abbr-1&gt;Bioinformatics&lt;/abbr-1&gt;&lt;abbr-2&gt;Bioinformatics&lt;/abbr-2&gt;&lt;/alt-periodical&gt;&lt;pages&gt;2621-3&lt;/pages&gt;&lt;volume&gt;25&lt;/volume&gt;&lt;number&gt;19&lt;/number&gt;&lt;keywords&gt;&lt;keyword&gt;Algorithms&lt;/keyword&gt;&lt;keyword&gt;Computational Biology/*methods&lt;/keyword&gt;&lt;keyword&gt;*Genome&lt;/keyword&gt;&lt;keyword&gt;*Genotype&lt;/keyword&gt;&lt;keyword&gt;*Software&lt;/keyword&gt;&lt;/keywords&gt;&lt;dates&gt;&lt;year&gt;2009&lt;/year&gt;&lt;pub-dates&gt;&lt;date&gt;Oct 1&lt;/date&gt;&lt;/pub-dates&gt;&lt;/dates&gt;&lt;isbn&gt;1367-4811 (Electronic)&amp;#xD;1367-4803 (Linking)&lt;/isbn&gt;&lt;accession-num&gt;19661241&lt;/accession-num&gt;&lt;urls&gt;&lt;related-urls&gt;&lt;url&gt;http://www.ncbi.nlm.nih.gov/pubmed/19661241&lt;/url&gt;&lt;/related-urls&gt;&lt;/urls&gt;&lt;custom2&gt;2752620&lt;/custom2&gt;&lt;electronic-resource-num&gt;10.1093/bioinformatics/btp470&lt;/electronic-resource-num&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(Ritchie et al. 2009)</w:t>
      </w:r>
      <w:r w:rsidRPr="009C191D">
        <w:rPr>
          <w:rFonts w:ascii="Arial" w:hAnsi="Arial" w:cs="Arial"/>
          <w:sz w:val="22"/>
          <w:szCs w:val="22"/>
          <w:lang w:val="en-AU"/>
        </w:rPr>
        <w:fldChar w:fldCharType="end"/>
      </w:r>
      <w:r w:rsidRPr="009C191D">
        <w:rPr>
          <w:rFonts w:ascii="Arial" w:hAnsi="Arial" w:cs="Arial"/>
          <w:sz w:val="22"/>
          <w:szCs w:val="22"/>
          <w:lang w:val="en-AU"/>
        </w:rPr>
        <w:t xml:space="preserve">. The resulting log R ratios were smoothed to remove outliers prior to segmentation using the R package </w:t>
      </w:r>
      <w:proofErr w:type="spellStart"/>
      <w:r w:rsidRPr="009C191D">
        <w:rPr>
          <w:rFonts w:ascii="Arial" w:hAnsi="Arial" w:cs="Arial"/>
          <w:sz w:val="22"/>
          <w:szCs w:val="22"/>
          <w:lang w:val="en-AU"/>
        </w:rPr>
        <w:t>DNAcopy</w:t>
      </w:r>
      <w:proofErr w:type="spellEnd"/>
      <w:r w:rsidRPr="009C191D">
        <w:rPr>
          <w:rFonts w:ascii="Arial" w:hAnsi="Arial" w:cs="Arial"/>
          <w:sz w:val="22"/>
          <w:szCs w:val="22"/>
          <w:lang w:val="en-AU"/>
        </w:rPr>
        <w:t xml:space="preserve">. Copy numbers were estimated using circular binary segmentation (CBS)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&lt;EndNote&gt;&lt;Cite&gt;&lt;Author&gt;Olshen&lt;/Author&gt;&lt;Year&gt;2004&lt;/Year&gt;&lt;RecNum&gt;40&lt;/RecNum&gt;&lt;DisplayText&gt;(Olshen et al. 2004)&lt;/DisplayText&gt;&lt;record&gt;&lt;rec-number&gt;40&lt;/rec-number&gt;&lt;foreign-keys&gt;&lt;key app="EN" db-id="a2w2pedsw0spahe0wvoxfdtywzapzz0z9ewd" timestamp="1422400524"&gt;40&lt;/key&gt;&lt;/foreign-keys&gt;&lt;ref-type name="Journal Article"&gt;17&lt;/ref-type&gt;&lt;contributors&gt;&lt;authors&gt;&lt;author&gt;Olshen, A. B.&lt;/author&gt;&lt;author&gt;Venkatraman, E. S.&lt;/author&gt;&lt;author&gt;Lucito, R.&lt;/author&gt;&lt;author&gt;Wigler, M.&lt;/author&gt;&lt;/authors&gt;&lt;/contributors&gt;&lt;auth-address&gt;Department of Epidemiology and Biostatistics, Memorial Sloan-Kettering Cancer Center, 1275 York Avenue, New York, NY 10021, USA. olshena@mskcc.org&lt;/auth-address&gt;&lt;titles&gt;&lt;title&gt;Circular binary segmentation for the analysis of array-based DNA copy number data&lt;/title&gt;&lt;secondary-title&gt;Biostatistics&lt;/secondary-title&gt;&lt;alt-title&gt;Biostatistics&lt;/alt-title&gt;&lt;/titles&gt;&lt;periodical&gt;&lt;full-title&gt;Biostatistics&lt;/full-title&gt;&lt;abbr-1&gt;Biostatistics&lt;/abbr-1&gt;&lt;abbr-2&gt;Biostatistics&lt;/abbr-2&gt;&lt;/periodical&gt;&lt;alt-periodical&gt;&lt;full-title&gt;Biostatistics&lt;/full-title&gt;&lt;abbr-1&gt;Biostatistics&lt;/abbr-1&gt;&lt;abbr-2&gt;Biostatistics&lt;/abbr-2&gt;&lt;/alt-periodical&gt;&lt;pages&gt;557-72&lt;/pages&gt;&lt;volume&gt;5&lt;/volume&gt;&lt;number&gt;4&lt;/number&gt;&lt;keywords&gt;&lt;keyword&gt;Breast Neoplasms/genetics&lt;/keyword&gt;&lt;keyword&gt;Cell Line, Tumor&lt;/keyword&gt;&lt;keyword&gt;Computer Simulation&lt;/keyword&gt;&lt;keyword&gt;Female&lt;/keyword&gt;&lt;keyword&gt;*Gene Dosage&lt;/keyword&gt;&lt;keyword&gt;*Genome, Human&lt;/keyword&gt;&lt;keyword&gt;Humans&lt;/keyword&gt;&lt;keyword&gt;Oligonucleotide Array Sequence Analysis/*methods&lt;/keyword&gt;&lt;/keywords&gt;&lt;dates&gt;&lt;year&gt;2004&lt;/year&gt;&lt;pub-dates&gt;&lt;date&gt;Oct&lt;/date&gt;&lt;/pub-dates&gt;&lt;/dates&gt;&lt;isbn&gt;1465-4644 (Print)&amp;#xD;1465-4644 (Linking)&lt;/isbn&gt;&lt;accession-num&gt;15475419&lt;/accession-num&gt;&lt;urls&gt;&lt;related-urls&gt;&lt;url&gt;http://www.ncbi.nlm.nih.gov/pubmed/15475419&lt;/url&gt;&lt;/related-urls&gt;&lt;/urls&gt;&lt;electronic-resource-num&gt;10.1093/biostatistics/kxh008&lt;/electronic-resource-num&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(Olshen et al. 2004)</w:t>
      </w:r>
      <w:r w:rsidRPr="009C191D">
        <w:rPr>
          <w:rFonts w:ascii="Arial" w:hAnsi="Arial" w:cs="Arial"/>
          <w:sz w:val="22"/>
          <w:szCs w:val="22"/>
          <w:lang w:val="en-AU"/>
        </w:rPr>
        <w:fldChar w:fldCharType="end"/>
      </w:r>
      <w:r w:rsidRPr="009C191D">
        <w:rPr>
          <w:rFonts w:ascii="Arial" w:hAnsi="Arial" w:cs="Arial"/>
          <w:sz w:val="22"/>
          <w:szCs w:val="22"/>
          <w:lang w:val="en-AU"/>
        </w:rPr>
        <w:t xml:space="preserve"> to translate intensity measurements into regions of equal copy number.</w:t>
      </w:r>
    </w:p>
    <w:p w14:paraId="31FCF7DC" w14:textId="77777777" w:rsidR="008442AB" w:rsidRPr="009C191D" w:rsidRDefault="008442AB" w:rsidP="008442AB">
      <w:pPr>
        <w:shd w:val="clear" w:color="auto" w:fill="FFFFFF"/>
        <w:spacing w:line="480" w:lineRule="auto"/>
        <w:jc w:val="both"/>
        <w:textAlignment w:val="baseline"/>
        <w:outlineLvl w:val="3"/>
        <w:rPr>
          <w:rFonts w:ascii="Arial" w:eastAsia="Times New Roman" w:hAnsi="Arial" w:cs="Arial"/>
          <w:b/>
          <w:bCs/>
          <w:sz w:val="22"/>
          <w:szCs w:val="22"/>
          <w:lang w:val="en-AU"/>
        </w:rPr>
      </w:pPr>
    </w:p>
    <w:p w14:paraId="50BD9168" w14:textId="77777777" w:rsidR="008442AB" w:rsidRPr="009C191D" w:rsidRDefault="008442AB" w:rsidP="008442AB">
      <w:pPr>
        <w:keepNext/>
        <w:spacing w:line="480" w:lineRule="auto"/>
        <w:jc w:val="both"/>
        <w:rPr>
          <w:rFonts w:ascii="Arial" w:hAnsi="Arial" w:cs="Arial"/>
          <w:b/>
          <w:sz w:val="22"/>
          <w:szCs w:val="22"/>
          <w:lang w:val="en-AU"/>
        </w:rPr>
      </w:pPr>
      <w:r w:rsidRPr="009C191D">
        <w:rPr>
          <w:rFonts w:ascii="Arial" w:hAnsi="Arial" w:cs="Arial"/>
          <w:b/>
          <w:sz w:val="22"/>
          <w:szCs w:val="22"/>
          <w:lang w:val="en-AU"/>
        </w:rPr>
        <w:t>Gene ontology and pathway analysis</w:t>
      </w:r>
    </w:p>
    <w:p w14:paraId="13801E7F" w14:textId="1CA2E6E1" w:rsidR="008442AB" w:rsidRPr="009C191D" w:rsidRDefault="008442AB" w:rsidP="008442AB">
      <w:pPr>
        <w:keepNext/>
        <w:spacing w:line="480" w:lineRule="auto"/>
        <w:jc w:val="both"/>
        <w:rPr>
          <w:rFonts w:ascii="Arial" w:hAnsi="Arial" w:cs="Arial"/>
          <w:sz w:val="22"/>
          <w:szCs w:val="22"/>
        </w:rPr>
      </w:pPr>
      <w:r w:rsidRPr="009C191D">
        <w:rPr>
          <w:rFonts w:ascii="Arial" w:hAnsi="Arial" w:cs="Arial"/>
          <w:sz w:val="22"/>
          <w:szCs w:val="22"/>
        </w:rPr>
        <w:t xml:space="preserve">To analyze the functional significance of differentially methylated genomic regions, the Genomic Regions Enrichment of Annotations Tool (GREAT) was used with default parameters </w:t>
      </w:r>
      <w:r w:rsidRPr="009C191D">
        <w:rPr>
          <w:rFonts w:ascii="Arial" w:hAnsi="Arial" w:cs="Arial"/>
          <w:sz w:val="22"/>
          <w:szCs w:val="22"/>
        </w:rPr>
        <w:fldChar w:fldCharType="begin">
          <w:fldData xml:space="preserve">PEVuZE5vdGU+PENpdGU+PEF1dGhvcj5NY0xlYW48L0F1dGhvcj48WWVhcj4yMDEwPC9ZZWFyPjxS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=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PEVuZE5vdGU+PENpdGU+PEF1dGhvcj5NY0xlYW48L0F1dGhvcj48WWVhcj4yMDEwPC9ZZWFyPjxS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=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(McLean et al. 2010)</w:t>
      </w:r>
      <w:r w:rsidRPr="009C191D">
        <w:rPr>
          <w:rFonts w:ascii="Arial" w:hAnsi="Arial" w:cs="Arial"/>
          <w:sz w:val="22"/>
          <w:szCs w:val="22"/>
        </w:rPr>
        <w:fldChar w:fldCharType="end"/>
      </w:r>
      <w:r w:rsidRPr="009C191D">
        <w:rPr>
          <w:rFonts w:ascii="Arial" w:hAnsi="Arial" w:cs="Arial"/>
          <w:sz w:val="22"/>
          <w:szCs w:val="22"/>
        </w:rPr>
        <w:t xml:space="preserve">. GREAT was chosen as the tool takes genomic regions as input, rather than gene names, and then accurately models the assignment of genomic regions to genes. </w:t>
      </w:r>
    </w:p>
    <w:p w14:paraId="351EAE34" w14:textId="77777777" w:rsidR="008442AB" w:rsidRPr="009C191D" w:rsidRDefault="008442AB" w:rsidP="008442AB">
      <w:pPr>
        <w:spacing w:line="480" w:lineRule="auto"/>
        <w:jc w:val="both"/>
        <w:rPr>
          <w:rFonts w:ascii="Arial" w:hAnsi="Arial" w:cs="Arial"/>
          <w:sz w:val="22"/>
          <w:szCs w:val="22"/>
        </w:rPr>
      </w:pPr>
    </w:p>
    <w:p w14:paraId="750DBFFA" w14:textId="77777777" w:rsidR="008442AB" w:rsidRPr="009C191D" w:rsidRDefault="008442AB" w:rsidP="008442AB">
      <w:pPr>
        <w:spacing w:line="480" w:lineRule="auto"/>
        <w:jc w:val="both"/>
        <w:rPr>
          <w:rFonts w:ascii="Arial" w:eastAsia="Times New Roman" w:hAnsi="Arial" w:cs="Arial"/>
          <w:sz w:val="22"/>
          <w:szCs w:val="22"/>
          <w:shd w:val="clear" w:color="auto" w:fill="FFFFFF"/>
        </w:rPr>
      </w:pPr>
      <w:r w:rsidRPr="009C191D">
        <w:rPr>
          <w:rFonts w:ascii="Arial" w:hAnsi="Arial" w:cs="Arial"/>
          <w:sz w:val="22"/>
          <w:szCs w:val="22"/>
        </w:rPr>
        <w:t xml:space="preserve">Ingenuity Pathway Analysis software </w:t>
      </w:r>
      <w:r w:rsidRPr="009C191D">
        <w:rPr>
          <w:rFonts w:ascii="Arial" w:eastAsia="Times New Roman" w:hAnsi="Arial" w:cs="Arial"/>
          <w:sz w:val="22"/>
          <w:szCs w:val="22"/>
          <w:lang w:val="en-AU"/>
        </w:rPr>
        <w:t xml:space="preserve">(IPA®, QIAGEN Redwood City) </w:t>
      </w:r>
      <w:r w:rsidRPr="009C191D">
        <w:rPr>
          <w:rFonts w:ascii="Arial" w:hAnsi="Arial" w:cs="Arial"/>
          <w:sz w:val="22"/>
          <w:szCs w:val="22"/>
        </w:rPr>
        <w:t>was used to map lists of identified genes</w:t>
      </w:r>
      <w:r w:rsidRPr="009C191D">
        <w:rPr>
          <w:rFonts w:ascii="Arial" w:eastAsia="Times New Roman" w:hAnsi="Arial" w:cs="Arial"/>
          <w:sz w:val="22"/>
          <w:szCs w:val="22"/>
          <w:shd w:val="clear" w:color="auto" w:fill="FFFFFF"/>
        </w:rPr>
        <w:t xml:space="preserve"> (from DE-DMR and </w:t>
      </w:r>
      <w:proofErr w:type="spellStart"/>
      <w:r w:rsidRPr="009C191D">
        <w:rPr>
          <w:rFonts w:ascii="Arial" w:eastAsia="Times New Roman" w:hAnsi="Arial" w:cs="Arial"/>
          <w:sz w:val="22"/>
          <w:szCs w:val="22"/>
          <w:shd w:val="clear" w:color="auto" w:fill="FFFFFF"/>
        </w:rPr>
        <w:t>tsDMR</w:t>
      </w:r>
      <w:proofErr w:type="spellEnd"/>
      <w:r w:rsidRPr="009C191D">
        <w:rPr>
          <w:rFonts w:ascii="Arial" w:eastAsia="Times New Roman" w:hAnsi="Arial" w:cs="Arial"/>
          <w:sz w:val="22"/>
          <w:szCs w:val="22"/>
          <w:shd w:val="clear" w:color="auto" w:fill="FFFFFF"/>
        </w:rPr>
        <w:t xml:space="preserve"> analyses) to their corresponding gene object in the Ingenuity Knowledge Base (IKB), a repository of biological interactions and functional annotations created from millions of individually </w:t>
      </w:r>
      <w:r w:rsidRPr="009C191D">
        <w:rPr>
          <w:rFonts w:ascii="Arial" w:eastAsia="Times New Roman" w:hAnsi="Arial" w:cs="Arial"/>
          <w:sz w:val="22"/>
          <w:szCs w:val="22"/>
          <w:shd w:val="clear" w:color="auto" w:fill="FFFFFF"/>
        </w:rPr>
        <w:lastRenderedPageBreak/>
        <w:t xml:space="preserve">modeled relationships between proteins, genes, complexes, cells, tissues, drugs and diseases. Enrichment relative to the IKB database was assessed using a right-tailed Fisher's test with </w:t>
      </w:r>
      <w:r w:rsidRPr="009C191D">
        <w:rPr>
          <w:rFonts w:ascii="Arial" w:eastAsia="Times New Roman" w:hAnsi="Arial" w:cs="Arial"/>
          <w:i/>
          <w:iCs/>
          <w:sz w:val="22"/>
          <w:szCs w:val="22"/>
          <w:shd w:val="clear" w:color="auto" w:fill="FFFFFF"/>
        </w:rPr>
        <w:t>P</w:t>
      </w:r>
      <w:r w:rsidRPr="009C191D">
        <w:rPr>
          <w:rFonts w:ascii="Arial" w:eastAsia="Times New Roman" w:hAnsi="Arial" w:cs="Arial"/>
          <w:sz w:val="22"/>
          <w:szCs w:val="22"/>
          <w:shd w:val="clear" w:color="auto" w:fill="FFFFFF"/>
        </w:rPr>
        <w:t>&lt;0.05.</w:t>
      </w:r>
    </w:p>
    <w:p w14:paraId="2B8AD7C7" w14:textId="77777777" w:rsidR="008442AB" w:rsidRPr="009C191D" w:rsidRDefault="008442AB" w:rsidP="008442AB">
      <w:pPr>
        <w:spacing w:line="480" w:lineRule="auto"/>
        <w:jc w:val="both"/>
        <w:rPr>
          <w:rFonts w:ascii="Arial" w:eastAsia="Times New Roman" w:hAnsi="Arial" w:cs="Arial"/>
          <w:sz w:val="22"/>
          <w:szCs w:val="22"/>
          <w:shd w:val="clear" w:color="auto" w:fill="FFFFFF"/>
        </w:rPr>
      </w:pPr>
    </w:p>
    <w:p w14:paraId="0884ADCF" w14:textId="77777777" w:rsidR="008442AB" w:rsidRPr="009C191D" w:rsidRDefault="008442AB" w:rsidP="008442AB">
      <w:pPr>
        <w:spacing w:line="480" w:lineRule="auto"/>
        <w:jc w:val="both"/>
        <w:rPr>
          <w:rFonts w:ascii="Arial" w:hAnsi="Arial" w:cs="Arial"/>
          <w:b/>
          <w:sz w:val="22"/>
          <w:szCs w:val="22"/>
          <w:lang w:val="en-AU"/>
        </w:rPr>
      </w:pPr>
      <w:r w:rsidRPr="009C191D">
        <w:rPr>
          <w:rFonts w:ascii="Arial" w:hAnsi="Arial" w:cs="Arial"/>
          <w:b/>
          <w:sz w:val="22"/>
          <w:szCs w:val="22"/>
          <w:lang w:val="en-AU"/>
        </w:rPr>
        <w:t>Prognostic analysis</w:t>
      </w:r>
    </w:p>
    <w:p w14:paraId="6DDA665B" w14:textId="4F7E152F" w:rsidR="002B25A7" w:rsidRPr="009C191D" w:rsidRDefault="008442AB" w:rsidP="00BC295F">
      <w:pPr>
        <w:spacing w:line="480" w:lineRule="auto"/>
        <w:jc w:val="both"/>
        <w:rPr>
          <w:rFonts w:ascii="Arial" w:hAnsi="Arial" w:cs="Arial"/>
          <w:sz w:val="22"/>
          <w:szCs w:val="22"/>
        </w:rPr>
      </w:pPr>
      <w:r w:rsidRPr="009C191D">
        <w:rPr>
          <w:rFonts w:ascii="Arial" w:hAnsi="Arial" w:cs="Arial"/>
          <w:sz w:val="22"/>
          <w:szCs w:val="22"/>
        </w:rPr>
        <w:t xml:space="preserve">We applied 3 steps to identify genes for prognostic analysis: 1) We identified the nearest-protein coding gene to each </w:t>
      </w:r>
      <w:proofErr w:type="spellStart"/>
      <w:r w:rsidRPr="009C191D">
        <w:rPr>
          <w:rFonts w:ascii="Arial" w:hAnsi="Arial" w:cs="Arial"/>
          <w:sz w:val="22"/>
          <w:szCs w:val="22"/>
        </w:rPr>
        <w:t>tsDMR</w:t>
      </w:r>
      <w:proofErr w:type="spellEnd"/>
      <w:r w:rsidRPr="009C191D">
        <w:rPr>
          <w:rFonts w:ascii="Arial" w:hAnsi="Arial" w:cs="Arial"/>
          <w:sz w:val="22"/>
          <w:szCs w:val="22"/>
        </w:rPr>
        <w:t xml:space="preserve">, then selected those which were differentially expressed in the same direction in both CAF </w:t>
      </w:r>
      <w:proofErr w:type="spellStart"/>
      <w:r w:rsidRPr="009C191D">
        <w:rPr>
          <w:rFonts w:ascii="Arial" w:hAnsi="Arial" w:cs="Arial"/>
          <w:sz w:val="22"/>
          <w:szCs w:val="22"/>
        </w:rPr>
        <w:t>vs</w:t>
      </w:r>
      <w:proofErr w:type="spellEnd"/>
      <w:r w:rsidRPr="009C191D">
        <w:rPr>
          <w:rFonts w:ascii="Arial" w:hAnsi="Arial" w:cs="Arial"/>
          <w:sz w:val="22"/>
          <w:szCs w:val="22"/>
        </w:rPr>
        <w:t xml:space="preserve"> NPF and </w:t>
      </w:r>
      <w:proofErr w:type="spellStart"/>
      <w:r w:rsidRPr="009C191D">
        <w:rPr>
          <w:rFonts w:ascii="Arial" w:hAnsi="Arial" w:cs="Arial"/>
          <w:sz w:val="22"/>
          <w:szCs w:val="22"/>
        </w:rPr>
        <w:t>LNCaP</w:t>
      </w:r>
      <w:proofErr w:type="spellEnd"/>
      <w:r w:rsidRPr="009C191D">
        <w:rPr>
          <w:rFonts w:ascii="Arial" w:hAnsi="Arial" w:cs="Arial"/>
          <w:sz w:val="22"/>
          <w:szCs w:val="22"/>
        </w:rPr>
        <w:t xml:space="preserve"> </w:t>
      </w:r>
      <w:proofErr w:type="spellStart"/>
      <w:r w:rsidRPr="009C191D">
        <w:rPr>
          <w:rFonts w:ascii="Arial" w:hAnsi="Arial" w:cs="Arial"/>
          <w:sz w:val="22"/>
          <w:szCs w:val="22"/>
        </w:rPr>
        <w:t>vs</w:t>
      </w:r>
      <w:proofErr w:type="spellEnd"/>
      <w:r w:rsidRPr="009C191D">
        <w:rPr>
          <w:rFonts w:ascii="Arial" w:hAnsi="Arial" w:cs="Arial"/>
          <w:sz w:val="22"/>
          <w:szCs w:val="22"/>
        </w:rPr>
        <w:t xml:space="preserve"> </w:t>
      </w:r>
      <w:proofErr w:type="spellStart"/>
      <w:r w:rsidRPr="009C191D">
        <w:rPr>
          <w:rFonts w:ascii="Arial" w:hAnsi="Arial" w:cs="Arial"/>
          <w:sz w:val="22"/>
          <w:szCs w:val="22"/>
        </w:rPr>
        <w:t>PrEC</w:t>
      </w:r>
      <w:proofErr w:type="spellEnd"/>
      <w:r w:rsidRPr="009C191D">
        <w:rPr>
          <w:rFonts w:ascii="Arial" w:hAnsi="Arial" w:cs="Arial"/>
          <w:sz w:val="22"/>
          <w:szCs w:val="22"/>
        </w:rPr>
        <w:t xml:space="preserve">, with absolute fold change </w:t>
      </w:r>
      <w:r w:rsidRPr="009C191D">
        <w:rPr>
          <w:rFonts w:ascii="Arial" w:eastAsia="MS Gothic" w:hAnsi="Arial" w:cs="Arial"/>
          <w:sz w:val="22"/>
          <w:szCs w:val="22"/>
        </w:rPr>
        <w:t>≥</w:t>
      </w:r>
      <w:r w:rsidRPr="009C191D">
        <w:rPr>
          <w:rFonts w:ascii="Arial" w:hAnsi="Arial" w:cs="Arial"/>
          <w:sz w:val="22"/>
          <w:szCs w:val="22"/>
        </w:rPr>
        <w:t>1.5 and raw p-value&lt;0.05. 2)</w:t>
      </w:r>
      <w:r w:rsidRPr="009C191D">
        <w:rPr>
          <w:rFonts w:ascii="Arial" w:hAnsi="Arial" w:cs="Arial"/>
          <w:i/>
          <w:sz w:val="22"/>
          <w:szCs w:val="22"/>
        </w:rPr>
        <w:t xml:space="preserve"> </w:t>
      </w:r>
      <w:r w:rsidRPr="009C191D">
        <w:rPr>
          <w:rFonts w:ascii="Arial" w:hAnsi="Arial" w:cs="Arial"/>
          <w:sz w:val="22"/>
          <w:szCs w:val="22"/>
        </w:rPr>
        <w:t>To determine which of these expression changes were observable in patient specimens, we used the TCGA PRAD</w:t>
      </w:r>
      <w:r w:rsidRPr="009C191D">
        <w:rPr>
          <w:rFonts w:ascii="Arial" w:eastAsia="Times New Roman" w:hAnsi="Arial" w:cs="Arial"/>
          <w:sz w:val="22"/>
          <w:szCs w:val="22"/>
          <w:lang w:val="en-AU"/>
        </w:rPr>
        <w:t xml:space="preserve"> processed RNA-</w:t>
      </w:r>
      <w:proofErr w:type="spellStart"/>
      <w:r w:rsidRPr="009C191D">
        <w:rPr>
          <w:rFonts w:ascii="Arial" w:eastAsia="Times New Roman" w:hAnsi="Arial" w:cs="Arial"/>
          <w:sz w:val="22"/>
          <w:szCs w:val="22"/>
          <w:lang w:val="en-AU"/>
        </w:rPr>
        <w:t>seq</w:t>
      </w:r>
      <w:proofErr w:type="spellEnd"/>
      <w:r w:rsidRPr="009C191D">
        <w:rPr>
          <w:rFonts w:ascii="Arial" w:eastAsia="Times New Roman" w:hAnsi="Arial" w:cs="Arial"/>
          <w:sz w:val="22"/>
          <w:szCs w:val="22"/>
          <w:lang w:val="en-AU"/>
        </w:rPr>
        <w:t xml:space="preserve"> V2 data (level 3)</w:t>
      </w:r>
      <w:r w:rsidRPr="009C191D">
        <w:rPr>
          <w:rFonts w:ascii="Arial" w:hAnsi="Arial" w:cs="Arial"/>
          <w:sz w:val="22"/>
          <w:szCs w:val="22"/>
        </w:rPr>
        <w:t>, downloaded from</w:t>
      </w:r>
      <w:r w:rsidRPr="009C191D">
        <w:rPr>
          <w:rFonts w:ascii="Arial" w:hAnsi="Arial" w:cs="Arial"/>
          <w:sz w:val="22"/>
          <w:szCs w:val="22"/>
          <w:lang w:val="en-AU"/>
        </w:rPr>
        <w:t xml:space="preserve"> </w:t>
      </w:r>
      <w:r w:rsidRPr="009C191D">
        <w:rPr>
          <w:rFonts w:ascii="Arial" w:eastAsia="Times New Roman" w:hAnsi="Arial" w:cs="Arial"/>
          <w:sz w:val="22"/>
          <w:szCs w:val="22"/>
          <w:lang w:val="en-AU"/>
        </w:rPr>
        <w:t>the TCGA Data Portal website (</w:t>
      </w:r>
      <w:r w:rsidRPr="009C191D">
        <w:rPr>
          <w:rFonts w:ascii="Arial" w:hAnsi="Arial" w:cs="Arial"/>
          <w:noProof/>
          <w:sz w:val="22"/>
          <w:szCs w:val="22"/>
        </w:rPr>
        <w:t>http://tcga-data.nci.nih.gov/tcgafiles</w:t>
      </w:r>
      <w:r w:rsidRPr="009C191D">
        <w:rPr>
          <w:rFonts w:ascii="Arial" w:eastAsia="Times New Roman" w:hAnsi="Arial" w:cs="Arial"/>
          <w:sz w:val="22"/>
          <w:szCs w:val="22"/>
          <w:lang w:val="en-AU"/>
        </w:rPr>
        <w:t>) on 19</w:t>
      </w:r>
      <w:r w:rsidRPr="009C191D">
        <w:rPr>
          <w:rFonts w:ascii="Arial" w:eastAsia="Times New Roman" w:hAnsi="Arial" w:cs="Arial"/>
          <w:sz w:val="22"/>
          <w:szCs w:val="22"/>
          <w:vertAlign w:val="superscript"/>
          <w:lang w:val="en-AU"/>
        </w:rPr>
        <w:t>th</w:t>
      </w:r>
      <w:r w:rsidRPr="009C191D">
        <w:rPr>
          <w:rFonts w:ascii="Arial" w:eastAsia="Times New Roman" w:hAnsi="Arial" w:cs="Arial"/>
          <w:sz w:val="22"/>
          <w:szCs w:val="22"/>
          <w:lang w:val="en-AU"/>
        </w:rPr>
        <w:t xml:space="preserve"> April 2016. We extracted the samples matching the earlier TCGA PRAD 450K methylation data (described above - tumour n=392, normal=45). </w:t>
      </w:r>
      <w:r w:rsidRPr="009C191D">
        <w:rPr>
          <w:rFonts w:ascii="Arial" w:hAnsi="Arial" w:cs="Arial"/>
          <w:sz w:val="22"/>
          <w:szCs w:val="22"/>
          <w:lang w:val="en-AU"/>
        </w:rPr>
        <w:t xml:space="preserve">Differentially expressed genes </w:t>
      </w:r>
      <w:r w:rsidRPr="009C191D">
        <w:rPr>
          <w:rFonts w:ascii="Arial" w:eastAsia="Times New Roman" w:hAnsi="Arial" w:cs="Arial"/>
          <w:sz w:val="22"/>
          <w:szCs w:val="22"/>
          <w:lang w:val="en-AU"/>
        </w:rPr>
        <w:t>between tumour and normal specimens</w:t>
      </w:r>
      <w:r w:rsidRPr="009C191D">
        <w:rPr>
          <w:rFonts w:ascii="Arial" w:hAnsi="Arial" w:cs="Arial"/>
          <w:sz w:val="22"/>
          <w:szCs w:val="22"/>
          <w:lang w:val="en-AU"/>
        </w:rPr>
        <w:t xml:space="preserve"> were detected using </w:t>
      </w:r>
      <w:proofErr w:type="spellStart"/>
      <w:r w:rsidRPr="009C191D">
        <w:rPr>
          <w:rFonts w:ascii="Arial" w:hAnsi="Arial" w:cs="Arial"/>
          <w:sz w:val="22"/>
          <w:szCs w:val="22"/>
          <w:lang w:val="en-AU"/>
        </w:rPr>
        <w:t>edgeR</w:t>
      </w:r>
      <w:proofErr w:type="spellEnd"/>
      <w:r w:rsidRPr="009C191D">
        <w:rPr>
          <w:rFonts w:ascii="Arial" w:hAnsi="Arial" w:cs="Arial"/>
          <w:sz w:val="22"/>
          <w:szCs w:val="22"/>
          <w:lang w:val="en-AU"/>
        </w:rPr>
        <w:t xml:space="preserve"> </w:t>
      </w:r>
      <w:r w:rsidRPr="009C191D">
        <w:rPr>
          <w:rFonts w:ascii="Arial" w:hAnsi="Arial" w:cs="Arial"/>
          <w:sz w:val="22"/>
          <w:szCs w:val="22"/>
          <w:lang w:val="en-AU"/>
        </w:rPr>
        <w:fldChar w:fldCharType="begin"/>
      </w:r>
      <w:r w:rsidR="00AC03CF" w:rsidRPr="009C191D">
        <w:rPr>
          <w:rFonts w:ascii="Arial" w:hAnsi="Arial" w:cs="Arial"/>
          <w:sz w:val="22"/>
          <w:szCs w:val="22"/>
          <w:lang w:val="en-AU"/>
        </w:rPr>
        <w:instrText xml:space="preserve"> ADDIN EN.CITE &lt;EndNote&gt;&lt;Cite ExcludeYear="1"&gt;&lt;Author&gt;Robinson&lt;/Author&gt;&lt;Year&gt;2010&lt;/Year&gt;&lt;RecNum&gt;17&lt;/RecNum&gt;&lt;DisplayText&gt;(Robinson et al.)&lt;/DisplayText&gt;&lt;record&gt;&lt;rec-number&gt;17&lt;/rec-number&gt;&lt;foreign-keys&gt;&lt;key app="EN" db-id="a2w2pedsw0spahe0wvoxfdtywzapzz0z9ewd" timestamp="1420765808"&gt;17&lt;/key&gt;&lt;/foreign-keys&gt;&lt;ref-type name="Journal Article"&gt;17&lt;/ref-type&gt;&lt;contributors&gt;&lt;authors&gt;&lt;author&gt;Robinson, Mark D.&lt;/author&gt;&lt;author&gt;McCarthy, Davis J.&lt;/author&gt;&lt;author&gt;Smyth, Gordon K.&lt;/author&gt;&lt;/authors&gt;&lt;/contributors&gt;&lt;auth-address&gt;http://bioinformatics.oxfordjournals.org/content/26/1/139.abstract&lt;/auth-address&gt;&lt;titles&gt;&lt;title&gt;edgeR: a Bioconductor package for differential expression analysis of digital gene expression data&lt;/title&gt;&lt;secondary-title&gt;Bioinformatics&lt;/secondary-title&gt;&lt;/titles&gt;&lt;periodical&gt;&lt;full-title&gt;Bioinformatics&lt;/full-title&gt;&lt;abbr-1&gt;Bioinformatics&lt;/abbr-1&gt;&lt;abbr-2&gt;Bioinformatics&lt;/abbr-2&gt;&lt;/periodical&gt;&lt;pages&gt;139-140&lt;/pages&gt;&lt;volume&gt;26&lt;/volume&gt;&lt;number&gt;1&lt;/number&gt;&lt;dates&gt;&lt;year&gt;2010&lt;/year&gt;&lt;/dates&gt;&lt;label&gt;Robinson01012010&lt;/label&gt;&lt;urls&gt;&lt;related-urls&gt;&lt;url&gt;10.1093/bioinformatics/btp616&lt;/url&gt;&lt;/related-urls&gt;&lt;/urls&gt;&lt;/record&gt;&lt;/Cite&gt;&lt;/EndNote&gt;</w:instrText>
      </w:r>
      <w:r w:rsidRPr="009C191D">
        <w:rPr>
          <w:rFonts w:ascii="Arial" w:hAnsi="Arial" w:cs="Arial"/>
          <w:sz w:val="22"/>
          <w:szCs w:val="22"/>
          <w:lang w:val="en-AU"/>
        </w:rPr>
        <w:fldChar w:fldCharType="separate"/>
      </w:r>
      <w:r w:rsidRPr="009C191D">
        <w:rPr>
          <w:rFonts w:ascii="Arial" w:hAnsi="Arial" w:cs="Arial"/>
          <w:noProof/>
          <w:sz w:val="22"/>
          <w:szCs w:val="22"/>
          <w:lang w:val="en-AU"/>
        </w:rPr>
        <w:t>(Robinson et al.)</w:t>
      </w:r>
      <w:r w:rsidRPr="009C191D">
        <w:rPr>
          <w:rFonts w:ascii="Arial" w:hAnsi="Arial" w:cs="Arial"/>
          <w:sz w:val="22"/>
          <w:szCs w:val="22"/>
          <w:lang w:val="en-AU"/>
        </w:rPr>
        <w:fldChar w:fldCharType="end"/>
      </w:r>
      <w:r w:rsidRPr="009C191D">
        <w:rPr>
          <w:rFonts w:ascii="Arial" w:eastAsia="Times New Roman" w:hAnsi="Arial" w:cs="Arial"/>
          <w:sz w:val="22"/>
          <w:szCs w:val="22"/>
          <w:lang w:val="en-AU"/>
        </w:rPr>
        <w:t xml:space="preserve">. Genes were selected for further analysis if the expression change was in the same direction as the CAF and </w:t>
      </w:r>
      <w:proofErr w:type="spellStart"/>
      <w:r w:rsidRPr="009C191D">
        <w:rPr>
          <w:rFonts w:ascii="Arial" w:eastAsia="Times New Roman" w:hAnsi="Arial" w:cs="Arial"/>
          <w:sz w:val="22"/>
          <w:szCs w:val="22"/>
          <w:lang w:val="en-AU"/>
        </w:rPr>
        <w:t>LNCaP</w:t>
      </w:r>
      <w:proofErr w:type="spellEnd"/>
      <w:r w:rsidRPr="009C191D">
        <w:rPr>
          <w:rFonts w:ascii="Arial" w:eastAsia="Times New Roman" w:hAnsi="Arial" w:cs="Arial"/>
          <w:sz w:val="22"/>
          <w:szCs w:val="22"/>
          <w:lang w:val="en-AU"/>
        </w:rPr>
        <w:t xml:space="preserve"> expression change and with FDR&lt;0.05. </w:t>
      </w:r>
      <w:r w:rsidRPr="009C191D">
        <w:rPr>
          <w:rFonts w:ascii="Arial" w:hAnsi="Arial" w:cs="Arial"/>
          <w:sz w:val="22"/>
          <w:szCs w:val="22"/>
        </w:rPr>
        <w:t xml:space="preserve">3) RNA-sequencing data from the Taylor dataset </w:t>
      </w:r>
      <w:r w:rsidRPr="009C191D">
        <w:rPr>
          <w:rFonts w:ascii="Arial" w:hAnsi="Arial" w:cs="Arial"/>
          <w:sz w:val="22"/>
          <w:szCs w:val="22"/>
        </w:rPr>
        <w:fldChar w:fldCharType="begin">
          <w:fldData xml:space="preserve">PEVuZE5vdGU+PENpdGU+PEF1dGhvcj5UYXlsb3I8L0F1dGhvcj48WWVhcj4yMDEwPC9ZZWFyPjxS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PEVuZE5vdGU+PENpdGU+PEF1dGhvcj5UYXlsb3I8L0F1dGhvcj48WWVhcj4yMDEwPC9ZZWFyPjxS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(Taylor et al. 2010)</w:t>
      </w:r>
      <w:r w:rsidRPr="009C191D">
        <w:rPr>
          <w:rFonts w:ascii="Arial" w:hAnsi="Arial" w:cs="Arial"/>
          <w:sz w:val="22"/>
          <w:szCs w:val="22"/>
        </w:rPr>
        <w:fldChar w:fldCharType="end"/>
      </w:r>
      <w:r w:rsidRPr="009C191D">
        <w:rPr>
          <w:rFonts w:ascii="Arial" w:hAnsi="Arial" w:cs="Arial"/>
          <w:sz w:val="22"/>
          <w:szCs w:val="22"/>
        </w:rPr>
        <w:t xml:space="preserve"> were downloaded from the NCBI GEO database with accession GSE21032. Clinical parameters were obtained from Supplementary Table 1 of </w:t>
      </w:r>
      <w:r w:rsidRPr="009C191D">
        <w:rPr>
          <w:rFonts w:ascii="Arial" w:hAnsi="Arial" w:cs="Arial"/>
          <w:sz w:val="22"/>
          <w:szCs w:val="22"/>
        </w:rPr>
        <w:fldChar w:fldCharType="begin">
          <w:fldData xml:space="preserve">PEVuZE5vdGU+PENpdGU+PEF1dGhvcj5UYXlsb3I8L0F1dGhvcj48WWVhcj4yMDEwPC9ZZWFyPjxS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</w:fldData>
        </w:fldChar>
      </w:r>
      <w:r w:rsidR="00AC03CF" w:rsidRPr="009C191D">
        <w:rPr>
          <w:rFonts w:ascii="Arial" w:hAnsi="Arial" w:cs="Arial"/>
          <w:sz w:val="22"/>
          <w:szCs w:val="22"/>
        </w:rPr>
        <w:instrText xml:space="preserve"> ADDIN EN.CITE </w:instrText>
      </w:r>
      <w:r w:rsidR="00AC03CF" w:rsidRPr="009C191D">
        <w:rPr>
          <w:rFonts w:ascii="Arial" w:hAnsi="Arial" w:cs="Arial"/>
          <w:sz w:val="22"/>
          <w:szCs w:val="22"/>
        </w:rPr>
        <w:fldChar w:fldCharType="begin">
          <w:fldData xml:space="preserve">PEVuZE5vdGU+PENpdGU+PEF1dGhvcj5UYXlsb3I8L0F1dGhvcj48WWVhcj4yMDEwPC9ZZWFyPjxS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</w:fldData>
        </w:fldChar>
      </w:r>
      <w:r w:rsidR="00AC03CF" w:rsidRPr="009C191D">
        <w:rPr>
          <w:rFonts w:ascii="Arial" w:hAnsi="Arial" w:cs="Arial"/>
          <w:sz w:val="22"/>
          <w:szCs w:val="22"/>
        </w:rPr>
        <w:instrText xml:space="preserve"> ADDIN EN.CITE.DATA </w:instrText>
      </w:r>
      <w:r w:rsidR="00AC03CF" w:rsidRPr="009C191D">
        <w:rPr>
          <w:rFonts w:ascii="Arial" w:hAnsi="Arial" w:cs="Arial"/>
          <w:sz w:val="22"/>
          <w:szCs w:val="22"/>
        </w:rPr>
      </w:r>
      <w:r w:rsidR="00AC03CF" w:rsidRPr="009C191D">
        <w:rPr>
          <w:rFonts w:ascii="Arial" w:hAnsi="Arial" w:cs="Arial"/>
          <w:sz w:val="22"/>
          <w:szCs w:val="22"/>
        </w:rPr>
        <w:fldChar w:fldCharType="end"/>
      </w:r>
      <w:r w:rsidRPr="009C191D">
        <w:rPr>
          <w:rFonts w:ascii="Arial" w:hAnsi="Arial" w:cs="Arial"/>
          <w:sz w:val="22"/>
          <w:szCs w:val="22"/>
        </w:rPr>
      </w:r>
      <w:r w:rsidRPr="009C191D">
        <w:rPr>
          <w:rFonts w:ascii="Arial" w:hAnsi="Arial" w:cs="Arial"/>
          <w:sz w:val="22"/>
          <w:szCs w:val="22"/>
        </w:rPr>
        <w:fldChar w:fldCharType="separate"/>
      </w:r>
      <w:r w:rsidRPr="009C191D">
        <w:rPr>
          <w:rFonts w:ascii="Arial" w:hAnsi="Arial" w:cs="Arial"/>
          <w:noProof/>
          <w:sz w:val="22"/>
          <w:szCs w:val="22"/>
        </w:rPr>
        <w:t>(Taylor et al. 2010)</w:t>
      </w:r>
      <w:r w:rsidRPr="009C191D">
        <w:rPr>
          <w:rFonts w:ascii="Arial" w:hAnsi="Arial" w:cs="Arial"/>
          <w:sz w:val="22"/>
          <w:szCs w:val="22"/>
        </w:rPr>
        <w:fldChar w:fldCharType="end"/>
      </w:r>
      <w:r w:rsidRPr="009C191D">
        <w:rPr>
          <w:rFonts w:ascii="Arial" w:hAnsi="Arial" w:cs="Arial"/>
          <w:sz w:val="22"/>
          <w:szCs w:val="22"/>
        </w:rPr>
        <w:t xml:space="preserve">. RNA-sequencing data was </w:t>
      </w:r>
      <w:proofErr w:type="spellStart"/>
      <w:r w:rsidRPr="009C191D">
        <w:rPr>
          <w:rFonts w:ascii="Arial" w:hAnsi="Arial" w:cs="Arial"/>
          <w:sz w:val="22"/>
          <w:szCs w:val="22"/>
        </w:rPr>
        <w:t>normalised</w:t>
      </w:r>
      <w:proofErr w:type="spellEnd"/>
      <w:r w:rsidRPr="009C191D">
        <w:rPr>
          <w:rFonts w:ascii="Arial" w:hAnsi="Arial" w:cs="Arial"/>
          <w:sz w:val="22"/>
          <w:szCs w:val="22"/>
        </w:rPr>
        <w:t xml:space="preserve"> as previously described </w:t>
      </w:r>
      <w:r w:rsidRPr="009C191D">
        <w:rPr>
          <w:rFonts w:ascii="Arial" w:hAnsi="Arial" w:cs="Arial"/>
          <w:sz w:val="22"/>
          <w:szCs w:val="22"/>
        </w:rPr>
        <w:fldChar w:fldCharType="begin"/>
      </w:r>
      <w:r w:rsidRPr="009C191D">
        <w:rPr>
          <w:rFonts w:ascii="Arial" w:hAnsi="Arial" w:cs="Arial"/>
          <w:sz w:val="22"/>
          <w:szCs w:val="22"/>
        </w:rPr>
        <w:instrText xml:space="preserve"> ADDIN EN.CITE &lt;EndNote&gt;&lt;Cite&gt;&lt;Author&gt;Cerami&lt;/Author&gt;&lt;Year&gt;2012&lt;/Year&gt;&lt;RecNum&gt;110&lt;/RecNum&gt;&lt;DisplayText&gt;(Cerami et al. 2012)&lt;/DisplayText&gt;&lt;record&gt;&lt;rec-number&gt;110&lt;/rec-number&gt;&lt;foreign-keys&gt;&lt;key app="EN" db-id="059zz9tfi0rxsme2awdvfrw29zwpdxrftwvr" timestamp="1463474287"&gt;110&lt;/key&gt;&lt;/foreign-keys&gt;&lt;ref-type name="Journal Article"&gt;17&lt;/ref-type&gt;&lt;contributors&gt;&lt;authors&gt;&lt;author&gt;Cerami, E.&lt;/author&gt;&lt;author&gt;Gao, J.&lt;/author&gt;&lt;author&gt;Dogrusoz, U.&lt;/author&gt;&lt;author&gt;Gross, B. E.&lt;/author&gt;&lt;author&gt;Sumer, S. O.&lt;/author&gt;&lt;author&gt;Aksoy, B. A.&lt;/author&gt;&lt;author&gt;Jacobsen, A.&lt;/author&gt;&lt;author&gt;Byrne, C. J.&lt;/author&gt;&lt;author&gt;Heuer, M. L.&lt;/author&gt;&lt;author&gt;Larsson, E.&lt;/author&gt;&lt;author&gt;Antipin, Y.&lt;/author&gt;&lt;author&gt;Reva, B.&lt;/author&gt;&lt;author&gt;Goldberg, A. P.&lt;/author&gt;&lt;author&gt;Sander, C.&lt;/author&gt;&lt;author&gt;Schultz, N.&lt;/author&gt;&lt;/authors&gt;&lt;/contributors&gt;&lt;auth-address&gt;Computational Biology Center, Memorial Sloan-Kettering Cancer Center, New York, New York 10021, USA. cancergenomics@cbio.mskcc.org&lt;/auth-address&gt;&lt;titles&gt;&lt;title&gt;The cBio cancer genomics portal: an open platform for exploring multidimensional cancer genomics data&lt;/title&gt;&lt;secondary-title&gt;Cancer Discov&lt;/secondary-title&gt;&lt;/titles&gt;&lt;periodical&gt;&lt;full-title&gt;Cancer Discov&lt;/full-title&gt;&lt;/periodical&gt;&lt;pages&gt;401-4&lt;/pages&gt;&lt;volume&gt;2&lt;/volume&gt;&lt;number&gt;5&lt;/number&gt;&lt;keywords&gt;&lt;keyword&gt;*Database Management Systems&lt;/keyword&gt;&lt;keyword&gt;*Databases, Factual&lt;/keyword&gt;&lt;keyword&gt;*Genomics&lt;/keyword&gt;&lt;keyword&gt;Humans&lt;/keyword&gt;&lt;keyword&gt;Internet&lt;/keyword&gt;&lt;keyword&gt;Neoplasms/*genetics&lt;/keyword&gt;&lt;/keywords&gt;&lt;dates&gt;&lt;year&gt;2012&lt;/year&gt;&lt;pub-dates&gt;&lt;date&gt;May&lt;/date&gt;&lt;/pub-dates&gt;&lt;/dates&gt;&lt;isbn&gt;2159-8290 (Electronic)&amp;#xD;2159-8274 (Linking)&lt;/isbn&gt;&lt;accession-num&gt;22588877&lt;/accession-num&gt;&lt;urls&gt;&lt;related-urls&gt;&lt;url&gt;http://www.ncbi.nlm.nih.gov/pubmed/22588877&lt;/url&gt;&lt;/related-urls&gt;&lt;/urls&gt;&lt;custom2&gt;PMC3956037&lt;/custom2&gt;&lt;electronic-resource-num&gt;10.1158/2159-8290.CD-12-0095&lt;/electronic-resource-num&gt;&lt;/record&gt;&lt;/Cite&gt;&lt;/EndNote&gt;</w:instrText>
      </w:r>
      <w:r w:rsidRPr="009C191D">
        <w:rPr>
          <w:rFonts w:ascii="Arial" w:hAnsi="Arial" w:cs="Arial"/>
          <w:sz w:val="22"/>
          <w:szCs w:val="22"/>
        </w:rPr>
        <w:fldChar w:fldCharType="separate"/>
      </w:r>
      <w:r w:rsidRPr="009C191D">
        <w:rPr>
          <w:rFonts w:ascii="Arial" w:hAnsi="Arial" w:cs="Arial"/>
          <w:noProof/>
          <w:sz w:val="22"/>
          <w:szCs w:val="22"/>
        </w:rPr>
        <w:t>(Cerami et al. 2012)</w:t>
      </w:r>
      <w:r w:rsidRPr="009C191D">
        <w:rPr>
          <w:rFonts w:ascii="Arial" w:hAnsi="Arial" w:cs="Arial"/>
          <w:sz w:val="22"/>
          <w:szCs w:val="22"/>
        </w:rPr>
        <w:fldChar w:fldCharType="end"/>
      </w:r>
      <w:r w:rsidRPr="009C191D">
        <w:rPr>
          <w:rFonts w:ascii="Arial" w:hAnsi="Arial" w:cs="Arial"/>
          <w:sz w:val="22"/>
          <w:szCs w:val="22"/>
        </w:rPr>
        <w:t xml:space="preserve">. Outlier samples were detected and removed based on abnormally low or high total expression of all probes. In addition, samples from patients receiving chemotherapy or </w:t>
      </w:r>
      <w:proofErr w:type="spellStart"/>
      <w:r w:rsidRPr="009C191D">
        <w:rPr>
          <w:rFonts w:ascii="Arial" w:hAnsi="Arial" w:cs="Arial"/>
          <w:sz w:val="22"/>
          <w:szCs w:val="22"/>
        </w:rPr>
        <w:t>neoadjuvant</w:t>
      </w:r>
      <w:proofErr w:type="spellEnd"/>
      <w:r w:rsidRPr="009C191D">
        <w:rPr>
          <w:rFonts w:ascii="Arial" w:hAnsi="Arial" w:cs="Arial"/>
          <w:sz w:val="22"/>
          <w:szCs w:val="22"/>
        </w:rPr>
        <w:t xml:space="preserve"> hormones therapy were removed, since these treatments affect gene expression. After the data pre-processing phase, n=127 patients were retained for subsequent analyses. Using the R ggplot2 v2.0.0 package, we plotted histograms of the genes of interest within the Taylor 2010 cohort to identify </w:t>
      </w:r>
      <w:proofErr w:type="spellStart"/>
      <w:r w:rsidRPr="009C191D">
        <w:rPr>
          <w:rFonts w:ascii="Arial" w:hAnsi="Arial" w:cs="Arial"/>
          <w:sz w:val="22"/>
          <w:szCs w:val="22"/>
        </w:rPr>
        <w:t>bimodally</w:t>
      </w:r>
      <w:proofErr w:type="spellEnd"/>
      <w:r w:rsidRPr="009C191D">
        <w:rPr>
          <w:rFonts w:ascii="Arial" w:hAnsi="Arial" w:cs="Arial"/>
          <w:sz w:val="22"/>
          <w:szCs w:val="22"/>
        </w:rPr>
        <w:t xml:space="preserve">-distributed genes which would be suitable for expression-based recurrence free survival analysis </w:t>
      </w:r>
      <w:r w:rsidRPr="009C191D">
        <w:rPr>
          <w:rFonts w:ascii="Arial" w:hAnsi="Arial" w:cs="Arial"/>
          <w:sz w:val="22"/>
          <w:szCs w:val="22"/>
        </w:rPr>
        <w:fldChar w:fldCharType="begin"/>
      </w:r>
      <w:r w:rsidRPr="009C191D">
        <w:rPr>
          <w:rFonts w:ascii="Arial" w:hAnsi="Arial" w:cs="Arial"/>
          <w:sz w:val="22"/>
          <w:szCs w:val="22"/>
        </w:rPr>
        <w:instrText xml:space="preserve"> ADDIN EN.CITE &lt;EndNote&gt;&lt;Cite&gt;&lt;Author&gt;Hellwig&lt;/Author&gt;&lt;Year&gt;2010&lt;/Year&gt;&lt;RecNum&gt;111&lt;/RecNum&gt;&lt;DisplayText&gt;(Hellwig et al. 2010)&lt;/DisplayText&gt;&lt;record&gt;&lt;rec-number&gt;111&lt;/rec-number&gt;&lt;foreign-keys&gt;&lt;key app="EN" db-id="059zz9tfi0rxsme2awdvfrw29zwpdxrftwvr" timestamp="1463474335"&gt;111&lt;/key&gt;&lt;/foreign-keys&gt;&lt;ref-type name="Journal Article"&gt;17&lt;/ref-type&gt;&lt;contributors&gt;&lt;authors&gt;&lt;author&gt;Hellwig, B.&lt;/author&gt;&lt;author&gt;Hengstler, J. G.&lt;/author&gt;&lt;author&gt;Schmidt, M.&lt;/author&gt;&lt;author&gt;Gehrmann, M. C.&lt;/author&gt;&lt;author&gt;Schormann, W.&lt;/author&gt;&lt;author&gt;Rahnenfuhrer, J.&lt;/author&gt;&lt;/authors&gt;&lt;/contributors&gt;&lt;auth-address&gt;Department of Statistics, TU Dortmund University, 44221 Dortmund, Germany. hellwig@statistik.tu-dortmund.de&lt;/auth-address&gt;&lt;titles&gt;&lt;title&gt;Comparison of scores for bimodality of gene expression distributions and genome-wide evaluation of the prognostic relevance of high-scoring genes&lt;/title&gt;&lt;secondary-title&gt;BMC Bioinformatics&lt;/secondary-title&gt;&lt;/titles&gt;&lt;periodical&gt;&lt;full-title&gt;BMC Bioinformatics&lt;/full-title&gt;&lt;abbr-1&gt;BMC bioinformatics&lt;/abbr-1&gt;&lt;/periodical&gt;&lt;pages&gt;276&lt;/pages&gt;&lt;volume&gt;11&lt;/volume&gt;&lt;keywords&gt;&lt;keyword&gt;Biomarkers, Tumor/genetics&lt;/keyword&gt;&lt;keyword&gt;Breast Neoplasms/diagnosis/genetics&lt;/keyword&gt;&lt;keyword&gt;Cluster Analysis&lt;/keyword&gt;&lt;keyword&gt;*Gene Expression&lt;/keyword&gt;&lt;keyword&gt;Gene Expression Profiling&lt;/keyword&gt;&lt;keyword&gt;*Genome&lt;/keyword&gt;&lt;keyword&gt;Humans&lt;/keyword&gt;&lt;keyword&gt;Oligonucleotide Array Sequence Analysis&lt;/keyword&gt;&lt;/keywords&gt;&lt;dates&gt;&lt;year&gt;2010&lt;/year&gt;&lt;/dates&gt;&lt;isbn&gt;1471-2105 (Electronic)&amp;#xD;1471-2105 (Linking)&lt;/isbn&gt;&lt;accession-num&gt;20500820&lt;/accession-num&gt;&lt;urls&gt;&lt;related-urls&gt;&lt;url&gt;http://www.ncbi.nlm.nih.gov/pubmed/20500820&lt;/url&gt;&lt;/related-urls&gt;&lt;/urls&gt;&lt;custom2&gt;PMC2892466&lt;/custom2&gt;&lt;electronic-resource-num&gt;10.1186/1471-2105-11-276&lt;/electronic-resource-num&gt;&lt;/record&gt;&lt;/Cite&gt;&lt;/EndNote&gt;</w:instrText>
      </w:r>
      <w:r w:rsidRPr="009C191D">
        <w:rPr>
          <w:rFonts w:ascii="Arial" w:hAnsi="Arial" w:cs="Arial"/>
          <w:sz w:val="22"/>
          <w:szCs w:val="22"/>
        </w:rPr>
        <w:fldChar w:fldCharType="separate"/>
      </w:r>
      <w:r w:rsidRPr="009C191D">
        <w:rPr>
          <w:rFonts w:ascii="Arial" w:hAnsi="Arial" w:cs="Arial"/>
          <w:noProof/>
          <w:sz w:val="22"/>
          <w:szCs w:val="22"/>
        </w:rPr>
        <w:t xml:space="preserve">(Hellwig et </w:t>
      </w:r>
      <w:r w:rsidRPr="009C191D">
        <w:rPr>
          <w:rFonts w:ascii="Arial" w:hAnsi="Arial" w:cs="Arial"/>
          <w:noProof/>
          <w:sz w:val="22"/>
          <w:szCs w:val="22"/>
        </w:rPr>
        <w:lastRenderedPageBreak/>
        <w:t>al. 2010)</w:t>
      </w:r>
      <w:r w:rsidRPr="009C191D">
        <w:rPr>
          <w:rFonts w:ascii="Arial" w:hAnsi="Arial" w:cs="Arial"/>
          <w:sz w:val="22"/>
          <w:szCs w:val="22"/>
        </w:rPr>
        <w:fldChar w:fldCharType="end"/>
      </w:r>
      <w:r w:rsidRPr="009C191D">
        <w:rPr>
          <w:rFonts w:ascii="Arial" w:hAnsi="Arial" w:cs="Arial"/>
          <w:sz w:val="22"/>
          <w:szCs w:val="22"/>
        </w:rPr>
        <w:t>.</w:t>
      </w:r>
      <w:r w:rsidRPr="009C191D">
        <w:rPr>
          <w:rFonts w:ascii="Arial" w:eastAsia="Times New Roman" w:hAnsi="Arial" w:cs="Arial"/>
          <w:sz w:val="22"/>
          <w:szCs w:val="22"/>
          <w:lang w:val="en-AU"/>
        </w:rPr>
        <w:t xml:space="preserve"> </w:t>
      </w:r>
      <w:r w:rsidRPr="009C191D">
        <w:rPr>
          <w:rFonts w:ascii="Arial" w:hAnsi="Arial" w:cs="Arial"/>
          <w:sz w:val="22"/>
          <w:szCs w:val="22"/>
        </w:rPr>
        <w:t xml:space="preserve">Finally, we assessed the impact of gene expression on recurrence free survival, using the R survival 2.39 package. </w:t>
      </w:r>
      <w:r w:rsidRPr="009C191D">
        <w:rPr>
          <w:rFonts w:ascii="Arial" w:eastAsia="Times New Roman" w:hAnsi="Arial" w:cs="Arial"/>
          <w:sz w:val="22"/>
          <w:szCs w:val="22"/>
          <w:lang w:val="en-AU"/>
        </w:rPr>
        <w:t xml:space="preserve">The boundary between of 2 Gaussian mixtures in the bimodal distribution was used as a natural threshold. </w:t>
      </w:r>
      <w:r w:rsidR="00EC7B28" w:rsidRPr="009C191D">
        <w:rPr>
          <w:rFonts w:ascii="Arial" w:eastAsia="Times New Roman" w:hAnsi="Arial" w:cs="Arial"/>
          <w:sz w:val="22"/>
          <w:szCs w:val="22"/>
          <w:lang w:val="en-AU"/>
        </w:rPr>
        <w:t xml:space="preserve">Two genes met </w:t>
      </w:r>
      <w:r w:rsidR="008C7DA7" w:rsidRPr="009C191D">
        <w:rPr>
          <w:rFonts w:ascii="Arial" w:eastAsia="Times New Roman" w:hAnsi="Arial" w:cs="Arial"/>
          <w:sz w:val="22"/>
          <w:szCs w:val="22"/>
          <w:lang w:val="en-AU"/>
        </w:rPr>
        <w:t>all</w:t>
      </w:r>
      <w:r w:rsidR="00EC7B28" w:rsidRPr="009C191D">
        <w:rPr>
          <w:rFonts w:ascii="Arial" w:eastAsia="Times New Roman" w:hAnsi="Arial" w:cs="Arial"/>
          <w:sz w:val="22"/>
          <w:szCs w:val="22"/>
          <w:lang w:val="en-AU"/>
        </w:rPr>
        <w:t xml:space="preserve"> three criteria, </w:t>
      </w:r>
      <w:r w:rsidR="00EC7B28" w:rsidRPr="009C191D">
        <w:rPr>
          <w:rFonts w:ascii="Arial" w:eastAsia="Times New Roman" w:hAnsi="Arial" w:cs="Arial"/>
          <w:i/>
          <w:sz w:val="22"/>
          <w:szCs w:val="22"/>
          <w:lang w:val="en-AU"/>
        </w:rPr>
        <w:t>CCDC68</w:t>
      </w:r>
      <w:r w:rsidR="00EC7B28" w:rsidRPr="009C191D">
        <w:rPr>
          <w:rFonts w:ascii="Arial" w:eastAsia="Times New Roman" w:hAnsi="Arial" w:cs="Arial"/>
          <w:sz w:val="22"/>
          <w:szCs w:val="22"/>
          <w:lang w:val="en-AU"/>
        </w:rPr>
        <w:t xml:space="preserve"> and </w:t>
      </w:r>
      <w:r w:rsidR="00EC7B28" w:rsidRPr="009C191D">
        <w:rPr>
          <w:rFonts w:ascii="Arial" w:eastAsia="Times New Roman" w:hAnsi="Arial" w:cs="Arial"/>
          <w:i/>
          <w:sz w:val="22"/>
          <w:szCs w:val="22"/>
          <w:lang w:val="en-AU"/>
        </w:rPr>
        <w:t>RNF152</w:t>
      </w:r>
      <w:r w:rsidR="008C7DA7" w:rsidRPr="009C191D">
        <w:rPr>
          <w:rFonts w:ascii="Arial" w:eastAsia="Times New Roman" w:hAnsi="Arial" w:cs="Arial"/>
          <w:sz w:val="22"/>
          <w:szCs w:val="22"/>
          <w:lang w:val="en-AU"/>
        </w:rPr>
        <w:t xml:space="preserve"> (threshold=5.1 for </w:t>
      </w:r>
      <w:r w:rsidR="008C7DA7" w:rsidRPr="009C191D">
        <w:rPr>
          <w:rFonts w:ascii="Arial" w:eastAsia="Times New Roman" w:hAnsi="Arial" w:cs="Arial"/>
          <w:i/>
          <w:sz w:val="22"/>
          <w:szCs w:val="22"/>
          <w:lang w:val="en-AU"/>
        </w:rPr>
        <w:t>CDCC68</w:t>
      </w:r>
      <w:r w:rsidR="008C7DA7" w:rsidRPr="009C191D">
        <w:rPr>
          <w:rFonts w:ascii="Arial" w:eastAsia="Times New Roman" w:hAnsi="Arial" w:cs="Arial"/>
          <w:sz w:val="22"/>
          <w:szCs w:val="22"/>
          <w:lang w:val="en-AU"/>
        </w:rPr>
        <w:t xml:space="preserve">, threshold=7.42 for </w:t>
      </w:r>
      <w:r w:rsidR="008C7DA7" w:rsidRPr="009C191D">
        <w:rPr>
          <w:rFonts w:ascii="Arial" w:eastAsia="Times New Roman" w:hAnsi="Arial" w:cs="Arial"/>
          <w:i/>
          <w:sz w:val="22"/>
          <w:szCs w:val="22"/>
          <w:lang w:val="en-AU"/>
        </w:rPr>
        <w:t>RNF152</w:t>
      </w:r>
      <w:r w:rsidR="008C7DA7" w:rsidRPr="009C191D">
        <w:rPr>
          <w:rFonts w:ascii="Arial" w:eastAsia="Times New Roman" w:hAnsi="Arial" w:cs="Arial"/>
          <w:sz w:val="22"/>
          <w:szCs w:val="22"/>
          <w:lang w:val="en-AU"/>
        </w:rPr>
        <w:t>). O</w:t>
      </w:r>
      <w:r w:rsidR="00EC7B28" w:rsidRPr="009C191D">
        <w:rPr>
          <w:rFonts w:ascii="Arial" w:eastAsia="Times New Roman" w:hAnsi="Arial" w:cs="Arial"/>
          <w:sz w:val="22"/>
          <w:szCs w:val="22"/>
          <w:lang w:val="en-AU"/>
        </w:rPr>
        <w:t xml:space="preserve">nly </w:t>
      </w:r>
      <w:r w:rsidR="00EC7B28" w:rsidRPr="009C191D">
        <w:rPr>
          <w:rFonts w:ascii="Arial" w:eastAsia="Times New Roman" w:hAnsi="Arial" w:cs="Arial"/>
          <w:i/>
          <w:sz w:val="22"/>
          <w:szCs w:val="22"/>
          <w:lang w:val="en-AU"/>
        </w:rPr>
        <w:t>CCDC68</w:t>
      </w:r>
      <w:r w:rsidR="00EC7B28" w:rsidRPr="009C191D">
        <w:rPr>
          <w:rFonts w:ascii="Arial" w:eastAsia="Times New Roman" w:hAnsi="Arial" w:cs="Arial"/>
          <w:sz w:val="22"/>
          <w:szCs w:val="22"/>
          <w:lang w:val="en-AU"/>
        </w:rPr>
        <w:t xml:space="preserve"> was associated with recurrence free survival. </w:t>
      </w:r>
      <w:r w:rsidRPr="009C191D">
        <w:rPr>
          <w:rFonts w:ascii="Arial" w:hAnsi="Arial" w:cs="Arial"/>
          <w:sz w:val="22"/>
          <w:szCs w:val="22"/>
        </w:rPr>
        <w:t>Kaplan-Meier (KM) analysis with log-rank test was used to assess survival outcomes, while Cox proportional hazards regression was used to test the prognostic association between gene expression and clinical parameters.</w:t>
      </w:r>
      <w:r w:rsidR="00F61763" w:rsidRPr="009C191D">
        <w:rPr>
          <w:rFonts w:ascii="Arial" w:hAnsi="Arial" w:cs="Arial"/>
          <w:sz w:val="22"/>
          <w:szCs w:val="22"/>
        </w:rPr>
        <w:t xml:space="preserve"> To further test the prognostic relevance of CCDC68 we downloaded additional data for the </w:t>
      </w:r>
      <w:proofErr w:type="spellStart"/>
      <w:r w:rsidR="00F61763" w:rsidRPr="009C191D">
        <w:rPr>
          <w:rFonts w:ascii="Arial" w:hAnsi="Arial" w:cs="Arial"/>
          <w:sz w:val="22"/>
          <w:szCs w:val="22"/>
        </w:rPr>
        <w:t>Glinsky</w:t>
      </w:r>
      <w:proofErr w:type="spellEnd"/>
      <w:r w:rsidR="00F61763" w:rsidRPr="009C191D">
        <w:rPr>
          <w:rFonts w:ascii="Arial" w:hAnsi="Arial" w:cs="Arial"/>
          <w:sz w:val="22"/>
          <w:szCs w:val="22"/>
        </w:rPr>
        <w:t xml:space="preserve"> dataset </w:t>
      </w:r>
      <w:r w:rsidR="00B43FCB" w:rsidRPr="009C191D">
        <w:rPr>
          <w:rFonts w:ascii="Arial" w:hAnsi="Arial" w:cs="Arial"/>
          <w:sz w:val="22"/>
          <w:szCs w:val="22"/>
        </w:rPr>
        <w:fldChar w:fldCharType="begin"/>
      </w:r>
      <w:r w:rsidR="00B43FCB" w:rsidRPr="009C191D">
        <w:rPr>
          <w:rFonts w:ascii="Arial" w:hAnsi="Arial" w:cs="Arial"/>
          <w:sz w:val="22"/>
          <w:szCs w:val="22"/>
        </w:rPr>
        <w:instrText xml:space="preserve"> ADDIN EN.CITE &lt;EndNote&gt;&lt;Cite&gt;&lt;Author&gt;Glinsky&lt;/Author&gt;&lt;Year&gt;2004&lt;/Year&gt;&lt;RecNum&gt;166&lt;/RecNum&gt;&lt;DisplayText&gt;(Glinsky et al. 2004)&lt;/DisplayText&gt;&lt;record&gt;&lt;rec-number&gt;166&lt;/rec-number&gt;&lt;foreign-keys&gt;&lt;key app="EN" db-id="a2w2pedsw0spahe0wvoxfdtywzapzz0z9ewd" timestamp="1515730605"&gt;166&lt;/key&gt;&lt;/foreign-keys&gt;&lt;ref-type name="Journal Article"&gt;17&lt;/ref-type&gt;&lt;contributors&gt;&lt;authors&gt;&lt;author&gt;Glinsky, G. V.&lt;/author&gt;&lt;author&gt;Glinskii, A. B.&lt;/author&gt;&lt;author&gt;Stephenson, A. J.&lt;/author&gt;&lt;author&gt;Hoffman, R. M.&lt;/author&gt;&lt;author&gt;Gerald, W. L.&lt;/author&gt;&lt;/authors&gt;&lt;/contributors&gt;&lt;auth-address&gt;Sidney Kimmel Cancer Center, San Diego, California 92121, USA. gglinsky@skcc.org&lt;/auth-address&gt;&lt;titles&gt;&lt;title&gt;Gene expression profiling predicts clinical outcome of prostate cancer&lt;/title&gt;&lt;secondary-title&gt;J Clin Invest&lt;/secondary-title&gt;&lt;alt-title&gt;The Journal of clinical investigation&lt;/alt-title&gt;&lt;/titles&gt;&lt;periodical&gt;&lt;full-title&gt;Journal of Clinical Investigation&lt;/full-title&gt;&lt;abbr-1&gt;J. Clin. Invest.&lt;/abbr-1&gt;&lt;abbr-2&gt;J Clin Invest&lt;/abbr-2&gt;&lt;/periodical&gt;&lt;pages&gt;913-23&lt;/pages&gt;&lt;volume&gt;113&lt;/volume&gt;&lt;number&gt;6&lt;/number&gt;&lt;keywords&gt;&lt;keyword&gt;Algorithms&lt;/keyword&gt;&lt;keyword&gt;Animals&lt;/keyword&gt;&lt;keyword&gt;Biomarkers&lt;/keyword&gt;&lt;keyword&gt;*Gene Expression Profiling&lt;/keyword&gt;&lt;keyword&gt;Humans&lt;/keyword&gt;&lt;keyword&gt;Male&lt;/keyword&gt;&lt;keyword&gt;Mice&lt;/keyword&gt;&lt;keyword&gt;Neoplasm Metastasis/genetics&lt;/keyword&gt;&lt;keyword&gt;Prognosis&lt;/keyword&gt;&lt;keyword&gt;Prostatic Neoplasms/diagnosis/*genetics/metabolism&lt;/keyword&gt;&lt;keyword&gt;Survival Analysis&lt;/keyword&gt;&lt;/keywords&gt;&lt;dates&gt;&lt;year&gt;2004&lt;/year&gt;&lt;pub-dates&gt;&lt;date&gt;Mar&lt;/date&gt;&lt;/pub-dates&gt;&lt;/dates&gt;&lt;isbn&gt;0021-9738 (Print)&amp;#xD;0021-9738 (Linking)&lt;/isbn&gt;&lt;accession-num&gt;15067324&lt;/accession-num&gt;&lt;urls&gt;&lt;related-urls&gt;&lt;url&gt;http://www.ncbi.nlm.nih.gov/pubmed/15067324&lt;/url&gt;&lt;/related-urls&gt;&lt;/urls&gt;&lt;custom2&gt;362118&lt;/custom2&gt;&lt;electronic-resource-num&gt;10.1172/JCI20032&lt;/electronic-resource-num&gt;&lt;/record&gt;&lt;/Cite&gt;&lt;/EndNote&gt;</w:instrText>
      </w:r>
      <w:r w:rsidR="00B43FCB" w:rsidRPr="009C191D">
        <w:rPr>
          <w:rFonts w:ascii="Arial" w:hAnsi="Arial" w:cs="Arial"/>
          <w:sz w:val="22"/>
          <w:szCs w:val="22"/>
        </w:rPr>
        <w:fldChar w:fldCharType="separate"/>
      </w:r>
      <w:r w:rsidR="00B43FCB" w:rsidRPr="009C191D">
        <w:rPr>
          <w:rFonts w:ascii="Arial" w:hAnsi="Arial" w:cs="Arial"/>
          <w:noProof/>
          <w:sz w:val="22"/>
          <w:szCs w:val="22"/>
        </w:rPr>
        <w:t>(Glinsky et al. 2004)</w:t>
      </w:r>
      <w:r w:rsidR="00B43FCB" w:rsidRPr="009C191D">
        <w:rPr>
          <w:rFonts w:ascii="Arial" w:hAnsi="Arial" w:cs="Arial"/>
          <w:sz w:val="22"/>
          <w:szCs w:val="22"/>
        </w:rPr>
        <w:fldChar w:fldCharType="end"/>
      </w:r>
      <w:r w:rsidR="00ED6887" w:rsidRPr="009C191D">
        <w:rPr>
          <w:rFonts w:ascii="Arial" w:hAnsi="Arial" w:cs="Arial"/>
          <w:sz w:val="22"/>
          <w:szCs w:val="22"/>
        </w:rPr>
        <w:t xml:space="preserve"> </w:t>
      </w:r>
      <w:r w:rsidR="00F61763" w:rsidRPr="009C191D">
        <w:rPr>
          <w:rFonts w:ascii="Arial" w:hAnsi="Arial" w:cs="Arial"/>
          <w:sz w:val="22"/>
          <w:szCs w:val="22"/>
        </w:rPr>
        <w:t xml:space="preserve">from the </w:t>
      </w:r>
      <w:proofErr w:type="spellStart"/>
      <w:r w:rsidR="00F61763" w:rsidRPr="009C191D">
        <w:rPr>
          <w:rFonts w:ascii="Arial" w:hAnsi="Arial" w:cs="Arial"/>
          <w:sz w:val="22"/>
          <w:szCs w:val="22"/>
        </w:rPr>
        <w:t>Oncomine</w:t>
      </w:r>
      <w:proofErr w:type="spellEnd"/>
      <w:r w:rsidR="00F61763" w:rsidRPr="009C191D">
        <w:rPr>
          <w:rFonts w:ascii="Arial" w:hAnsi="Arial" w:cs="Arial"/>
          <w:sz w:val="22"/>
          <w:szCs w:val="22"/>
        </w:rPr>
        <w:t xml:space="preserve"> Database: </w:t>
      </w:r>
      <w:proofErr w:type="spellStart"/>
      <w:r w:rsidR="00F61763" w:rsidRPr="009C191D">
        <w:rPr>
          <w:rFonts w:ascii="Arial" w:hAnsi="Arial" w:cs="Arial"/>
          <w:sz w:val="22"/>
          <w:szCs w:val="22"/>
        </w:rPr>
        <w:t>Affymetrix</w:t>
      </w:r>
      <w:proofErr w:type="spellEnd"/>
      <w:r w:rsidR="00F61763" w:rsidRPr="009C191D">
        <w:rPr>
          <w:rFonts w:ascii="Arial" w:hAnsi="Arial" w:cs="Arial"/>
          <w:sz w:val="22"/>
          <w:szCs w:val="22"/>
        </w:rPr>
        <w:t xml:space="preserve"> Human Genome U95Av2 array data for </w:t>
      </w:r>
      <w:r w:rsidR="00F61763" w:rsidRPr="009C191D">
        <w:rPr>
          <w:rFonts w:ascii="Arial" w:hAnsi="Arial" w:cs="Arial"/>
          <w:i/>
          <w:sz w:val="22"/>
          <w:szCs w:val="22"/>
        </w:rPr>
        <w:t>CCDC68</w:t>
      </w:r>
      <w:r w:rsidR="00F61763" w:rsidRPr="009C191D">
        <w:rPr>
          <w:rFonts w:ascii="Arial" w:hAnsi="Arial" w:cs="Arial"/>
          <w:sz w:val="22"/>
          <w:szCs w:val="22"/>
        </w:rPr>
        <w:t xml:space="preserve"> and corresponding biochemical recurrence data</w:t>
      </w:r>
      <w:r w:rsidR="00A403B6" w:rsidRPr="009C191D">
        <w:rPr>
          <w:rFonts w:ascii="Arial" w:hAnsi="Arial" w:cs="Arial"/>
          <w:sz w:val="22"/>
          <w:szCs w:val="22"/>
        </w:rPr>
        <w:t xml:space="preserve"> (n=79 patients, of which n=37 BCR and n=42 no BCR)</w:t>
      </w:r>
      <w:r w:rsidR="00F61763" w:rsidRPr="009C191D">
        <w:rPr>
          <w:rFonts w:ascii="Arial" w:hAnsi="Arial" w:cs="Arial"/>
          <w:sz w:val="22"/>
          <w:szCs w:val="22"/>
        </w:rPr>
        <w:t>. Survival analysis was performed as described above.</w:t>
      </w:r>
      <w:r w:rsidR="002B25A7" w:rsidRPr="009C191D">
        <w:rPr>
          <w:rFonts w:ascii="Arial" w:hAnsi="Arial" w:cs="Arial"/>
          <w:b/>
          <w:sz w:val="22"/>
          <w:szCs w:val="22"/>
          <w:u w:val="single"/>
        </w:rPr>
        <w:br w:type="page"/>
      </w:r>
    </w:p>
    <w:p w14:paraId="6E95B12F" w14:textId="77777777" w:rsidR="002B25A7" w:rsidRPr="009C191D" w:rsidRDefault="002B25A7" w:rsidP="00BC295F">
      <w:pPr>
        <w:suppressLineNumbers/>
        <w:rPr>
          <w:rFonts w:ascii="Arial" w:hAnsi="Arial" w:cs="Arial"/>
          <w:b/>
          <w:sz w:val="22"/>
          <w:szCs w:val="22"/>
          <w:u w:val="single"/>
        </w:rPr>
      </w:pPr>
      <w:r w:rsidRPr="009C191D">
        <w:rPr>
          <w:rFonts w:ascii="Arial" w:hAnsi="Arial" w:cs="Arial"/>
          <w:b/>
          <w:sz w:val="22"/>
          <w:szCs w:val="22"/>
          <w:u w:val="single"/>
        </w:rPr>
        <w:lastRenderedPageBreak/>
        <w:t>Supplemental References</w:t>
      </w:r>
    </w:p>
    <w:p w14:paraId="7FBB494A" w14:textId="77777777" w:rsidR="002B25A7" w:rsidRPr="009C191D" w:rsidRDefault="002B25A7" w:rsidP="00BC295F">
      <w:pPr>
        <w:suppressLineNumbers/>
        <w:rPr>
          <w:rFonts w:ascii="Arial" w:hAnsi="Arial" w:cs="Arial"/>
          <w:sz w:val="22"/>
          <w:szCs w:val="22"/>
        </w:rPr>
      </w:pPr>
    </w:p>
    <w:p w14:paraId="5EE7E9E8" w14:textId="77777777" w:rsidR="00F355FD" w:rsidRPr="00F355FD" w:rsidRDefault="002B25A7" w:rsidP="00F355FD">
      <w:pPr>
        <w:pStyle w:val="EndNoteBibliography"/>
        <w:spacing w:after="480"/>
        <w:ind w:left="720" w:hanging="720"/>
        <w:rPr>
          <w:noProof/>
        </w:rPr>
      </w:pPr>
      <w:r w:rsidRPr="009C191D">
        <w:rPr>
          <w:szCs w:val="22"/>
        </w:rPr>
        <w:fldChar w:fldCharType="begin"/>
      </w:r>
      <w:r w:rsidRPr="009C191D">
        <w:rPr>
          <w:szCs w:val="22"/>
        </w:rPr>
        <w:instrText xml:space="preserve"> ADDIN EN.REFLIST </w:instrText>
      </w:r>
      <w:r w:rsidRPr="009C191D">
        <w:rPr>
          <w:szCs w:val="22"/>
        </w:rPr>
        <w:fldChar w:fldCharType="separate"/>
      </w:r>
      <w:r w:rsidR="00F355FD" w:rsidRPr="00F355FD">
        <w:rPr>
          <w:noProof/>
        </w:rPr>
        <w:t xml:space="preserve">Anders S, McCarthy DJ, Chen Y, Okoniewski M, Smyth GK, Huber W, Robinson MD. 2013. Count-based differential expression analysis of RNA sequencing data using R and Bioconductor. </w:t>
      </w:r>
      <w:r w:rsidR="00F355FD" w:rsidRPr="00F355FD">
        <w:rPr>
          <w:i/>
          <w:noProof/>
        </w:rPr>
        <w:t>Nat Protocols</w:t>
      </w:r>
      <w:r w:rsidR="00F355FD" w:rsidRPr="00F355FD">
        <w:rPr>
          <w:noProof/>
        </w:rPr>
        <w:t xml:space="preserve"> </w:t>
      </w:r>
      <w:r w:rsidR="00F355FD" w:rsidRPr="00F355FD">
        <w:rPr>
          <w:b/>
          <w:noProof/>
        </w:rPr>
        <w:t>8</w:t>
      </w:r>
      <w:r w:rsidR="00F355FD" w:rsidRPr="00F355FD">
        <w:rPr>
          <w:noProof/>
        </w:rPr>
        <w:t>(9): 1765-1786.</w:t>
      </w:r>
    </w:p>
    <w:p w14:paraId="6005C04B" w14:textId="77777777" w:rsidR="00F355FD" w:rsidRPr="00F355FD" w:rsidRDefault="00F355FD" w:rsidP="00F355FD">
      <w:pPr>
        <w:pStyle w:val="EndNoteBibliography"/>
        <w:spacing w:after="480"/>
        <w:ind w:left="720" w:hanging="720"/>
        <w:rPr>
          <w:noProof/>
        </w:rPr>
      </w:pPr>
      <w:r w:rsidRPr="00F355FD">
        <w:rPr>
          <w:noProof/>
        </w:rPr>
        <w:t xml:space="preserve">Anders S, Pyl PT, Huber W. 2014. HTSeq-a Python framework to work with high-throughput sequencing data. </w:t>
      </w:r>
      <w:r w:rsidRPr="00F355FD">
        <w:rPr>
          <w:i/>
          <w:noProof/>
        </w:rPr>
        <w:t>Bioinformatics</w:t>
      </w:r>
      <w:r w:rsidRPr="00F355FD">
        <w:rPr>
          <w:noProof/>
        </w:rPr>
        <w:t>.</w:t>
      </w:r>
    </w:p>
    <w:p w14:paraId="10029BEE" w14:textId="77777777" w:rsidR="00F355FD" w:rsidRPr="00F355FD" w:rsidRDefault="00F355FD" w:rsidP="00F355FD">
      <w:pPr>
        <w:pStyle w:val="EndNoteBibliography"/>
        <w:spacing w:after="480"/>
        <w:ind w:left="720" w:hanging="720"/>
        <w:rPr>
          <w:noProof/>
        </w:rPr>
      </w:pPr>
      <w:r w:rsidRPr="00F355FD">
        <w:rPr>
          <w:noProof/>
        </w:rPr>
        <w:t xml:space="preserve">Aryee MJ, Jaffe AE, Corrada-Bravo H, Ladd-Acosta C, Feinberg AP, Hansen KD, Irizarry RA. 2014. Minfi: a flexible and comprehensive Bioconductor package for the analysis of Infinium DNA methylation microarrays. </w:t>
      </w:r>
      <w:r w:rsidRPr="00F355FD">
        <w:rPr>
          <w:i/>
          <w:noProof/>
        </w:rPr>
        <w:t>Bioinformatics</w:t>
      </w:r>
      <w:r w:rsidRPr="00F355FD">
        <w:rPr>
          <w:noProof/>
        </w:rPr>
        <w:t xml:space="preserve"> </w:t>
      </w:r>
      <w:r w:rsidRPr="00F355FD">
        <w:rPr>
          <w:b/>
          <w:noProof/>
        </w:rPr>
        <w:t>30</w:t>
      </w:r>
      <w:r w:rsidRPr="00F355FD">
        <w:rPr>
          <w:noProof/>
        </w:rPr>
        <w:t>(10): 1363-1369.</w:t>
      </w:r>
    </w:p>
    <w:p w14:paraId="4F3EAB83" w14:textId="77777777" w:rsidR="00F355FD" w:rsidRPr="00F355FD" w:rsidRDefault="00F355FD" w:rsidP="00F355FD">
      <w:pPr>
        <w:pStyle w:val="EndNoteBibliography"/>
        <w:spacing w:after="480"/>
        <w:ind w:left="720" w:hanging="720"/>
        <w:rPr>
          <w:noProof/>
        </w:rPr>
      </w:pPr>
      <w:r w:rsidRPr="00F355FD">
        <w:rPr>
          <w:noProof/>
        </w:rPr>
        <w:t xml:space="preserve">Burger L, Gaidatzis D, Schubeler D, Stadler MB. 2013. Identification of active regulatory regions from DNA methylation data. </w:t>
      </w:r>
      <w:r w:rsidRPr="00F355FD">
        <w:rPr>
          <w:i/>
          <w:noProof/>
        </w:rPr>
        <w:t>Nucleic Acids Res</w:t>
      </w:r>
      <w:r w:rsidRPr="00F355FD">
        <w:rPr>
          <w:noProof/>
        </w:rPr>
        <w:t xml:space="preserve"> </w:t>
      </w:r>
      <w:r w:rsidRPr="00F355FD">
        <w:rPr>
          <w:b/>
          <w:noProof/>
        </w:rPr>
        <w:t>41</w:t>
      </w:r>
      <w:r w:rsidRPr="00F355FD">
        <w:rPr>
          <w:noProof/>
        </w:rPr>
        <w:t>(16): e155.</w:t>
      </w:r>
    </w:p>
    <w:p w14:paraId="27FEF2F6" w14:textId="77777777" w:rsidR="00F355FD" w:rsidRPr="00F355FD" w:rsidRDefault="00F355FD" w:rsidP="00F355FD">
      <w:pPr>
        <w:pStyle w:val="EndNoteBibliography"/>
        <w:spacing w:after="480"/>
        <w:ind w:left="720" w:hanging="720"/>
        <w:rPr>
          <w:noProof/>
        </w:rPr>
      </w:pPr>
      <w:r w:rsidRPr="00F355FD">
        <w:rPr>
          <w:noProof/>
        </w:rPr>
        <w:t xml:space="preserve">Buske FA, French HJ, Smith MA, Clark SJ, Bauer DC. 2014. NGSANE: A Lightweight Production Informatics Framework for High Throughput Data Analysis. </w:t>
      </w:r>
      <w:r w:rsidRPr="00F355FD">
        <w:rPr>
          <w:i/>
          <w:noProof/>
        </w:rPr>
        <w:t>Bioinformatics</w:t>
      </w:r>
      <w:r w:rsidRPr="00F355FD">
        <w:rPr>
          <w:noProof/>
        </w:rPr>
        <w:t>.</w:t>
      </w:r>
    </w:p>
    <w:p w14:paraId="077E09F6" w14:textId="77777777" w:rsidR="00F355FD" w:rsidRPr="00F355FD" w:rsidRDefault="00F355FD" w:rsidP="00F355FD">
      <w:pPr>
        <w:pStyle w:val="EndNoteBibliography"/>
        <w:spacing w:after="480"/>
        <w:ind w:left="720" w:hanging="720"/>
        <w:rPr>
          <w:noProof/>
        </w:rPr>
      </w:pPr>
      <w:r w:rsidRPr="00F355FD">
        <w:rPr>
          <w:noProof/>
        </w:rPr>
        <w:t xml:space="preserve">Carvalho BS, Irizarry RA. 2010. A Framework for Oligonucleotide Microarray Preprocessing. </w:t>
      </w:r>
      <w:r w:rsidRPr="00F355FD">
        <w:rPr>
          <w:i/>
          <w:noProof/>
        </w:rPr>
        <w:t>Bioinformatics</w:t>
      </w:r>
      <w:r w:rsidRPr="00F355FD">
        <w:rPr>
          <w:noProof/>
        </w:rPr>
        <w:t>.</w:t>
      </w:r>
    </w:p>
    <w:p w14:paraId="0E943CF0" w14:textId="77777777" w:rsidR="00F355FD" w:rsidRPr="00F355FD" w:rsidRDefault="00F355FD" w:rsidP="00F355FD">
      <w:pPr>
        <w:pStyle w:val="EndNoteBibliography"/>
        <w:spacing w:after="480"/>
        <w:ind w:left="720" w:hanging="720"/>
        <w:rPr>
          <w:noProof/>
        </w:rPr>
      </w:pPr>
      <w:r w:rsidRPr="00F355FD">
        <w:rPr>
          <w:noProof/>
        </w:rPr>
        <w:t xml:space="preserve">Cerami E, Gao J, Dogrusoz U, Gross BE, Sumer SO, Aksoy BA, Jacobsen A, Byrne CJ, Heuer ML, Larsson E et al. 2012. The cBio cancer genomics portal: an open platform for exploring multidimensional cancer genomics data. </w:t>
      </w:r>
      <w:r w:rsidRPr="00F355FD">
        <w:rPr>
          <w:i/>
          <w:noProof/>
        </w:rPr>
        <w:t>Cancer Discov</w:t>
      </w:r>
      <w:r w:rsidRPr="00F355FD">
        <w:rPr>
          <w:noProof/>
        </w:rPr>
        <w:t xml:space="preserve"> </w:t>
      </w:r>
      <w:r w:rsidRPr="00F355FD">
        <w:rPr>
          <w:b/>
          <w:noProof/>
        </w:rPr>
        <w:t>2</w:t>
      </w:r>
      <w:r w:rsidRPr="00F355FD">
        <w:rPr>
          <w:noProof/>
        </w:rPr>
        <w:t>(5): 401-404.</w:t>
      </w:r>
    </w:p>
    <w:p w14:paraId="74EE32D1" w14:textId="77777777" w:rsidR="00F355FD" w:rsidRPr="00F355FD" w:rsidRDefault="00F355FD" w:rsidP="00F355FD">
      <w:pPr>
        <w:pStyle w:val="EndNoteBibliography"/>
        <w:spacing w:after="480"/>
        <w:ind w:left="720" w:hanging="720"/>
        <w:rPr>
          <w:noProof/>
        </w:rPr>
      </w:pPr>
      <w:r w:rsidRPr="00F355FD">
        <w:rPr>
          <w:noProof/>
        </w:rPr>
        <w:t xml:space="preserve">Clark AK, Taubenberger AV, Taylor RA, Niranjan B, Chea ZY, Zotenko E, Sieh S, Pedersen JS, Norden S, Frydenberg M et al. 2013. A bioengineered microenvironment to quantitatively measure the tumorigenic properties of cancer-associated fibroblasts in human prostate cancer. </w:t>
      </w:r>
      <w:r w:rsidRPr="00F355FD">
        <w:rPr>
          <w:i/>
          <w:noProof/>
        </w:rPr>
        <w:t>Biomaterials</w:t>
      </w:r>
      <w:r w:rsidRPr="00F355FD">
        <w:rPr>
          <w:noProof/>
        </w:rPr>
        <w:t xml:space="preserve"> </w:t>
      </w:r>
      <w:r w:rsidRPr="00F355FD">
        <w:rPr>
          <w:b/>
          <w:noProof/>
        </w:rPr>
        <w:t>34</w:t>
      </w:r>
      <w:r w:rsidRPr="00F355FD">
        <w:rPr>
          <w:noProof/>
        </w:rPr>
        <w:t>(20): 4777-4785.</w:t>
      </w:r>
    </w:p>
    <w:p w14:paraId="04A8E25D" w14:textId="77777777" w:rsidR="00F355FD" w:rsidRPr="00F355FD" w:rsidRDefault="00F355FD" w:rsidP="00F355FD">
      <w:pPr>
        <w:pStyle w:val="EndNoteBibliography"/>
        <w:spacing w:after="480"/>
        <w:ind w:left="720" w:hanging="720"/>
        <w:rPr>
          <w:noProof/>
        </w:rPr>
      </w:pPr>
      <w:r w:rsidRPr="00F355FD">
        <w:rPr>
          <w:noProof/>
        </w:rPr>
        <w:t xml:space="preserve">Clark SJ, Statham A, Stirzaker C, Molloy PL, Frommer M. 2006. DNA methylation: bisulphite modification and analysis. </w:t>
      </w:r>
      <w:r w:rsidRPr="00F355FD">
        <w:rPr>
          <w:i/>
          <w:noProof/>
        </w:rPr>
        <w:t>Nat Protoc</w:t>
      </w:r>
      <w:r w:rsidRPr="00F355FD">
        <w:rPr>
          <w:noProof/>
        </w:rPr>
        <w:t xml:space="preserve"> </w:t>
      </w:r>
      <w:r w:rsidRPr="00F355FD">
        <w:rPr>
          <w:b/>
          <w:noProof/>
        </w:rPr>
        <w:t>1</w:t>
      </w:r>
      <w:r w:rsidRPr="00F355FD">
        <w:rPr>
          <w:noProof/>
        </w:rPr>
        <w:t>(5): 2353-2364.</w:t>
      </w:r>
    </w:p>
    <w:p w14:paraId="71848198" w14:textId="77777777" w:rsidR="00F355FD" w:rsidRPr="00F355FD" w:rsidRDefault="00F355FD" w:rsidP="00F355FD">
      <w:pPr>
        <w:pStyle w:val="EndNoteBibliography"/>
        <w:spacing w:after="480"/>
        <w:ind w:left="720" w:hanging="720"/>
        <w:rPr>
          <w:noProof/>
        </w:rPr>
      </w:pPr>
      <w:r w:rsidRPr="00F355FD">
        <w:rPr>
          <w:noProof/>
        </w:rPr>
        <w:t xml:space="preserve">Devaney JM, Wang S, Furbert-Harris P, Apprey V, Ittmann M, Wang BD, Olender J, Lee NH, Kwabi-Addo B. 2015. Genome-wide differentially methylated genes in prostate cancer tissues from African-American and Caucasian men. </w:t>
      </w:r>
      <w:r w:rsidRPr="00F355FD">
        <w:rPr>
          <w:i/>
          <w:noProof/>
        </w:rPr>
        <w:t>Epigenetics</w:t>
      </w:r>
      <w:r w:rsidRPr="00F355FD">
        <w:rPr>
          <w:noProof/>
        </w:rPr>
        <w:t xml:space="preserve"> </w:t>
      </w:r>
      <w:r w:rsidRPr="00F355FD">
        <w:rPr>
          <w:b/>
          <w:noProof/>
        </w:rPr>
        <w:t>10</w:t>
      </w:r>
      <w:r w:rsidRPr="00F355FD">
        <w:rPr>
          <w:noProof/>
        </w:rPr>
        <w:t>(4): 319-328.</w:t>
      </w:r>
    </w:p>
    <w:p w14:paraId="0C124940" w14:textId="77777777" w:rsidR="00F355FD" w:rsidRPr="00F355FD" w:rsidRDefault="00F355FD" w:rsidP="00F355FD">
      <w:pPr>
        <w:pStyle w:val="EndNoteBibliography"/>
        <w:spacing w:after="480"/>
        <w:ind w:left="720" w:hanging="720"/>
        <w:rPr>
          <w:noProof/>
        </w:rPr>
      </w:pPr>
      <w:r w:rsidRPr="00F355FD">
        <w:rPr>
          <w:noProof/>
        </w:rPr>
        <w:lastRenderedPageBreak/>
        <w:t xml:space="preserve">Ernst J, Kheradpour P, Mikkelsen TS, Shoresh N, Ward LD, Epstein CB, Zhang X, Wang L, Issner R, Coyne M et al. 2011. Mapping and analysis of chromatin state dynamics in nine human cell types. </w:t>
      </w:r>
      <w:r w:rsidRPr="00F355FD">
        <w:rPr>
          <w:i/>
          <w:noProof/>
        </w:rPr>
        <w:t>Nature</w:t>
      </w:r>
      <w:r w:rsidRPr="00F355FD">
        <w:rPr>
          <w:noProof/>
        </w:rPr>
        <w:t xml:space="preserve"> </w:t>
      </w:r>
      <w:r w:rsidRPr="00F355FD">
        <w:rPr>
          <w:b/>
          <w:noProof/>
        </w:rPr>
        <w:t>473</w:t>
      </w:r>
      <w:r w:rsidRPr="00F355FD">
        <w:rPr>
          <w:noProof/>
        </w:rPr>
        <w:t>(7345): 43-49.</w:t>
      </w:r>
    </w:p>
    <w:p w14:paraId="6F44FC8A" w14:textId="77777777" w:rsidR="00F355FD" w:rsidRPr="00F355FD" w:rsidRDefault="00F355FD" w:rsidP="00F355FD">
      <w:pPr>
        <w:pStyle w:val="EndNoteBibliography"/>
        <w:spacing w:after="480"/>
        <w:ind w:left="720" w:hanging="720"/>
        <w:rPr>
          <w:noProof/>
        </w:rPr>
      </w:pPr>
      <w:r w:rsidRPr="00F355FD">
        <w:rPr>
          <w:noProof/>
        </w:rPr>
        <w:t xml:space="preserve">Fortin JP, Labbe A, Lemire M, Zanke BW, Hudson TJ, Fertig EJ, Greenwood CM, Hansen KD. 2014. Functional normalization of 450k methylation array data improves replication in large cancer studies. </w:t>
      </w:r>
      <w:r w:rsidRPr="00F355FD">
        <w:rPr>
          <w:i/>
          <w:noProof/>
        </w:rPr>
        <w:t>Genome Biol</w:t>
      </w:r>
      <w:r w:rsidRPr="00F355FD">
        <w:rPr>
          <w:noProof/>
        </w:rPr>
        <w:t xml:space="preserve"> </w:t>
      </w:r>
      <w:r w:rsidRPr="00F355FD">
        <w:rPr>
          <w:b/>
          <w:noProof/>
        </w:rPr>
        <w:t>15</w:t>
      </w:r>
      <w:r w:rsidRPr="00F355FD">
        <w:rPr>
          <w:noProof/>
        </w:rPr>
        <w:t>(11): 503.</w:t>
      </w:r>
    </w:p>
    <w:p w14:paraId="33F00A79" w14:textId="77777777" w:rsidR="00F355FD" w:rsidRPr="00F355FD" w:rsidRDefault="00F355FD" w:rsidP="00F355FD">
      <w:pPr>
        <w:pStyle w:val="EndNoteBibliography"/>
        <w:spacing w:after="480"/>
        <w:ind w:left="720" w:hanging="720"/>
        <w:rPr>
          <w:noProof/>
        </w:rPr>
      </w:pPr>
      <w:r w:rsidRPr="00F355FD">
        <w:rPr>
          <w:noProof/>
        </w:rPr>
        <w:t xml:space="preserve">Franco OE, Jiang M, Strand DW, Peacock J, Fernandez S, Jackson RS, 2nd, Revelo MP, Bhowmick NA, Hayward SW. 2011. Altered TGF-beta signaling in a subpopulation of human stromal cells promotes prostatic carcinogenesis. </w:t>
      </w:r>
      <w:r w:rsidRPr="00F355FD">
        <w:rPr>
          <w:i/>
          <w:noProof/>
        </w:rPr>
        <w:t>Cancer Res</w:t>
      </w:r>
      <w:r w:rsidRPr="00F355FD">
        <w:rPr>
          <w:noProof/>
        </w:rPr>
        <w:t xml:space="preserve"> </w:t>
      </w:r>
      <w:r w:rsidRPr="00F355FD">
        <w:rPr>
          <w:b/>
          <w:noProof/>
        </w:rPr>
        <w:t>71</w:t>
      </w:r>
      <w:r w:rsidRPr="00F355FD">
        <w:rPr>
          <w:noProof/>
        </w:rPr>
        <w:t>(4): 1272-1281.</w:t>
      </w:r>
    </w:p>
    <w:p w14:paraId="4FC9B360" w14:textId="77777777" w:rsidR="00F355FD" w:rsidRPr="00F355FD" w:rsidRDefault="00F355FD" w:rsidP="00F355FD">
      <w:pPr>
        <w:pStyle w:val="EndNoteBibliography"/>
        <w:spacing w:after="480"/>
        <w:ind w:left="720" w:hanging="720"/>
        <w:rPr>
          <w:noProof/>
        </w:rPr>
      </w:pPr>
      <w:r w:rsidRPr="00F355FD">
        <w:rPr>
          <w:noProof/>
        </w:rPr>
        <w:t xml:space="preserve">Frobel J, Hemeda H, Lenz M, Abagnale G, Joussen S, Denecke B, Saric T, Zenke M, Wagner W. 2014. Epigenetic rejuvenation of mesenchymal stromal cells derived from induced pluripotent stem cells. </w:t>
      </w:r>
      <w:r w:rsidRPr="00F355FD">
        <w:rPr>
          <w:i/>
          <w:noProof/>
        </w:rPr>
        <w:t>Stem cell reports</w:t>
      </w:r>
      <w:r w:rsidRPr="00F355FD">
        <w:rPr>
          <w:noProof/>
        </w:rPr>
        <w:t xml:space="preserve"> </w:t>
      </w:r>
      <w:r w:rsidRPr="00F355FD">
        <w:rPr>
          <w:b/>
          <w:noProof/>
        </w:rPr>
        <w:t>3</w:t>
      </w:r>
      <w:r w:rsidRPr="00F355FD">
        <w:rPr>
          <w:noProof/>
        </w:rPr>
        <w:t>(3): 414-422.</w:t>
      </w:r>
    </w:p>
    <w:p w14:paraId="1A8514A3" w14:textId="77777777" w:rsidR="00F355FD" w:rsidRPr="00F355FD" w:rsidRDefault="00F355FD" w:rsidP="00F355FD">
      <w:pPr>
        <w:pStyle w:val="EndNoteBibliography"/>
        <w:spacing w:after="480"/>
        <w:ind w:left="720" w:hanging="720"/>
        <w:rPr>
          <w:noProof/>
        </w:rPr>
      </w:pPr>
      <w:r w:rsidRPr="00F355FD">
        <w:rPr>
          <w:noProof/>
        </w:rPr>
        <w:t xml:space="preserve">Glinsky GV, Glinskii AB, Stephenson AJ, Hoffman RM, Gerald WL. 2004. Gene expression profiling predicts clinical outcome of prostate cancer. </w:t>
      </w:r>
      <w:r w:rsidRPr="00F355FD">
        <w:rPr>
          <w:i/>
          <w:noProof/>
        </w:rPr>
        <w:t>J Clin Invest</w:t>
      </w:r>
      <w:r w:rsidRPr="00F355FD">
        <w:rPr>
          <w:noProof/>
        </w:rPr>
        <w:t xml:space="preserve"> </w:t>
      </w:r>
      <w:r w:rsidRPr="00F355FD">
        <w:rPr>
          <w:b/>
          <w:noProof/>
        </w:rPr>
        <w:t>113</w:t>
      </w:r>
      <w:r w:rsidRPr="00F355FD">
        <w:rPr>
          <w:noProof/>
        </w:rPr>
        <w:t>(6): 913-923.</w:t>
      </w:r>
    </w:p>
    <w:p w14:paraId="13109594" w14:textId="77777777" w:rsidR="00F355FD" w:rsidRPr="00F355FD" w:rsidRDefault="00F355FD" w:rsidP="00F355FD">
      <w:pPr>
        <w:pStyle w:val="EndNoteBibliography"/>
        <w:spacing w:after="480"/>
        <w:ind w:left="720" w:hanging="720"/>
        <w:rPr>
          <w:noProof/>
        </w:rPr>
      </w:pPr>
      <w:r w:rsidRPr="00F355FD">
        <w:rPr>
          <w:noProof/>
        </w:rPr>
        <w:t xml:space="preserve">Hansen KD, Langmead B, Irizarry RA. 2012. BSmooth: from whole genome bisulfite sequencing reads to differentially methylated regions. </w:t>
      </w:r>
      <w:r w:rsidRPr="00F355FD">
        <w:rPr>
          <w:i/>
          <w:noProof/>
        </w:rPr>
        <w:t>Genome Biol</w:t>
      </w:r>
      <w:r w:rsidRPr="00F355FD">
        <w:rPr>
          <w:noProof/>
        </w:rPr>
        <w:t xml:space="preserve"> </w:t>
      </w:r>
      <w:r w:rsidRPr="00F355FD">
        <w:rPr>
          <w:b/>
          <w:noProof/>
        </w:rPr>
        <w:t>13</w:t>
      </w:r>
      <w:r w:rsidRPr="00F355FD">
        <w:rPr>
          <w:noProof/>
        </w:rPr>
        <w:t>(10): R83.</w:t>
      </w:r>
    </w:p>
    <w:p w14:paraId="57CF5226" w14:textId="77777777" w:rsidR="00F355FD" w:rsidRPr="00F355FD" w:rsidRDefault="00F355FD" w:rsidP="00F355FD">
      <w:pPr>
        <w:pStyle w:val="EndNoteBibliography"/>
        <w:spacing w:after="480"/>
        <w:ind w:left="720" w:hanging="720"/>
        <w:rPr>
          <w:noProof/>
        </w:rPr>
      </w:pPr>
      <w:r w:rsidRPr="00F355FD">
        <w:rPr>
          <w:noProof/>
        </w:rPr>
        <w:t xml:space="preserve">Harrow J, Frankish A, Gonzalez JM, Tapanari E, Diekhans M, Kokocinski F, Aken BL, Barrell D, Zadissa A, Searle S et al. 2012. GENCODE: The reference human genome annotation for The ENCODE Project. </w:t>
      </w:r>
      <w:r w:rsidRPr="00F355FD">
        <w:rPr>
          <w:i/>
          <w:noProof/>
        </w:rPr>
        <w:t>Genome Res</w:t>
      </w:r>
      <w:r w:rsidRPr="00F355FD">
        <w:rPr>
          <w:noProof/>
        </w:rPr>
        <w:t xml:space="preserve"> </w:t>
      </w:r>
      <w:r w:rsidRPr="00F355FD">
        <w:rPr>
          <w:b/>
          <w:noProof/>
        </w:rPr>
        <w:t>22</w:t>
      </w:r>
      <w:r w:rsidRPr="00F355FD">
        <w:rPr>
          <w:noProof/>
        </w:rPr>
        <w:t>(9): 1760-1774.</w:t>
      </w:r>
    </w:p>
    <w:p w14:paraId="7A250D3A" w14:textId="77777777" w:rsidR="00F355FD" w:rsidRPr="00F355FD" w:rsidRDefault="00F355FD" w:rsidP="00F355FD">
      <w:pPr>
        <w:pStyle w:val="EndNoteBibliography"/>
        <w:spacing w:after="480"/>
        <w:ind w:left="720" w:hanging="720"/>
        <w:rPr>
          <w:noProof/>
        </w:rPr>
      </w:pPr>
      <w:r w:rsidRPr="00F355FD">
        <w:rPr>
          <w:noProof/>
        </w:rPr>
        <w:t xml:space="preserve">Heger A, Webber C, Goodson M, Ponting CP, Lunter G. 2013. GAT: a simulation framework for testing the association of genomic intervals. </w:t>
      </w:r>
      <w:r w:rsidRPr="00F355FD">
        <w:rPr>
          <w:i/>
          <w:noProof/>
        </w:rPr>
        <w:t>Bioinformatics</w:t>
      </w:r>
      <w:r w:rsidRPr="00F355FD">
        <w:rPr>
          <w:noProof/>
        </w:rPr>
        <w:t xml:space="preserve"> </w:t>
      </w:r>
      <w:r w:rsidRPr="00F355FD">
        <w:rPr>
          <w:b/>
          <w:noProof/>
        </w:rPr>
        <w:t>29</w:t>
      </w:r>
      <w:r w:rsidRPr="00F355FD">
        <w:rPr>
          <w:noProof/>
        </w:rPr>
        <w:t>(16): 2046-2048.</w:t>
      </w:r>
    </w:p>
    <w:p w14:paraId="7DC412B8" w14:textId="77777777" w:rsidR="00F355FD" w:rsidRPr="00F355FD" w:rsidRDefault="00F355FD" w:rsidP="00F355FD">
      <w:pPr>
        <w:pStyle w:val="EndNoteBibliography"/>
        <w:spacing w:after="480"/>
        <w:ind w:left="720" w:hanging="720"/>
        <w:rPr>
          <w:noProof/>
        </w:rPr>
      </w:pPr>
      <w:r w:rsidRPr="00F355FD">
        <w:rPr>
          <w:noProof/>
        </w:rPr>
        <w:t xml:space="preserve">Hellwig B, Hengstler JG, Schmidt M, Gehrmann MC, Schormann W, Rahnenfuhrer J. 2010. Comparison of scores for bimodality of gene expression distributions and genome-wide evaluation of the prognostic relevance of high-scoring genes. </w:t>
      </w:r>
      <w:r w:rsidRPr="00F355FD">
        <w:rPr>
          <w:i/>
          <w:noProof/>
        </w:rPr>
        <w:t>BMC bioinformatics</w:t>
      </w:r>
      <w:r w:rsidRPr="00F355FD">
        <w:rPr>
          <w:noProof/>
        </w:rPr>
        <w:t xml:space="preserve"> </w:t>
      </w:r>
      <w:r w:rsidRPr="00F355FD">
        <w:rPr>
          <w:b/>
          <w:noProof/>
        </w:rPr>
        <w:t>11</w:t>
      </w:r>
      <w:r w:rsidRPr="00F355FD">
        <w:rPr>
          <w:noProof/>
        </w:rPr>
        <w:t>: 276.</w:t>
      </w:r>
    </w:p>
    <w:p w14:paraId="6E8C33A6" w14:textId="77777777" w:rsidR="00F355FD" w:rsidRPr="00F355FD" w:rsidRDefault="00F355FD" w:rsidP="00F355FD">
      <w:pPr>
        <w:pStyle w:val="EndNoteBibliography"/>
        <w:spacing w:after="480"/>
        <w:ind w:left="720" w:hanging="720"/>
        <w:rPr>
          <w:noProof/>
        </w:rPr>
      </w:pPr>
      <w:r w:rsidRPr="00F355FD">
        <w:rPr>
          <w:noProof/>
        </w:rPr>
        <w:t xml:space="preserve">Kasprzyk A. 2011. BioMart: driving a paradigm change in biological data management. </w:t>
      </w:r>
      <w:r w:rsidRPr="00F355FD">
        <w:rPr>
          <w:i/>
          <w:noProof/>
        </w:rPr>
        <w:t>Database</w:t>
      </w:r>
      <w:r w:rsidRPr="00F355FD">
        <w:rPr>
          <w:noProof/>
        </w:rPr>
        <w:t xml:space="preserve"> </w:t>
      </w:r>
      <w:r w:rsidRPr="00F355FD">
        <w:rPr>
          <w:b/>
          <w:noProof/>
        </w:rPr>
        <w:t>2011</w:t>
      </w:r>
      <w:r w:rsidRPr="00F355FD">
        <w:rPr>
          <w:noProof/>
        </w:rPr>
        <w:t>.</w:t>
      </w:r>
    </w:p>
    <w:p w14:paraId="3E58425C" w14:textId="77777777" w:rsidR="00F355FD" w:rsidRPr="00F355FD" w:rsidRDefault="00F355FD" w:rsidP="00F355FD">
      <w:pPr>
        <w:pStyle w:val="EndNoteBibliography"/>
        <w:spacing w:after="480"/>
        <w:ind w:left="720" w:hanging="720"/>
        <w:rPr>
          <w:noProof/>
        </w:rPr>
      </w:pPr>
      <w:r w:rsidRPr="00F355FD">
        <w:rPr>
          <w:noProof/>
        </w:rPr>
        <w:t xml:space="preserve">Kim D, Pertea G, Trapnell C, Pimentel H, Kelley R, Salzberg S. 2013. TopHat2: accurate alignment of transcriptomes in the presence of insertions, deletions and gene fusions. </w:t>
      </w:r>
      <w:r w:rsidRPr="00F355FD">
        <w:rPr>
          <w:i/>
          <w:noProof/>
        </w:rPr>
        <w:t>Genome Biol</w:t>
      </w:r>
      <w:r w:rsidRPr="00F355FD">
        <w:rPr>
          <w:noProof/>
        </w:rPr>
        <w:t xml:space="preserve"> </w:t>
      </w:r>
      <w:r w:rsidRPr="00F355FD">
        <w:rPr>
          <w:b/>
          <w:noProof/>
        </w:rPr>
        <w:t>14</w:t>
      </w:r>
      <w:r w:rsidRPr="00F355FD">
        <w:rPr>
          <w:noProof/>
        </w:rPr>
        <w:t>(4): R36.</w:t>
      </w:r>
    </w:p>
    <w:p w14:paraId="42CADBB3" w14:textId="77777777" w:rsidR="00F355FD" w:rsidRPr="00F355FD" w:rsidRDefault="00F355FD" w:rsidP="00F355FD">
      <w:pPr>
        <w:pStyle w:val="EndNoteBibliography"/>
        <w:spacing w:after="480"/>
        <w:ind w:left="720" w:hanging="720"/>
        <w:rPr>
          <w:noProof/>
        </w:rPr>
      </w:pPr>
      <w:r w:rsidRPr="00F355FD">
        <w:rPr>
          <w:noProof/>
        </w:rPr>
        <w:lastRenderedPageBreak/>
        <w:t xml:space="preserve">Kiskowski MA, Jackson RS, 2nd, Banerjee J, Li X, Kang M, Iturregui JM, Franco OE, Hayward SW, Bhowmick NA. 2011. Role for stromal heterogeneity in prostate tumorigenesis. </w:t>
      </w:r>
      <w:r w:rsidRPr="00F355FD">
        <w:rPr>
          <w:i/>
          <w:noProof/>
        </w:rPr>
        <w:t>Cancer Res</w:t>
      </w:r>
      <w:r w:rsidRPr="00F355FD">
        <w:rPr>
          <w:noProof/>
        </w:rPr>
        <w:t xml:space="preserve"> </w:t>
      </w:r>
      <w:r w:rsidRPr="00F355FD">
        <w:rPr>
          <w:b/>
          <w:noProof/>
        </w:rPr>
        <w:t>71</w:t>
      </w:r>
      <w:r w:rsidRPr="00F355FD">
        <w:rPr>
          <w:noProof/>
        </w:rPr>
        <w:t>(10): 3459-3470.</w:t>
      </w:r>
    </w:p>
    <w:p w14:paraId="778A3481" w14:textId="77777777" w:rsidR="00F355FD" w:rsidRPr="00F355FD" w:rsidRDefault="00F355FD" w:rsidP="00F355FD">
      <w:pPr>
        <w:pStyle w:val="EndNoteBibliography"/>
        <w:spacing w:after="480"/>
        <w:ind w:left="720" w:hanging="720"/>
        <w:rPr>
          <w:noProof/>
        </w:rPr>
      </w:pPr>
      <w:r w:rsidRPr="00F355FD">
        <w:rPr>
          <w:noProof/>
        </w:rPr>
        <w:t xml:space="preserve">Krueger F, Andrews SR. 2011. Bismark: a flexible aligner and methylation caller for Bisulfite-Seq applications. </w:t>
      </w:r>
      <w:r w:rsidRPr="00F355FD">
        <w:rPr>
          <w:i/>
          <w:noProof/>
        </w:rPr>
        <w:t>Bioinformatics</w:t>
      </w:r>
      <w:r w:rsidRPr="00F355FD">
        <w:rPr>
          <w:noProof/>
        </w:rPr>
        <w:t xml:space="preserve"> </w:t>
      </w:r>
      <w:r w:rsidRPr="00F355FD">
        <w:rPr>
          <w:b/>
          <w:noProof/>
        </w:rPr>
        <w:t>27</w:t>
      </w:r>
      <w:r w:rsidRPr="00F355FD">
        <w:rPr>
          <w:noProof/>
        </w:rPr>
        <w:t>(11): 1571-1572.</w:t>
      </w:r>
    </w:p>
    <w:p w14:paraId="2356BEC8" w14:textId="77777777" w:rsidR="00F355FD" w:rsidRPr="00F355FD" w:rsidRDefault="00F355FD" w:rsidP="00F355FD">
      <w:pPr>
        <w:pStyle w:val="EndNoteBibliography"/>
        <w:spacing w:after="480"/>
        <w:ind w:left="720" w:hanging="720"/>
        <w:rPr>
          <w:noProof/>
        </w:rPr>
      </w:pPr>
      <w:r w:rsidRPr="00F355FD">
        <w:rPr>
          <w:noProof/>
        </w:rPr>
        <w:t xml:space="preserve">Lawrence M, Gentleman R, Carey V. 2009. rtracklayer: an R package for interfacing with genome browsers. </w:t>
      </w:r>
      <w:r w:rsidRPr="00F355FD">
        <w:rPr>
          <w:i/>
          <w:noProof/>
        </w:rPr>
        <w:t>Bioinformatics</w:t>
      </w:r>
      <w:r w:rsidRPr="00F355FD">
        <w:rPr>
          <w:noProof/>
        </w:rPr>
        <w:t xml:space="preserve"> </w:t>
      </w:r>
      <w:r w:rsidRPr="00F355FD">
        <w:rPr>
          <w:b/>
          <w:noProof/>
        </w:rPr>
        <w:t>25</w:t>
      </w:r>
      <w:r w:rsidRPr="00F355FD">
        <w:rPr>
          <w:noProof/>
        </w:rPr>
        <w:t>(14): 1841-1842.</w:t>
      </w:r>
    </w:p>
    <w:p w14:paraId="1E0913C6" w14:textId="77777777" w:rsidR="00F355FD" w:rsidRPr="00F355FD" w:rsidRDefault="00F355FD" w:rsidP="00F355FD">
      <w:pPr>
        <w:pStyle w:val="EndNoteBibliography"/>
        <w:spacing w:after="480"/>
        <w:ind w:left="720" w:hanging="720"/>
        <w:rPr>
          <w:noProof/>
        </w:rPr>
      </w:pPr>
      <w:r w:rsidRPr="00F355FD">
        <w:rPr>
          <w:noProof/>
        </w:rPr>
        <w:t xml:space="preserve">Lawrence MG, Taylor RA, Toivanen R, Pedersen J, Norden S, Pook DW, Frydenberg M, Australian Prostate Cancer B, Papargiris MM, Niranjan B et al. 2013. A preclinical xenograft model of prostate cancer using human tumors. </w:t>
      </w:r>
      <w:r w:rsidRPr="00F355FD">
        <w:rPr>
          <w:i/>
          <w:noProof/>
        </w:rPr>
        <w:t>Nat Protoc</w:t>
      </w:r>
      <w:r w:rsidRPr="00F355FD">
        <w:rPr>
          <w:noProof/>
        </w:rPr>
        <w:t xml:space="preserve"> </w:t>
      </w:r>
      <w:r w:rsidRPr="00F355FD">
        <w:rPr>
          <w:b/>
          <w:noProof/>
        </w:rPr>
        <w:t>8</w:t>
      </w:r>
      <w:r w:rsidRPr="00F355FD">
        <w:rPr>
          <w:noProof/>
        </w:rPr>
        <w:t>(5): 836-848.</w:t>
      </w:r>
    </w:p>
    <w:p w14:paraId="3A34A4C5" w14:textId="77777777" w:rsidR="00F355FD" w:rsidRPr="00F355FD" w:rsidRDefault="00F355FD" w:rsidP="00F355FD">
      <w:pPr>
        <w:pStyle w:val="EndNoteBibliography"/>
        <w:spacing w:after="480"/>
        <w:ind w:left="720" w:hanging="720"/>
        <w:rPr>
          <w:noProof/>
        </w:rPr>
      </w:pPr>
      <w:r w:rsidRPr="00F355FD">
        <w:rPr>
          <w:noProof/>
        </w:rPr>
        <w:t xml:space="preserve">Li H, Handsaker B, Wysoker A, Fennell T, Ruan J, Homer N, Marth G, Abecasis G, Durbin R, Subgroup GPDP. 2009. The Sequence Alignment/Map (SAM) Format and SAMtools. </w:t>
      </w:r>
      <w:r w:rsidRPr="00F355FD">
        <w:rPr>
          <w:i/>
          <w:noProof/>
        </w:rPr>
        <w:t>Bioinformatics</w:t>
      </w:r>
      <w:r w:rsidRPr="00F355FD">
        <w:rPr>
          <w:noProof/>
        </w:rPr>
        <w:t>.</w:t>
      </w:r>
    </w:p>
    <w:p w14:paraId="74B62834" w14:textId="77777777" w:rsidR="00F355FD" w:rsidRPr="00F355FD" w:rsidRDefault="00F355FD" w:rsidP="00F355FD">
      <w:pPr>
        <w:pStyle w:val="EndNoteBibliography"/>
        <w:spacing w:after="480"/>
        <w:ind w:left="720" w:hanging="720"/>
        <w:rPr>
          <w:noProof/>
        </w:rPr>
      </w:pPr>
      <w:r w:rsidRPr="00F355FD">
        <w:rPr>
          <w:noProof/>
        </w:rPr>
        <w:t xml:space="preserve">McLean CY, Bristor D, Hiller M, Clarke SL, Schaar BT, Lowe CB, Wenger AM, Bejerano G. 2010. GREAT improves functional interpretation of cis-regulatory regions. </w:t>
      </w:r>
      <w:r w:rsidRPr="00F355FD">
        <w:rPr>
          <w:i/>
          <w:noProof/>
        </w:rPr>
        <w:t>Nat Biotechnol</w:t>
      </w:r>
      <w:r w:rsidRPr="00F355FD">
        <w:rPr>
          <w:noProof/>
        </w:rPr>
        <w:t xml:space="preserve"> </w:t>
      </w:r>
      <w:r w:rsidRPr="00F355FD">
        <w:rPr>
          <w:b/>
          <w:noProof/>
        </w:rPr>
        <w:t>28</w:t>
      </w:r>
      <w:r w:rsidRPr="00F355FD">
        <w:rPr>
          <w:noProof/>
        </w:rPr>
        <w:t>(5): 495-501.</w:t>
      </w:r>
    </w:p>
    <w:p w14:paraId="7D810EE2" w14:textId="77777777" w:rsidR="00F355FD" w:rsidRPr="00F355FD" w:rsidRDefault="00F355FD" w:rsidP="00F355FD">
      <w:pPr>
        <w:pStyle w:val="EndNoteBibliography"/>
        <w:spacing w:after="480"/>
        <w:ind w:left="720" w:hanging="720"/>
        <w:rPr>
          <w:noProof/>
        </w:rPr>
      </w:pPr>
      <w:r w:rsidRPr="00F355FD">
        <w:rPr>
          <w:noProof/>
        </w:rPr>
        <w:t xml:space="preserve">Naeem H, Wong NC, Chatterton Z, Hong MK, Pedersen JS, Corcoran NM, Hovens CM, Macintyre G. 2014. Reducing the risk of false discovery enabling identification of biologically significant genome-wide methylation status using the HumanMethylation450 array. </w:t>
      </w:r>
      <w:r w:rsidRPr="00F355FD">
        <w:rPr>
          <w:i/>
          <w:noProof/>
        </w:rPr>
        <w:t>BMC Genomics</w:t>
      </w:r>
      <w:r w:rsidRPr="00F355FD">
        <w:rPr>
          <w:noProof/>
        </w:rPr>
        <w:t xml:space="preserve"> </w:t>
      </w:r>
      <w:r w:rsidRPr="00F355FD">
        <w:rPr>
          <w:b/>
          <w:noProof/>
        </w:rPr>
        <w:t>15</w:t>
      </w:r>
      <w:r w:rsidRPr="00F355FD">
        <w:rPr>
          <w:noProof/>
        </w:rPr>
        <w:t>: 51.</w:t>
      </w:r>
    </w:p>
    <w:p w14:paraId="03ED484F" w14:textId="77777777" w:rsidR="00F355FD" w:rsidRPr="00F355FD" w:rsidRDefault="00F355FD" w:rsidP="00F355FD">
      <w:pPr>
        <w:pStyle w:val="EndNoteBibliography"/>
        <w:spacing w:after="480"/>
        <w:ind w:left="720" w:hanging="720"/>
        <w:rPr>
          <w:noProof/>
        </w:rPr>
      </w:pPr>
      <w:r w:rsidRPr="00F355FD">
        <w:rPr>
          <w:noProof/>
        </w:rPr>
        <w:t xml:space="preserve">Niranjan B, Lawrence MG, Papargiris MM, Richards MG, Hussain S, Frydenberg M, Pedersen J, Taylor RA, Risbridger GP. 2013. Primary culture and propagation of human prostate epithelial cells. </w:t>
      </w:r>
      <w:r w:rsidRPr="00F355FD">
        <w:rPr>
          <w:i/>
          <w:noProof/>
        </w:rPr>
        <w:t>Methods Mol Biol</w:t>
      </w:r>
      <w:r w:rsidRPr="00F355FD">
        <w:rPr>
          <w:noProof/>
        </w:rPr>
        <w:t xml:space="preserve"> </w:t>
      </w:r>
      <w:r w:rsidRPr="00F355FD">
        <w:rPr>
          <w:b/>
          <w:noProof/>
        </w:rPr>
        <w:t>945</w:t>
      </w:r>
      <w:r w:rsidRPr="00F355FD">
        <w:rPr>
          <w:noProof/>
        </w:rPr>
        <w:t>: 365-382.</w:t>
      </w:r>
    </w:p>
    <w:p w14:paraId="2B874BBF" w14:textId="77777777" w:rsidR="00F355FD" w:rsidRPr="00F355FD" w:rsidRDefault="00F355FD" w:rsidP="00F355FD">
      <w:pPr>
        <w:pStyle w:val="EndNoteBibliography"/>
        <w:spacing w:after="480"/>
        <w:ind w:left="720" w:hanging="720"/>
        <w:rPr>
          <w:noProof/>
        </w:rPr>
      </w:pPr>
      <w:r w:rsidRPr="00F355FD">
        <w:rPr>
          <w:noProof/>
        </w:rPr>
        <w:t xml:space="preserve">Olshen AB, Venkatraman ES, Lucito R, Wigler M. 2004. Circular binary segmentation for the analysis of array-based DNA copy number data. </w:t>
      </w:r>
      <w:r w:rsidRPr="00F355FD">
        <w:rPr>
          <w:i/>
          <w:noProof/>
        </w:rPr>
        <w:t>Biostatistics</w:t>
      </w:r>
      <w:r w:rsidRPr="00F355FD">
        <w:rPr>
          <w:noProof/>
        </w:rPr>
        <w:t xml:space="preserve"> </w:t>
      </w:r>
      <w:r w:rsidRPr="00F355FD">
        <w:rPr>
          <w:b/>
          <w:noProof/>
        </w:rPr>
        <w:t>5</w:t>
      </w:r>
      <w:r w:rsidRPr="00F355FD">
        <w:rPr>
          <w:noProof/>
        </w:rPr>
        <w:t>(4): 557-572.</w:t>
      </w:r>
    </w:p>
    <w:p w14:paraId="2276A01F" w14:textId="77777777" w:rsidR="00F355FD" w:rsidRPr="00F355FD" w:rsidRDefault="00F355FD" w:rsidP="00F355FD">
      <w:pPr>
        <w:pStyle w:val="EndNoteBibliography"/>
        <w:spacing w:after="480"/>
        <w:ind w:left="720" w:hanging="720"/>
        <w:rPr>
          <w:noProof/>
        </w:rPr>
      </w:pPr>
      <w:r w:rsidRPr="00F355FD">
        <w:rPr>
          <w:noProof/>
        </w:rPr>
        <w:t xml:space="preserve">Olumi AF, Grossfeld GD, Hayward SW, Carroll PR, Tlsty TD, Cunha GR. 1999. Carcinoma-associated fibroblasts direct tumor progression of initiated human prostatic epithelium. </w:t>
      </w:r>
      <w:r w:rsidRPr="00F355FD">
        <w:rPr>
          <w:i/>
          <w:noProof/>
        </w:rPr>
        <w:t>Cancer Res</w:t>
      </w:r>
      <w:r w:rsidRPr="00F355FD">
        <w:rPr>
          <w:noProof/>
        </w:rPr>
        <w:t xml:space="preserve"> </w:t>
      </w:r>
      <w:r w:rsidRPr="00F355FD">
        <w:rPr>
          <w:b/>
          <w:noProof/>
        </w:rPr>
        <w:t>59</w:t>
      </w:r>
      <w:r w:rsidRPr="00F355FD">
        <w:rPr>
          <w:noProof/>
        </w:rPr>
        <w:t>(19): 5002-5011.</w:t>
      </w:r>
    </w:p>
    <w:p w14:paraId="58B12698" w14:textId="77777777" w:rsidR="00F355FD" w:rsidRPr="00F355FD" w:rsidRDefault="00F355FD" w:rsidP="00F355FD">
      <w:pPr>
        <w:pStyle w:val="EndNoteBibliography"/>
        <w:spacing w:after="480"/>
        <w:ind w:left="720" w:hanging="720"/>
        <w:rPr>
          <w:noProof/>
        </w:rPr>
      </w:pPr>
      <w:r w:rsidRPr="00F355FD">
        <w:rPr>
          <w:noProof/>
        </w:rPr>
        <w:t xml:space="preserve">Orr B, Riddick AC, Stewart GD, Anderson RA, Franco OE, Hayward SW, Thomson AA. 2012. Identification of stromally expressed molecules in the prostate by tag-profiling of cancer-associated fibroblasts, normal fibroblasts and fetal prostate. </w:t>
      </w:r>
      <w:r w:rsidRPr="00F355FD">
        <w:rPr>
          <w:i/>
          <w:noProof/>
        </w:rPr>
        <w:t>Oncogene</w:t>
      </w:r>
      <w:r w:rsidRPr="00F355FD">
        <w:rPr>
          <w:noProof/>
        </w:rPr>
        <w:t xml:space="preserve"> </w:t>
      </w:r>
      <w:r w:rsidRPr="00F355FD">
        <w:rPr>
          <w:b/>
          <w:noProof/>
        </w:rPr>
        <w:t>31</w:t>
      </w:r>
      <w:r w:rsidRPr="00F355FD">
        <w:rPr>
          <w:noProof/>
        </w:rPr>
        <w:t>(9): 1130-1142.</w:t>
      </w:r>
    </w:p>
    <w:p w14:paraId="608344A1" w14:textId="77777777" w:rsidR="00F355FD" w:rsidRPr="00F355FD" w:rsidRDefault="00F355FD" w:rsidP="00F355FD">
      <w:pPr>
        <w:pStyle w:val="EndNoteBibliography"/>
        <w:spacing w:after="480"/>
        <w:ind w:left="720" w:hanging="720"/>
        <w:rPr>
          <w:i/>
          <w:noProof/>
        </w:rPr>
      </w:pPr>
      <w:r w:rsidRPr="00F355FD">
        <w:rPr>
          <w:noProof/>
        </w:rPr>
        <w:lastRenderedPageBreak/>
        <w:t xml:space="preserve">Pedersen B, Eyring K, De S, Yang I, Schwartz D. 2014. Fast and accurate alignment of long bisulfite-seq reads. </w:t>
      </w:r>
      <w:r w:rsidRPr="00F355FD">
        <w:rPr>
          <w:i/>
          <w:noProof/>
        </w:rPr>
        <w:t xml:space="preserve">bioRxiv arXiv:1401 1129 </w:t>
      </w:r>
    </w:p>
    <w:p w14:paraId="61083CC3" w14:textId="77777777" w:rsidR="00F355FD" w:rsidRPr="00F355FD" w:rsidRDefault="00F355FD" w:rsidP="00F355FD">
      <w:pPr>
        <w:pStyle w:val="EndNoteBibliography"/>
        <w:spacing w:after="480"/>
        <w:ind w:left="720" w:hanging="720"/>
        <w:rPr>
          <w:noProof/>
        </w:rPr>
      </w:pPr>
      <w:r w:rsidRPr="00F355FD">
        <w:rPr>
          <w:noProof/>
        </w:rPr>
        <w:t>R Development Core Team. 2010. R: A Language and Environment for Statistical Computing. R Foundation for Statistical Computing.</w:t>
      </w:r>
    </w:p>
    <w:p w14:paraId="23FBE8BE" w14:textId="77777777" w:rsidR="00F355FD" w:rsidRPr="00F355FD" w:rsidRDefault="00F355FD" w:rsidP="00F355FD">
      <w:pPr>
        <w:pStyle w:val="EndNoteBibliography"/>
        <w:spacing w:after="480"/>
        <w:ind w:left="720" w:hanging="720"/>
        <w:rPr>
          <w:noProof/>
        </w:rPr>
      </w:pPr>
      <w:r w:rsidRPr="00F355FD">
        <w:rPr>
          <w:noProof/>
        </w:rPr>
        <w:t xml:space="preserve">Reinisch A, Etchart N, Thomas D, Hofmann NA, Fruehwirth M, Sinha S, Chan CK, Senarath-Yapa K, Seo EY, Wearda T et al. 2015. Epigenetic and in vivo comparison of diverse MSC sources reveals an endochondral signature for human hematopoietic niche formation. </w:t>
      </w:r>
      <w:r w:rsidRPr="00F355FD">
        <w:rPr>
          <w:i/>
          <w:noProof/>
        </w:rPr>
        <w:t>Blood</w:t>
      </w:r>
      <w:r w:rsidRPr="00F355FD">
        <w:rPr>
          <w:noProof/>
        </w:rPr>
        <w:t xml:space="preserve"> </w:t>
      </w:r>
      <w:r w:rsidRPr="00F355FD">
        <w:rPr>
          <w:b/>
          <w:noProof/>
        </w:rPr>
        <w:t>125</w:t>
      </w:r>
      <w:r w:rsidRPr="00F355FD">
        <w:rPr>
          <w:noProof/>
        </w:rPr>
        <w:t>(2): 249-260.</w:t>
      </w:r>
    </w:p>
    <w:p w14:paraId="6CD2D473" w14:textId="77777777" w:rsidR="00F355FD" w:rsidRPr="00F355FD" w:rsidRDefault="00F355FD" w:rsidP="00F355FD">
      <w:pPr>
        <w:pStyle w:val="EndNoteBibliography"/>
        <w:spacing w:after="480"/>
        <w:ind w:left="720" w:hanging="720"/>
        <w:rPr>
          <w:noProof/>
        </w:rPr>
      </w:pPr>
      <w:r w:rsidRPr="00F355FD">
        <w:rPr>
          <w:noProof/>
        </w:rPr>
        <w:t xml:space="preserve">Ritchie ME, Carvalho BS, Hetrick KN, Tavare S, Irizarry RA. 2009. R/Bioconductor software for Illumina's Infinium whole-genome genotyping BeadChips. </w:t>
      </w:r>
      <w:r w:rsidRPr="00F355FD">
        <w:rPr>
          <w:i/>
          <w:noProof/>
        </w:rPr>
        <w:t>Bioinformatics</w:t>
      </w:r>
      <w:r w:rsidRPr="00F355FD">
        <w:rPr>
          <w:noProof/>
        </w:rPr>
        <w:t xml:space="preserve"> </w:t>
      </w:r>
      <w:r w:rsidRPr="00F355FD">
        <w:rPr>
          <w:b/>
          <w:noProof/>
        </w:rPr>
        <w:t>25</w:t>
      </w:r>
      <w:r w:rsidRPr="00F355FD">
        <w:rPr>
          <w:noProof/>
        </w:rPr>
        <w:t>(19): 2621-2623.</w:t>
      </w:r>
    </w:p>
    <w:p w14:paraId="3A4B1A2D" w14:textId="77777777" w:rsidR="00F355FD" w:rsidRPr="00F355FD" w:rsidRDefault="00F355FD" w:rsidP="00F355FD">
      <w:pPr>
        <w:pStyle w:val="EndNoteBibliography"/>
        <w:spacing w:after="480"/>
        <w:ind w:left="720" w:hanging="720"/>
        <w:rPr>
          <w:noProof/>
        </w:rPr>
      </w:pPr>
      <w:r w:rsidRPr="00F355FD">
        <w:rPr>
          <w:noProof/>
        </w:rPr>
        <w:t xml:space="preserve">Robinson MD, McCarthy DJ, Smyth GK. 2010. edgeR: a Bioconductor package for differential expression analysis of digital gene expression data. </w:t>
      </w:r>
      <w:r w:rsidRPr="00F355FD">
        <w:rPr>
          <w:i/>
          <w:noProof/>
        </w:rPr>
        <w:t>Bioinformatics</w:t>
      </w:r>
      <w:r w:rsidRPr="00F355FD">
        <w:rPr>
          <w:noProof/>
        </w:rPr>
        <w:t xml:space="preserve"> </w:t>
      </w:r>
      <w:r w:rsidRPr="00F355FD">
        <w:rPr>
          <w:b/>
          <w:noProof/>
        </w:rPr>
        <w:t>26</w:t>
      </w:r>
      <w:r w:rsidRPr="00F355FD">
        <w:rPr>
          <w:noProof/>
        </w:rPr>
        <w:t>(1): 139-140.</w:t>
      </w:r>
    </w:p>
    <w:p w14:paraId="205F7B8D" w14:textId="77777777" w:rsidR="00F355FD" w:rsidRPr="00F355FD" w:rsidRDefault="00F355FD" w:rsidP="00F355FD">
      <w:pPr>
        <w:pStyle w:val="EndNoteBibliography"/>
        <w:spacing w:after="480"/>
        <w:ind w:left="720" w:hanging="720"/>
        <w:rPr>
          <w:noProof/>
        </w:rPr>
      </w:pPr>
      <w:r w:rsidRPr="00F355FD">
        <w:rPr>
          <w:noProof/>
        </w:rPr>
        <w:t xml:space="preserve">Shao K, Koch C, Gupta MK, Lin Q, Lenz M, Laufs S, Denecke B, Schmidt M, Linke M, Hennies HC et al. 2013. Induced pluripotent mesenchymal stromal cell clones retain donor-derived differences in DNA methylation profiles. </w:t>
      </w:r>
      <w:r w:rsidRPr="00F355FD">
        <w:rPr>
          <w:i/>
          <w:noProof/>
        </w:rPr>
        <w:t>Mol Ther</w:t>
      </w:r>
      <w:r w:rsidRPr="00F355FD">
        <w:rPr>
          <w:noProof/>
        </w:rPr>
        <w:t xml:space="preserve"> </w:t>
      </w:r>
      <w:r w:rsidRPr="00F355FD">
        <w:rPr>
          <w:b/>
          <w:noProof/>
        </w:rPr>
        <w:t>21</w:t>
      </w:r>
      <w:r w:rsidRPr="00F355FD">
        <w:rPr>
          <w:noProof/>
        </w:rPr>
        <w:t>(1): 240-250.</w:t>
      </w:r>
    </w:p>
    <w:p w14:paraId="2959FF95" w14:textId="77777777" w:rsidR="00F355FD" w:rsidRPr="00F355FD" w:rsidRDefault="00F355FD" w:rsidP="00F355FD">
      <w:pPr>
        <w:pStyle w:val="EndNoteBibliography"/>
        <w:spacing w:after="480"/>
        <w:ind w:left="720" w:hanging="720"/>
        <w:rPr>
          <w:noProof/>
        </w:rPr>
      </w:pPr>
      <w:r w:rsidRPr="00F355FD">
        <w:rPr>
          <w:noProof/>
        </w:rPr>
        <w:t xml:space="preserve">Sing T, Sander O, Beerenwinkel N, Lengauer T. 2005. ROCR: visualizing classifier performance in R. </w:t>
      </w:r>
      <w:r w:rsidRPr="00F355FD">
        <w:rPr>
          <w:i/>
          <w:noProof/>
        </w:rPr>
        <w:t>Bioinformatics</w:t>
      </w:r>
      <w:r w:rsidRPr="00F355FD">
        <w:rPr>
          <w:noProof/>
        </w:rPr>
        <w:t xml:space="preserve"> </w:t>
      </w:r>
      <w:r w:rsidRPr="00F355FD">
        <w:rPr>
          <w:b/>
          <w:noProof/>
        </w:rPr>
        <w:t>21</w:t>
      </w:r>
      <w:r w:rsidRPr="00F355FD">
        <w:rPr>
          <w:noProof/>
        </w:rPr>
        <w:t>(20): 3940-3941.</w:t>
      </w:r>
    </w:p>
    <w:p w14:paraId="00D83E46" w14:textId="77777777" w:rsidR="00F355FD" w:rsidRPr="00F355FD" w:rsidRDefault="00F355FD" w:rsidP="00F355FD">
      <w:pPr>
        <w:pStyle w:val="EndNoteBibliography"/>
        <w:spacing w:after="480"/>
        <w:ind w:left="720" w:hanging="720"/>
        <w:rPr>
          <w:noProof/>
        </w:rPr>
      </w:pPr>
      <w:r w:rsidRPr="00F355FD">
        <w:rPr>
          <w:noProof/>
        </w:rPr>
        <w:t xml:space="preserve">Taberlay PC, Achinger-Kawecka J, Lun AT, Buske FA, Sabir K, Gould CM, Zotenko E, Bert SA, Giles KA, Bauer DC et al. 2016. Three-dimensional disorganization of the cancer genome occurs coincident with long-range genetic and epigenetic alterations. </w:t>
      </w:r>
      <w:r w:rsidRPr="00F355FD">
        <w:rPr>
          <w:i/>
          <w:noProof/>
        </w:rPr>
        <w:t>Genome Res</w:t>
      </w:r>
      <w:r w:rsidRPr="00F355FD">
        <w:rPr>
          <w:noProof/>
        </w:rPr>
        <w:t xml:space="preserve"> </w:t>
      </w:r>
      <w:r w:rsidRPr="00F355FD">
        <w:rPr>
          <w:b/>
          <w:noProof/>
        </w:rPr>
        <w:t>26</w:t>
      </w:r>
      <w:r w:rsidRPr="00F355FD">
        <w:rPr>
          <w:noProof/>
        </w:rPr>
        <w:t>(6): 719-731.</w:t>
      </w:r>
    </w:p>
    <w:p w14:paraId="727094CD" w14:textId="77777777" w:rsidR="00F355FD" w:rsidRPr="00F355FD" w:rsidRDefault="00F355FD" w:rsidP="00F355FD">
      <w:pPr>
        <w:pStyle w:val="EndNoteBibliography"/>
        <w:spacing w:after="480"/>
        <w:ind w:left="720" w:hanging="720"/>
        <w:rPr>
          <w:noProof/>
        </w:rPr>
      </w:pPr>
      <w:r w:rsidRPr="00F355FD">
        <w:rPr>
          <w:noProof/>
        </w:rPr>
        <w:t xml:space="preserve">Taylor BS, Schultz N, Hieronymus H, Gopalan A, Xiao Y, Carver BS, Arora VK, Kaushik P, Cerami E, Reva B et al. 2010. Integrative genomic profiling of human prostate cancer. </w:t>
      </w:r>
      <w:r w:rsidRPr="00F355FD">
        <w:rPr>
          <w:i/>
          <w:noProof/>
        </w:rPr>
        <w:t>Cancer Cell</w:t>
      </w:r>
      <w:r w:rsidRPr="00F355FD">
        <w:rPr>
          <w:noProof/>
        </w:rPr>
        <w:t xml:space="preserve"> </w:t>
      </w:r>
      <w:r w:rsidRPr="00F355FD">
        <w:rPr>
          <w:b/>
          <w:noProof/>
        </w:rPr>
        <w:t>18</w:t>
      </w:r>
      <w:r w:rsidRPr="00F355FD">
        <w:rPr>
          <w:noProof/>
        </w:rPr>
        <w:t>(1): 11-22.</w:t>
      </w:r>
    </w:p>
    <w:p w14:paraId="25DBC03C" w14:textId="77777777" w:rsidR="00F355FD" w:rsidRPr="00F355FD" w:rsidRDefault="00F355FD" w:rsidP="00F355FD">
      <w:pPr>
        <w:pStyle w:val="EndNoteBibliography"/>
        <w:spacing w:after="480"/>
        <w:ind w:left="720" w:hanging="720"/>
        <w:rPr>
          <w:noProof/>
        </w:rPr>
      </w:pPr>
      <w:r w:rsidRPr="00F355FD">
        <w:rPr>
          <w:noProof/>
        </w:rPr>
        <w:t xml:space="preserve">Taylor RA, Toivanen R, Frydenberg M, Pedersen J, Harewood L, Australian Prostate Cancer B, Collins AT, Maitland NJ, Risbridger GP. 2012. Human epithelial basal cells are cells of origin of prostate cancer, independent of CD133 status. </w:t>
      </w:r>
      <w:r w:rsidRPr="00F355FD">
        <w:rPr>
          <w:i/>
          <w:noProof/>
        </w:rPr>
        <w:t>Stem Cells</w:t>
      </w:r>
      <w:r w:rsidRPr="00F355FD">
        <w:rPr>
          <w:noProof/>
        </w:rPr>
        <w:t xml:space="preserve"> </w:t>
      </w:r>
      <w:r w:rsidRPr="00F355FD">
        <w:rPr>
          <w:b/>
          <w:noProof/>
        </w:rPr>
        <w:t>30</w:t>
      </w:r>
      <w:r w:rsidRPr="00F355FD">
        <w:rPr>
          <w:noProof/>
        </w:rPr>
        <w:t>(6): 1087-1096.</w:t>
      </w:r>
    </w:p>
    <w:p w14:paraId="616F7782" w14:textId="77777777" w:rsidR="00F355FD" w:rsidRPr="00F355FD" w:rsidRDefault="00F355FD" w:rsidP="00F355FD">
      <w:pPr>
        <w:pStyle w:val="EndNoteBibliography"/>
        <w:spacing w:after="480"/>
        <w:ind w:left="720" w:hanging="720"/>
        <w:rPr>
          <w:noProof/>
        </w:rPr>
      </w:pPr>
      <w:r w:rsidRPr="00F355FD">
        <w:rPr>
          <w:noProof/>
        </w:rPr>
        <w:t xml:space="preserve">Trapnell C, Williams BA, Pertea G, Mortazavi A, Kwan G, van Baren MJ, Salzberg SL, Wold BJ, Pachter L. 2010. Transcript assembly and quantification by RNA-Seq reveals unannotated transcripts and isoform switching during cell differentiation. </w:t>
      </w:r>
      <w:r w:rsidRPr="00F355FD">
        <w:rPr>
          <w:i/>
          <w:noProof/>
        </w:rPr>
        <w:t>Nat Biotech</w:t>
      </w:r>
      <w:r w:rsidRPr="00F355FD">
        <w:rPr>
          <w:noProof/>
        </w:rPr>
        <w:t xml:space="preserve"> </w:t>
      </w:r>
      <w:r w:rsidRPr="00F355FD">
        <w:rPr>
          <w:b/>
          <w:noProof/>
        </w:rPr>
        <w:t>28</w:t>
      </w:r>
      <w:r w:rsidRPr="00F355FD">
        <w:rPr>
          <w:noProof/>
        </w:rPr>
        <w:t>(5): 511-515.</w:t>
      </w:r>
    </w:p>
    <w:p w14:paraId="3ACA7978" w14:textId="77777777" w:rsidR="00F355FD" w:rsidRPr="00F355FD" w:rsidRDefault="00F355FD" w:rsidP="00F355FD">
      <w:pPr>
        <w:pStyle w:val="EndNoteBibliography"/>
        <w:ind w:left="720" w:hanging="720"/>
        <w:rPr>
          <w:noProof/>
        </w:rPr>
      </w:pPr>
      <w:r w:rsidRPr="00F355FD">
        <w:rPr>
          <w:noProof/>
        </w:rPr>
        <w:lastRenderedPageBreak/>
        <w:t xml:space="preserve">Triche TJ, Jr., Weisenberger DJ, Van Den Berg D, Laird PW, Siegmund KD. 2013. Low-level processing of Illumina Infinium DNA Methylation BeadArrays. </w:t>
      </w:r>
      <w:r w:rsidRPr="00F355FD">
        <w:rPr>
          <w:i/>
          <w:noProof/>
        </w:rPr>
        <w:t>Nucleic Acids Res</w:t>
      </w:r>
      <w:r w:rsidRPr="00F355FD">
        <w:rPr>
          <w:noProof/>
        </w:rPr>
        <w:t xml:space="preserve"> </w:t>
      </w:r>
      <w:r w:rsidRPr="00F355FD">
        <w:rPr>
          <w:b/>
          <w:noProof/>
        </w:rPr>
        <w:t>41</w:t>
      </w:r>
      <w:r w:rsidRPr="00F355FD">
        <w:rPr>
          <w:noProof/>
        </w:rPr>
        <w:t>(7): e90.</w:t>
      </w:r>
    </w:p>
    <w:p w14:paraId="142387C4" w14:textId="5A77A38F" w:rsidR="004C086D" w:rsidRPr="009C191D" w:rsidRDefault="002B25A7" w:rsidP="00A24497">
      <w:pPr>
        <w:pStyle w:val="EndNoteBibliography"/>
        <w:ind w:left="720" w:hanging="720"/>
      </w:pPr>
      <w:r w:rsidRPr="009C191D">
        <w:rPr>
          <w:szCs w:val="22"/>
        </w:rPr>
        <w:fldChar w:fldCharType="end"/>
      </w:r>
    </w:p>
    <w:sectPr w:rsidR="004C086D" w:rsidRPr="009C191D" w:rsidSect="00BC295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C1C13" w14:textId="77777777" w:rsidR="009C191D" w:rsidRDefault="009C191D" w:rsidP="0027450A">
      <w:r>
        <w:separator/>
      </w:r>
    </w:p>
  </w:endnote>
  <w:endnote w:type="continuationSeparator" w:id="0">
    <w:p w14:paraId="3FB782D4" w14:textId="77777777" w:rsidR="009C191D" w:rsidRDefault="009C191D" w:rsidP="002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B8EFB" w14:textId="77777777" w:rsidR="009C191D" w:rsidRDefault="009C191D" w:rsidP="009C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B9C64" w14:textId="77777777" w:rsidR="009C191D" w:rsidRDefault="009C191D" w:rsidP="007167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2F11D" w14:textId="77777777" w:rsidR="009C191D" w:rsidRPr="00716745" w:rsidRDefault="009C191D" w:rsidP="009C705B">
    <w:pPr>
      <w:pStyle w:val="Footer"/>
      <w:framePr w:wrap="around" w:vAnchor="text" w:hAnchor="margin" w:xAlign="right" w:y="1"/>
      <w:rPr>
        <w:rStyle w:val="PageNumber"/>
        <w:rFonts w:ascii="Arial" w:hAnsi="Arial" w:cs="Arial"/>
        <w:sz w:val="22"/>
        <w:szCs w:val="22"/>
      </w:rPr>
    </w:pPr>
    <w:r w:rsidRPr="00716745">
      <w:rPr>
        <w:rStyle w:val="PageNumber"/>
        <w:rFonts w:ascii="Arial" w:hAnsi="Arial" w:cs="Arial"/>
        <w:sz w:val="22"/>
        <w:szCs w:val="22"/>
      </w:rPr>
      <w:fldChar w:fldCharType="begin"/>
    </w:r>
    <w:r w:rsidRPr="00716745">
      <w:rPr>
        <w:rStyle w:val="PageNumber"/>
        <w:rFonts w:ascii="Arial" w:hAnsi="Arial" w:cs="Arial"/>
        <w:sz w:val="22"/>
        <w:szCs w:val="22"/>
      </w:rPr>
      <w:instrText xml:space="preserve">PAGE  </w:instrText>
    </w:r>
    <w:r w:rsidRPr="00716745">
      <w:rPr>
        <w:rStyle w:val="PageNumber"/>
        <w:rFonts w:ascii="Arial" w:hAnsi="Arial" w:cs="Arial"/>
        <w:sz w:val="22"/>
        <w:szCs w:val="22"/>
      </w:rPr>
      <w:fldChar w:fldCharType="separate"/>
    </w:r>
    <w:r w:rsidR="00EE2F43">
      <w:rPr>
        <w:rStyle w:val="PageNumber"/>
        <w:rFonts w:ascii="Arial" w:hAnsi="Arial" w:cs="Arial"/>
        <w:noProof/>
        <w:sz w:val="22"/>
        <w:szCs w:val="22"/>
      </w:rPr>
      <w:t>4</w:t>
    </w:r>
    <w:r w:rsidRPr="00716745">
      <w:rPr>
        <w:rStyle w:val="PageNumber"/>
        <w:rFonts w:ascii="Arial" w:hAnsi="Arial" w:cs="Arial"/>
        <w:sz w:val="22"/>
        <w:szCs w:val="22"/>
      </w:rPr>
      <w:fldChar w:fldCharType="end"/>
    </w:r>
  </w:p>
  <w:p w14:paraId="13F53AF1" w14:textId="77777777" w:rsidR="009C191D" w:rsidRDefault="009C191D" w:rsidP="00716745">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3943" w14:textId="77777777" w:rsidR="009C191D" w:rsidRDefault="009C19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1BC98" w14:textId="77777777" w:rsidR="009C191D" w:rsidRDefault="009C191D" w:rsidP="0027450A">
      <w:r>
        <w:separator/>
      </w:r>
    </w:p>
  </w:footnote>
  <w:footnote w:type="continuationSeparator" w:id="0">
    <w:p w14:paraId="010E692E" w14:textId="77777777" w:rsidR="009C191D" w:rsidRDefault="009C191D" w:rsidP="002745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BF7D" w14:textId="77777777" w:rsidR="009C191D" w:rsidRDefault="009C19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F4B4F" w14:textId="77777777" w:rsidR="009C191D" w:rsidRDefault="009C191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273E" w14:textId="77777777" w:rsidR="009C191D" w:rsidRDefault="009C19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A88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CEC0B0"/>
    <w:lvl w:ilvl="0">
      <w:start w:val="1"/>
      <w:numFmt w:val="decimal"/>
      <w:lvlText w:val="%1."/>
      <w:lvlJc w:val="left"/>
      <w:pPr>
        <w:tabs>
          <w:tab w:val="num" w:pos="1492"/>
        </w:tabs>
        <w:ind w:left="1492" w:hanging="360"/>
      </w:pPr>
    </w:lvl>
  </w:abstractNum>
  <w:abstractNum w:abstractNumId="2">
    <w:nsid w:val="FFFFFF7D"/>
    <w:multiLevelType w:val="singleLevel"/>
    <w:tmpl w:val="115C62B4"/>
    <w:lvl w:ilvl="0">
      <w:start w:val="1"/>
      <w:numFmt w:val="decimal"/>
      <w:lvlText w:val="%1."/>
      <w:lvlJc w:val="left"/>
      <w:pPr>
        <w:tabs>
          <w:tab w:val="num" w:pos="1209"/>
        </w:tabs>
        <w:ind w:left="1209" w:hanging="360"/>
      </w:pPr>
    </w:lvl>
  </w:abstractNum>
  <w:abstractNum w:abstractNumId="3">
    <w:nsid w:val="FFFFFF7E"/>
    <w:multiLevelType w:val="singleLevel"/>
    <w:tmpl w:val="F4308A7E"/>
    <w:lvl w:ilvl="0">
      <w:start w:val="1"/>
      <w:numFmt w:val="decimal"/>
      <w:lvlText w:val="%1."/>
      <w:lvlJc w:val="left"/>
      <w:pPr>
        <w:tabs>
          <w:tab w:val="num" w:pos="926"/>
        </w:tabs>
        <w:ind w:left="926" w:hanging="360"/>
      </w:pPr>
    </w:lvl>
  </w:abstractNum>
  <w:abstractNum w:abstractNumId="4">
    <w:nsid w:val="FFFFFF7F"/>
    <w:multiLevelType w:val="singleLevel"/>
    <w:tmpl w:val="3C46D0A0"/>
    <w:lvl w:ilvl="0">
      <w:start w:val="1"/>
      <w:numFmt w:val="decimal"/>
      <w:lvlText w:val="%1."/>
      <w:lvlJc w:val="left"/>
      <w:pPr>
        <w:tabs>
          <w:tab w:val="num" w:pos="643"/>
        </w:tabs>
        <w:ind w:left="643" w:hanging="360"/>
      </w:pPr>
    </w:lvl>
  </w:abstractNum>
  <w:abstractNum w:abstractNumId="5">
    <w:nsid w:val="FFFFFF80"/>
    <w:multiLevelType w:val="singleLevel"/>
    <w:tmpl w:val="13C0036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F4E2A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1C2144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E1881A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805172"/>
    <w:lvl w:ilvl="0">
      <w:start w:val="1"/>
      <w:numFmt w:val="decimal"/>
      <w:lvlText w:val="%1."/>
      <w:lvlJc w:val="left"/>
      <w:pPr>
        <w:tabs>
          <w:tab w:val="num" w:pos="360"/>
        </w:tabs>
        <w:ind w:left="360" w:hanging="360"/>
      </w:pPr>
    </w:lvl>
  </w:abstractNum>
  <w:abstractNum w:abstractNumId="10">
    <w:nsid w:val="FFFFFF89"/>
    <w:multiLevelType w:val="singleLevel"/>
    <w:tmpl w:val="F032567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3&lt;/SpaceAfter&gt;&lt;HyperlinksEnabled&gt;0&lt;/HyperlinksEnabled&gt;&lt;HyperlinksVisible&gt;0&lt;/HyperlinksVisible&gt;&lt;EnableBibliographyCategories&gt;0&lt;/EnableBibliographyCategories&gt;&lt;/ENLayout&gt;"/>
    <w:docVar w:name="EN.Libraries" w:val="&lt;Libraries&gt;&lt;item db-id=&quot;a2w2pedsw0spahe0wvoxfdtywzapzz0z9ewd&quot;&gt;CAFNPFpaper&lt;record-ids&gt;&lt;item&gt;1&lt;/item&gt;&lt;item&gt;2&lt;/item&gt;&lt;item&gt;3&lt;/item&gt;&lt;item&gt;4&lt;/item&gt;&lt;item&gt;9&lt;/item&gt;&lt;item&gt;11&lt;/item&gt;&lt;item&gt;12&lt;/item&gt;&lt;item&gt;14&lt;/item&gt;&lt;item&gt;15&lt;/item&gt;&lt;item&gt;16&lt;/item&gt;&lt;item&gt;17&lt;/item&gt;&lt;item&gt;20&lt;/item&gt;&lt;item&gt;22&lt;/item&gt;&lt;item&gt;26&lt;/item&gt;&lt;item&gt;27&lt;/item&gt;&lt;item&gt;28&lt;/item&gt;&lt;item&gt;29&lt;/item&gt;&lt;item&gt;30&lt;/item&gt;&lt;item&gt;31&lt;/item&gt;&lt;item&gt;32&lt;/item&gt;&lt;item&gt;33&lt;/item&gt;&lt;item&gt;40&lt;/item&gt;&lt;item&gt;41&lt;/item&gt;&lt;item&gt;43&lt;/item&gt;&lt;item&gt;49&lt;/item&gt;&lt;item&gt;53&lt;/item&gt;&lt;item&gt;55&lt;/item&gt;&lt;item&gt;56&lt;/item&gt;&lt;item&gt;80&lt;/item&gt;&lt;item&gt;82&lt;/item&gt;&lt;item&gt;104&lt;/item&gt;&lt;item&gt;107&lt;/item&gt;&lt;item&gt;150&lt;/item&gt;&lt;item&gt;158&lt;/item&gt;&lt;item&gt;159&lt;/item&gt;&lt;item&gt;160&lt;/item&gt;&lt;item&gt;166&lt;/item&gt;&lt;item&gt;170&lt;/item&gt;&lt;item&gt;171&lt;/item&gt;&lt;item&gt;172&lt;/item&gt;&lt;item&gt;201&lt;/item&gt;&lt;/record-ids&gt;&lt;/item&gt;&lt;/Libraries&gt;"/>
  </w:docVars>
  <w:rsids>
    <w:rsidRoot w:val="008442AB"/>
    <w:rsid w:val="000634F2"/>
    <w:rsid w:val="00131B80"/>
    <w:rsid w:val="00170A84"/>
    <w:rsid w:val="001860B3"/>
    <w:rsid w:val="001C0387"/>
    <w:rsid w:val="001E5781"/>
    <w:rsid w:val="0027450A"/>
    <w:rsid w:val="002B25A7"/>
    <w:rsid w:val="00322560"/>
    <w:rsid w:val="0035403E"/>
    <w:rsid w:val="00393722"/>
    <w:rsid w:val="003E431F"/>
    <w:rsid w:val="004906C4"/>
    <w:rsid w:val="004C086D"/>
    <w:rsid w:val="0053571A"/>
    <w:rsid w:val="00716745"/>
    <w:rsid w:val="008442AB"/>
    <w:rsid w:val="008C7DA7"/>
    <w:rsid w:val="008F55CB"/>
    <w:rsid w:val="009C191D"/>
    <w:rsid w:val="009C705B"/>
    <w:rsid w:val="00A24497"/>
    <w:rsid w:val="00A356A1"/>
    <w:rsid w:val="00A403B6"/>
    <w:rsid w:val="00AC03CF"/>
    <w:rsid w:val="00B36D13"/>
    <w:rsid w:val="00B43FCB"/>
    <w:rsid w:val="00B50E7C"/>
    <w:rsid w:val="00B57853"/>
    <w:rsid w:val="00BC295F"/>
    <w:rsid w:val="00BC5A6E"/>
    <w:rsid w:val="00C05EB0"/>
    <w:rsid w:val="00C66F41"/>
    <w:rsid w:val="00D71D01"/>
    <w:rsid w:val="00DA7E64"/>
    <w:rsid w:val="00E54014"/>
    <w:rsid w:val="00EC7B28"/>
    <w:rsid w:val="00ED6887"/>
    <w:rsid w:val="00EE2F43"/>
    <w:rsid w:val="00F32436"/>
    <w:rsid w:val="00F355FD"/>
    <w:rsid w:val="00F61763"/>
    <w:rsid w:val="00FE1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E28C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2AB"/>
    <w:rPr>
      <w:rFonts w:ascii="Lucida Grande" w:hAnsi="Lucida Grande" w:cs="Lucida Grande"/>
      <w:sz w:val="18"/>
      <w:szCs w:val="18"/>
    </w:rPr>
  </w:style>
  <w:style w:type="paragraph" w:customStyle="1" w:styleId="EndNoteBibliographyTitle">
    <w:name w:val="EndNote Bibliography Title"/>
    <w:basedOn w:val="Normal"/>
    <w:rsid w:val="002B25A7"/>
    <w:pPr>
      <w:jc w:val="center"/>
    </w:pPr>
    <w:rPr>
      <w:rFonts w:ascii="Arial" w:hAnsi="Arial" w:cs="Arial"/>
      <w:sz w:val="22"/>
    </w:rPr>
  </w:style>
  <w:style w:type="paragraph" w:customStyle="1" w:styleId="EndNoteBibliography">
    <w:name w:val="EndNote Bibliography"/>
    <w:basedOn w:val="Normal"/>
    <w:rsid w:val="002B25A7"/>
    <w:rPr>
      <w:rFonts w:ascii="Arial" w:hAnsi="Arial" w:cs="Arial"/>
      <w:sz w:val="22"/>
    </w:rPr>
  </w:style>
  <w:style w:type="character" w:styleId="CommentReference">
    <w:name w:val="annotation reference"/>
    <w:basedOn w:val="DefaultParagraphFont"/>
    <w:uiPriority w:val="99"/>
    <w:semiHidden/>
    <w:unhideWhenUsed/>
    <w:rsid w:val="00EC7B28"/>
    <w:rPr>
      <w:sz w:val="16"/>
      <w:szCs w:val="16"/>
    </w:rPr>
  </w:style>
  <w:style w:type="paragraph" w:styleId="CommentText">
    <w:name w:val="annotation text"/>
    <w:basedOn w:val="Normal"/>
    <w:link w:val="CommentTextChar"/>
    <w:uiPriority w:val="99"/>
    <w:unhideWhenUsed/>
    <w:rsid w:val="00EC7B28"/>
    <w:rPr>
      <w:sz w:val="20"/>
      <w:szCs w:val="20"/>
    </w:rPr>
  </w:style>
  <w:style w:type="character" w:customStyle="1" w:styleId="CommentTextChar">
    <w:name w:val="Comment Text Char"/>
    <w:basedOn w:val="DefaultParagraphFont"/>
    <w:link w:val="CommentText"/>
    <w:uiPriority w:val="99"/>
    <w:rsid w:val="00EC7B28"/>
    <w:rPr>
      <w:sz w:val="20"/>
      <w:szCs w:val="20"/>
    </w:rPr>
  </w:style>
  <w:style w:type="paragraph" w:styleId="CommentSubject">
    <w:name w:val="annotation subject"/>
    <w:basedOn w:val="CommentText"/>
    <w:next w:val="CommentText"/>
    <w:link w:val="CommentSubjectChar"/>
    <w:uiPriority w:val="99"/>
    <w:semiHidden/>
    <w:unhideWhenUsed/>
    <w:rsid w:val="00EC7B28"/>
    <w:rPr>
      <w:b/>
      <w:bCs/>
    </w:rPr>
  </w:style>
  <w:style w:type="character" w:customStyle="1" w:styleId="CommentSubjectChar">
    <w:name w:val="Comment Subject Char"/>
    <w:basedOn w:val="CommentTextChar"/>
    <w:link w:val="CommentSubject"/>
    <w:uiPriority w:val="99"/>
    <w:semiHidden/>
    <w:rsid w:val="00EC7B28"/>
    <w:rPr>
      <w:b/>
      <w:bCs/>
      <w:sz w:val="20"/>
      <w:szCs w:val="20"/>
    </w:rPr>
  </w:style>
  <w:style w:type="character" w:styleId="Hyperlink">
    <w:name w:val="Hyperlink"/>
    <w:basedOn w:val="DefaultParagraphFont"/>
    <w:unhideWhenUsed/>
    <w:rsid w:val="00C05EB0"/>
    <w:rPr>
      <w:color w:val="0000FF" w:themeColor="hyperlink"/>
      <w:u w:val="single"/>
    </w:rPr>
  </w:style>
  <w:style w:type="character" w:styleId="Emphasis">
    <w:name w:val="Emphasis"/>
    <w:basedOn w:val="DefaultParagraphFont"/>
    <w:uiPriority w:val="20"/>
    <w:qFormat/>
    <w:rsid w:val="00C05EB0"/>
    <w:rPr>
      <w:i/>
      <w:iCs/>
    </w:rPr>
  </w:style>
  <w:style w:type="paragraph" w:styleId="Header">
    <w:name w:val="header"/>
    <w:basedOn w:val="Normal"/>
    <w:link w:val="HeaderChar"/>
    <w:uiPriority w:val="99"/>
    <w:unhideWhenUsed/>
    <w:rsid w:val="0027450A"/>
    <w:pPr>
      <w:tabs>
        <w:tab w:val="center" w:pos="4320"/>
        <w:tab w:val="right" w:pos="8640"/>
      </w:tabs>
    </w:pPr>
  </w:style>
  <w:style w:type="character" w:customStyle="1" w:styleId="HeaderChar">
    <w:name w:val="Header Char"/>
    <w:basedOn w:val="DefaultParagraphFont"/>
    <w:link w:val="Header"/>
    <w:uiPriority w:val="99"/>
    <w:rsid w:val="0027450A"/>
  </w:style>
  <w:style w:type="paragraph" w:styleId="Footer">
    <w:name w:val="footer"/>
    <w:basedOn w:val="Normal"/>
    <w:link w:val="FooterChar"/>
    <w:uiPriority w:val="99"/>
    <w:unhideWhenUsed/>
    <w:rsid w:val="0027450A"/>
    <w:pPr>
      <w:tabs>
        <w:tab w:val="center" w:pos="4320"/>
        <w:tab w:val="right" w:pos="8640"/>
      </w:tabs>
    </w:pPr>
  </w:style>
  <w:style w:type="character" w:customStyle="1" w:styleId="FooterChar">
    <w:name w:val="Footer Char"/>
    <w:basedOn w:val="DefaultParagraphFont"/>
    <w:link w:val="Footer"/>
    <w:uiPriority w:val="99"/>
    <w:rsid w:val="0027450A"/>
  </w:style>
  <w:style w:type="character" w:customStyle="1" w:styleId="pubmedid">
    <w:name w:val="pubmed_id"/>
    <w:basedOn w:val="DefaultParagraphFont"/>
    <w:rsid w:val="00131B80"/>
  </w:style>
  <w:style w:type="character" w:styleId="LineNumber">
    <w:name w:val="line number"/>
    <w:basedOn w:val="DefaultParagraphFont"/>
    <w:uiPriority w:val="99"/>
    <w:unhideWhenUsed/>
    <w:rsid w:val="00BC295F"/>
    <w:rPr>
      <w:rFonts w:ascii="Arial" w:hAnsi="Arial"/>
      <w:sz w:val="22"/>
    </w:rPr>
  </w:style>
  <w:style w:type="paragraph" w:styleId="Revision">
    <w:name w:val="Revision"/>
    <w:hidden/>
    <w:uiPriority w:val="99"/>
    <w:semiHidden/>
    <w:rsid w:val="00BC295F"/>
  </w:style>
  <w:style w:type="paragraph" w:styleId="DocumentMap">
    <w:name w:val="Document Map"/>
    <w:basedOn w:val="Normal"/>
    <w:link w:val="DocumentMapChar"/>
    <w:uiPriority w:val="99"/>
    <w:semiHidden/>
    <w:unhideWhenUsed/>
    <w:rsid w:val="00BC295F"/>
    <w:rPr>
      <w:rFonts w:ascii="Lucida Grande" w:hAnsi="Lucida Grande" w:cs="Lucida Grande"/>
    </w:rPr>
  </w:style>
  <w:style w:type="character" w:customStyle="1" w:styleId="DocumentMapChar">
    <w:name w:val="Document Map Char"/>
    <w:basedOn w:val="DefaultParagraphFont"/>
    <w:link w:val="DocumentMap"/>
    <w:uiPriority w:val="99"/>
    <w:semiHidden/>
    <w:rsid w:val="00BC295F"/>
    <w:rPr>
      <w:rFonts w:ascii="Lucida Grande" w:hAnsi="Lucida Grande" w:cs="Lucida Grande"/>
    </w:rPr>
  </w:style>
  <w:style w:type="character" w:styleId="PageNumber">
    <w:name w:val="page number"/>
    <w:basedOn w:val="DefaultParagraphFont"/>
    <w:uiPriority w:val="99"/>
    <w:semiHidden/>
    <w:unhideWhenUsed/>
    <w:rsid w:val="007167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2AB"/>
    <w:rPr>
      <w:rFonts w:ascii="Lucida Grande" w:hAnsi="Lucida Grande" w:cs="Lucida Grande"/>
      <w:sz w:val="18"/>
      <w:szCs w:val="18"/>
    </w:rPr>
  </w:style>
  <w:style w:type="paragraph" w:customStyle="1" w:styleId="EndNoteBibliographyTitle">
    <w:name w:val="EndNote Bibliography Title"/>
    <w:basedOn w:val="Normal"/>
    <w:rsid w:val="002B25A7"/>
    <w:pPr>
      <w:jc w:val="center"/>
    </w:pPr>
    <w:rPr>
      <w:rFonts w:ascii="Arial" w:hAnsi="Arial" w:cs="Arial"/>
      <w:sz w:val="22"/>
    </w:rPr>
  </w:style>
  <w:style w:type="paragraph" w:customStyle="1" w:styleId="EndNoteBibliography">
    <w:name w:val="EndNote Bibliography"/>
    <w:basedOn w:val="Normal"/>
    <w:rsid w:val="002B25A7"/>
    <w:rPr>
      <w:rFonts w:ascii="Arial" w:hAnsi="Arial" w:cs="Arial"/>
      <w:sz w:val="22"/>
    </w:rPr>
  </w:style>
  <w:style w:type="character" w:styleId="CommentReference">
    <w:name w:val="annotation reference"/>
    <w:basedOn w:val="DefaultParagraphFont"/>
    <w:uiPriority w:val="99"/>
    <w:semiHidden/>
    <w:unhideWhenUsed/>
    <w:rsid w:val="00EC7B28"/>
    <w:rPr>
      <w:sz w:val="16"/>
      <w:szCs w:val="16"/>
    </w:rPr>
  </w:style>
  <w:style w:type="paragraph" w:styleId="CommentText">
    <w:name w:val="annotation text"/>
    <w:basedOn w:val="Normal"/>
    <w:link w:val="CommentTextChar"/>
    <w:uiPriority w:val="99"/>
    <w:unhideWhenUsed/>
    <w:rsid w:val="00EC7B28"/>
    <w:rPr>
      <w:sz w:val="20"/>
      <w:szCs w:val="20"/>
    </w:rPr>
  </w:style>
  <w:style w:type="character" w:customStyle="1" w:styleId="CommentTextChar">
    <w:name w:val="Comment Text Char"/>
    <w:basedOn w:val="DefaultParagraphFont"/>
    <w:link w:val="CommentText"/>
    <w:uiPriority w:val="99"/>
    <w:rsid w:val="00EC7B28"/>
    <w:rPr>
      <w:sz w:val="20"/>
      <w:szCs w:val="20"/>
    </w:rPr>
  </w:style>
  <w:style w:type="paragraph" w:styleId="CommentSubject">
    <w:name w:val="annotation subject"/>
    <w:basedOn w:val="CommentText"/>
    <w:next w:val="CommentText"/>
    <w:link w:val="CommentSubjectChar"/>
    <w:uiPriority w:val="99"/>
    <w:semiHidden/>
    <w:unhideWhenUsed/>
    <w:rsid w:val="00EC7B28"/>
    <w:rPr>
      <w:b/>
      <w:bCs/>
    </w:rPr>
  </w:style>
  <w:style w:type="character" w:customStyle="1" w:styleId="CommentSubjectChar">
    <w:name w:val="Comment Subject Char"/>
    <w:basedOn w:val="CommentTextChar"/>
    <w:link w:val="CommentSubject"/>
    <w:uiPriority w:val="99"/>
    <w:semiHidden/>
    <w:rsid w:val="00EC7B28"/>
    <w:rPr>
      <w:b/>
      <w:bCs/>
      <w:sz w:val="20"/>
      <w:szCs w:val="20"/>
    </w:rPr>
  </w:style>
  <w:style w:type="character" w:styleId="Hyperlink">
    <w:name w:val="Hyperlink"/>
    <w:basedOn w:val="DefaultParagraphFont"/>
    <w:unhideWhenUsed/>
    <w:rsid w:val="00C05EB0"/>
    <w:rPr>
      <w:color w:val="0000FF" w:themeColor="hyperlink"/>
      <w:u w:val="single"/>
    </w:rPr>
  </w:style>
  <w:style w:type="character" w:styleId="Emphasis">
    <w:name w:val="Emphasis"/>
    <w:basedOn w:val="DefaultParagraphFont"/>
    <w:uiPriority w:val="20"/>
    <w:qFormat/>
    <w:rsid w:val="00C05EB0"/>
    <w:rPr>
      <w:i/>
      <w:iCs/>
    </w:rPr>
  </w:style>
  <w:style w:type="paragraph" w:styleId="Header">
    <w:name w:val="header"/>
    <w:basedOn w:val="Normal"/>
    <w:link w:val="HeaderChar"/>
    <w:uiPriority w:val="99"/>
    <w:unhideWhenUsed/>
    <w:rsid w:val="0027450A"/>
    <w:pPr>
      <w:tabs>
        <w:tab w:val="center" w:pos="4320"/>
        <w:tab w:val="right" w:pos="8640"/>
      </w:tabs>
    </w:pPr>
  </w:style>
  <w:style w:type="character" w:customStyle="1" w:styleId="HeaderChar">
    <w:name w:val="Header Char"/>
    <w:basedOn w:val="DefaultParagraphFont"/>
    <w:link w:val="Header"/>
    <w:uiPriority w:val="99"/>
    <w:rsid w:val="0027450A"/>
  </w:style>
  <w:style w:type="paragraph" w:styleId="Footer">
    <w:name w:val="footer"/>
    <w:basedOn w:val="Normal"/>
    <w:link w:val="FooterChar"/>
    <w:uiPriority w:val="99"/>
    <w:unhideWhenUsed/>
    <w:rsid w:val="0027450A"/>
    <w:pPr>
      <w:tabs>
        <w:tab w:val="center" w:pos="4320"/>
        <w:tab w:val="right" w:pos="8640"/>
      </w:tabs>
    </w:pPr>
  </w:style>
  <w:style w:type="character" w:customStyle="1" w:styleId="FooterChar">
    <w:name w:val="Footer Char"/>
    <w:basedOn w:val="DefaultParagraphFont"/>
    <w:link w:val="Footer"/>
    <w:uiPriority w:val="99"/>
    <w:rsid w:val="0027450A"/>
  </w:style>
  <w:style w:type="character" w:customStyle="1" w:styleId="pubmedid">
    <w:name w:val="pubmed_id"/>
    <w:basedOn w:val="DefaultParagraphFont"/>
    <w:rsid w:val="00131B80"/>
  </w:style>
  <w:style w:type="character" w:styleId="LineNumber">
    <w:name w:val="line number"/>
    <w:basedOn w:val="DefaultParagraphFont"/>
    <w:uiPriority w:val="99"/>
    <w:unhideWhenUsed/>
    <w:rsid w:val="00BC295F"/>
    <w:rPr>
      <w:rFonts w:ascii="Arial" w:hAnsi="Arial"/>
      <w:sz w:val="22"/>
    </w:rPr>
  </w:style>
  <w:style w:type="paragraph" w:styleId="Revision">
    <w:name w:val="Revision"/>
    <w:hidden/>
    <w:uiPriority w:val="99"/>
    <w:semiHidden/>
    <w:rsid w:val="00BC295F"/>
  </w:style>
  <w:style w:type="paragraph" w:styleId="DocumentMap">
    <w:name w:val="Document Map"/>
    <w:basedOn w:val="Normal"/>
    <w:link w:val="DocumentMapChar"/>
    <w:uiPriority w:val="99"/>
    <w:semiHidden/>
    <w:unhideWhenUsed/>
    <w:rsid w:val="00BC295F"/>
    <w:rPr>
      <w:rFonts w:ascii="Lucida Grande" w:hAnsi="Lucida Grande" w:cs="Lucida Grande"/>
    </w:rPr>
  </w:style>
  <w:style w:type="character" w:customStyle="1" w:styleId="DocumentMapChar">
    <w:name w:val="Document Map Char"/>
    <w:basedOn w:val="DefaultParagraphFont"/>
    <w:link w:val="DocumentMap"/>
    <w:uiPriority w:val="99"/>
    <w:semiHidden/>
    <w:rsid w:val="00BC295F"/>
    <w:rPr>
      <w:rFonts w:ascii="Lucida Grande" w:hAnsi="Lucida Grande" w:cs="Lucida Grande"/>
    </w:rPr>
  </w:style>
  <w:style w:type="character" w:styleId="PageNumber">
    <w:name w:val="page number"/>
    <w:basedOn w:val="DefaultParagraphFont"/>
    <w:uiPriority w:val="99"/>
    <w:semiHidden/>
    <w:unhideWhenUsed/>
    <w:rsid w:val="0071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58E3-0665-134B-B26A-E7221646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11053</Words>
  <Characters>63004</Characters>
  <Application>Microsoft Macintosh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Garvan Institute</Company>
  <LinksUpToDate>false</LinksUpToDate>
  <CharactersWithSpaces>73910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Pidsley</dc:creator>
  <cp:keywords/>
  <dc:description/>
  <cp:lastModifiedBy>Ruth Pidsley</cp:lastModifiedBy>
  <cp:revision>4</cp:revision>
  <dcterms:created xsi:type="dcterms:W3CDTF">2018-03-04T23:19:00Z</dcterms:created>
  <dcterms:modified xsi:type="dcterms:W3CDTF">2018-03-22T05:25:00Z</dcterms:modified>
</cp:coreProperties>
</file>