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A8" w:rsidRDefault="00CD46A8" w:rsidP="00CD46A8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F5265B">
        <w:rPr>
          <w:rFonts w:ascii="Times New Roman" w:hAnsi="Times New Roman" w:cs="Times New Roman"/>
          <w:b/>
          <w:sz w:val="24"/>
        </w:rPr>
        <w:t xml:space="preserve">Table 3. Significant </w:t>
      </w:r>
      <w:r>
        <w:rPr>
          <w:rFonts w:ascii="Times New Roman" w:hAnsi="Times New Roman" w:cs="Times New Roman"/>
          <w:b/>
          <w:sz w:val="24"/>
        </w:rPr>
        <w:t>cis-s/</w:t>
      </w:r>
      <w:proofErr w:type="spellStart"/>
      <w:r>
        <w:rPr>
          <w:rFonts w:ascii="Times New Roman" w:hAnsi="Times New Roman" w:cs="Times New Roman"/>
          <w:b/>
          <w:sz w:val="24"/>
        </w:rPr>
        <w:t>eQTL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for top T1D-associated SNPs by chromosome</w:t>
      </w:r>
    </w:p>
    <w:tbl>
      <w:tblPr>
        <w:tblW w:w="9523" w:type="dxa"/>
        <w:tblInd w:w="-815" w:type="dxa"/>
        <w:tblLook w:val="04A0" w:firstRow="1" w:lastRow="0" w:firstColumn="1" w:lastColumn="0" w:noHBand="0" w:noVBand="1"/>
      </w:tblPr>
      <w:tblGrid>
        <w:gridCol w:w="1361"/>
        <w:gridCol w:w="1016"/>
        <w:gridCol w:w="1161"/>
        <w:gridCol w:w="807"/>
        <w:gridCol w:w="1261"/>
        <w:gridCol w:w="1261"/>
        <w:gridCol w:w="2723"/>
      </w:tblGrid>
      <w:tr w:rsidR="00CD46A8" w:rsidRPr="005B0975" w:rsidTr="00D55D9E">
        <w:trPr>
          <w:trHeight w:val="3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4A0537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Chromosome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4A0537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 (</w:t>
            </w:r>
            <w:proofErr w:type="spellStart"/>
            <w:r w:rsidRPr="004A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spellEnd"/>
            <w:r w:rsidRPr="004A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4A0537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Index</w:t>
            </w:r>
          </w:p>
          <w:p w:rsidR="00CD46A8" w:rsidRPr="004A0537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SNP </w:t>
            </w:r>
            <w:r w:rsidRPr="004A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4A0537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05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Cell type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 of significant cis-</w:t>
            </w:r>
            <w:proofErr w:type="spellStart"/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eQTL</w:t>
            </w:r>
            <w:proofErr w:type="spellEnd"/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at FDR&lt;0.05 (magnitude)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 of significant cis-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QTL</w:t>
            </w:r>
            <w:proofErr w:type="spellEnd"/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at FDR&lt;0.05 (magnitude)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Genes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5p13.2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35883251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rs11954020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(0.464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IL7R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6q15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90976768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rs72928038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(1.117 - 1.504)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BACH2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6q22.32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1.27E+08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rs1538171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(0.743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CENPW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6q22.32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1.27E+08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rs1538171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(0.618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CENPW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6q22.32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1.27E+08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rs1538171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(0.685 - 0.785)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(0.879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CENPW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7p12.2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50465830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rs62447205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(0.822)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(0.107 - 0.407)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FIGNL1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7p12.2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50465830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rs62447205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(0.860)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(0.090 - 0.185)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FIGNL1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7p12.2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50465830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rs62447205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(0.851)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FIGNL1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10p15.1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6129643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rs41295121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(0.188)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RBM17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12p13.31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9905851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rs917911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(0.938 - 0.941)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CLECL1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12p13.31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9905851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rs917911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(0.737 - 1.481)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(0.626 - 1.443)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CLEC2D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NPM1P16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NPM1P7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CLECL1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12p13.31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9905851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rs917911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(1.315 - 1.368)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CLECL1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12q13.2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56435504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rs705705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(0.410)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(0.717 - 1.327)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SUOX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ERBB3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PA2G4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16p11.2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28505660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rs151234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(2.040)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16p11.2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28505660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rs151234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(1.607 - 2.342)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16p11.2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28505660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rs151234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(1.476 - 1.848)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38053207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rs12453507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(0.498 - 1.579)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(0.165 - 2.840)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GSDMB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ORMDL3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wanima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38053207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rs12453507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(0.015 - 1.660)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(0.020 - 177.095)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GSDMA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GSDMB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ORMDL3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38053207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rs12453507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(0.089 - 91.765)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(0.006 - 148.631)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GSDMA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GSDMB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ORMDL3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38775150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rs757411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(0.835 - 0.845)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KRT222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SMARCE1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sloyror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38775150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rs757411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(1.071 - 1.075)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KRT222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SMARCE1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38775150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rs757411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(1.079 - 1.080)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KRT222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SMARCE1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44073889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rs1052553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(1.112 - 1.196)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(0.608)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C17orf69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CRHR1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NSF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44073889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rs1052553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(1.071 - 1.127)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(0.984)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C17orf69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CRHR1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17q21.31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44073889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rs1052553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(1.132)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C17orf69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CRHR1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18p11.21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12809340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rs1893217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(0.993 - 1.022)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(0.995 - 1.006)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PTPN2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18q22.2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67526644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rs1615504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(0.420 - 0.477)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CD226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DOK6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18q22.2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67526644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rs1615504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(0.291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CD226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19p13.2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10469975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rs12720356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(0.157)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TYK2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20p13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1616206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rs6043409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(0.739 - 0.793)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(0.788 - 0.843)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SIRPG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20p13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1616206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rs6043409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(0.709 - 0.732)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(0.207 - 0.336)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SIRPG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21q22.3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43825357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rs11203202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(1.352 - 1.374)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TMPRSS3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TFF1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UBASH3A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22q12.2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30531091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rs4820830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(0.843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MTMR3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22q12.2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30531091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rs4820830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(0.200)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ASCC2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22q12.2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30531091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rs4820830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CD19+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(0.191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ASCC2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22q12.3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37587111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rs229533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(0.349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(3.219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B6407F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SSTR3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C1QTNF6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IL2RB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  <w:tr w:rsidR="00CD46A8" w:rsidRPr="005B0975" w:rsidTr="00D55D9E">
        <w:trPr>
          <w:trHeight w:val="30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22q12.3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37587111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rs229533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CD8+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CD46A8" w:rsidRPr="005B0975" w:rsidRDefault="00CD46A8" w:rsidP="00D5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(2.425</w:t>
            </w:r>
            <w:r w:rsidRPr="00043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b</w:t>
            </w: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A8" w:rsidRPr="005B0975" w:rsidRDefault="00CD46A8" w:rsidP="00D5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C1QTNF6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B640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IL2RB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 xml:space="preserve"> c</w:t>
            </w:r>
          </w:p>
        </w:tc>
      </w:tr>
    </w:tbl>
    <w:p w:rsidR="00CD46A8" w:rsidRDefault="00CD46A8" w:rsidP="00CD46A8">
      <w:pPr>
        <w:rPr>
          <w:rFonts w:ascii="Times New Roman" w:hAnsi="Times New Roman" w:cs="Times New Roman"/>
          <w:b/>
          <w:sz w:val="24"/>
        </w:rPr>
      </w:pPr>
    </w:p>
    <w:p w:rsidR="00CD46A8" w:rsidRDefault="00CD46A8" w:rsidP="00CD46A8">
      <w:p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043060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From Table 1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Onengut-Gumuscu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et al 2015</w:t>
      </w:r>
      <w:r w:rsidRPr="0004306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D46A8" w:rsidRDefault="00CD46A8" w:rsidP="00CD46A8">
      <w:p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43060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lastRenderedPageBreak/>
        <w:softHyphen/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Magnitude the same for all cis-s/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eQTL</w:t>
      </w:r>
      <w:proofErr w:type="spellEnd"/>
    </w:p>
    <w:p w:rsidR="00CD46A8" w:rsidRDefault="00CD46A8" w:rsidP="00CD46A8">
      <w:p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Splicing event cis-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sQTL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only</w:t>
      </w:r>
    </w:p>
    <w:p w:rsidR="00CD46A8" w:rsidRDefault="00CD46A8" w:rsidP="00CD46A8">
      <w:p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Exon cis-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eQTL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only</w:t>
      </w:r>
    </w:p>
    <w:bookmarkEnd w:id="0"/>
    <w:p w:rsidR="00C057AD" w:rsidRPr="00CD46A8" w:rsidRDefault="00F004D4" w:rsidP="00CD46A8"/>
    <w:sectPr w:rsidR="00C057AD" w:rsidRPr="00CD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C2"/>
    <w:rsid w:val="004A0537"/>
    <w:rsid w:val="00A44DC2"/>
    <w:rsid w:val="00C863AE"/>
    <w:rsid w:val="00CD46A8"/>
    <w:rsid w:val="00D30A82"/>
    <w:rsid w:val="00F004D4"/>
    <w:rsid w:val="00F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CE9D-BFC8-43DB-9568-F204F35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2</cp:revision>
  <dcterms:created xsi:type="dcterms:W3CDTF">2017-08-11T18:42:00Z</dcterms:created>
  <dcterms:modified xsi:type="dcterms:W3CDTF">2017-08-11T18:42:00Z</dcterms:modified>
</cp:coreProperties>
</file>