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A3FA" w14:textId="77777777" w:rsidR="00D3766C" w:rsidRPr="00E20EC5" w:rsidRDefault="00D3766C" w:rsidP="00D3766C">
      <w:pPr>
        <w:pStyle w:val="Caption"/>
        <w:rPr>
          <w:lang w:val="en-US"/>
        </w:rPr>
      </w:pPr>
      <w:bookmarkStart w:id="0" w:name="_Toc329348562"/>
      <w:bookmarkStart w:id="1" w:name="_Toc329506183"/>
      <w:bookmarkStart w:id="2" w:name="_Toc329506367"/>
      <w:r w:rsidRPr="00E20EC5">
        <w:t xml:space="preserve">Supplementary Table </w:t>
      </w:r>
      <w:r>
        <w:t>7</w:t>
      </w:r>
      <w:bookmarkStart w:id="3" w:name="_GoBack"/>
      <w:bookmarkEnd w:id="3"/>
      <w:r>
        <w:rPr>
          <w:noProof/>
        </w:rPr>
        <w:t>:</w:t>
      </w:r>
      <w:r w:rsidRPr="00E20EC5">
        <w:t xml:space="preserve"> Functions to Relate </w:t>
      </w:r>
      <w:proofErr w:type="spellStart"/>
      <w:r w:rsidRPr="00E20EC5">
        <w:t>Clonality</w:t>
      </w:r>
      <w:proofErr w:type="spellEnd"/>
      <w:r w:rsidRPr="00E20EC5">
        <w:t xml:space="preserve"> to </w:t>
      </w:r>
      <w:proofErr w:type="spellStart"/>
      <w:r w:rsidRPr="00E20EC5">
        <w:t>Bdev</w:t>
      </w:r>
      <w:proofErr w:type="spellEnd"/>
      <w:r>
        <w:t xml:space="preserve">: </w:t>
      </w:r>
      <w:r w:rsidRPr="00E20EC5">
        <w:rPr>
          <w:lang w:val="en-US"/>
        </w:rPr>
        <w:t xml:space="preserve">Relationship between </w:t>
      </w:r>
      <w:proofErr w:type="spellStart"/>
      <w:r w:rsidRPr="00E20EC5">
        <w:rPr>
          <w:lang w:val="en-US"/>
        </w:rPr>
        <w:t>clonality</w:t>
      </w:r>
      <w:proofErr w:type="spellEnd"/>
      <w:r w:rsidRPr="00E20EC5">
        <w:rPr>
          <w:lang w:val="en-US"/>
        </w:rPr>
        <w:t xml:space="preserve"> and absolute deviation in coverage (</w:t>
      </w:r>
      <w:proofErr w:type="spellStart"/>
      <w:r w:rsidRPr="00E20EC5">
        <w:rPr>
          <w:lang w:val="en-US"/>
        </w:rPr>
        <w:t>C</w:t>
      </w:r>
      <w:r w:rsidRPr="00E20EC5">
        <w:rPr>
          <w:vertAlign w:val="subscript"/>
          <w:lang w:val="en-US"/>
        </w:rPr>
        <w:t>dev</w:t>
      </w:r>
      <w:proofErr w:type="spellEnd"/>
      <w:r w:rsidRPr="00E20EC5">
        <w:rPr>
          <w:lang w:val="en-US"/>
        </w:rPr>
        <w:t>) non-reference fraction (</w:t>
      </w:r>
      <w:proofErr w:type="spellStart"/>
      <w:r w:rsidRPr="00E20EC5">
        <w:rPr>
          <w:lang w:val="en-US"/>
        </w:rPr>
        <w:t>B</w:t>
      </w:r>
      <w:r w:rsidRPr="00E20EC5">
        <w:rPr>
          <w:vertAlign w:val="subscript"/>
          <w:lang w:val="en-US"/>
        </w:rPr>
        <w:t>dev</w:t>
      </w:r>
      <w:proofErr w:type="spellEnd"/>
      <w:r w:rsidRPr="00E20EC5">
        <w:rPr>
          <w:lang w:val="en-US"/>
        </w:rPr>
        <w:t xml:space="preserve">). Copy number events result in deviation in both </w:t>
      </w:r>
      <w:proofErr w:type="spellStart"/>
      <w:r w:rsidRPr="00E20EC5">
        <w:rPr>
          <w:lang w:val="en-US"/>
        </w:rPr>
        <w:t>Cdev</w:t>
      </w:r>
      <w:proofErr w:type="spellEnd"/>
      <w:r w:rsidRPr="00E20EC5">
        <w:rPr>
          <w:lang w:val="en-US"/>
        </w:rPr>
        <w:t xml:space="preserve"> and </w:t>
      </w:r>
      <w:proofErr w:type="spellStart"/>
      <w:r w:rsidRPr="00E20EC5">
        <w:rPr>
          <w:lang w:val="en-US"/>
        </w:rPr>
        <w:t>Bdev</w:t>
      </w:r>
      <w:proofErr w:type="spellEnd"/>
      <w:r w:rsidRPr="00E20EC5">
        <w:rPr>
          <w:lang w:val="en-US"/>
        </w:rPr>
        <w:t>.</w:t>
      </w:r>
      <w:bookmarkEnd w:id="0"/>
      <w:bookmarkEnd w:id="1"/>
      <w:bookmarkEnd w:id="2"/>
    </w:p>
    <w:p w14:paraId="3C59AD46" w14:textId="77777777" w:rsidR="00D3766C" w:rsidRPr="00E20EC5" w:rsidRDefault="00D3766C" w:rsidP="00D3766C">
      <w:pPr>
        <w:pStyle w:val="Caption"/>
        <w:keepNext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82"/>
        <w:gridCol w:w="1723"/>
      </w:tblGrid>
      <w:tr w:rsidR="00D3766C" w:rsidRPr="00E20EC5" w14:paraId="181F9995" w14:textId="77777777" w:rsidTr="00957C1A">
        <w:trPr>
          <w:trHeight w:val="344"/>
          <w:jc w:val="center"/>
        </w:trPr>
        <w:tc>
          <w:tcPr>
            <w:tcW w:w="0" w:type="auto"/>
            <w:vAlign w:val="center"/>
          </w:tcPr>
          <w:p w14:paraId="57592F38" w14:textId="77777777" w:rsidR="00D3766C" w:rsidRPr="00E20EC5" w:rsidRDefault="00D3766C" w:rsidP="00957C1A">
            <w:pPr>
              <w:jc w:val="center"/>
            </w:pPr>
            <w:r w:rsidRPr="00E20EC5">
              <w:t>Type</w:t>
            </w:r>
          </w:p>
        </w:tc>
        <w:tc>
          <w:tcPr>
            <w:tcW w:w="0" w:type="auto"/>
            <w:vAlign w:val="center"/>
          </w:tcPr>
          <w:p w14:paraId="13755A8D" w14:textId="77777777" w:rsidR="00D3766C" w:rsidRPr="00E20EC5" w:rsidRDefault="00D3766C" w:rsidP="00957C1A">
            <w:pPr>
              <w:jc w:val="center"/>
            </w:pPr>
            <w:r w:rsidRPr="00E20EC5">
              <w:t xml:space="preserve">Function of </w:t>
            </w:r>
            <w:proofErr w:type="spellStart"/>
            <w:r w:rsidRPr="00E20EC5">
              <w:t>b</w:t>
            </w:r>
            <w:r w:rsidRPr="00E20EC5">
              <w:rPr>
                <w:vertAlign w:val="subscript"/>
              </w:rPr>
              <w:t>dev</w:t>
            </w:r>
            <w:proofErr w:type="spellEnd"/>
          </w:p>
        </w:tc>
      </w:tr>
      <w:tr w:rsidR="00D3766C" w:rsidRPr="00E20EC5" w14:paraId="18AEA832" w14:textId="77777777" w:rsidTr="00957C1A">
        <w:trPr>
          <w:trHeight w:val="480"/>
          <w:jc w:val="center"/>
        </w:trPr>
        <w:tc>
          <w:tcPr>
            <w:tcW w:w="0" w:type="auto"/>
            <w:vAlign w:val="center"/>
          </w:tcPr>
          <w:p w14:paraId="0F53B21D" w14:textId="77777777" w:rsidR="00D3766C" w:rsidRPr="00E20EC5" w:rsidRDefault="00D3766C" w:rsidP="00957C1A">
            <w:pPr>
              <w:jc w:val="center"/>
            </w:pPr>
            <w:r w:rsidRPr="00E20EC5">
              <w:t>Loss</w:t>
            </w:r>
          </w:p>
        </w:tc>
        <w:tc>
          <w:tcPr>
            <w:tcW w:w="0" w:type="auto"/>
            <w:vAlign w:val="center"/>
          </w:tcPr>
          <w:p w14:paraId="18E4B2DE" w14:textId="77777777" w:rsidR="00D3766C" w:rsidRPr="00E20EC5" w:rsidRDefault="00D3766C" w:rsidP="00957C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2(Bdev)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0.5+Bdev</m:t>
                    </m:r>
                  </m:den>
                </m:f>
              </m:oMath>
            </m:oMathPara>
          </w:p>
        </w:tc>
      </w:tr>
      <w:tr w:rsidR="00D3766C" w:rsidRPr="00E20EC5" w14:paraId="6BC4C6CC" w14:textId="77777777" w:rsidTr="00957C1A">
        <w:trPr>
          <w:trHeight w:val="444"/>
          <w:jc w:val="center"/>
        </w:trPr>
        <w:tc>
          <w:tcPr>
            <w:tcW w:w="0" w:type="auto"/>
            <w:vAlign w:val="center"/>
          </w:tcPr>
          <w:p w14:paraId="7F774CD1" w14:textId="77777777" w:rsidR="00D3766C" w:rsidRPr="00E20EC5" w:rsidRDefault="00D3766C" w:rsidP="00957C1A">
            <w:pPr>
              <w:jc w:val="center"/>
            </w:pPr>
            <w:r w:rsidRPr="00E20EC5">
              <w:t>Gain</w:t>
            </w:r>
          </w:p>
        </w:tc>
        <w:tc>
          <w:tcPr>
            <w:tcW w:w="0" w:type="auto"/>
            <w:vAlign w:val="center"/>
          </w:tcPr>
          <w:p w14:paraId="1ECAF925" w14:textId="77777777" w:rsidR="00D3766C" w:rsidRPr="00E20EC5" w:rsidRDefault="00D3766C" w:rsidP="00957C1A">
            <w:pPr>
              <w:spacing w:line="360" w:lineRule="auto"/>
              <w:jc w:val="center"/>
              <w:rPr>
                <w:rFonts w:ascii="Cambria" w:eastAsia="MS Mincho" w:hAnsi="Cambria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2(Bdev)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0.5-Bdev</m:t>
                    </m:r>
                  </m:den>
                </m:f>
              </m:oMath>
            </m:oMathPara>
          </w:p>
        </w:tc>
      </w:tr>
      <w:tr w:rsidR="00D3766C" w:rsidRPr="00E20EC5" w14:paraId="2B6A0A1B" w14:textId="77777777" w:rsidTr="00957C1A">
        <w:trPr>
          <w:trHeight w:val="342"/>
          <w:jc w:val="center"/>
        </w:trPr>
        <w:tc>
          <w:tcPr>
            <w:tcW w:w="0" w:type="auto"/>
            <w:vAlign w:val="center"/>
          </w:tcPr>
          <w:p w14:paraId="770B6F73" w14:textId="77777777" w:rsidR="00D3766C" w:rsidRPr="00E20EC5" w:rsidRDefault="00D3766C" w:rsidP="00957C1A">
            <w:pPr>
              <w:jc w:val="center"/>
            </w:pPr>
            <w:r w:rsidRPr="00E20EC5">
              <w:t>LOH</w:t>
            </w:r>
          </w:p>
        </w:tc>
        <w:tc>
          <w:tcPr>
            <w:tcW w:w="0" w:type="auto"/>
            <w:vAlign w:val="center"/>
          </w:tcPr>
          <w:p w14:paraId="0CBF8BFC" w14:textId="77777777" w:rsidR="00D3766C" w:rsidRPr="00E20EC5" w:rsidRDefault="00D3766C" w:rsidP="00957C1A">
            <w:pPr>
              <w:spacing w:line="360" w:lineRule="auto"/>
              <w:jc w:val="center"/>
              <w:rPr>
                <w:rFonts w:ascii="Cambria" w:eastAsia="MS Mincho" w:hAnsi="Cambria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m=2 (Bdev)</m:t>
                </m:r>
              </m:oMath>
            </m:oMathPara>
          </w:p>
        </w:tc>
      </w:tr>
    </w:tbl>
    <w:p w14:paraId="1E127332" w14:textId="77777777" w:rsidR="00D3766C" w:rsidRPr="00E20EC5" w:rsidRDefault="00D3766C" w:rsidP="00D3766C">
      <w:pPr>
        <w:jc w:val="both"/>
      </w:pPr>
    </w:p>
    <w:p w14:paraId="44DA0048" w14:textId="77777777" w:rsidR="00D3766C" w:rsidRPr="005A6322" w:rsidRDefault="00D3766C" w:rsidP="00D3766C">
      <w:pPr>
        <w:jc w:val="both"/>
        <w:rPr>
          <w:b/>
          <w:sz w:val="18"/>
          <w:szCs w:val="18"/>
        </w:rPr>
      </w:pPr>
      <w:r w:rsidRPr="005A6322">
        <w:rPr>
          <w:b/>
          <w:sz w:val="18"/>
          <w:szCs w:val="18"/>
          <w:u w:val="single"/>
        </w:rPr>
        <w:t>Legend:</w:t>
      </w:r>
    </w:p>
    <w:p w14:paraId="7A49B00E" w14:textId="77777777" w:rsidR="00D3766C" w:rsidRPr="005A6322" w:rsidRDefault="00D3766C" w:rsidP="00D3766C">
      <w:pPr>
        <w:jc w:val="both"/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m</m:t>
        </m:r>
      </m:oMath>
      <w:r w:rsidRPr="005A6322">
        <w:rPr>
          <w:i/>
          <w:sz w:val="18"/>
          <w:szCs w:val="18"/>
        </w:rPr>
        <w:t xml:space="preserve">: </w:t>
      </w:r>
      <w:proofErr w:type="spellStart"/>
      <w:r w:rsidRPr="005A6322">
        <w:rPr>
          <w:sz w:val="18"/>
          <w:szCs w:val="18"/>
        </w:rPr>
        <w:t>Clonality</w:t>
      </w:r>
      <w:proofErr w:type="spellEnd"/>
      <w:r w:rsidRPr="005A6322">
        <w:rPr>
          <w:sz w:val="18"/>
          <w:szCs w:val="18"/>
        </w:rPr>
        <w:t xml:space="preserve"> as in proportion of cells with abnormality</w:t>
      </w:r>
    </w:p>
    <w:p w14:paraId="77F40A7C" w14:textId="77777777" w:rsidR="00D3766C" w:rsidRPr="005A6322" w:rsidRDefault="00D3766C" w:rsidP="00D3766C">
      <w:pPr>
        <w:jc w:val="both"/>
        <w:rPr>
          <w:i/>
          <w:sz w:val="18"/>
          <w:szCs w:val="18"/>
        </w:rPr>
      </w:pPr>
      <w:proofErr w:type="spellStart"/>
      <w:r w:rsidRPr="005A6322">
        <w:rPr>
          <w:i/>
          <w:sz w:val="18"/>
          <w:szCs w:val="18"/>
        </w:rPr>
        <w:t>Bdev</w:t>
      </w:r>
      <w:proofErr w:type="spellEnd"/>
      <w:r w:rsidRPr="005A6322">
        <w:rPr>
          <w:sz w:val="18"/>
          <w:szCs w:val="18"/>
        </w:rPr>
        <w:t xml:space="preserve">: value of </w:t>
      </w:r>
      <w:proofErr w:type="spellStart"/>
      <w:r w:rsidRPr="005A6322">
        <w:rPr>
          <w:sz w:val="18"/>
          <w:szCs w:val="18"/>
        </w:rPr>
        <w:t>B</w:t>
      </w:r>
      <w:r w:rsidRPr="005A6322">
        <w:rPr>
          <w:sz w:val="18"/>
          <w:szCs w:val="18"/>
          <w:vertAlign w:val="subscript"/>
        </w:rPr>
        <w:t>dev</w:t>
      </w:r>
      <w:proofErr w:type="spellEnd"/>
      <w:r w:rsidRPr="005A6322">
        <w:rPr>
          <w:sz w:val="18"/>
          <w:szCs w:val="18"/>
        </w:rPr>
        <w:t xml:space="preserve"> </w:t>
      </w:r>
    </w:p>
    <w:p w14:paraId="68432B8F" w14:textId="77777777" w:rsidR="00D3766C" w:rsidRPr="00E20EC5" w:rsidRDefault="00D3766C" w:rsidP="00D3766C">
      <w:pPr>
        <w:jc w:val="both"/>
      </w:pPr>
    </w:p>
    <w:p w14:paraId="73EAF82B" w14:textId="77777777" w:rsidR="00E04486" w:rsidRDefault="00D3766C"/>
    <w:sectPr w:rsidR="00E04486" w:rsidSect="00443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6C"/>
    <w:rsid w:val="004432B1"/>
    <w:rsid w:val="00C011E8"/>
    <w:rsid w:val="00D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F78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766C"/>
    <w:rPr>
      <w:rFonts w:asciiTheme="majorHAnsi" w:eastAsiaTheme="minorEastAsia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3766C"/>
    <w:pPr>
      <w:spacing w:after="200"/>
      <w:jc w:val="both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D3766C"/>
    <w:rPr>
      <w:rFonts w:eastAsiaTheme="minorEastAs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Macintosh Word</Application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Sifrim</dc:creator>
  <cp:keywords/>
  <dc:description/>
  <cp:lastModifiedBy>Alejandro Sifrim</cp:lastModifiedBy>
  <cp:revision>1</cp:revision>
  <dcterms:created xsi:type="dcterms:W3CDTF">2017-06-15T13:11:00Z</dcterms:created>
  <dcterms:modified xsi:type="dcterms:W3CDTF">2017-06-15T13:11:00Z</dcterms:modified>
</cp:coreProperties>
</file>