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C0" w:rsidRPr="00032EC0" w:rsidRDefault="00E47141" w:rsidP="00032EC0">
      <w:pPr>
        <w:pStyle w:val="Caption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E47141">
        <w:rPr>
          <w:rFonts w:ascii="Arial" w:hAnsi="Arial" w:cs="Arial"/>
          <w:b/>
          <w:i w:val="0"/>
          <w:color w:val="auto"/>
          <w:sz w:val="24"/>
          <w:szCs w:val="24"/>
        </w:rPr>
        <w:t>Supplemental Table S7</w:t>
      </w:r>
      <w:r w:rsidR="00032EC0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032EC0" w:rsidRPr="00032EC0">
        <w:rPr>
          <w:rFonts w:ascii="Arial" w:hAnsi="Arial" w:cs="Arial"/>
          <w:i w:val="0"/>
          <w:color w:val="auto"/>
          <w:sz w:val="24"/>
          <w:szCs w:val="24"/>
        </w:rPr>
        <w:t xml:space="preserve"> Enriched motifs from </w:t>
      </w:r>
      <w:r w:rsidR="00141A0F" w:rsidRPr="00032EC0">
        <w:rPr>
          <w:rFonts w:ascii="Arial" w:hAnsi="Arial" w:cs="Arial"/>
          <w:i w:val="0"/>
          <w:color w:val="auto"/>
          <w:sz w:val="24"/>
          <w:szCs w:val="24"/>
        </w:rPr>
        <w:t>HOXA1</w:t>
      </w:r>
      <w:r w:rsidR="00032EC0" w:rsidRPr="00032EC0">
        <w:rPr>
          <w:rFonts w:ascii="Arial" w:hAnsi="Arial" w:cs="Arial"/>
          <w:i w:val="0"/>
          <w:color w:val="auto"/>
          <w:sz w:val="24"/>
          <w:szCs w:val="24"/>
        </w:rPr>
        <w:t xml:space="preserve"> bound regions identified from </w:t>
      </w:r>
      <w:proofErr w:type="spellStart"/>
      <w:r w:rsidR="00032EC0" w:rsidRPr="00032EC0">
        <w:rPr>
          <w:rFonts w:ascii="Arial" w:hAnsi="Arial" w:cs="Arial"/>
          <w:i w:val="0"/>
          <w:color w:val="auto"/>
          <w:sz w:val="24"/>
          <w:szCs w:val="24"/>
        </w:rPr>
        <w:t>ChIP</w:t>
      </w:r>
      <w:proofErr w:type="spellEnd"/>
      <w:r w:rsidR="00032EC0" w:rsidRPr="00032EC0">
        <w:rPr>
          <w:rFonts w:ascii="Arial" w:hAnsi="Arial" w:cs="Arial"/>
          <w:i w:val="0"/>
          <w:color w:val="auto"/>
          <w:sz w:val="24"/>
          <w:szCs w:val="24"/>
        </w:rPr>
        <w:t>-nexus in differentiated cells.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260"/>
        <w:gridCol w:w="1530"/>
        <w:gridCol w:w="2880"/>
      </w:tblGrid>
      <w:tr w:rsidR="0042080C" w:rsidTr="00574323">
        <w:tc>
          <w:tcPr>
            <w:tcW w:w="3505" w:type="dxa"/>
          </w:tcPr>
          <w:p w:rsidR="0042080C" w:rsidRPr="006E0C2F" w:rsidRDefault="00B65A75" w:rsidP="0042080C">
            <w:pPr>
              <w:rPr>
                <w:rFonts w:ascii="Arial" w:hAnsi="Arial" w:cs="Arial"/>
                <w:sz w:val="24"/>
                <w:szCs w:val="24"/>
              </w:rPr>
            </w:pPr>
            <w:r w:rsidRPr="006E0C2F">
              <w:rPr>
                <w:rFonts w:ascii="Arial" w:hAnsi="Arial" w:cs="Arial"/>
                <w:sz w:val="24"/>
                <w:szCs w:val="24"/>
              </w:rPr>
              <w:t>Motifs</w:t>
            </w:r>
          </w:p>
        </w:tc>
        <w:tc>
          <w:tcPr>
            <w:tcW w:w="1260" w:type="dxa"/>
          </w:tcPr>
          <w:p w:rsidR="0042080C" w:rsidRPr="00141A0F" w:rsidRDefault="0042080C" w:rsidP="0042080C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1530" w:type="dxa"/>
          </w:tcPr>
          <w:p w:rsidR="0042080C" w:rsidRPr="00141A0F" w:rsidRDefault="00B65A75" w:rsidP="0042080C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% of targets</w:t>
            </w:r>
          </w:p>
        </w:tc>
        <w:tc>
          <w:tcPr>
            <w:tcW w:w="2880" w:type="dxa"/>
          </w:tcPr>
          <w:p w:rsidR="0042080C" w:rsidRPr="00141A0F" w:rsidRDefault="00B65A75" w:rsidP="00083F51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 xml:space="preserve">Known binding sites 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43E567" wp14:editId="55C48831">
                  <wp:extent cx="2199979" cy="400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tif1.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753" cy="40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1e-2369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20.92%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CRX</w:t>
            </w:r>
            <w:r w:rsidR="00B65A75" w:rsidRPr="00141A0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B65A75" w:rsidRPr="00141A0F">
              <w:rPr>
                <w:rFonts w:ascii="Arial" w:hAnsi="Arial" w:cs="Arial"/>
                <w:sz w:val="24"/>
                <w:szCs w:val="24"/>
              </w:rPr>
              <w:t>Homeobox</w:t>
            </w:r>
            <w:proofErr w:type="spellEnd"/>
            <w:r w:rsidR="00B65A75" w:rsidRPr="00141A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6FA9AF97" wp14:editId="5BC2345B">
                  <wp:extent cx="2105025" cy="4953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tif2.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344" cy="4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1e-1079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10.51%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1A0F">
              <w:rPr>
                <w:rFonts w:ascii="Arial" w:hAnsi="Arial" w:cs="Arial"/>
                <w:sz w:val="24"/>
                <w:szCs w:val="24"/>
              </w:rPr>
              <w:t>GFX(</w:t>
            </w:r>
            <w:proofErr w:type="gramEnd"/>
            <w:r w:rsidRPr="00141A0F">
              <w:rPr>
                <w:rFonts w:ascii="Arial" w:hAnsi="Arial" w:cs="Arial"/>
                <w:sz w:val="24"/>
                <w:szCs w:val="24"/>
              </w:rPr>
              <w:t>?)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445F74AE" wp14:editId="1D0C0716">
                  <wp:extent cx="2038350" cy="7143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otif3.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39" cy="71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1e-1007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21.57%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MTF1_2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7178A298" wp14:editId="3C0285A0">
                  <wp:extent cx="1914525" cy="7143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otif4.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97" cy="71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1e-849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16.31%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NFATC2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47CD0DE3" wp14:editId="209A913D">
                  <wp:extent cx="1838325" cy="7143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tif5.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5" cy="71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1e-747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7.62%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HOXC10</w:t>
            </w:r>
          </w:p>
        </w:tc>
        <w:bookmarkStart w:id="0" w:name="_GoBack"/>
        <w:bookmarkEnd w:id="0"/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64C2877B" wp14:editId="15D46DFA">
                  <wp:extent cx="1771650" cy="7143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otif6.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903" cy="71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1e-664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6.88%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HOXA9/ HOX-</w:t>
            </w:r>
            <w:proofErr w:type="spellStart"/>
            <w:r w:rsidRPr="00141A0F">
              <w:rPr>
                <w:rFonts w:ascii="Arial" w:hAnsi="Arial" w:cs="Arial"/>
                <w:sz w:val="24"/>
                <w:szCs w:val="24"/>
              </w:rPr>
              <w:t>PBX</w:t>
            </w:r>
            <w:r w:rsidR="0087659C" w:rsidRPr="00141A0F">
              <w:rPr>
                <w:rFonts w:ascii="Arial" w:hAnsi="Arial" w:cs="Arial"/>
                <w:sz w:val="24"/>
                <w:szCs w:val="24"/>
              </w:rPr>
              <w:t>_bipartite</w:t>
            </w:r>
            <w:proofErr w:type="spellEnd"/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118BBFB4" wp14:editId="3946127D">
                  <wp:extent cx="172402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tif7.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267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1e-606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6.36%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PU.1-IRF(ETS:IRF)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504024CB" wp14:editId="47D0625A">
                  <wp:extent cx="1838325" cy="5810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otif8.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8" cy="58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1e-502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8.14%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IRF3_2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2059F209" wp14:editId="35A706DB">
                  <wp:extent cx="1838325" cy="5715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tif9.log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6" cy="571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1e-445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9.43%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HDX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63BED340" wp14:editId="2ABB3A55">
                  <wp:extent cx="1724025" cy="5810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otif10.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274" cy="58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1e-417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5.07%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GFI1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6BB9A0EC" wp14:editId="4B5F79F7">
                  <wp:extent cx="1838325" cy="7143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otif11.logo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3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1e-324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8.54%</w:t>
            </w:r>
          </w:p>
        </w:tc>
        <w:tc>
          <w:tcPr>
            <w:tcW w:w="2880" w:type="dxa"/>
          </w:tcPr>
          <w:p w:rsidR="00B65A75" w:rsidRPr="00141A0F" w:rsidRDefault="00141A0F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HOXD13</w:t>
            </w:r>
          </w:p>
        </w:tc>
      </w:tr>
      <w:tr w:rsidR="00B65A75" w:rsidTr="00574323">
        <w:tc>
          <w:tcPr>
            <w:tcW w:w="3505" w:type="dxa"/>
          </w:tcPr>
          <w:p w:rsidR="00B65A75" w:rsidRDefault="00B65A75" w:rsidP="00B65A75">
            <w:r>
              <w:rPr>
                <w:noProof/>
              </w:rPr>
              <w:drawing>
                <wp:inline distT="0" distB="0" distL="0" distR="0" wp14:anchorId="28D6D8DD" wp14:editId="554A71D9">
                  <wp:extent cx="1905000" cy="4667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tif12.logo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8" cy="46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1e-270</w:t>
            </w:r>
          </w:p>
        </w:tc>
        <w:tc>
          <w:tcPr>
            <w:tcW w:w="153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9.46%</w:t>
            </w:r>
          </w:p>
        </w:tc>
        <w:tc>
          <w:tcPr>
            <w:tcW w:w="2880" w:type="dxa"/>
          </w:tcPr>
          <w:p w:rsidR="00B65A75" w:rsidRPr="00141A0F" w:rsidRDefault="00B65A75" w:rsidP="00B65A75">
            <w:pPr>
              <w:rPr>
                <w:rFonts w:ascii="Arial" w:hAnsi="Arial" w:cs="Arial"/>
                <w:sz w:val="24"/>
                <w:szCs w:val="24"/>
              </w:rPr>
            </w:pPr>
            <w:r w:rsidRPr="00141A0F">
              <w:rPr>
                <w:rFonts w:ascii="Arial" w:hAnsi="Arial" w:cs="Arial"/>
                <w:sz w:val="24"/>
                <w:szCs w:val="24"/>
              </w:rPr>
              <w:t>FOXH1</w:t>
            </w:r>
          </w:p>
        </w:tc>
      </w:tr>
    </w:tbl>
    <w:p w:rsidR="00A941D9" w:rsidRDefault="00A941D9"/>
    <w:sectPr w:rsidR="00A94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9B"/>
    <w:rsid w:val="00032EC0"/>
    <w:rsid w:val="00083F51"/>
    <w:rsid w:val="000B7E9B"/>
    <w:rsid w:val="00141A0F"/>
    <w:rsid w:val="0042080C"/>
    <w:rsid w:val="00574323"/>
    <w:rsid w:val="006E0C2F"/>
    <w:rsid w:val="0087659C"/>
    <w:rsid w:val="00A941D9"/>
    <w:rsid w:val="00B65A75"/>
    <w:rsid w:val="00E4437E"/>
    <w:rsid w:val="00E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BF088-BA39-474F-B6DC-2EF8268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32EC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8</cp:revision>
  <dcterms:created xsi:type="dcterms:W3CDTF">2016-02-04T15:47:00Z</dcterms:created>
  <dcterms:modified xsi:type="dcterms:W3CDTF">2017-07-22T16:47:00Z</dcterms:modified>
</cp:coreProperties>
</file>