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999" w:type="dxa"/>
        <w:tblLayout w:type="fixed"/>
        <w:tblLook w:val="04A0" w:firstRow="1" w:lastRow="0" w:firstColumn="1" w:lastColumn="0" w:noHBand="0" w:noVBand="1"/>
      </w:tblPr>
      <w:tblGrid>
        <w:gridCol w:w="817"/>
        <w:gridCol w:w="709"/>
        <w:gridCol w:w="709"/>
        <w:gridCol w:w="708"/>
        <w:gridCol w:w="709"/>
        <w:gridCol w:w="992"/>
        <w:gridCol w:w="851"/>
        <w:gridCol w:w="709"/>
        <w:gridCol w:w="708"/>
        <w:gridCol w:w="567"/>
        <w:gridCol w:w="567"/>
        <w:gridCol w:w="709"/>
        <w:gridCol w:w="567"/>
        <w:gridCol w:w="567"/>
        <w:gridCol w:w="2693"/>
        <w:gridCol w:w="708"/>
        <w:gridCol w:w="709"/>
      </w:tblGrid>
      <w:tr w:rsidR="0090032B" w:rsidRPr="00DF511E" w14:paraId="3309F967" w14:textId="77777777" w:rsidTr="00052C48">
        <w:trPr>
          <w:tblHeader/>
        </w:trPr>
        <w:tc>
          <w:tcPr>
            <w:tcW w:w="817" w:type="dxa"/>
          </w:tcPr>
          <w:p w14:paraId="1A2788C8"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Disease</w:t>
            </w:r>
          </w:p>
        </w:tc>
        <w:tc>
          <w:tcPr>
            <w:tcW w:w="709" w:type="dxa"/>
          </w:tcPr>
          <w:p w14:paraId="79B73193"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Gene</w:t>
            </w:r>
          </w:p>
        </w:tc>
        <w:tc>
          <w:tcPr>
            <w:tcW w:w="709" w:type="dxa"/>
          </w:tcPr>
          <w:p w14:paraId="03F5DB34"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(SKAT-0)</w:t>
            </w:r>
          </w:p>
        </w:tc>
        <w:tc>
          <w:tcPr>
            <w:tcW w:w="708" w:type="dxa"/>
          </w:tcPr>
          <w:p w14:paraId="09E704AE"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Cases (%)</w:t>
            </w:r>
          </w:p>
        </w:tc>
        <w:tc>
          <w:tcPr>
            <w:tcW w:w="709" w:type="dxa"/>
          </w:tcPr>
          <w:p w14:paraId="7EAB2FD2"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Cont (%)</w:t>
            </w:r>
          </w:p>
        </w:tc>
        <w:tc>
          <w:tcPr>
            <w:tcW w:w="992" w:type="dxa"/>
          </w:tcPr>
          <w:p w14:paraId="0856765E"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cDNA pos</w:t>
            </w:r>
          </w:p>
        </w:tc>
        <w:tc>
          <w:tcPr>
            <w:tcW w:w="851" w:type="dxa"/>
          </w:tcPr>
          <w:p w14:paraId="780796FD"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AA change</w:t>
            </w:r>
          </w:p>
        </w:tc>
        <w:tc>
          <w:tcPr>
            <w:tcW w:w="709" w:type="dxa"/>
          </w:tcPr>
          <w:p w14:paraId="56385382"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1000G (MAF) %</w:t>
            </w:r>
          </w:p>
        </w:tc>
        <w:tc>
          <w:tcPr>
            <w:tcW w:w="708" w:type="dxa"/>
          </w:tcPr>
          <w:p w14:paraId="49E875C5"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ESP 6500 (MAF) %</w:t>
            </w:r>
          </w:p>
        </w:tc>
        <w:tc>
          <w:tcPr>
            <w:tcW w:w="567" w:type="dxa"/>
          </w:tcPr>
          <w:p w14:paraId="75FAF4B5"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Case (n)</w:t>
            </w:r>
          </w:p>
        </w:tc>
        <w:tc>
          <w:tcPr>
            <w:tcW w:w="567" w:type="dxa"/>
          </w:tcPr>
          <w:p w14:paraId="378AC468"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Cont (n)</w:t>
            </w:r>
          </w:p>
        </w:tc>
        <w:tc>
          <w:tcPr>
            <w:tcW w:w="709" w:type="dxa"/>
          </w:tcPr>
          <w:p w14:paraId="619D9EF9"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X2</w:t>
            </w:r>
          </w:p>
        </w:tc>
        <w:tc>
          <w:tcPr>
            <w:tcW w:w="567" w:type="dxa"/>
          </w:tcPr>
          <w:p w14:paraId="76E8A473"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OR</w:t>
            </w:r>
          </w:p>
        </w:tc>
        <w:tc>
          <w:tcPr>
            <w:tcW w:w="567" w:type="dxa"/>
          </w:tcPr>
          <w:p w14:paraId="55F9C27E"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95% CI</w:t>
            </w:r>
          </w:p>
        </w:tc>
        <w:tc>
          <w:tcPr>
            <w:tcW w:w="2693" w:type="dxa"/>
          </w:tcPr>
          <w:p w14:paraId="69A73935"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Association</w:t>
            </w:r>
          </w:p>
        </w:tc>
        <w:tc>
          <w:tcPr>
            <w:tcW w:w="708" w:type="dxa"/>
          </w:tcPr>
          <w:p w14:paraId="4F4A9380"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Study</w:t>
            </w:r>
          </w:p>
        </w:tc>
        <w:tc>
          <w:tcPr>
            <w:tcW w:w="709" w:type="dxa"/>
          </w:tcPr>
          <w:p w14:paraId="7B0968E4"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Risk Factor</w:t>
            </w:r>
          </w:p>
        </w:tc>
      </w:tr>
      <w:tr w:rsidR="0090032B" w:rsidRPr="00DF511E" w14:paraId="2C43990A" w14:textId="77777777" w:rsidTr="00052C48">
        <w:tc>
          <w:tcPr>
            <w:tcW w:w="817" w:type="dxa"/>
            <w:vAlign w:val="bottom"/>
          </w:tcPr>
          <w:p w14:paraId="20B1A096" w14:textId="77777777" w:rsidR="0090032B" w:rsidRPr="00DF511E" w:rsidRDefault="0090032B" w:rsidP="00052C48">
            <w:pPr>
              <w:widowControl w:val="0"/>
              <w:autoSpaceDE w:val="0"/>
              <w:autoSpaceDN w:val="0"/>
              <w:adjustRightInd w:val="0"/>
              <w:rPr>
                <w:rFonts w:eastAsia="Times New Roman" w:cs="Times New Roman"/>
                <w:b/>
                <w:color w:val="000000"/>
                <w:sz w:val="16"/>
                <w:szCs w:val="16"/>
              </w:rPr>
            </w:pPr>
            <w:r w:rsidRPr="00DF511E">
              <w:rPr>
                <w:rFonts w:eastAsia="Times New Roman" w:cs="Times New Roman"/>
                <w:b/>
                <w:color w:val="000000"/>
                <w:sz w:val="16"/>
                <w:szCs w:val="16"/>
              </w:rPr>
              <w:t>AD</w:t>
            </w:r>
          </w:p>
        </w:tc>
        <w:tc>
          <w:tcPr>
            <w:tcW w:w="709" w:type="dxa"/>
            <w:vAlign w:val="bottom"/>
          </w:tcPr>
          <w:p w14:paraId="596A6ED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TREM2</w:t>
            </w:r>
          </w:p>
        </w:tc>
        <w:tc>
          <w:tcPr>
            <w:tcW w:w="709" w:type="dxa"/>
            <w:vAlign w:val="bottom"/>
          </w:tcPr>
          <w:p w14:paraId="632BDBF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p=0.017</w:t>
            </w:r>
          </w:p>
        </w:tc>
        <w:tc>
          <w:tcPr>
            <w:tcW w:w="708" w:type="dxa"/>
            <w:vAlign w:val="bottom"/>
          </w:tcPr>
          <w:p w14:paraId="24A3729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20 (7%)</w:t>
            </w:r>
          </w:p>
        </w:tc>
        <w:tc>
          <w:tcPr>
            <w:tcW w:w="709" w:type="dxa"/>
            <w:vAlign w:val="bottom"/>
          </w:tcPr>
          <w:p w14:paraId="2D700A7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8 (3%)</w:t>
            </w:r>
          </w:p>
        </w:tc>
        <w:tc>
          <w:tcPr>
            <w:tcW w:w="992" w:type="dxa"/>
            <w:vAlign w:val="bottom"/>
          </w:tcPr>
          <w:p w14:paraId="3E4E112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c.668C&gt;T</w:t>
            </w:r>
          </w:p>
        </w:tc>
        <w:tc>
          <w:tcPr>
            <w:tcW w:w="851" w:type="dxa"/>
            <w:vAlign w:val="bottom"/>
          </w:tcPr>
          <w:p w14:paraId="53F4FF8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p.T223I</w:t>
            </w:r>
          </w:p>
        </w:tc>
        <w:tc>
          <w:tcPr>
            <w:tcW w:w="709" w:type="dxa"/>
            <w:vAlign w:val="bottom"/>
          </w:tcPr>
          <w:p w14:paraId="78FBA94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0.14</w:t>
            </w:r>
          </w:p>
        </w:tc>
        <w:tc>
          <w:tcPr>
            <w:tcW w:w="708" w:type="dxa"/>
            <w:vAlign w:val="bottom"/>
          </w:tcPr>
          <w:p w14:paraId="6999A3F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0.05</w:t>
            </w:r>
          </w:p>
        </w:tc>
        <w:tc>
          <w:tcPr>
            <w:tcW w:w="567" w:type="dxa"/>
            <w:vAlign w:val="bottom"/>
          </w:tcPr>
          <w:p w14:paraId="46351EB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567" w:type="dxa"/>
            <w:vAlign w:val="bottom"/>
          </w:tcPr>
          <w:p w14:paraId="7EE82B5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709" w:type="dxa"/>
            <w:vAlign w:val="bottom"/>
          </w:tcPr>
          <w:p w14:paraId="2BD3B92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0.48</w:t>
            </w:r>
          </w:p>
        </w:tc>
        <w:tc>
          <w:tcPr>
            <w:tcW w:w="567" w:type="dxa"/>
            <w:vAlign w:val="bottom"/>
          </w:tcPr>
          <w:p w14:paraId="747282C0" w14:textId="77777777" w:rsidR="0090032B" w:rsidRPr="00DF511E" w:rsidRDefault="0090032B" w:rsidP="00052C48">
            <w:pPr>
              <w:widowControl w:val="0"/>
              <w:autoSpaceDE w:val="0"/>
              <w:autoSpaceDN w:val="0"/>
              <w:adjustRightInd w:val="0"/>
              <w:rPr>
                <w:rFonts w:cs="Times New Roman"/>
                <w:sz w:val="16"/>
                <w:szCs w:val="16"/>
              </w:rPr>
            </w:pPr>
          </w:p>
        </w:tc>
        <w:tc>
          <w:tcPr>
            <w:tcW w:w="567" w:type="dxa"/>
            <w:vAlign w:val="bottom"/>
          </w:tcPr>
          <w:p w14:paraId="680EF66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2110F5B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a single AD case previously</w:t>
            </w:r>
          </w:p>
        </w:tc>
        <w:tc>
          <w:tcPr>
            <w:tcW w:w="708" w:type="dxa"/>
            <w:vAlign w:val="bottom"/>
          </w:tcPr>
          <w:p w14:paraId="22B01F5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0" w:tooltip="Cuyvers, 2014 #391" w:history="1">
              <w:r w:rsidRPr="00DF511E">
                <w:rPr>
                  <w:rFonts w:cs="Times New Roman"/>
                  <w:noProof/>
                  <w:sz w:val="16"/>
                  <w:szCs w:val="16"/>
                </w:rPr>
                <w:t>Cuyvers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59AF119D"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7B3FFC02" w14:textId="77777777" w:rsidTr="00052C48">
        <w:tc>
          <w:tcPr>
            <w:tcW w:w="817" w:type="dxa"/>
            <w:vAlign w:val="bottom"/>
          </w:tcPr>
          <w:p w14:paraId="3852E8C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FB8F37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560AF3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792D9C8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65DBBE70"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A25BA3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851" w:type="dxa"/>
            <w:vAlign w:val="bottom"/>
          </w:tcPr>
          <w:p w14:paraId="5465763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374281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A31EE1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887C0F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6B03CBE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709" w:type="dxa"/>
            <w:vAlign w:val="bottom"/>
          </w:tcPr>
          <w:p w14:paraId="0BB251E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1.0</w:t>
            </w:r>
          </w:p>
        </w:tc>
        <w:tc>
          <w:tcPr>
            <w:tcW w:w="567" w:type="dxa"/>
            <w:vAlign w:val="bottom"/>
          </w:tcPr>
          <w:p w14:paraId="52FC136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2B81617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1D85B0AF"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None</w:t>
            </w:r>
          </w:p>
        </w:tc>
        <w:tc>
          <w:tcPr>
            <w:tcW w:w="708" w:type="dxa"/>
            <w:vAlign w:val="bottom"/>
          </w:tcPr>
          <w:p w14:paraId="2CD7ECD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2A6921B"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A6066FA" w14:textId="77777777" w:rsidTr="00052C48">
        <w:tc>
          <w:tcPr>
            <w:tcW w:w="817" w:type="dxa"/>
            <w:vAlign w:val="bottom"/>
          </w:tcPr>
          <w:p w14:paraId="60B3CFA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D31843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FAB2B2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04A3F92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2199E931"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893D41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c.407G&gt;A</w:t>
            </w:r>
          </w:p>
        </w:tc>
        <w:tc>
          <w:tcPr>
            <w:tcW w:w="851" w:type="dxa"/>
            <w:vAlign w:val="bottom"/>
          </w:tcPr>
          <w:p w14:paraId="4A3C67A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p.R136W</w:t>
            </w:r>
          </w:p>
        </w:tc>
        <w:tc>
          <w:tcPr>
            <w:tcW w:w="709" w:type="dxa"/>
            <w:vAlign w:val="bottom"/>
          </w:tcPr>
          <w:p w14:paraId="0A61175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9C9E5E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567" w:type="dxa"/>
            <w:vAlign w:val="bottom"/>
          </w:tcPr>
          <w:p w14:paraId="6185EC0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567" w:type="dxa"/>
            <w:vAlign w:val="bottom"/>
          </w:tcPr>
          <w:p w14:paraId="69BD380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709" w:type="dxa"/>
            <w:vAlign w:val="bottom"/>
          </w:tcPr>
          <w:p w14:paraId="1B1AB90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0.48</w:t>
            </w:r>
          </w:p>
        </w:tc>
        <w:tc>
          <w:tcPr>
            <w:tcW w:w="567" w:type="dxa"/>
            <w:vAlign w:val="bottom"/>
          </w:tcPr>
          <w:p w14:paraId="6B386D7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6ECC9C7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3A9A5AAA"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 xml:space="preserve">Seen in a single case previously </w:t>
            </w:r>
          </w:p>
        </w:tc>
        <w:tc>
          <w:tcPr>
            <w:tcW w:w="708" w:type="dxa"/>
            <w:vAlign w:val="bottom"/>
          </w:tcPr>
          <w:p w14:paraId="4E950DD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PEVuZE5vdGU+PENpdGU+PEF1dGhvcj5KaW48L0F1dGhvcj48WWVhcj4yMDE0PC9ZZWFyPjxSZWNO
dW0+MzkyPC9SZWNOdW0+PERpc3BsYXlUZXh0PihKaW4gZXQgYWwuIDIwMTQpPC9EaXNwbGF5VGV4
dD48cmVjb3JkPjxyZWMtbnVtYmVyPjM5MjwvcmVjLW51bWJlcj48Zm9yZWlnbi1rZXlzPjxrZXkg
YXBwPSJFTiIgZGItaWQ9ImFlYXh4enBybnA5dGFkZTU1dzR2MnY5Z2RleGUydndlNWZhMCI+Mzky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PEVuZE5vdGU+PENpdGU+PEF1dGhvcj5KaW48L0F1dGhvcj48WWVhcj4yMDE0PC9ZZWFyPjxSZWNO
dW0+MzkyPC9SZWNOdW0+PERpc3BsYXlUZXh0PihKaW4gZXQgYWwuIDIwMTQpPC9EaXNwbGF5VGV4
dD48cmVjb3JkPjxyZWMtbnVtYmVyPjM5MjwvcmVjLW51bWJlcj48Zm9yZWlnbi1rZXlzPjxrZXkg
YXBwPSJFTiIgZGItaWQ9ImFlYXh4enBybnA5dGFkZTU1dzR2MnY5Z2RleGUydndlNWZhMCI+Mzky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7" w:tooltip="Jin, 2014 #392" w:history="1">
              <w:r w:rsidRPr="00DF511E">
                <w:rPr>
                  <w:rFonts w:cs="Times New Roman"/>
                  <w:noProof/>
                  <w:sz w:val="16"/>
                  <w:szCs w:val="16"/>
                </w:rPr>
                <w:t>Jin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4740C207"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7A0DC29" w14:textId="77777777" w:rsidTr="00052C48">
        <w:tc>
          <w:tcPr>
            <w:tcW w:w="817" w:type="dxa"/>
            <w:vAlign w:val="bottom"/>
          </w:tcPr>
          <w:p w14:paraId="7F5B55E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DFAFA3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05D3F6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2457552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45697142"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92AD98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c.292C&gt;T</w:t>
            </w:r>
          </w:p>
        </w:tc>
        <w:tc>
          <w:tcPr>
            <w:tcW w:w="851" w:type="dxa"/>
            <w:vAlign w:val="bottom"/>
          </w:tcPr>
          <w:p w14:paraId="7BE6EC3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p.R98W</w:t>
            </w:r>
          </w:p>
        </w:tc>
        <w:tc>
          <w:tcPr>
            <w:tcW w:w="709" w:type="dxa"/>
            <w:vAlign w:val="bottom"/>
          </w:tcPr>
          <w:p w14:paraId="65022AB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708" w:type="dxa"/>
            <w:vAlign w:val="bottom"/>
          </w:tcPr>
          <w:p w14:paraId="1F2CA13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0.01</w:t>
            </w:r>
          </w:p>
        </w:tc>
        <w:tc>
          <w:tcPr>
            <w:tcW w:w="567" w:type="dxa"/>
            <w:vAlign w:val="bottom"/>
          </w:tcPr>
          <w:p w14:paraId="0E32924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4523787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709" w:type="dxa"/>
            <w:vAlign w:val="bottom"/>
          </w:tcPr>
          <w:p w14:paraId="7CD0C3D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1.0</w:t>
            </w:r>
          </w:p>
        </w:tc>
        <w:tc>
          <w:tcPr>
            <w:tcW w:w="567" w:type="dxa"/>
            <w:vAlign w:val="bottom"/>
          </w:tcPr>
          <w:p w14:paraId="6FF711A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746D5D8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22A9FBDB" w14:textId="77777777" w:rsidR="0090032B" w:rsidRPr="00DF511E" w:rsidRDefault="0090032B" w:rsidP="00052C48">
            <w:pPr>
              <w:widowControl w:val="0"/>
              <w:autoSpaceDE w:val="0"/>
              <w:autoSpaceDN w:val="0"/>
              <w:adjustRightInd w:val="0"/>
              <w:rPr>
                <w:rFonts w:cs="Arial"/>
                <w:color w:val="000000"/>
                <w:sz w:val="16"/>
                <w:szCs w:val="16"/>
              </w:rPr>
            </w:pPr>
            <w:r w:rsidRPr="00DF511E">
              <w:rPr>
                <w:rFonts w:cs="Arial"/>
                <w:color w:val="000000"/>
                <w:sz w:val="16"/>
                <w:szCs w:val="16"/>
              </w:rPr>
              <w:t>Strong association with AD ([CI], 2.77 - 9.16); P = 9.0×10−9]</w:t>
            </w:r>
          </w:p>
        </w:tc>
        <w:tc>
          <w:tcPr>
            <w:tcW w:w="708" w:type="dxa"/>
            <w:vAlign w:val="bottom"/>
          </w:tcPr>
          <w:p w14:paraId="6E2FC51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PEVuZE5vdGU+PENpdGU+PEF1dGhvcj5HdWVycmVpcm88L0F1dGhvcj48WWVhcj4yMDEzPC9ZZWFy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LTE+PC9hbHQtcGVyaW9kaWNhbD48cGFnZXM+MTE3LTI3PC9wYWdlcz48dm9sdW1lPjM2ODwvdm9s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PEVuZE5vdGU+PENpdGU+PEF1dGhvcj5HdWVycmVpcm88L0F1dGhvcj48WWVhcj4yMDEzPC9ZZWFy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LTE+PC9hbHQtcGVyaW9kaWNhbD48cGFnZXM+MTE3LTI3PC9wYWdlcz48dm9sdW1lPjM2ODwvdm9s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5" w:tooltip="Guerreiro, 2013 #393" w:history="1">
              <w:r w:rsidRPr="00DF511E">
                <w:rPr>
                  <w:rFonts w:cs="Times New Roman"/>
                  <w:noProof/>
                  <w:sz w:val="16"/>
                  <w:szCs w:val="16"/>
                </w:rPr>
                <w:t>Guerreiro et al. 2013</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39A9F17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31269307" w14:textId="77777777" w:rsidTr="00052C48">
        <w:tc>
          <w:tcPr>
            <w:tcW w:w="817" w:type="dxa"/>
            <w:vAlign w:val="bottom"/>
          </w:tcPr>
          <w:p w14:paraId="012AF5C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8228CF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86746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112CCA8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7E630DA2"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90F099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c.259G&gt;A</w:t>
            </w:r>
          </w:p>
        </w:tc>
        <w:tc>
          <w:tcPr>
            <w:tcW w:w="851" w:type="dxa"/>
            <w:vAlign w:val="bottom"/>
          </w:tcPr>
          <w:p w14:paraId="10EEFA7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p.D87N</w:t>
            </w:r>
          </w:p>
        </w:tc>
        <w:tc>
          <w:tcPr>
            <w:tcW w:w="709" w:type="dxa"/>
            <w:vAlign w:val="bottom"/>
          </w:tcPr>
          <w:p w14:paraId="3B0C35B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0.06</w:t>
            </w:r>
          </w:p>
        </w:tc>
        <w:tc>
          <w:tcPr>
            <w:tcW w:w="708" w:type="dxa"/>
            <w:vAlign w:val="bottom"/>
          </w:tcPr>
          <w:p w14:paraId="5E75C96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0.09</w:t>
            </w:r>
          </w:p>
        </w:tc>
        <w:tc>
          <w:tcPr>
            <w:tcW w:w="567" w:type="dxa"/>
            <w:vAlign w:val="bottom"/>
          </w:tcPr>
          <w:p w14:paraId="67BC7465"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567" w:type="dxa"/>
            <w:vAlign w:val="bottom"/>
          </w:tcPr>
          <w:p w14:paraId="43CA29D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709" w:type="dxa"/>
            <w:vAlign w:val="bottom"/>
          </w:tcPr>
          <w:p w14:paraId="3DB3430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0.48</w:t>
            </w:r>
          </w:p>
        </w:tc>
        <w:tc>
          <w:tcPr>
            <w:tcW w:w="567" w:type="dxa"/>
            <w:vAlign w:val="bottom"/>
          </w:tcPr>
          <w:p w14:paraId="211FCA1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5B98F76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1657E77D"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Not reported</w:t>
            </w:r>
          </w:p>
        </w:tc>
        <w:tc>
          <w:tcPr>
            <w:tcW w:w="708" w:type="dxa"/>
            <w:vAlign w:val="bottom"/>
          </w:tcPr>
          <w:p w14:paraId="45585B4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9B3C8AD"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0B46F541" w14:textId="77777777" w:rsidTr="00052C48">
        <w:tc>
          <w:tcPr>
            <w:tcW w:w="817" w:type="dxa"/>
            <w:vAlign w:val="bottom"/>
          </w:tcPr>
          <w:p w14:paraId="2FE348E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D70020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D0AD76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73F5825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2C966F91"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242E26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c.185G&gt;A</w:t>
            </w:r>
          </w:p>
        </w:tc>
        <w:tc>
          <w:tcPr>
            <w:tcW w:w="851" w:type="dxa"/>
            <w:vAlign w:val="bottom"/>
          </w:tcPr>
          <w:p w14:paraId="7AF50D6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p.R62H</w:t>
            </w:r>
          </w:p>
        </w:tc>
        <w:tc>
          <w:tcPr>
            <w:tcW w:w="709" w:type="dxa"/>
            <w:vAlign w:val="bottom"/>
          </w:tcPr>
          <w:p w14:paraId="2610A6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0.5</w:t>
            </w:r>
          </w:p>
        </w:tc>
        <w:tc>
          <w:tcPr>
            <w:tcW w:w="708" w:type="dxa"/>
            <w:vAlign w:val="bottom"/>
          </w:tcPr>
          <w:p w14:paraId="67E1937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0.78</w:t>
            </w:r>
          </w:p>
        </w:tc>
        <w:tc>
          <w:tcPr>
            <w:tcW w:w="567" w:type="dxa"/>
            <w:vAlign w:val="bottom"/>
          </w:tcPr>
          <w:p w14:paraId="53E3183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12</w:t>
            </w:r>
          </w:p>
        </w:tc>
        <w:tc>
          <w:tcPr>
            <w:tcW w:w="567" w:type="dxa"/>
            <w:vAlign w:val="bottom"/>
          </w:tcPr>
          <w:p w14:paraId="4A25DE7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5</w:t>
            </w:r>
          </w:p>
        </w:tc>
        <w:tc>
          <w:tcPr>
            <w:tcW w:w="709" w:type="dxa"/>
            <w:vAlign w:val="bottom"/>
          </w:tcPr>
          <w:p w14:paraId="29D429D6"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0.14</w:t>
            </w:r>
          </w:p>
        </w:tc>
        <w:tc>
          <w:tcPr>
            <w:tcW w:w="567" w:type="dxa"/>
            <w:vAlign w:val="bottom"/>
          </w:tcPr>
          <w:p w14:paraId="4B55CFD5" w14:textId="77777777" w:rsidR="0090032B" w:rsidRPr="00DF511E" w:rsidRDefault="0090032B" w:rsidP="00052C48">
            <w:pPr>
              <w:rPr>
                <w:rFonts w:eastAsia="Times New Roman" w:cs="Arial"/>
                <w:color w:val="000000"/>
                <w:sz w:val="16"/>
                <w:szCs w:val="16"/>
                <w:lang w:val="en-GB"/>
              </w:rPr>
            </w:pPr>
            <w:r w:rsidRPr="00DF511E">
              <w:rPr>
                <w:rFonts w:eastAsia="Times New Roman" w:cs="Arial"/>
                <w:color w:val="000000"/>
                <w:sz w:val="16"/>
                <w:szCs w:val="16"/>
                <w:lang w:val="en-GB"/>
              </w:rPr>
              <w:t>2.2</w:t>
            </w:r>
          </w:p>
          <w:p w14:paraId="3612F718" w14:textId="77777777" w:rsidR="0090032B" w:rsidRPr="00DF511E" w:rsidRDefault="0090032B" w:rsidP="00052C48">
            <w:pPr>
              <w:widowControl w:val="0"/>
              <w:autoSpaceDE w:val="0"/>
              <w:autoSpaceDN w:val="0"/>
              <w:adjustRightInd w:val="0"/>
              <w:rPr>
                <w:rFonts w:cs="Arial"/>
                <w:sz w:val="16"/>
                <w:szCs w:val="16"/>
              </w:rPr>
            </w:pPr>
          </w:p>
        </w:tc>
        <w:tc>
          <w:tcPr>
            <w:tcW w:w="567" w:type="dxa"/>
            <w:vAlign w:val="bottom"/>
          </w:tcPr>
          <w:p w14:paraId="109E2FF5"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0.72-8.3</w:t>
            </w:r>
          </w:p>
        </w:tc>
        <w:tc>
          <w:tcPr>
            <w:tcW w:w="2693" w:type="dxa"/>
            <w:vAlign w:val="bottom"/>
          </w:tcPr>
          <w:p w14:paraId="1FA2947C" w14:textId="77777777" w:rsidR="0090032B" w:rsidRPr="00DF511E" w:rsidRDefault="0090032B" w:rsidP="00052C48">
            <w:pPr>
              <w:widowControl w:val="0"/>
              <w:autoSpaceDE w:val="0"/>
              <w:autoSpaceDN w:val="0"/>
              <w:adjustRightInd w:val="0"/>
              <w:rPr>
                <w:rFonts w:cs="Arial"/>
                <w:sz w:val="16"/>
                <w:szCs w:val="16"/>
              </w:rPr>
            </w:pPr>
            <w:r w:rsidRPr="00DF511E">
              <w:rPr>
                <w:rFonts w:cs="Lucida Grande"/>
                <w:sz w:val="16"/>
                <w:szCs w:val="16"/>
              </w:rPr>
              <w:t>Confers a significantly increased risk of disease (P = 2.36 × 10</w:t>
            </w:r>
            <w:r w:rsidRPr="00DF511E">
              <w:rPr>
                <w:rFonts w:cs="Lucida Grande"/>
                <w:sz w:val="16"/>
                <w:szCs w:val="16"/>
                <w:vertAlign w:val="superscript"/>
              </w:rPr>
              <w:t>−4</w:t>
            </w:r>
            <w:r w:rsidRPr="00DF511E">
              <w:rPr>
                <w:rFonts w:cs="Lucida Grande"/>
                <w:sz w:val="16"/>
                <w:szCs w:val="16"/>
              </w:rPr>
              <w:t>, OR = 2.36 (1.47–3.80) in 2082 cases and 1648 controls.</w:t>
            </w:r>
          </w:p>
        </w:tc>
        <w:tc>
          <w:tcPr>
            <w:tcW w:w="708" w:type="dxa"/>
            <w:vAlign w:val="bottom"/>
          </w:tcPr>
          <w:p w14:paraId="3B2721A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PEVuZE5vdGU+PENpdGU+PEF1dGhvcj5KaW48L0F1dGhvcj48WWVhcj4yMDE0PC9ZZWFyPjxSZWNO
dW0+NDM3PC9SZWNOdW0+PERpc3BsYXlUZXh0PihKaW4gZXQgYWwuIDIwMTQpPC9EaXNwbGF5VGV4
dD48cmVjb3JkPjxyZWMtbnVtYmVyPjQzNzwvcmVjLW51bWJlcj48Zm9yZWlnbi1rZXlzPjxrZXkg
YXBwPSJFTiIgZGItaWQ9ImFlYXh4enBybnA5dGFkZTU1dzR2MnY5Z2RleGUydndlNWZhMCI+NDM3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PEVuZE5vdGU+PENpdGU+PEF1dGhvcj5KaW48L0F1dGhvcj48WWVhcj4yMDE0PC9ZZWFyPjxSZWNO
dW0+NDM3PC9SZWNOdW0+PERpc3BsYXlUZXh0PihKaW4gZXQgYWwuIDIwMTQpPC9EaXNwbGF5VGV4
dD48cmVjb3JkPjxyZWMtbnVtYmVyPjQzNzwvcmVjLW51bWJlcj48Zm9yZWlnbi1rZXlzPjxrZXkg
YXBwPSJFTiIgZGItaWQ9ImFlYXh4enBybnA5dGFkZTU1dzR2MnY5Z2RleGUydndlNWZhMCI+NDM3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7" w:tooltip="Jin, 2014 #392" w:history="1">
              <w:r w:rsidRPr="00DF511E">
                <w:rPr>
                  <w:rFonts w:cs="Times New Roman"/>
                  <w:noProof/>
                  <w:sz w:val="16"/>
                  <w:szCs w:val="16"/>
                </w:rPr>
                <w:t>Jin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6742DDE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0EE04EDE" w14:textId="77777777" w:rsidTr="00052C48">
        <w:tc>
          <w:tcPr>
            <w:tcW w:w="817" w:type="dxa"/>
            <w:vAlign w:val="bottom"/>
          </w:tcPr>
          <w:p w14:paraId="3C3B836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22CB02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76EA8A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0B49CCE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29460AB7"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F15D7A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c.140G&gt;A</w:t>
            </w:r>
          </w:p>
        </w:tc>
        <w:tc>
          <w:tcPr>
            <w:tcW w:w="851" w:type="dxa"/>
            <w:vAlign w:val="bottom"/>
          </w:tcPr>
          <w:p w14:paraId="0400402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p.R47H</w:t>
            </w:r>
          </w:p>
        </w:tc>
        <w:tc>
          <w:tcPr>
            <w:tcW w:w="709" w:type="dxa"/>
            <w:vAlign w:val="bottom"/>
          </w:tcPr>
          <w:p w14:paraId="18AAAB8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0.2</w:t>
            </w:r>
          </w:p>
        </w:tc>
        <w:tc>
          <w:tcPr>
            <w:tcW w:w="708" w:type="dxa"/>
            <w:vAlign w:val="bottom"/>
          </w:tcPr>
          <w:p w14:paraId="6683482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0.18</w:t>
            </w:r>
          </w:p>
        </w:tc>
        <w:tc>
          <w:tcPr>
            <w:tcW w:w="567" w:type="dxa"/>
            <w:vAlign w:val="bottom"/>
          </w:tcPr>
          <w:p w14:paraId="557533B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7</w:t>
            </w:r>
          </w:p>
        </w:tc>
        <w:tc>
          <w:tcPr>
            <w:tcW w:w="567" w:type="dxa"/>
            <w:vAlign w:val="bottom"/>
          </w:tcPr>
          <w:p w14:paraId="0C4E3BB1"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709" w:type="dxa"/>
            <w:vAlign w:val="bottom"/>
          </w:tcPr>
          <w:p w14:paraId="3054B5F7"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0.015</w:t>
            </w:r>
          </w:p>
        </w:tc>
        <w:tc>
          <w:tcPr>
            <w:tcW w:w="567" w:type="dxa"/>
            <w:vAlign w:val="bottom"/>
          </w:tcPr>
          <w:p w14:paraId="3CD59534"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w:t>
            </w:r>
          </w:p>
        </w:tc>
        <w:tc>
          <w:tcPr>
            <w:tcW w:w="567" w:type="dxa"/>
            <w:vAlign w:val="bottom"/>
          </w:tcPr>
          <w:p w14:paraId="68C9C8E0"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w:t>
            </w:r>
          </w:p>
        </w:tc>
        <w:tc>
          <w:tcPr>
            <w:tcW w:w="2693" w:type="dxa"/>
            <w:vAlign w:val="bottom"/>
          </w:tcPr>
          <w:p w14:paraId="202C232D" w14:textId="77777777" w:rsidR="0090032B" w:rsidRPr="00DF511E" w:rsidRDefault="0090032B" w:rsidP="00052C48">
            <w:pPr>
              <w:widowControl w:val="0"/>
              <w:autoSpaceDE w:val="0"/>
              <w:autoSpaceDN w:val="0"/>
              <w:adjustRightInd w:val="0"/>
              <w:rPr>
                <w:rFonts w:cs="Arial"/>
                <w:sz w:val="16"/>
                <w:szCs w:val="16"/>
              </w:rPr>
            </w:pPr>
            <w:r w:rsidRPr="00DF511E">
              <w:rPr>
                <w:rFonts w:cs="Arial"/>
                <w:color w:val="000000"/>
                <w:sz w:val="16"/>
                <w:szCs w:val="16"/>
              </w:rPr>
              <w:t>Strong association with AD (p = 2.93×10(-17))</w:t>
            </w:r>
          </w:p>
        </w:tc>
        <w:tc>
          <w:tcPr>
            <w:tcW w:w="708" w:type="dxa"/>
            <w:vAlign w:val="bottom"/>
          </w:tcPr>
          <w:p w14:paraId="584E3B1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0" w:tooltip="Cuyvers, 2014 #391" w:history="1">
              <w:r w:rsidRPr="00DF511E">
                <w:rPr>
                  <w:rFonts w:cs="Times New Roman"/>
                  <w:noProof/>
                  <w:sz w:val="16"/>
                  <w:szCs w:val="16"/>
                </w:rPr>
                <w:t>Cuyvers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4C3E58C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076F317E" w14:textId="77777777" w:rsidTr="00052C48">
        <w:tc>
          <w:tcPr>
            <w:tcW w:w="817" w:type="dxa"/>
            <w:vAlign w:val="bottom"/>
          </w:tcPr>
          <w:p w14:paraId="4E3E513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7BDCDF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APOE</w:t>
            </w:r>
          </w:p>
        </w:tc>
        <w:tc>
          <w:tcPr>
            <w:tcW w:w="709" w:type="dxa"/>
            <w:vAlign w:val="bottom"/>
          </w:tcPr>
          <w:p w14:paraId="5794798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p=0.17</w:t>
            </w:r>
          </w:p>
        </w:tc>
        <w:tc>
          <w:tcPr>
            <w:tcW w:w="708" w:type="dxa"/>
            <w:vAlign w:val="bottom"/>
          </w:tcPr>
          <w:p w14:paraId="76069A8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5 (1%)</w:t>
            </w:r>
          </w:p>
        </w:tc>
        <w:tc>
          <w:tcPr>
            <w:tcW w:w="709" w:type="dxa"/>
            <w:vAlign w:val="bottom"/>
          </w:tcPr>
          <w:p w14:paraId="766374F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2 (0%)</w:t>
            </w:r>
          </w:p>
        </w:tc>
        <w:tc>
          <w:tcPr>
            <w:tcW w:w="992" w:type="dxa"/>
            <w:vAlign w:val="bottom"/>
          </w:tcPr>
          <w:p w14:paraId="608A7FC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c.137T&gt;C</w:t>
            </w:r>
          </w:p>
        </w:tc>
        <w:tc>
          <w:tcPr>
            <w:tcW w:w="851" w:type="dxa"/>
            <w:vAlign w:val="bottom"/>
          </w:tcPr>
          <w:p w14:paraId="3C556FC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p.L46P</w:t>
            </w:r>
          </w:p>
        </w:tc>
        <w:tc>
          <w:tcPr>
            <w:tcW w:w="709" w:type="dxa"/>
            <w:vAlign w:val="bottom"/>
          </w:tcPr>
          <w:p w14:paraId="34AE07C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0.08</w:t>
            </w:r>
          </w:p>
        </w:tc>
        <w:tc>
          <w:tcPr>
            <w:tcW w:w="708" w:type="dxa"/>
            <w:vAlign w:val="bottom"/>
          </w:tcPr>
          <w:p w14:paraId="136C1E2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0.12</w:t>
            </w:r>
          </w:p>
        </w:tc>
        <w:tc>
          <w:tcPr>
            <w:tcW w:w="567" w:type="dxa"/>
            <w:vAlign w:val="bottom"/>
          </w:tcPr>
          <w:p w14:paraId="35CD89F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3</w:t>
            </w:r>
          </w:p>
        </w:tc>
        <w:tc>
          <w:tcPr>
            <w:tcW w:w="567" w:type="dxa"/>
            <w:vAlign w:val="bottom"/>
          </w:tcPr>
          <w:p w14:paraId="2933CE9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709" w:type="dxa"/>
            <w:vAlign w:val="bottom"/>
          </w:tcPr>
          <w:p w14:paraId="438906E4"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0.63</w:t>
            </w:r>
          </w:p>
        </w:tc>
        <w:tc>
          <w:tcPr>
            <w:tcW w:w="567" w:type="dxa"/>
            <w:vAlign w:val="bottom"/>
          </w:tcPr>
          <w:p w14:paraId="7ADA2DB8"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2.7</w:t>
            </w:r>
          </w:p>
        </w:tc>
        <w:tc>
          <w:tcPr>
            <w:tcW w:w="567" w:type="dxa"/>
            <w:vAlign w:val="bottom"/>
          </w:tcPr>
          <w:p w14:paraId="1F18E455"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0.2-145</w:t>
            </w:r>
          </w:p>
        </w:tc>
        <w:tc>
          <w:tcPr>
            <w:tcW w:w="2693" w:type="dxa"/>
            <w:vAlign w:val="bottom"/>
          </w:tcPr>
          <w:p w14:paraId="18FC475B" w14:textId="77777777" w:rsidR="0090032B" w:rsidRPr="00DF511E" w:rsidRDefault="0090032B" w:rsidP="00052C48">
            <w:pPr>
              <w:widowControl w:val="0"/>
              <w:autoSpaceDE w:val="0"/>
              <w:autoSpaceDN w:val="0"/>
              <w:adjustRightInd w:val="0"/>
              <w:rPr>
                <w:rFonts w:cs="Arial"/>
                <w:sz w:val="16"/>
                <w:szCs w:val="16"/>
              </w:rPr>
            </w:pPr>
            <w:r w:rsidRPr="00DF511E">
              <w:rPr>
                <w:rFonts w:cs="Arial"/>
                <w:color w:val="000000"/>
                <w:sz w:val="16"/>
                <w:szCs w:val="16"/>
              </w:rPr>
              <w:t>Significant risk of AD (13.2 (3.12-55.9)</w:t>
            </w:r>
          </w:p>
        </w:tc>
        <w:tc>
          <w:tcPr>
            <w:tcW w:w="708" w:type="dxa"/>
            <w:vAlign w:val="bottom"/>
          </w:tcPr>
          <w:p w14:paraId="214A238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PEVuZE5vdGU+PENpdGU+PEF1dGhvcj5LYW1ib2g8L0F1dGhvcj48WWVhcj4xOTk5PC9ZZWFyPjxS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=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PEVuZE5vdGU+PENpdGU+PEF1dGhvcj5LYW1ib2g8L0F1dGhvcj48WWVhcj4xOTk5PC9ZZWFyPjxS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=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8" w:tooltip="Kamboh, 1999 #394" w:history="1">
              <w:r w:rsidRPr="00DF511E">
                <w:rPr>
                  <w:rFonts w:cs="Times New Roman"/>
                  <w:noProof/>
                  <w:sz w:val="16"/>
                  <w:szCs w:val="16"/>
                </w:rPr>
                <w:t>Kamboh et al. 1999</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3442F2F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1904D58D" w14:textId="77777777" w:rsidTr="00052C48">
        <w:tc>
          <w:tcPr>
            <w:tcW w:w="817" w:type="dxa"/>
            <w:vAlign w:val="bottom"/>
          </w:tcPr>
          <w:p w14:paraId="4FCA60C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1EE858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684AB4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3AACE2C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15857192"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B62B02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c.761T&gt;A</w:t>
            </w:r>
          </w:p>
        </w:tc>
        <w:tc>
          <w:tcPr>
            <w:tcW w:w="851" w:type="dxa"/>
            <w:vAlign w:val="bottom"/>
          </w:tcPr>
          <w:p w14:paraId="540B9D6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p.V254E</w:t>
            </w:r>
          </w:p>
        </w:tc>
        <w:tc>
          <w:tcPr>
            <w:tcW w:w="709" w:type="dxa"/>
            <w:vAlign w:val="bottom"/>
          </w:tcPr>
          <w:p w14:paraId="5CA27A3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60369AB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0.08</w:t>
            </w:r>
          </w:p>
        </w:tc>
        <w:tc>
          <w:tcPr>
            <w:tcW w:w="567" w:type="dxa"/>
            <w:vAlign w:val="bottom"/>
          </w:tcPr>
          <w:p w14:paraId="29DA546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37E562F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709" w:type="dxa"/>
            <w:vAlign w:val="bottom"/>
          </w:tcPr>
          <w:p w14:paraId="76126C4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1.0</w:t>
            </w:r>
          </w:p>
        </w:tc>
        <w:tc>
          <w:tcPr>
            <w:tcW w:w="567" w:type="dxa"/>
            <w:vAlign w:val="bottom"/>
          </w:tcPr>
          <w:p w14:paraId="3BCFE13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3100C31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054932B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Not reported</w:t>
            </w:r>
          </w:p>
        </w:tc>
        <w:tc>
          <w:tcPr>
            <w:tcW w:w="708" w:type="dxa"/>
            <w:vAlign w:val="bottom"/>
          </w:tcPr>
          <w:p w14:paraId="642B0C1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27AB87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AB379F3" w14:textId="77777777" w:rsidTr="00052C48">
        <w:tc>
          <w:tcPr>
            <w:tcW w:w="817" w:type="dxa"/>
            <w:vAlign w:val="bottom"/>
          </w:tcPr>
          <w:p w14:paraId="69814DE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0965BE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351781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vAlign w:val="bottom"/>
          </w:tcPr>
          <w:p w14:paraId="2779519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vAlign w:val="bottom"/>
          </w:tcPr>
          <w:p w14:paraId="743BE704"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91A8A8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c.805C&gt;G</w:t>
            </w:r>
          </w:p>
        </w:tc>
        <w:tc>
          <w:tcPr>
            <w:tcW w:w="851" w:type="dxa"/>
            <w:vAlign w:val="bottom"/>
          </w:tcPr>
          <w:p w14:paraId="4A4028B1"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p.R269G</w:t>
            </w:r>
          </w:p>
        </w:tc>
        <w:tc>
          <w:tcPr>
            <w:tcW w:w="709" w:type="dxa"/>
            <w:vAlign w:val="bottom"/>
          </w:tcPr>
          <w:p w14:paraId="1A65E02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153EC9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567" w:type="dxa"/>
            <w:vAlign w:val="bottom"/>
          </w:tcPr>
          <w:p w14:paraId="1BA822D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567" w:type="dxa"/>
            <w:vAlign w:val="bottom"/>
          </w:tcPr>
          <w:p w14:paraId="1C4D5E9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709" w:type="dxa"/>
            <w:vAlign w:val="bottom"/>
          </w:tcPr>
          <w:p w14:paraId="5F334B9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0.48</w:t>
            </w:r>
          </w:p>
        </w:tc>
        <w:tc>
          <w:tcPr>
            <w:tcW w:w="567" w:type="dxa"/>
            <w:vAlign w:val="bottom"/>
          </w:tcPr>
          <w:p w14:paraId="4DE8575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656BA33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6D620D9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vAlign w:val="bottom"/>
          </w:tcPr>
          <w:p w14:paraId="65B016B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F639763"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631C0ED" w14:textId="77777777" w:rsidTr="00052C48">
        <w:tc>
          <w:tcPr>
            <w:tcW w:w="817" w:type="dxa"/>
            <w:tcBorders>
              <w:bottom w:val="single" w:sz="4" w:space="0" w:color="auto"/>
            </w:tcBorders>
            <w:vAlign w:val="bottom"/>
          </w:tcPr>
          <w:p w14:paraId="725A0F9A"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04158D39"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49D7640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8" w:type="dxa"/>
            <w:tcBorders>
              <w:bottom w:val="single" w:sz="4" w:space="0" w:color="auto"/>
            </w:tcBorders>
            <w:vAlign w:val="bottom"/>
          </w:tcPr>
          <w:p w14:paraId="672438D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 </w:t>
            </w:r>
          </w:p>
        </w:tc>
        <w:tc>
          <w:tcPr>
            <w:tcW w:w="709" w:type="dxa"/>
            <w:tcBorders>
              <w:bottom w:val="single" w:sz="4" w:space="0" w:color="auto"/>
            </w:tcBorders>
            <w:vAlign w:val="bottom"/>
          </w:tcPr>
          <w:p w14:paraId="73A5EFC3" w14:textId="77777777" w:rsidR="0090032B" w:rsidRPr="00DF511E" w:rsidRDefault="0090032B" w:rsidP="00052C48">
            <w:pPr>
              <w:widowControl w:val="0"/>
              <w:autoSpaceDE w:val="0"/>
              <w:autoSpaceDN w:val="0"/>
              <w:adjustRightInd w:val="0"/>
              <w:rPr>
                <w:rFonts w:cs="Times New Roman"/>
                <w:sz w:val="16"/>
                <w:szCs w:val="16"/>
              </w:rPr>
            </w:pPr>
          </w:p>
        </w:tc>
        <w:tc>
          <w:tcPr>
            <w:tcW w:w="992" w:type="dxa"/>
            <w:tcBorders>
              <w:bottom w:val="single" w:sz="4" w:space="0" w:color="auto"/>
            </w:tcBorders>
            <w:vAlign w:val="bottom"/>
          </w:tcPr>
          <w:p w14:paraId="3FEC139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c.895G&gt;C</w:t>
            </w:r>
          </w:p>
        </w:tc>
        <w:tc>
          <w:tcPr>
            <w:tcW w:w="851" w:type="dxa"/>
            <w:tcBorders>
              <w:bottom w:val="single" w:sz="4" w:space="0" w:color="auto"/>
            </w:tcBorders>
            <w:vAlign w:val="bottom"/>
          </w:tcPr>
          <w:p w14:paraId="5EB9269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p.E299Q</w:t>
            </w:r>
          </w:p>
        </w:tc>
        <w:tc>
          <w:tcPr>
            <w:tcW w:w="709" w:type="dxa"/>
            <w:tcBorders>
              <w:bottom w:val="single" w:sz="4" w:space="0" w:color="auto"/>
            </w:tcBorders>
            <w:vAlign w:val="bottom"/>
          </w:tcPr>
          <w:p w14:paraId="000AE77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tcBorders>
              <w:bottom w:val="single" w:sz="4" w:space="0" w:color="auto"/>
            </w:tcBorders>
            <w:vAlign w:val="bottom"/>
          </w:tcPr>
          <w:p w14:paraId="3D5EB44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tcBorders>
              <w:bottom w:val="single" w:sz="4" w:space="0" w:color="auto"/>
            </w:tcBorders>
            <w:vAlign w:val="bottom"/>
          </w:tcPr>
          <w:p w14:paraId="753788F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tcBorders>
              <w:bottom w:val="single" w:sz="4" w:space="0" w:color="auto"/>
            </w:tcBorders>
            <w:vAlign w:val="bottom"/>
          </w:tcPr>
          <w:p w14:paraId="6E8DA26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w:t>
            </w:r>
          </w:p>
        </w:tc>
        <w:tc>
          <w:tcPr>
            <w:tcW w:w="709" w:type="dxa"/>
            <w:tcBorders>
              <w:bottom w:val="single" w:sz="4" w:space="0" w:color="auto"/>
            </w:tcBorders>
            <w:vAlign w:val="bottom"/>
          </w:tcPr>
          <w:p w14:paraId="4A9B1D7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1.0</w:t>
            </w:r>
          </w:p>
        </w:tc>
        <w:tc>
          <w:tcPr>
            <w:tcW w:w="567" w:type="dxa"/>
            <w:tcBorders>
              <w:bottom w:val="single" w:sz="4" w:space="0" w:color="auto"/>
            </w:tcBorders>
            <w:vAlign w:val="bottom"/>
          </w:tcPr>
          <w:p w14:paraId="3BC5F09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tcBorders>
              <w:bottom w:val="single" w:sz="4" w:space="0" w:color="auto"/>
            </w:tcBorders>
            <w:vAlign w:val="bottom"/>
          </w:tcPr>
          <w:p w14:paraId="33AB979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tcBorders>
              <w:bottom w:val="single" w:sz="4" w:space="0" w:color="auto"/>
            </w:tcBorders>
            <w:vAlign w:val="bottom"/>
          </w:tcPr>
          <w:p w14:paraId="58E3415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Borders>
              <w:bottom w:val="single" w:sz="4" w:space="0" w:color="auto"/>
            </w:tcBorders>
            <w:vAlign w:val="bottom"/>
          </w:tcPr>
          <w:p w14:paraId="214D8284"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3594BD5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54F02EF" w14:textId="77777777" w:rsidTr="00052C48">
        <w:tc>
          <w:tcPr>
            <w:tcW w:w="817" w:type="dxa"/>
            <w:shd w:val="clear" w:color="auto" w:fill="B3B3B3"/>
            <w:vAlign w:val="bottom"/>
          </w:tcPr>
          <w:p w14:paraId="5DC30EA6" w14:textId="77777777" w:rsidR="0090032B" w:rsidRPr="00DF511E" w:rsidRDefault="0090032B" w:rsidP="00052C48">
            <w:pPr>
              <w:widowControl w:val="0"/>
              <w:autoSpaceDE w:val="0"/>
              <w:autoSpaceDN w:val="0"/>
              <w:adjustRightInd w:val="0"/>
              <w:rPr>
                <w:rFonts w:cs="Times New Roman"/>
                <w:b/>
                <w:sz w:val="16"/>
                <w:szCs w:val="16"/>
              </w:rPr>
            </w:pPr>
          </w:p>
        </w:tc>
        <w:tc>
          <w:tcPr>
            <w:tcW w:w="709" w:type="dxa"/>
            <w:shd w:val="clear" w:color="auto" w:fill="B3B3B3"/>
            <w:vAlign w:val="bottom"/>
          </w:tcPr>
          <w:p w14:paraId="1F15EC3F" w14:textId="77777777" w:rsidR="0090032B" w:rsidRPr="00DF511E" w:rsidRDefault="0090032B" w:rsidP="00052C48">
            <w:pPr>
              <w:widowControl w:val="0"/>
              <w:autoSpaceDE w:val="0"/>
              <w:autoSpaceDN w:val="0"/>
              <w:adjustRightInd w:val="0"/>
              <w:rPr>
                <w:rFonts w:cs="Arial"/>
                <w:sz w:val="16"/>
                <w:szCs w:val="16"/>
              </w:rPr>
            </w:pPr>
          </w:p>
        </w:tc>
        <w:tc>
          <w:tcPr>
            <w:tcW w:w="709" w:type="dxa"/>
            <w:shd w:val="clear" w:color="auto" w:fill="B3B3B3"/>
            <w:vAlign w:val="bottom"/>
          </w:tcPr>
          <w:p w14:paraId="2714DC9E"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708" w:type="dxa"/>
            <w:shd w:val="clear" w:color="auto" w:fill="B3B3B3"/>
            <w:vAlign w:val="bottom"/>
          </w:tcPr>
          <w:p w14:paraId="666067EC"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709" w:type="dxa"/>
            <w:shd w:val="clear" w:color="auto" w:fill="B3B3B3"/>
            <w:vAlign w:val="bottom"/>
          </w:tcPr>
          <w:p w14:paraId="1B7FB05D"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992" w:type="dxa"/>
            <w:shd w:val="clear" w:color="auto" w:fill="B3B3B3"/>
            <w:vAlign w:val="bottom"/>
          </w:tcPr>
          <w:p w14:paraId="0C9D9B48"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851" w:type="dxa"/>
            <w:shd w:val="clear" w:color="auto" w:fill="B3B3B3"/>
            <w:vAlign w:val="bottom"/>
          </w:tcPr>
          <w:p w14:paraId="155AD52D"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709" w:type="dxa"/>
            <w:shd w:val="clear" w:color="auto" w:fill="B3B3B3"/>
            <w:vAlign w:val="bottom"/>
          </w:tcPr>
          <w:p w14:paraId="58B0E5C7"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708" w:type="dxa"/>
            <w:shd w:val="clear" w:color="auto" w:fill="B3B3B3"/>
            <w:vAlign w:val="bottom"/>
          </w:tcPr>
          <w:p w14:paraId="156BF99C"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567" w:type="dxa"/>
            <w:shd w:val="clear" w:color="auto" w:fill="B3B3B3"/>
            <w:vAlign w:val="bottom"/>
          </w:tcPr>
          <w:p w14:paraId="6A5381E1"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567" w:type="dxa"/>
            <w:shd w:val="clear" w:color="auto" w:fill="B3B3B3"/>
            <w:vAlign w:val="bottom"/>
          </w:tcPr>
          <w:p w14:paraId="20AA7506" w14:textId="77777777" w:rsidR="0090032B" w:rsidRPr="00DF511E" w:rsidRDefault="0090032B" w:rsidP="00052C48">
            <w:pPr>
              <w:widowControl w:val="0"/>
              <w:autoSpaceDE w:val="0"/>
              <w:autoSpaceDN w:val="0"/>
              <w:adjustRightInd w:val="0"/>
              <w:rPr>
                <w:rFonts w:eastAsia="Times New Roman" w:cs="Arial"/>
                <w:color w:val="000000"/>
                <w:sz w:val="16"/>
                <w:szCs w:val="16"/>
              </w:rPr>
            </w:pPr>
          </w:p>
        </w:tc>
        <w:tc>
          <w:tcPr>
            <w:tcW w:w="709" w:type="dxa"/>
            <w:shd w:val="clear" w:color="auto" w:fill="B3B3B3"/>
            <w:vAlign w:val="bottom"/>
          </w:tcPr>
          <w:p w14:paraId="46582A51" w14:textId="77777777" w:rsidR="0090032B" w:rsidRPr="00DF511E" w:rsidRDefault="0090032B" w:rsidP="00052C48">
            <w:pPr>
              <w:widowControl w:val="0"/>
              <w:autoSpaceDE w:val="0"/>
              <w:autoSpaceDN w:val="0"/>
              <w:adjustRightInd w:val="0"/>
              <w:rPr>
                <w:rFonts w:cs="Arial"/>
                <w:sz w:val="16"/>
                <w:szCs w:val="16"/>
              </w:rPr>
            </w:pPr>
          </w:p>
        </w:tc>
        <w:tc>
          <w:tcPr>
            <w:tcW w:w="567" w:type="dxa"/>
            <w:shd w:val="clear" w:color="auto" w:fill="B3B3B3"/>
            <w:vAlign w:val="bottom"/>
          </w:tcPr>
          <w:p w14:paraId="3F5C35AD" w14:textId="77777777" w:rsidR="0090032B" w:rsidRPr="00DF511E" w:rsidRDefault="0090032B" w:rsidP="00052C48">
            <w:pPr>
              <w:widowControl w:val="0"/>
              <w:autoSpaceDE w:val="0"/>
              <w:autoSpaceDN w:val="0"/>
              <w:adjustRightInd w:val="0"/>
              <w:rPr>
                <w:rFonts w:cs="Arial"/>
                <w:sz w:val="16"/>
                <w:szCs w:val="16"/>
              </w:rPr>
            </w:pPr>
          </w:p>
        </w:tc>
        <w:tc>
          <w:tcPr>
            <w:tcW w:w="567" w:type="dxa"/>
            <w:shd w:val="clear" w:color="auto" w:fill="B3B3B3"/>
            <w:vAlign w:val="bottom"/>
          </w:tcPr>
          <w:p w14:paraId="4F83F5EE" w14:textId="77777777" w:rsidR="0090032B" w:rsidRPr="00DF511E" w:rsidRDefault="0090032B" w:rsidP="00052C48">
            <w:pPr>
              <w:widowControl w:val="0"/>
              <w:autoSpaceDE w:val="0"/>
              <w:autoSpaceDN w:val="0"/>
              <w:adjustRightInd w:val="0"/>
              <w:rPr>
                <w:rFonts w:cs="Arial"/>
                <w:sz w:val="16"/>
                <w:szCs w:val="16"/>
              </w:rPr>
            </w:pPr>
          </w:p>
        </w:tc>
        <w:tc>
          <w:tcPr>
            <w:tcW w:w="2693" w:type="dxa"/>
            <w:shd w:val="clear" w:color="auto" w:fill="B3B3B3"/>
            <w:vAlign w:val="bottom"/>
          </w:tcPr>
          <w:p w14:paraId="147E7B43" w14:textId="77777777" w:rsidR="0090032B" w:rsidRPr="00DF511E" w:rsidRDefault="0090032B" w:rsidP="00052C48">
            <w:pPr>
              <w:widowControl w:val="0"/>
              <w:autoSpaceDE w:val="0"/>
              <w:autoSpaceDN w:val="0"/>
              <w:adjustRightInd w:val="0"/>
              <w:rPr>
                <w:rFonts w:cs="Arial"/>
                <w:sz w:val="16"/>
                <w:szCs w:val="16"/>
              </w:rPr>
            </w:pPr>
          </w:p>
        </w:tc>
        <w:tc>
          <w:tcPr>
            <w:tcW w:w="708" w:type="dxa"/>
            <w:shd w:val="clear" w:color="auto" w:fill="B3B3B3"/>
            <w:vAlign w:val="bottom"/>
          </w:tcPr>
          <w:p w14:paraId="534B7DF9" w14:textId="77777777" w:rsidR="0090032B" w:rsidRPr="00DF511E" w:rsidRDefault="0090032B" w:rsidP="00052C48">
            <w:pPr>
              <w:widowControl w:val="0"/>
              <w:autoSpaceDE w:val="0"/>
              <w:autoSpaceDN w:val="0"/>
              <w:adjustRightInd w:val="0"/>
              <w:rPr>
                <w:rFonts w:cs="Arial"/>
                <w:sz w:val="16"/>
                <w:szCs w:val="16"/>
              </w:rPr>
            </w:pPr>
          </w:p>
        </w:tc>
        <w:tc>
          <w:tcPr>
            <w:tcW w:w="709" w:type="dxa"/>
            <w:shd w:val="clear" w:color="auto" w:fill="B3B3B3"/>
            <w:vAlign w:val="bottom"/>
          </w:tcPr>
          <w:p w14:paraId="122CA1FC" w14:textId="77777777" w:rsidR="0090032B" w:rsidRPr="00DF511E" w:rsidRDefault="0090032B" w:rsidP="00052C48">
            <w:pPr>
              <w:widowControl w:val="0"/>
              <w:autoSpaceDE w:val="0"/>
              <w:autoSpaceDN w:val="0"/>
              <w:adjustRightInd w:val="0"/>
              <w:rPr>
                <w:rFonts w:cs="Arial"/>
                <w:sz w:val="16"/>
                <w:szCs w:val="16"/>
              </w:rPr>
            </w:pPr>
          </w:p>
        </w:tc>
      </w:tr>
      <w:tr w:rsidR="0090032B" w:rsidRPr="00DF511E" w14:paraId="4EFAA38D" w14:textId="77777777" w:rsidTr="00052C48">
        <w:tc>
          <w:tcPr>
            <w:tcW w:w="817" w:type="dxa"/>
            <w:vAlign w:val="bottom"/>
          </w:tcPr>
          <w:p w14:paraId="5330621D"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DLB</w:t>
            </w:r>
          </w:p>
        </w:tc>
        <w:tc>
          <w:tcPr>
            <w:tcW w:w="709" w:type="dxa"/>
            <w:vAlign w:val="bottom"/>
          </w:tcPr>
          <w:p w14:paraId="0230E3D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GBA</w:t>
            </w:r>
          </w:p>
        </w:tc>
        <w:tc>
          <w:tcPr>
            <w:tcW w:w="709" w:type="dxa"/>
            <w:vAlign w:val="bottom"/>
          </w:tcPr>
          <w:p w14:paraId="28A1081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0.0075</w:t>
            </w:r>
          </w:p>
        </w:tc>
        <w:tc>
          <w:tcPr>
            <w:tcW w:w="708" w:type="dxa"/>
            <w:vAlign w:val="bottom"/>
          </w:tcPr>
          <w:p w14:paraId="44BF5C0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8 (13%)</w:t>
            </w:r>
          </w:p>
        </w:tc>
        <w:tc>
          <w:tcPr>
            <w:tcW w:w="709" w:type="dxa"/>
            <w:vAlign w:val="bottom"/>
          </w:tcPr>
          <w:p w14:paraId="7C3A5FF1"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 (4%)</w:t>
            </w:r>
          </w:p>
        </w:tc>
        <w:tc>
          <w:tcPr>
            <w:tcW w:w="992" w:type="dxa"/>
            <w:vAlign w:val="bottom"/>
          </w:tcPr>
          <w:p w14:paraId="667F93D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c.1301T&gt;C; </w:t>
            </w:r>
          </w:p>
        </w:tc>
        <w:tc>
          <w:tcPr>
            <w:tcW w:w="851" w:type="dxa"/>
            <w:vAlign w:val="bottom"/>
          </w:tcPr>
          <w:p w14:paraId="4758741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p.L483P; </w:t>
            </w:r>
          </w:p>
        </w:tc>
        <w:tc>
          <w:tcPr>
            <w:tcW w:w="709" w:type="dxa"/>
            <w:vAlign w:val="bottom"/>
          </w:tcPr>
          <w:p w14:paraId="276AFC1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0.34</w:t>
            </w:r>
          </w:p>
        </w:tc>
        <w:tc>
          <w:tcPr>
            <w:tcW w:w="708" w:type="dxa"/>
            <w:vAlign w:val="bottom"/>
          </w:tcPr>
          <w:p w14:paraId="4E55AE6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0.03</w:t>
            </w:r>
          </w:p>
        </w:tc>
        <w:tc>
          <w:tcPr>
            <w:tcW w:w="567" w:type="dxa"/>
            <w:vAlign w:val="bottom"/>
          </w:tcPr>
          <w:p w14:paraId="480FD0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3</w:t>
            </w:r>
          </w:p>
        </w:tc>
        <w:tc>
          <w:tcPr>
            <w:tcW w:w="567" w:type="dxa"/>
            <w:vAlign w:val="bottom"/>
          </w:tcPr>
          <w:p w14:paraId="21AB672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47A0B36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0.0068</w:t>
            </w:r>
          </w:p>
        </w:tc>
        <w:tc>
          <w:tcPr>
            <w:tcW w:w="567" w:type="dxa"/>
            <w:vAlign w:val="bottom"/>
          </w:tcPr>
          <w:p w14:paraId="7B107D9E"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vAlign w:val="bottom"/>
          </w:tcPr>
          <w:p w14:paraId="42AFFD8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vAlign w:val="bottom"/>
          </w:tcPr>
          <w:p w14:paraId="749CEEF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Significant risk factor for PD (</w:t>
            </w:r>
            <w:r w:rsidRPr="00DF511E">
              <w:rPr>
                <w:rFonts w:cs="Arial"/>
                <w:color w:val="000000"/>
                <w:sz w:val="16"/>
                <w:szCs w:val="16"/>
              </w:rPr>
              <w:t>11.68 (5.23,26.06)</w:t>
            </w:r>
          </w:p>
        </w:tc>
        <w:tc>
          <w:tcPr>
            <w:tcW w:w="708" w:type="dxa"/>
            <w:vAlign w:val="bottom"/>
          </w:tcPr>
          <w:p w14:paraId="43876C6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fldChar w:fldCharType="begin"/>
            </w:r>
            <w:r w:rsidRPr="00DF511E">
              <w:rPr>
                <w:rFonts w:cs="Arial"/>
                <w:sz w:val="16"/>
                <w:szCs w:val="16"/>
              </w:rPr>
              <w:instrText xml:space="preserve"> ADDIN EN.CITE &lt;EndNote&gt;&lt;Cite&gt;&lt;Author&gt;Chen&lt;/Author&gt;&lt;Year&gt;2014&lt;/Year&gt;&lt;RecNum&gt;395&lt;/RecNum&gt;&lt;DisplayText&gt;(Chen et al. 2014)&lt;/DisplayText&gt;&lt;record&gt;&lt;rec-number&gt;395&lt;/rec-number&gt;&lt;foreign-keys&gt;&lt;key app="EN" db-id="aeaxxzprnp9tade55w4v2v9gdexe2vwe5fa0"&gt;395&lt;/key&gt;&lt;/foreign-keys&gt;&lt;ref-type name="Journal Article"&gt;17&lt;/ref-type&gt;&lt;contributors&gt;&lt;authors&gt;&lt;author&gt;Chen, J.&lt;/author&gt;&lt;author&gt;Li, W.&lt;/author&gt;&lt;author&gt;Zhang, T.&lt;/author&gt;&lt;author&gt;Wang, Y. J.&lt;/author&gt;&lt;author&gt;Jiang, X. J.&lt;/author&gt;&lt;author&gt;Xu, Z. Q.&lt;/author&gt;&lt;/authors&gt;&lt;/contributors&gt;&lt;auth-address&gt;Department of Neurology, Daping Hospital, Third Military Medical University, 10 Changjiang Branch Road, Yuzhong District, Chongqing, 400042, PR China; Department of Neurology, PLA 123 Hospital, 1052 Yanshan Road, Yuhui District, Bengbu, 233000, PR China.&amp;#xD;Department of Neurology, Daping Hospital, Third Military Medical University, 10 Changjiang Branch Road, Yuzhong District, Chongqing, 400042, PR China.&lt;/auth-address&gt;&lt;titles&gt;&lt;title&gt;Glucocerebrosidase gene mutations associated with Parkinson&amp;apos;s disease: a meta-analysis in a Chinese population&lt;/title&gt;&lt;secondary-title&gt;PLoS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one&lt;/abbr-1&gt;&lt;/alt-periodical&gt;&lt;pages&gt;e115747&lt;/pages&gt;&lt;volume&gt;9&lt;/volume&gt;&lt;number&gt;12&lt;/number&gt;&lt;dates&gt;&lt;year&gt;2014&lt;/year&gt;&lt;/dates&gt;&lt;isbn&gt;1932-6203 (Electronic)&amp;#xD;1932-6203 (Linking)&lt;/isbn&gt;&lt;accession-num&gt;25535748&lt;/accession-num&gt;&lt;urls&gt;&lt;related-urls&gt;&lt;url&gt;http://www.ncbi.nlm.nih.gov/pubmed/25535748&lt;/url&gt;&lt;/related-urls&gt;&lt;/urls&gt;&lt;custom2&gt;4275276&lt;/custom2&gt;&lt;electronic-resource-num&gt;10.1371/journal.pone.0115747&lt;/electronic-resource-num&gt;&lt;/record&gt;&lt;/Cite&gt;&lt;/EndNote&gt;</w:instrText>
            </w:r>
            <w:r w:rsidRPr="00DF511E">
              <w:rPr>
                <w:rFonts w:cs="Arial"/>
                <w:sz w:val="16"/>
                <w:szCs w:val="16"/>
              </w:rPr>
              <w:fldChar w:fldCharType="separate"/>
            </w:r>
            <w:r w:rsidRPr="00DF511E">
              <w:rPr>
                <w:rFonts w:cs="Arial"/>
                <w:noProof/>
                <w:sz w:val="16"/>
                <w:szCs w:val="16"/>
              </w:rPr>
              <w:t>(</w:t>
            </w:r>
            <w:hyperlink w:anchor="_ENREF_6" w:tooltip="Chen, 2014 #395" w:history="1">
              <w:r w:rsidRPr="00DF511E">
                <w:rPr>
                  <w:rFonts w:cs="Arial"/>
                  <w:noProof/>
                  <w:sz w:val="16"/>
                  <w:szCs w:val="16"/>
                </w:rPr>
                <w:t>Chen et al. 2014</w:t>
              </w:r>
            </w:hyperlink>
            <w:r w:rsidRPr="00DF511E">
              <w:rPr>
                <w:rFonts w:cs="Arial"/>
                <w:noProof/>
                <w:sz w:val="16"/>
                <w:szCs w:val="16"/>
              </w:rPr>
              <w:t>)</w:t>
            </w:r>
            <w:r w:rsidRPr="00DF511E">
              <w:rPr>
                <w:rFonts w:cs="Arial"/>
                <w:sz w:val="16"/>
                <w:szCs w:val="16"/>
              </w:rPr>
              <w:fldChar w:fldCharType="end"/>
            </w:r>
          </w:p>
        </w:tc>
        <w:tc>
          <w:tcPr>
            <w:tcW w:w="709" w:type="dxa"/>
            <w:vAlign w:val="bottom"/>
          </w:tcPr>
          <w:p w14:paraId="3D5708D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Y</w:t>
            </w:r>
          </w:p>
        </w:tc>
      </w:tr>
      <w:tr w:rsidR="0090032B" w:rsidRPr="00DF511E" w14:paraId="25ECD591" w14:textId="77777777" w:rsidTr="00052C48">
        <w:tc>
          <w:tcPr>
            <w:tcW w:w="817" w:type="dxa"/>
            <w:vAlign w:val="bottom"/>
          </w:tcPr>
          <w:p w14:paraId="00613FB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DD589F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419F38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2A0C93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0D53A23E"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5C83C98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c.962C&gt;T; </w:t>
            </w:r>
          </w:p>
        </w:tc>
        <w:tc>
          <w:tcPr>
            <w:tcW w:w="851" w:type="dxa"/>
            <w:vAlign w:val="bottom"/>
          </w:tcPr>
          <w:p w14:paraId="46D782A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p.T321M</w:t>
            </w:r>
          </w:p>
        </w:tc>
        <w:tc>
          <w:tcPr>
            <w:tcW w:w="709" w:type="dxa"/>
            <w:vAlign w:val="bottom"/>
          </w:tcPr>
          <w:p w14:paraId="54BB4FF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0.18</w:t>
            </w:r>
          </w:p>
        </w:tc>
        <w:tc>
          <w:tcPr>
            <w:tcW w:w="708" w:type="dxa"/>
            <w:vAlign w:val="bottom"/>
          </w:tcPr>
          <w:p w14:paraId="30F7FC7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0.52</w:t>
            </w:r>
          </w:p>
        </w:tc>
        <w:tc>
          <w:tcPr>
            <w:tcW w:w="567" w:type="dxa"/>
            <w:vAlign w:val="bottom"/>
          </w:tcPr>
          <w:p w14:paraId="349D487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3</w:t>
            </w:r>
          </w:p>
        </w:tc>
        <w:tc>
          <w:tcPr>
            <w:tcW w:w="567" w:type="dxa"/>
            <w:vAlign w:val="bottom"/>
          </w:tcPr>
          <w:p w14:paraId="10F27C1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709" w:type="dxa"/>
            <w:vAlign w:val="bottom"/>
          </w:tcPr>
          <w:p w14:paraId="418E427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0.05</w:t>
            </w:r>
          </w:p>
        </w:tc>
        <w:tc>
          <w:tcPr>
            <w:tcW w:w="567" w:type="dxa"/>
            <w:vAlign w:val="bottom"/>
          </w:tcPr>
          <w:p w14:paraId="0997874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6.6</w:t>
            </w:r>
          </w:p>
        </w:tc>
        <w:tc>
          <w:tcPr>
            <w:tcW w:w="567" w:type="dxa"/>
            <w:vAlign w:val="bottom"/>
          </w:tcPr>
          <w:p w14:paraId="152C5D7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0.73-80</w:t>
            </w:r>
          </w:p>
        </w:tc>
        <w:tc>
          <w:tcPr>
            <w:tcW w:w="2693" w:type="dxa"/>
            <w:vAlign w:val="bottom"/>
          </w:tcPr>
          <w:p w14:paraId="6209A4EB" w14:textId="77777777" w:rsidR="0090032B" w:rsidRPr="00DF511E" w:rsidRDefault="0090032B" w:rsidP="00052C48">
            <w:pPr>
              <w:widowControl w:val="0"/>
              <w:autoSpaceDE w:val="0"/>
              <w:autoSpaceDN w:val="0"/>
              <w:adjustRightInd w:val="0"/>
              <w:rPr>
                <w:rFonts w:cs="Times New Roman"/>
                <w:color w:val="231F20"/>
                <w:sz w:val="16"/>
                <w:szCs w:val="16"/>
              </w:rPr>
            </w:pPr>
            <w:r w:rsidRPr="00DF511E">
              <w:rPr>
                <w:rFonts w:cs="Arial"/>
                <w:color w:val="000000"/>
                <w:sz w:val="16"/>
                <w:szCs w:val="16"/>
              </w:rPr>
              <w:t xml:space="preserve">Seen in 9% of PD patients and only 0.5% of controls previously, with an </w:t>
            </w:r>
            <w:r w:rsidRPr="00DF511E">
              <w:rPr>
                <w:rFonts w:cs="Times New Roman"/>
                <w:color w:val="231F20"/>
                <w:sz w:val="16"/>
                <w:szCs w:val="16"/>
              </w:rPr>
              <w:t>OR . 6.97,</w:t>
            </w:r>
          </w:p>
          <w:p w14:paraId="2708C8A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color w:val="231F20"/>
                <w:sz w:val="16"/>
                <w:szCs w:val="16"/>
              </w:rPr>
              <w:t>95% CI 0.93–52.02; (P . 0.03)</w:t>
            </w:r>
          </w:p>
        </w:tc>
        <w:tc>
          <w:tcPr>
            <w:tcW w:w="708" w:type="dxa"/>
            <w:vAlign w:val="bottom"/>
          </w:tcPr>
          <w:p w14:paraId="17067D1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fldChar w:fldCharType="begin">
                <w:fldData xml:space="preserve">PEVuZE5vdGU+PENpdGU+PEF1dGhvcj5TZXRvLVNhbHZpYTwvQXV0aG9yPjxZZWFyPjIwMTI8L1ll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</w:fldData>
              </w:fldChar>
            </w:r>
            <w:r w:rsidRPr="00DF511E">
              <w:rPr>
                <w:rFonts w:cs="Arial"/>
                <w:sz w:val="16"/>
                <w:szCs w:val="16"/>
              </w:rPr>
              <w:instrText xml:space="preserve"> ADDIN EN.CITE </w:instrText>
            </w:r>
            <w:r w:rsidRPr="00DF511E">
              <w:rPr>
                <w:rFonts w:cs="Arial"/>
                <w:sz w:val="16"/>
                <w:szCs w:val="16"/>
              </w:rPr>
              <w:fldChar w:fldCharType="begin">
                <w:fldData xml:space="preserve">PEVuZE5vdGU+PENpdGU+PEF1dGhvcj5TZXRvLVNhbHZpYTwvQXV0aG9yPjxZZWFyPjIwMTI8L1ll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</w:fldData>
              </w:fldChar>
            </w:r>
            <w:r w:rsidRPr="00DF511E">
              <w:rPr>
                <w:rFonts w:cs="Arial"/>
                <w:sz w:val="16"/>
                <w:szCs w:val="16"/>
              </w:rPr>
              <w:instrText xml:space="preserve"> ADDIN EN.CITE.DATA </w:instrText>
            </w:r>
            <w:r w:rsidRPr="00DF511E">
              <w:rPr>
                <w:rFonts w:cs="Arial"/>
                <w:sz w:val="16"/>
                <w:szCs w:val="16"/>
              </w:rPr>
            </w:r>
            <w:r w:rsidRPr="00DF511E">
              <w:rPr>
                <w:rFonts w:cs="Arial"/>
                <w:sz w:val="16"/>
                <w:szCs w:val="16"/>
              </w:rPr>
              <w:fldChar w:fldCharType="end"/>
            </w:r>
            <w:r w:rsidRPr="00DF511E">
              <w:rPr>
                <w:rFonts w:cs="Arial"/>
                <w:sz w:val="16"/>
                <w:szCs w:val="16"/>
              </w:rPr>
            </w:r>
            <w:r w:rsidRPr="00DF511E">
              <w:rPr>
                <w:rFonts w:cs="Arial"/>
                <w:sz w:val="16"/>
                <w:szCs w:val="16"/>
              </w:rPr>
              <w:fldChar w:fldCharType="separate"/>
            </w:r>
            <w:r w:rsidRPr="00DF511E">
              <w:rPr>
                <w:rFonts w:cs="Arial"/>
                <w:noProof/>
                <w:sz w:val="16"/>
                <w:szCs w:val="16"/>
              </w:rPr>
              <w:t>(</w:t>
            </w:r>
            <w:hyperlink w:anchor="_ENREF_31" w:tooltip="Seto-Salvia, 2012 #396" w:history="1">
              <w:r w:rsidRPr="00DF511E">
                <w:rPr>
                  <w:rFonts w:cs="Arial"/>
                  <w:noProof/>
                  <w:sz w:val="16"/>
                  <w:szCs w:val="16"/>
                </w:rPr>
                <w:t>Seto-Salvia et al. 2012</w:t>
              </w:r>
            </w:hyperlink>
            <w:r w:rsidRPr="00DF511E">
              <w:rPr>
                <w:rFonts w:cs="Arial"/>
                <w:noProof/>
                <w:sz w:val="16"/>
                <w:szCs w:val="16"/>
              </w:rPr>
              <w:t>)</w:t>
            </w:r>
            <w:r w:rsidRPr="00DF511E">
              <w:rPr>
                <w:rFonts w:cs="Arial"/>
                <w:sz w:val="16"/>
                <w:szCs w:val="16"/>
              </w:rPr>
              <w:fldChar w:fldCharType="end"/>
            </w:r>
            <w:r w:rsidRPr="00DF511E">
              <w:rPr>
                <w:rFonts w:cs="Arial"/>
                <w:sz w:val="16"/>
                <w:szCs w:val="16"/>
              </w:rPr>
              <w:t xml:space="preserve"> </w:t>
            </w:r>
            <w:r w:rsidRPr="00DF511E">
              <w:rPr>
                <w:rFonts w:cs="Arial"/>
                <w:sz w:val="16"/>
                <w:szCs w:val="16"/>
              </w:rPr>
              <w:fldChar w:fldCharType="begin">
                <w:fldData xml:space="preserve">PEVuZE5vdGU+PENpdGU+PEF1dGhvcj5MZXNhZ2U8L0F1dGhvcj48WWVhcj4yMDExPC9ZZWFyPjxS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</w:fldData>
              </w:fldChar>
            </w:r>
            <w:r w:rsidRPr="00DF511E">
              <w:rPr>
                <w:rFonts w:cs="Arial"/>
                <w:sz w:val="16"/>
                <w:szCs w:val="16"/>
              </w:rPr>
              <w:instrText xml:space="preserve"> ADDIN EN.CITE </w:instrText>
            </w:r>
            <w:r w:rsidRPr="00DF511E">
              <w:rPr>
                <w:rFonts w:cs="Arial"/>
                <w:sz w:val="16"/>
                <w:szCs w:val="16"/>
              </w:rPr>
              <w:fldChar w:fldCharType="begin">
                <w:fldData xml:space="preserve">PEVuZE5vdGU+PENpdGU+PEF1dGhvcj5MZXNhZ2U8L0F1dGhvcj48WWVhcj4yMDExPC9ZZWFyPjxS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</w:fldData>
              </w:fldChar>
            </w:r>
            <w:r w:rsidRPr="00DF511E">
              <w:rPr>
                <w:rFonts w:cs="Arial"/>
                <w:sz w:val="16"/>
                <w:szCs w:val="16"/>
              </w:rPr>
              <w:instrText xml:space="preserve"> ADDIN EN.CITE.DATA </w:instrText>
            </w:r>
            <w:r w:rsidRPr="00DF511E">
              <w:rPr>
                <w:rFonts w:cs="Arial"/>
                <w:sz w:val="16"/>
                <w:szCs w:val="16"/>
              </w:rPr>
            </w:r>
            <w:r w:rsidRPr="00DF511E">
              <w:rPr>
                <w:rFonts w:cs="Arial"/>
                <w:sz w:val="16"/>
                <w:szCs w:val="16"/>
              </w:rPr>
              <w:fldChar w:fldCharType="end"/>
            </w:r>
            <w:r w:rsidRPr="00DF511E">
              <w:rPr>
                <w:rFonts w:cs="Arial"/>
                <w:sz w:val="16"/>
                <w:szCs w:val="16"/>
              </w:rPr>
            </w:r>
            <w:r w:rsidRPr="00DF511E">
              <w:rPr>
                <w:rFonts w:cs="Arial"/>
                <w:sz w:val="16"/>
                <w:szCs w:val="16"/>
              </w:rPr>
              <w:fldChar w:fldCharType="separate"/>
            </w:r>
            <w:r w:rsidRPr="00DF511E">
              <w:rPr>
                <w:rFonts w:cs="Arial"/>
                <w:noProof/>
                <w:sz w:val="16"/>
                <w:szCs w:val="16"/>
              </w:rPr>
              <w:t>(</w:t>
            </w:r>
            <w:hyperlink w:anchor="_ENREF_20" w:tooltip="Lesage, 2011 #405" w:history="1">
              <w:r w:rsidRPr="00DF511E">
                <w:rPr>
                  <w:rFonts w:cs="Arial"/>
                  <w:noProof/>
                  <w:sz w:val="16"/>
                  <w:szCs w:val="16"/>
                </w:rPr>
                <w:t>Lesage et al. 2011</w:t>
              </w:r>
            </w:hyperlink>
            <w:r w:rsidRPr="00DF511E">
              <w:rPr>
                <w:rFonts w:cs="Arial"/>
                <w:noProof/>
                <w:sz w:val="16"/>
                <w:szCs w:val="16"/>
              </w:rPr>
              <w:t>)</w:t>
            </w:r>
            <w:r w:rsidRPr="00DF511E">
              <w:rPr>
                <w:rFonts w:cs="Arial"/>
                <w:sz w:val="16"/>
                <w:szCs w:val="16"/>
              </w:rPr>
              <w:fldChar w:fldCharType="end"/>
            </w:r>
          </w:p>
        </w:tc>
        <w:tc>
          <w:tcPr>
            <w:tcW w:w="709" w:type="dxa"/>
            <w:vAlign w:val="bottom"/>
          </w:tcPr>
          <w:p w14:paraId="6EFAC88E"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Y</w:t>
            </w:r>
          </w:p>
        </w:tc>
      </w:tr>
      <w:tr w:rsidR="0090032B" w:rsidRPr="00DF511E" w14:paraId="636E74CD" w14:textId="77777777" w:rsidTr="00052C48">
        <w:tc>
          <w:tcPr>
            <w:tcW w:w="817" w:type="dxa"/>
            <w:vAlign w:val="bottom"/>
          </w:tcPr>
          <w:p w14:paraId="09C9D76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F590E9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6927D7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CE435A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9EBA920"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0C41FD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c.946G&gt;A; </w:t>
            </w:r>
          </w:p>
        </w:tc>
        <w:tc>
          <w:tcPr>
            <w:tcW w:w="851" w:type="dxa"/>
            <w:vAlign w:val="bottom"/>
          </w:tcPr>
          <w:p w14:paraId="2F05840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p.E365K;</w:t>
            </w:r>
          </w:p>
        </w:tc>
        <w:tc>
          <w:tcPr>
            <w:tcW w:w="709" w:type="dxa"/>
            <w:vAlign w:val="bottom"/>
          </w:tcPr>
          <w:p w14:paraId="01A7823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0.5</w:t>
            </w:r>
          </w:p>
        </w:tc>
        <w:tc>
          <w:tcPr>
            <w:tcW w:w="708" w:type="dxa"/>
            <w:vAlign w:val="bottom"/>
          </w:tcPr>
          <w:p w14:paraId="123B919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0.89</w:t>
            </w:r>
          </w:p>
        </w:tc>
        <w:tc>
          <w:tcPr>
            <w:tcW w:w="567" w:type="dxa"/>
            <w:vAlign w:val="bottom"/>
          </w:tcPr>
          <w:p w14:paraId="124CE8E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2B8FE13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7</w:t>
            </w:r>
          </w:p>
        </w:tc>
        <w:tc>
          <w:tcPr>
            <w:tcW w:w="709" w:type="dxa"/>
            <w:vAlign w:val="bottom"/>
          </w:tcPr>
          <w:p w14:paraId="49BFBD6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1</w:t>
            </w:r>
          </w:p>
        </w:tc>
        <w:tc>
          <w:tcPr>
            <w:tcW w:w="567" w:type="dxa"/>
            <w:vAlign w:val="bottom"/>
          </w:tcPr>
          <w:p w14:paraId="5BD2066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0.61</w:t>
            </w:r>
          </w:p>
        </w:tc>
        <w:tc>
          <w:tcPr>
            <w:tcW w:w="567" w:type="dxa"/>
            <w:vAlign w:val="bottom"/>
          </w:tcPr>
          <w:p w14:paraId="234B6CE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0.01-4.8</w:t>
            </w:r>
          </w:p>
        </w:tc>
        <w:tc>
          <w:tcPr>
            <w:tcW w:w="2693" w:type="dxa"/>
            <w:vAlign w:val="bottom"/>
          </w:tcPr>
          <w:p w14:paraId="1F9D1C6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OR, 2.97; 95% CI: 1.3-6.4 for PD</w:t>
            </w:r>
          </w:p>
        </w:tc>
        <w:tc>
          <w:tcPr>
            <w:tcW w:w="708" w:type="dxa"/>
            <w:vAlign w:val="bottom"/>
          </w:tcPr>
          <w:p w14:paraId="6957706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fldChar w:fldCharType="begin">
                <w:fldData xml:space="preserve">PEVuZE5vdGU+PENpdGU+PEF1dGhvcj5EdXJhbjwvQXV0aG9yPjxZZWFyPjIwMTM8L1llYXI+PFJl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</w:fldData>
              </w:fldChar>
            </w:r>
            <w:r w:rsidRPr="00DF511E">
              <w:rPr>
                <w:rFonts w:cs="Arial"/>
                <w:sz w:val="16"/>
                <w:szCs w:val="16"/>
              </w:rPr>
              <w:instrText xml:space="preserve"> ADDIN EN.CITE </w:instrText>
            </w:r>
            <w:r w:rsidRPr="00DF511E">
              <w:rPr>
                <w:rFonts w:cs="Arial"/>
                <w:sz w:val="16"/>
                <w:szCs w:val="16"/>
              </w:rPr>
              <w:fldChar w:fldCharType="begin">
                <w:fldData xml:space="preserve">PEVuZE5vdGU+PENpdGU+PEF1dGhvcj5EdXJhbjwvQXV0aG9yPjxZZWFyPjIwMTM8L1llYXI+PFJl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</w:fldData>
              </w:fldChar>
            </w:r>
            <w:r w:rsidRPr="00DF511E">
              <w:rPr>
                <w:rFonts w:cs="Arial"/>
                <w:sz w:val="16"/>
                <w:szCs w:val="16"/>
              </w:rPr>
              <w:instrText xml:space="preserve"> ADDIN EN.CITE.DATA </w:instrText>
            </w:r>
            <w:r w:rsidRPr="00DF511E">
              <w:rPr>
                <w:rFonts w:cs="Arial"/>
                <w:sz w:val="16"/>
                <w:szCs w:val="16"/>
              </w:rPr>
            </w:r>
            <w:r w:rsidRPr="00DF511E">
              <w:rPr>
                <w:rFonts w:cs="Arial"/>
                <w:sz w:val="16"/>
                <w:szCs w:val="16"/>
              </w:rPr>
              <w:fldChar w:fldCharType="end"/>
            </w:r>
            <w:r w:rsidRPr="00DF511E">
              <w:rPr>
                <w:rFonts w:cs="Arial"/>
                <w:sz w:val="16"/>
                <w:szCs w:val="16"/>
              </w:rPr>
            </w:r>
            <w:r w:rsidRPr="00DF511E">
              <w:rPr>
                <w:rFonts w:cs="Arial"/>
                <w:sz w:val="16"/>
                <w:szCs w:val="16"/>
              </w:rPr>
              <w:fldChar w:fldCharType="separate"/>
            </w:r>
            <w:r w:rsidRPr="00DF511E">
              <w:rPr>
                <w:rFonts w:cs="Arial"/>
                <w:noProof/>
                <w:sz w:val="16"/>
                <w:szCs w:val="16"/>
              </w:rPr>
              <w:t>(</w:t>
            </w:r>
            <w:hyperlink w:anchor="_ENREF_12" w:tooltip="Duran, 2013 #397" w:history="1">
              <w:r w:rsidRPr="00DF511E">
                <w:rPr>
                  <w:rFonts w:cs="Arial"/>
                  <w:noProof/>
                  <w:sz w:val="16"/>
                  <w:szCs w:val="16"/>
                </w:rPr>
                <w:t xml:space="preserve">Duran et al. </w:t>
              </w:r>
              <w:r w:rsidRPr="00DF511E">
                <w:rPr>
                  <w:rFonts w:cs="Arial"/>
                  <w:noProof/>
                  <w:sz w:val="16"/>
                  <w:szCs w:val="16"/>
                </w:rPr>
                <w:lastRenderedPageBreak/>
                <w:t>2013</w:t>
              </w:r>
            </w:hyperlink>
            <w:r w:rsidRPr="00DF511E">
              <w:rPr>
                <w:rFonts w:cs="Arial"/>
                <w:noProof/>
                <w:sz w:val="16"/>
                <w:szCs w:val="16"/>
              </w:rPr>
              <w:t>)</w:t>
            </w:r>
            <w:r w:rsidRPr="00DF511E">
              <w:rPr>
                <w:rFonts w:cs="Arial"/>
                <w:sz w:val="16"/>
                <w:szCs w:val="16"/>
              </w:rPr>
              <w:fldChar w:fldCharType="end"/>
            </w:r>
          </w:p>
        </w:tc>
        <w:tc>
          <w:tcPr>
            <w:tcW w:w="709" w:type="dxa"/>
            <w:vAlign w:val="bottom"/>
          </w:tcPr>
          <w:p w14:paraId="5A7F5F0E"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lastRenderedPageBreak/>
              <w:t>Y</w:t>
            </w:r>
          </w:p>
        </w:tc>
      </w:tr>
      <w:tr w:rsidR="0090032B" w:rsidRPr="00DF511E" w14:paraId="7594E542" w14:textId="77777777" w:rsidTr="00052C48">
        <w:tc>
          <w:tcPr>
            <w:tcW w:w="817" w:type="dxa"/>
            <w:vAlign w:val="bottom"/>
          </w:tcPr>
          <w:p w14:paraId="1F83B8B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B51E89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054FE3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7A851A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1F5141D2"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B56DA1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c.665C&gt;A; </w:t>
            </w:r>
          </w:p>
        </w:tc>
        <w:tc>
          <w:tcPr>
            <w:tcW w:w="851" w:type="dxa"/>
            <w:vAlign w:val="bottom"/>
          </w:tcPr>
          <w:p w14:paraId="1DF8DB0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p.A271D</w:t>
            </w:r>
          </w:p>
        </w:tc>
        <w:tc>
          <w:tcPr>
            <w:tcW w:w="709" w:type="dxa"/>
            <w:vAlign w:val="bottom"/>
          </w:tcPr>
          <w:p w14:paraId="6EF66F8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7F20A64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2297690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25A501C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464290D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0.19</w:t>
            </w:r>
          </w:p>
        </w:tc>
        <w:tc>
          <w:tcPr>
            <w:tcW w:w="567" w:type="dxa"/>
            <w:vAlign w:val="bottom"/>
          </w:tcPr>
          <w:p w14:paraId="02BAE4D1"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vAlign w:val="bottom"/>
          </w:tcPr>
          <w:p w14:paraId="56E8EA8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vAlign w:val="bottom"/>
          </w:tcPr>
          <w:p w14:paraId="407B587A"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Novel variant</w:t>
            </w:r>
          </w:p>
          <w:p w14:paraId="56FE19B5" w14:textId="77777777" w:rsidR="0090032B" w:rsidRPr="00DF511E" w:rsidRDefault="0090032B" w:rsidP="00052C48">
            <w:pPr>
              <w:widowControl w:val="0"/>
              <w:autoSpaceDE w:val="0"/>
              <w:autoSpaceDN w:val="0"/>
              <w:adjustRightInd w:val="0"/>
              <w:rPr>
                <w:rFonts w:cs="Times New Roman"/>
                <w:sz w:val="16"/>
                <w:szCs w:val="16"/>
              </w:rPr>
            </w:pPr>
          </w:p>
        </w:tc>
        <w:tc>
          <w:tcPr>
            <w:tcW w:w="708" w:type="dxa"/>
            <w:vAlign w:val="bottom"/>
          </w:tcPr>
          <w:p w14:paraId="6D2D295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897E0B8"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2C229AA" w14:textId="77777777" w:rsidTr="00052C48">
        <w:tc>
          <w:tcPr>
            <w:tcW w:w="817" w:type="dxa"/>
            <w:vAlign w:val="bottom"/>
          </w:tcPr>
          <w:p w14:paraId="6C2BFCE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E92015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24AFF5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2335DA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79C21BD"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4BC71C3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c.-146-596C&gt;G</w:t>
            </w:r>
          </w:p>
        </w:tc>
        <w:tc>
          <w:tcPr>
            <w:tcW w:w="851" w:type="dxa"/>
            <w:vAlign w:val="bottom"/>
          </w:tcPr>
          <w:p w14:paraId="30931C1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p.S24R</w:t>
            </w:r>
          </w:p>
        </w:tc>
        <w:tc>
          <w:tcPr>
            <w:tcW w:w="709" w:type="dxa"/>
            <w:vAlign w:val="bottom"/>
          </w:tcPr>
          <w:p w14:paraId="16A86BB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5639973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7A6AC7E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6D831E1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5A253A7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1</w:t>
            </w:r>
          </w:p>
        </w:tc>
        <w:tc>
          <w:tcPr>
            <w:tcW w:w="567" w:type="dxa"/>
            <w:vAlign w:val="bottom"/>
          </w:tcPr>
          <w:p w14:paraId="6141657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vAlign w:val="bottom"/>
          </w:tcPr>
          <w:p w14:paraId="24DE457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vAlign w:val="bottom"/>
          </w:tcPr>
          <w:p w14:paraId="7E1BF21E"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Novel variant</w:t>
            </w:r>
          </w:p>
          <w:p w14:paraId="11246DD3" w14:textId="77777777" w:rsidR="0090032B" w:rsidRPr="00DF511E" w:rsidRDefault="0090032B" w:rsidP="00052C48">
            <w:pPr>
              <w:widowControl w:val="0"/>
              <w:autoSpaceDE w:val="0"/>
              <w:autoSpaceDN w:val="0"/>
              <w:adjustRightInd w:val="0"/>
              <w:rPr>
                <w:rFonts w:cs="Times New Roman"/>
                <w:sz w:val="16"/>
                <w:szCs w:val="16"/>
              </w:rPr>
            </w:pPr>
          </w:p>
        </w:tc>
        <w:tc>
          <w:tcPr>
            <w:tcW w:w="708" w:type="dxa"/>
            <w:vAlign w:val="bottom"/>
          </w:tcPr>
          <w:p w14:paraId="3D95F41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CC31324"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FF92CC8" w14:textId="77777777" w:rsidTr="00052C48">
        <w:tc>
          <w:tcPr>
            <w:tcW w:w="817" w:type="dxa"/>
            <w:vAlign w:val="bottom"/>
          </w:tcPr>
          <w:p w14:paraId="0DC5339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1587FE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APOE</w:t>
            </w:r>
          </w:p>
        </w:tc>
        <w:tc>
          <w:tcPr>
            <w:tcW w:w="709" w:type="dxa"/>
            <w:vAlign w:val="bottom"/>
          </w:tcPr>
          <w:p w14:paraId="1B303B5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0.759</w:t>
            </w:r>
          </w:p>
        </w:tc>
        <w:tc>
          <w:tcPr>
            <w:tcW w:w="708" w:type="dxa"/>
            <w:vAlign w:val="bottom"/>
          </w:tcPr>
          <w:p w14:paraId="2460E10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 (0%)</w:t>
            </w:r>
          </w:p>
        </w:tc>
        <w:tc>
          <w:tcPr>
            <w:tcW w:w="709" w:type="dxa"/>
            <w:vAlign w:val="bottom"/>
          </w:tcPr>
          <w:p w14:paraId="33A4B4E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2 (0%)</w:t>
            </w:r>
          </w:p>
        </w:tc>
        <w:tc>
          <w:tcPr>
            <w:tcW w:w="992" w:type="dxa"/>
            <w:vAlign w:val="bottom"/>
          </w:tcPr>
          <w:p w14:paraId="50BC33E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 xml:space="preserve">c.137T&gt;C; </w:t>
            </w:r>
          </w:p>
        </w:tc>
        <w:tc>
          <w:tcPr>
            <w:tcW w:w="851" w:type="dxa"/>
            <w:vAlign w:val="bottom"/>
          </w:tcPr>
          <w:p w14:paraId="5F2094D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 xml:space="preserve">p.L46P; </w:t>
            </w:r>
          </w:p>
        </w:tc>
        <w:tc>
          <w:tcPr>
            <w:tcW w:w="709" w:type="dxa"/>
            <w:vAlign w:val="bottom"/>
          </w:tcPr>
          <w:p w14:paraId="7FFAC71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0.08</w:t>
            </w:r>
          </w:p>
        </w:tc>
        <w:tc>
          <w:tcPr>
            <w:tcW w:w="708" w:type="dxa"/>
            <w:vAlign w:val="bottom"/>
          </w:tcPr>
          <w:p w14:paraId="52B5503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0.12</w:t>
            </w:r>
          </w:p>
        </w:tc>
        <w:tc>
          <w:tcPr>
            <w:tcW w:w="567" w:type="dxa"/>
            <w:vAlign w:val="bottom"/>
          </w:tcPr>
          <w:p w14:paraId="10D24B8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6EA8712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4F0AC43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6B15FEA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45D6CE2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5CB0135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color w:val="000000"/>
                <w:sz w:val="16"/>
                <w:szCs w:val="16"/>
              </w:rPr>
              <w:t>Significant risk of AD (OR 3.2 (CI; 3.12-55.9)</w:t>
            </w:r>
          </w:p>
        </w:tc>
        <w:tc>
          <w:tcPr>
            <w:tcW w:w="708" w:type="dxa"/>
            <w:vAlign w:val="bottom"/>
          </w:tcPr>
          <w:p w14:paraId="69E415DA"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PEVuZE5vdGU+PENpdGU+PEF1dGhvcj5LYW1ib2g8L0F1dGhvcj48WWVhcj4xOTk5PC9ZZWFyPjxS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=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PEVuZE5vdGU+PENpdGU+PEF1dGhvcj5LYW1ib2g8L0F1dGhvcj48WWVhcj4xOTk5PC9ZZWFyPjxS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=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8" w:tooltip="Kamboh, 1999 #394" w:history="1">
              <w:r w:rsidRPr="00DF511E">
                <w:rPr>
                  <w:rFonts w:cs="Times New Roman"/>
                  <w:noProof/>
                  <w:sz w:val="16"/>
                  <w:szCs w:val="16"/>
                </w:rPr>
                <w:t>Kamboh et al. 1999</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6E272D1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42E4F45F" w14:textId="77777777" w:rsidTr="00052C48">
        <w:tc>
          <w:tcPr>
            <w:tcW w:w="817" w:type="dxa"/>
            <w:vAlign w:val="bottom"/>
          </w:tcPr>
          <w:p w14:paraId="4537F0A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E1874E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B49EF9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3E79C26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024EDD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3C5694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c.883C&gt;G</w:t>
            </w:r>
          </w:p>
        </w:tc>
        <w:tc>
          <w:tcPr>
            <w:tcW w:w="851" w:type="dxa"/>
            <w:vAlign w:val="bottom"/>
          </w:tcPr>
          <w:p w14:paraId="4764EBF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p.R295G</w:t>
            </w:r>
          </w:p>
        </w:tc>
        <w:tc>
          <w:tcPr>
            <w:tcW w:w="709" w:type="dxa"/>
            <w:vAlign w:val="bottom"/>
          </w:tcPr>
          <w:p w14:paraId="05BE13E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680ECB0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1A8FAF4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1543E13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68235A6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2F4F614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353CE6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1122886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Not reported</w:t>
            </w:r>
          </w:p>
        </w:tc>
        <w:tc>
          <w:tcPr>
            <w:tcW w:w="708" w:type="dxa"/>
            <w:vAlign w:val="bottom"/>
          </w:tcPr>
          <w:p w14:paraId="74D6E33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2D7264B"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9357302" w14:textId="77777777" w:rsidTr="00052C48">
        <w:tc>
          <w:tcPr>
            <w:tcW w:w="817" w:type="dxa"/>
            <w:vAlign w:val="bottom"/>
          </w:tcPr>
          <w:p w14:paraId="647FB45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236EAB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TREM2</w:t>
            </w:r>
          </w:p>
        </w:tc>
        <w:tc>
          <w:tcPr>
            <w:tcW w:w="709" w:type="dxa"/>
            <w:vAlign w:val="bottom"/>
          </w:tcPr>
          <w:p w14:paraId="5FD7384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0.0084</w:t>
            </w:r>
          </w:p>
        </w:tc>
        <w:tc>
          <w:tcPr>
            <w:tcW w:w="708" w:type="dxa"/>
            <w:vAlign w:val="bottom"/>
          </w:tcPr>
          <w:p w14:paraId="5E971F2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7 (12%)</w:t>
            </w:r>
          </w:p>
        </w:tc>
        <w:tc>
          <w:tcPr>
            <w:tcW w:w="709" w:type="dxa"/>
            <w:vAlign w:val="bottom"/>
          </w:tcPr>
          <w:p w14:paraId="66925AA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8 (3%)</w:t>
            </w:r>
          </w:p>
        </w:tc>
        <w:tc>
          <w:tcPr>
            <w:tcW w:w="992" w:type="dxa"/>
            <w:vAlign w:val="bottom"/>
          </w:tcPr>
          <w:p w14:paraId="17ACA9D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c.483-101C&gt;T</w:t>
            </w:r>
          </w:p>
        </w:tc>
        <w:tc>
          <w:tcPr>
            <w:tcW w:w="851" w:type="dxa"/>
            <w:vAlign w:val="bottom"/>
          </w:tcPr>
          <w:p w14:paraId="55FB4EA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p.T223I</w:t>
            </w:r>
          </w:p>
        </w:tc>
        <w:tc>
          <w:tcPr>
            <w:tcW w:w="709" w:type="dxa"/>
            <w:vAlign w:val="bottom"/>
          </w:tcPr>
          <w:p w14:paraId="250632F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0.14</w:t>
            </w:r>
          </w:p>
        </w:tc>
        <w:tc>
          <w:tcPr>
            <w:tcW w:w="708" w:type="dxa"/>
            <w:vAlign w:val="bottom"/>
          </w:tcPr>
          <w:p w14:paraId="79DD173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0.05</w:t>
            </w:r>
          </w:p>
        </w:tc>
        <w:tc>
          <w:tcPr>
            <w:tcW w:w="567" w:type="dxa"/>
            <w:vAlign w:val="bottom"/>
          </w:tcPr>
          <w:p w14:paraId="31CFDC9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0E4E576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6E7C26B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2BE636F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39D663CA"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70BF049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a single AD case previously</w:t>
            </w:r>
          </w:p>
        </w:tc>
        <w:tc>
          <w:tcPr>
            <w:tcW w:w="708" w:type="dxa"/>
            <w:vAlign w:val="bottom"/>
          </w:tcPr>
          <w:p w14:paraId="6B20D8C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PEVuZE5vdGU+PENpdGU+PEF1dGhvcj5DdXl2ZXJzPC9BdXRob3I+PFllYXI+MjAxNDwvWWVhcj48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0" w:tooltip="Cuyvers, 2014 #391" w:history="1">
              <w:r w:rsidRPr="00DF511E">
                <w:rPr>
                  <w:rFonts w:cs="Times New Roman"/>
                  <w:noProof/>
                  <w:sz w:val="16"/>
                  <w:szCs w:val="16"/>
                </w:rPr>
                <w:t>Cuyvers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6628E06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2D0E9DD" w14:textId="77777777" w:rsidTr="00052C48">
        <w:tc>
          <w:tcPr>
            <w:tcW w:w="817" w:type="dxa"/>
            <w:vAlign w:val="bottom"/>
          </w:tcPr>
          <w:p w14:paraId="2289F84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206B2D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608471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369BF46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17FCE6EC"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5C339FB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c.407G&gt;A</w:t>
            </w:r>
          </w:p>
        </w:tc>
        <w:tc>
          <w:tcPr>
            <w:tcW w:w="851" w:type="dxa"/>
            <w:vAlign w:val="bottom"/>
          </w:tcPr>
          <w:p w14:paraId="4383CB6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p.R136Q</w:t>
            </w:r>
          </w:p>
        </w:tc>
        <w:tc>
          <w:tcPr>
            <w:tcW w:w="709" w:type="dxa"/>
            <w:vAlign w:val="bottom"/>
          </w:tcPr>
          <w:p w14:paraId="321E518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5029B91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567" w:type="dxa"/>
            <w:vAlign w:val="bottom"/>
          </w:tcPr>
          <w:p w14:paraId="6BADE75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0991D65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3AD8B5A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26BE812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756E27D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1DFC099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Seen in a single case previously  </w:t>
            </w:r>
          </w:p>
        </w:tc>
        <w:tc>
          <w:tcPr>
            <w:tcW w:w="708" w:type="dxa"/>
            <w:vAlign w:val="bottom"/>
          </w:tcPr>
          <w:p w14:paraId="6908208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PEVuZE5vdGU+PENpdGU+PEF1dGhvcj5KaW48L0F1dGhvcj48WWVhcj4yMDE0PC9ZZWFyPjxSZWNO
dW0+MzkyPC9SZWNOdW0+PERpc3BsYXlUZXh0PihKaW4gZXQgYWwuIDIwMTQpPC9EaXNwbGF5VGV4
dD48cmVjb3JkPjxyZWMtbnVtYmVyPjM5MjwvcmVjLW51bWJlcj48Zm9yZWlnbi1rZXlzPjxrZXkg
YXBwPSJFTiIgZGItaWQ9ImFlYXh4enBybnA5dGFkZTU1dzR2MnY5Z2RleGUydndlNWZhMCI+Mzky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PEVuZE5vdGU+PENpdGU+PEF1dGhvcj5KaW48L0F1dGhvcj48WWVhcj4yMDE0PC9ZZWFyPjxSZWNO
dW0+MzkyPC9SZWNOdW0+PERpc3BsYXlUZXh0PihKaW4gZXQgYWwuIDIwMTQpPC9EaXNwbGF5VGV4
dD48cmVjb3JkPjxyZWMtbnVtYmVyPjM5MjwvcmVjLW51bWJlcj48Zm9yZWlnbi1rZXlzPjxrZXkg
YXBwPSJFTiIgZGItaWQ9ImFlYXh4enBybnA5dGFkZTU1dzR2MnY5Z2RleGUydndlNWZhMCI+Mzky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7" w:tooltip="Jin, 2014 #392" w:history="1">
              <w:r w:rsidRPr="00DF511E">
                <w:rPr>
                  <w:rFonts w:cs="Times New Roman"/>
                  <w:noProof/>
                  <w:sz w:val="16"/>
                  <w:szCs w:val="16"/>
                </w:rPr>
                <w:t>Jin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77D5740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FF4FE1F" w14:textId="77777777" w:rsidTr="00052C48">
        <w:tc>
          <w:tcPr>
            <w:tcW w:w="817" w:type="dxa"/>
            <w:vAlign w:val="bottom"/>
          </w:tcPr>
          <w:p w14:paraId="33A89B7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661692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20B716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C0A68C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661F3B4"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6CF2BB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c.259G&gt;A</w:t>
            </w:r>
          </w:p>
        </w:tc>
        <w:tc>
          <w:tcPr>
            <w:tcW w:w="851" w:type="dxa"/>
            <w:vAlign w:val="bottom"/>
          </w:tcPr>
          <w:p w14:paraId="44CBDCF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p.D87N</w:t>
            </w:r>
          </w:p>
        </w:tc>
        <w:tc>
          <w:tcPr>
            <w:tcW w:w="709" w:type="dxa"/>
            <w:vAlign w:val="bottom"/>
          </w:tcPr>
          <w:p w14:paraId="5BE914B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0.06</w:t>
            </w:r>
          </w:p>
        </w:tc>
        <w:tc>
          <w:tcPr>
            <w:tcW w:w="708" w:type="dxa"/>
            <w:vAlign w:val="bottom"/>
          </w:tcPr>
          <w:p w14:paraId="17CCD6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0.09</w:t>
            </w:r>
          </w:p>
        </w:tc>
        <w:tc>
          <w:tcPr>
            <w:tcW w:w="567" w:type="dxa"/>
            <w:vAlign w:val="bottom"/>
          </w:tcPr>
          <w:p w14:paraId="283A7AD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668776D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75E66BF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23C9EC5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47C328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7BAA261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w:t>
            </w:r>
          </w:p>
        </w:tc>
        <w:tc>
          <w:tcPr>
            <w:tcW w:w="708" w:type="dxa"/>
            <w:vAlign w:val="bottom"/>
          </w:tcPr>
          <w:p w14:paraId="49857A5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0B3E21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3803FFB" w14:textId="77777777" w:rsidTr="00052C48">
        <w:tc>
          <w:tcPr>
            <w:tcW w:w="817" w:type="dxa"/>
            <w:vAlign w:val="bottom"/>
          </w:tcPr>
          <w:p w14:paraId="64C5B17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F362A0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BF620F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1C5A4FF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FBB443F"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5E360C9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c.185G&gt;A</w:t>
            </w:r>
          </w:p>
        </w:tc>
        <w:tc>
          <w:tcPr>
            <w:tcW w:w="851" w:type="dxa"/>
            <w:vAlign w:val="bottom"/>
          </w:tcPr>
          <w:p w14:paraId="5A8DBF5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p.R62H</w:t>
            </w:r>
          </w:p>
        </w:tc>
        <w:tc>
          <w:tcPr>
            <w:tcW w:w="709" w:type="dxa"/>
            <w:vAlign w:val="bottom"/>
          </w:tcPr>
          <w:p w14:paraId="0AF164B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0.5</w:t>
            </w:r>
          </w:p>
        </w:tc>
        <w:tc>
          <w:tcPr>
            <w:tcW w:w="708" w:type="dxa"/>
            <w:vAlign w:val="bottom"/>
          </w:tcPr>
          <w:p w14:paraId="69B07AB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0.78</w:t>
            </w:r>
          </w:p>
        </w:tc>
        <w:tc>
          <w:tcPr>
            <w:tcW w:w="567" w:type="dxa"/>
            <w:vAlign w:val="bottom"/>
          </w:tcPr>
          <w:p w14:paraId="3261BDD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7</w:t>
            </w:r>
          </w:p>
        </w:tc>
        <w:tc>
          <w:tcPr>
            <w:tcW w:w="567" w:type="dxa"/>
            <w:vAlign w:val="bottom"/>
          </w:tcPr>
          <w:p w14:paraId="6ABBB8E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5</w:t>
            </w:r>
          </w:p>
        </w:tc>
        <w:tc>
          <w:tcPr>
            <w:tcW w:w="709" w:type="dxa"/>
            <w:vAlign w:val="bottom"/>
          </w:tcPr>
          <w:p w14:paraId="3EB0E4F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0.0024</w:t>
            </w:r>
          </w:p>
        </w:tc>
        <w:tc>
          <w:tcPr>
            <w:tcW w:w="567" w:type="dxa"/>
            <w:vAlign w:val="bottom"/>
          </w:tcPr>
          <w:p w14:paraId="234D6F7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3.2</w:t>
            </w:r>
          </w:p>
        </w:tc>
        <w:tc>
          <w:tcPr>
            <w:tcW w:w="567" w:type="dxa"/>
            <w:vAlign w:val="bottom"/>
          </w:tcPr>
          <w:p w14:paraId="6CB8F7F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1.7-27</w:t>
            </w:r>
          </w:p>
        </w:tc>
        <w:tc>
          <w:tcPr>
            <w:tcW w:w="2693" w:type="dxa"/>
            <w:vAlign w:val="bottom"/>
          </w:tcPr>
          <w:p w14:paraId="0F0EE97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 in association with DLB, but reported with AD (see above)</w:t>
            </w:r>
          </w:p>
        </w:tc>
        <w:tc>
          <w:tcPr>
            <w:tcW w:w="708" w:type="dxa"/>
            <w:vAlign w:val="bottom"/>
          </w:tcPr>
          <w:p w14:paraId="4A1EA55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PEVuZE5vdGU+PENpdGU+PEF1dGhvcj5KaW48L0F1dGhvcj48WWVhcj4yMDE0PC9ZZWFyPjxSZWNO
dW0+NDM3PC9SZWNOdW0+PERpc3BsYXlUZXh0PihKaW4gZXQgYWwuIDIwMTQpPC9EaXNwbGF5VGV4
dD48cmVjb3JkPjxyZWMtbnVtYmVyPjQzNzwvcmVjLW51bWJlcj48Zm9yZWlnbi1rZXlzPjxrZXkg
YXBwPSJFTiIgZGItaWQ9ImFlYXh4enBybnA5dGFkZTU1dzR2MnY5Z2RleGUydndlNWZhMCI+NDM3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PEVuZE5vdGU+PENpdGU+PEF1dGhvcj5KaW48L0F1dGhvcj48WWVhcj4yMDE0PC9ZZWFyPjxSZWNO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7" w:tooltip="Jin, 2014 #392" w:history="1">
              <w:r w:rsidRPr="00DF511E">
                <w:rPr>
                  <w:rFonts w:cs="Times New Roman"/>
                  <w:noProof/>
                  <w:sz w:val="16"/>
                  <w:szCs w:val="16"/>
                </w:rPr>
                <w:t>Jin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14B9B5C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2045F3AE" w14:textId="77777777" w:rsidTr="00052C48">
        <w:tc>
          <w:tcPr>
            <w:tcW w:w="817" w:type="dxa"/>
            <w:vAlign w:val="bottom"/>
          </w:tcPr>
          <w:p w14:paraId="5A23571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8D14EE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LRRK2</w:t>
            </w:r>
          </w:p>
        </w:tc>
        <w:tc>
          <w:tcPr>
            <w:tcW w:w="709" w:type="dxa"/>
            <w:vAlign w:val="bottom"/>
          </w:tcPr>
          <w:p w14:paraId="30CC87D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0.821</w:t>
            </w:r>
          </w:p>
        </w:tc>
        <w:tc>
          <w:tcPr>
            <w:tcW w:w="708" w:type="dxa"/>
            <w:vAlign w:val="bottom"/>
          </w:tcPr>
          <w:p w14:paraId="318475D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8 (13%)</w:t>
            </w:r>
          </w:p>
        </w:tc>
        <w:tc>
          <w:tcPr>
            <w:tcW w:w="709" w:type="dxa"/>
            <w:vAlign w:val="bottom"/>
          </w:tcPr>
          <w:p w14:paraId="41A86835"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46 (19%)</w:t>
            </w:r>
          </w:p>
        </w:tc>
        <w:tc>
          <w:tcPr>
            <w:tcW w:w="992" w:type="dxa"/>
            <w:vAlign w:val="bottom"/>
          </w:tcPr>
          <w:p w14:paraId="74B2833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c.368C&gt;G</w:t>
            </w:r>
          </w:p>
        </w:tc>
        <w:tc>
          <w:tcPr>
            <w:tcW w:w="851" w:type="dxa"/>
            <w:vAlign w:val="bottom"/>
          </w:tcPr>
          <w:p w14:paraId="7F606CC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p.T123R</w:t>
            </w:r>
          </w:p>
        </w:tc>
        <w:tc>
          <w:tcPr>
            <w:tcW w:w="709" w:type="dxa"/>
            <w:vAlign w:val="bottom"/>
          </w:tcPr>
          <w:p w14:paraId="313B120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42302FE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4DAA66B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567" w:type="dxa"/>
            <w:vAlign w:val="bottom"/>
          </w:tcPr>
          <w:p w14:paraId="1D33645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9" w:type="dxa"/>
            <w:vAlign w:val="bottom"/>
          </w:tcPr>
          <w:p w14:paraId="579DC3C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0.19</w:t>
            </w:r>
          </w:p>
        </w:tc>
        <w:tc>
          <w:tcPr>
            <w:tcW w:w="567" w:type="dxa"/>
            <w:vAlign w:val="bottom"/>
          </w:tcPr>
          <w:p w14:paraId="5A6CCFD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B6EFC9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0BDD2C9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 variant</w:t>
            </w:r>
          </w:p>
        </w:tc>
        <w:tc>
          <w:tcPr>
            <w:tcW w:w="708" w:type="dxa"/>
            <w:vAlign w:val="bottom"/>
          </w:tcPr>
          <w:p w14:paraId="3F052AE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44B854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2C873DD" w14:textId="77777777" w:rsidTr="00052C48">
        <w:tc>
          <w:tcPr>
            <w:tcW w:w="817" w:type="dxa"/>
            <w:vAlign w:val="bottom"/>
          </w:tcPr>
          <w:p w14:paraId="36A214B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3021E7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3571DC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01E731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B327710"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A0E8E7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c.518A&gt;G</w:t>
            </w:r>
          </w:p>
        </w:tc>
        <w:tc>
          <w:tcPr>
            <w:tcW w:w="851" w:type="dxa"/>
            <w:vAlign w:val="bottom"/>
          </w:tcPr>
          <w:p w14:paraId="6B7B084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p.N173S</w:t>
            </w:r>
          </w:p>
        </w:tc>
        <w:tc>
          <w:tcPr>
            <w:tcW w:w="709" w:type="dxa"/>
            <w:vAlign w:val="bottom"/>
          </w:tcPr>
          <w:p w14:paraId="69F938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18E6386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30FCB6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1FFAD01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740CBEA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27FA88B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515AFCE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2AA483B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Seen in 1 PD case </w:t>
            </w:r>
          </w:p>
        </w:tc>
        <w:tc>
          <w:tcPr>
            <w:tcW w:w="708" w:type="dxa"/>
            <w:vAlign w:val="bottom"/>
          </w:tcPr>
          <w:p w14:paraId="045D782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r>
            <w:r w:rsidRPr="00DF511E">
              <w:rPr>
                <w:rFonts w:cs="Times New Roman"/>
                <w:sz w:val="16"/>
                <w:szCs w:val="16"/>
              </w:rPr>
              <w:instrText xml:space="preserve"> ADDIN EN.CITE &lt;EndNote&gt;&lt;Cite&gt;&lt;Author&gt;Pihlstrom&lt;/Author&gt;&lt;Year&gt;2014&lt;/Year&gt;&lt;RecNum&gt;398&lt;/RecNum&gt;&lt;DisplayText&gt;(Pihlstrom et al. 2014)&lt;/DisplayText&gt;&lt;record&gt;&lt;rec-number&gt;398&lt;/rec-number&gt;&lt;foreign-keys&gt;&lt;key app="EN" db-id="aeaxxzprnp9tade55w4v2v9gdexe2vwe5fa0"&gt;398&lt;/key&gt;&lt;/foreign-keys&gt;&lt;ref-type name="Journal Article"&gt;17&lt;/ref-type&gt;&lt;contributors&gt;&lt;authors&gt;&lt;author&gt;Pihlstrom, L.&lt;/author&gt;&lt;author&gt;Rengmark, A.&lt;/author&gt;&lt;author&gt;Bjornara, K. A.&lt;/author&gt;&lt;author&gt;Toft, M.&lt;/author&gt;&lt;/authors&gt;&lt;/contributors&gt;&lt;auth-address&gt;Oslo University Hospital, Department of Neurology, P.O. Box 4950 Nydalen, 0424 Oslo, Norway.&lt;/auth-address&gt;&lt;titles&gt;&lt;title&gt;Effective variant detection by targeted deep sequencing of DNA pools: an example from Parkinson&amp;apos;s disease&lt;/title&gt;&lt;secondary-title&gt;Ann Hum Genet&lt;/secondary-title&gt;&lt;alt-title&gt;Annals of human genetics&lt;/alt-title&gt;&lt;/titles&gt;&lt;periodical&gt;&lt;full-title&gt;Ann Hum Genet&lt;/full-title&gt;&lt;abbr-1&gt;Annals of human genetics&lt;/abbr-1&gt;&lt;/periodical&gt;&lt;alt-periodical&gt;&lt;full-title&gt;Ann Hum Genet&lt;/full-title&gt;&lt;abbr-1&gt;Annals of human genetics&lt;/abbr-1&gt;&lt;/alt-periodical&gt;&lt;pages&gt;243-52&lt;/pages&gt;&lt;volume&gt;78&lt;/volume&gt;&lt;number&gt;3&lt;/number&gt;&lt;keywords&gt;&lt;keyword&gt;Computational Biology&lt;/keyword&gt;&lt;keyword&gt;Data Collection/*methods&lt;/keyword&gt;&lt;keyword&gt;Exons/*genetics&lt;/keyword&gt;&lt;keyword&gt;Genetic Variation/*genetics&lt;/keyword&gt;&lt;keyword&gt;Genetics, Medical/*methods/trends&lt;/keyword&gt;&lt;keyword&gt;High-Throughput Nucleotide Sequencing/methods/trends&lt;/keyword&gt;&lt;keyword&gt;Humans&lt;/keyword&gt;&lt;keyword&gt;Parkinson Disease/*genetics&lt;/keyword&gt;&lt;/keywords&gt;&lt;dates&gt;&lt;year&gt;2014&lt;/year&gt;&lt;pub-dates&gt;&lt;date&gt;May&lt;/date&gt;&lt;/pub-dates&gt;&lt;/dates&gt;&lt;isbn&gt;1469-1809 (Electronic)&amp;#xD;0003-4800 (Linking)&lt;/isbn&gt;&lt;accession-num&gt;24660942&lt;/accession-num&gt;&lt;urls&gt;&lt;related-urls&gt;&lt;url&gt;http://www.ncbi.nlm.nih.gov/pubmed/24660942&lt;/url&gt;&lt;/related-urls&gt;&lt;/urls&gt;&lt;electronic-resource-num&gt;10.1111/ahg.12060&lt;/electronic-resource-num&gt;&lt;/record&gt;&lt;/Cite&gt;&lt;/EndNote&gt;</w:instrText>
            </w:r>
            <w:r w:rsidRPr="00DF511E">
              <w:rPr>
                <w:rFonts w:cs="Times New Roman"/>
                <w:sz w:val="16"/>
                <w:szCs w:val="16"/>
              </w:rPr>
              <w:fldChar w:fldCharType="separate"/>
            </w:r>
            <w:r w:rsidRPr="00DF511E">
              <w:rPr>
                <w:rFonts w:cs="Times New Roman"/>
                <w:noProof/>
                <w:sz w:val="16"/>
                <w:szCs w:val="16"/>
              </w:rPr>
              <w:t>(</w:t>
            </w:r>
            <w:hyperlink w:anchor="_ENREF_27" w:tooltip="Pihlstrom, 2014 #398" w:history="1">
              <w:r w:rsidRPr="00DF511E">
                <w:rPr>
                  <w:rFonts w:cs="Times New Roman"/>
                  <w:noProof/>
                  <w:sz w:val="16"/>
                  <w:szCs w:val="16"/>
                </w:rPr>
                <w:t>Pihlstrom et al. 2014</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10D7D30E"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2304727" w14:textId="77777777" w:rsidTr="00052C48">
        <w:tc>
          <w:tcPr>
            <w:tcW w:w="817" w:type="dxa"/>
            <w:vAlign w:val="bottom"/>
          </w:tcPr>
          <w:p w14:paraId="1F11AC7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412408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B413E3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0FCF4B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2345BCF2"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456E51E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c.1000G&gt;A</w:t>
            </w:r>
          </w:p>
        </w:tc>
        <w:tc>
          <w:tcPr>
            <w:tcW w:w="851" w:type="dxa"/>
            <w:vAlign w:val="bottom"/>
          </w:tcPr>
          <w:p w14:paraId="3449CBE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p.E334K</w:t>
            </w:r>
          </w:p>
        </w:tc>
        <w:tc>
          <w:tcPr>
            <w:tcW w:w="709" w:type="dxa"/>
            <w:vAlign w:val="bottom"/>
          </w:tcPr>
          <w:p w14:paraId="0E20892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0.14</w:t>
            </w:r>
          </w:p>
        </w:tc>
        <w:tc>
          <w:tcPr>
            <w:tcW w:w="708" w:type="dxa"/>
            <w:vAlign w:val="bottom"/>
          </w:tcPr>
          <w:p w14:paraId="113B73E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0.07</w:t>
            </w:r>
          </w:p>
        </w:tc>
        <w:tc>
          <w:tcPr>
            <w:tcW w:w="567" w:type="dxa"/>
            <w:vAlign w:val="bottom"/>
          </w:tcPr>
          <w:p w14:paraId="30D9C4E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2D647C6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03067AF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2AA89BB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2169AB1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6DD5A7B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Significance unknown</w:t>
            </w:r>
          </w:p>
        </w:tc>
        <w:tc>
          <w:tcPr>
            <w:tcW w:w="708" w:type="dxa"/>
            <w:vAlign w:val="bottom"/>
          </w:tcPr>
          <w:p w14:paraId="3890C65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29" w:tooltip="Ross, 2011 #399" w:history="1">
              <w:r w:rsidRPr="00DF511E">
                <w:rPr>
                  <w:rFonts w:cs="Times New Roman"/>
                  <w:noProof/>
                  <w:sz w:val="16"/>
                  <w:szCs w:val="16"/>
                </w:rPr>
                <w:t>Ross et al. 2011</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2515D8F0"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A80FC6E" w14:textId="77777777" w:rsidTr="00052C48">
        <w:tc>
          <w:tcPr>
            <w:tcW w:w="817" w:type="dxa"/>
            <w:vAlign w:val="bottom"/>
          </w:tcPr>
          <w:p w14:paraId="2126867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E00B71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C7D4BA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DCCB63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1762BD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D7C161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c.1095C&gt;A</w:t>
            </w:r>
          </w:p>
        </w:tc>
        <w:tc>
          <w:tcPr>
            <w:tcW w:w="851" w:type="dxa"/>
            <w:vAlign w:val="bottom"/>
          </w:tcPr>
          <w:p w14:paraId="4C6770E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p.H365Q</w:t>
            </w:r>
          </w:p>
        </w:tc>
        <w:tc>
          <w:tcPr>
            <w:tcW w:w="709" w:type="dxa"/>
            <w:vAlign w:val="bottom"/>
          </w:tcPr>
          <w:p w14:paraId="376328F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72270D1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F2D9C7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73D795B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309727D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31E0D40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931DCD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28F2F47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 variant</w:t>
            </w:r>
          </w:p>
        </w:tc>
        <w:tc>
          <w:tcPr>
            <w:tcW w:w="708" w:type="dxa"/>
            <w:vAlign w:val="bottom"/>
          </w:tcPr>
          <w:p w14:paraId="0B99151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ACB762B"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B1C7C7D" w14:textId="77777777" w:rsidTr="00052C48">
        <w:tc>
          <w:tcPr>
            <w:tcW w:w="817" w:type="dxa"/>
            <w:vAlign w:val="bottom"/>
          </w:tcPr>
          <w:p w14:paraId="0160D34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A95A03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930F10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59C10E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0F40786F"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758F4F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c.2189T&gt;C</w:t>
            </w:r>
          </w:p>
        </w:tc>
        <w:tc>
          <w:tcPr>
            <w:tcW w:w="851" w:type="dxa"/>
            <w:vAlign w:val="bottom"/>
          </w:tcPr>
          <w:p w14:paraId="6ABB96B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p.L730P</w:t>
            </w:r>
          </w:p>
        </w:tc>
        <w:tc>
          <w:tcPr>
            <w:tcW w:w="709" w:type="dxa"/>
            <w:vAlign w:val="bottom"/>
          </w:tcPr>
          <w:p w14:paraId="3992515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3D471C1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6C0CB17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3E01BEC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6401E03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37048A9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44454AB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315077D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 variant</w:t>
            </w:r>
          </w:p>
        </w:tc>
        <w:tc>
          <w:tcPr>
            <w:tcW w:w="708" w:type="dxa"/>
            <w:vAlign w:val="bottom"/>
          </w:tcPr>
          <w:p w14:paraId="77117A3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48B9D3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0E9B16B1" w14:textId="77777777" w:rsidTr="00052C48">
        <w:tc>
          <w:tcPr>
            <w:tcW w:w="817" w:type="dxa"/>
            <w:vAlign w:val="bottom"/>
          </w:tcPr>
          <w:p w14:paraId="7EE091F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84C804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9E3069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1580383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72F9E89A"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85D4C7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c.2611A&gt;G</w:t>
            </w:r>
          </w:p>
        </w:tc>
        <w:tc>
          <w:tcPr>
            <w:tcW w:w="851" w:type="dxa"/>
            <w:vAlign w:val="bottom"/>
          </w:tcPr>
          <w:p w14:paraId="2E4C2AA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p.K871E</w:t>
            </w:r>
          </w:p>
        </w:tc>
        <w:tc>
          <w:tcPr>
            <w:tcW w:w="709" w:type="dxa"/>
            <w:vAlign w:val="bottom"/>
          </w:tcPr>
          <w:p w14:paraId="3B0D416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0691F19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27EF09E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185B8BA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0B0A64D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28CC0CD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3714469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1FE46C6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Significance unknown</w:t>
            </w:r>
          </w:p>
        </w:tc>
        <w:tc>
          <w:tcPr>
            <w:tcW w:w="708" w:type="dxa"/>
            <w:vAlign w:val="bottom"/>
          </w:tcPr>
          <w:p w14:paraId="191EFCE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29" w:tooltip="Ross, 2011 #399" w:history="1">
              <w:r w:rsidRPr="00DF511E">
                <w:rPr>
                  <w:rFonts w:cs="Times New Roman"/>
                  <w:noProof/>
                  <w:sz w:val="16"/>
                  <w:szCs w:val="16"/>
                </w:rPr>
                <w:t>Ross et al. 2011</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54D8720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25F1833" w14:textId="77777777" w:rsidTr="00052C48">
        <w:tc>
          <w:tcPr>
            <w:tcW w:w="817" w:type="dxa"/>
            <w:vAlign w:val="bottom"/>
          </w:tcPr>
          <w:p w14:paraId="6EC234D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B72840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33F217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07F3727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217A83AA"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419DB1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c.4165G&gt;A</w:t>
            </w:r>
          </w:p>
        </w:tc>
        <w:tc>
          <w:tcPr>
            <w:tcW w:w="851" w:type="dxa"/>
            <w:vAlign w:val="bottom"/>
          </w:tcPr>
          <w:p w14:paraId="1EF6BC0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p.V1389I</w:t>
            </w:r>
          </w:p>
        </w:tc>
        <w:tc>
          <w:tcPr>
            <w:tcW w:w="709" w:type="dxa"/>
            <w:vAlign w:val="bottom"/>
          </w:tcPr>
          <w:p w14:paraId="7A9814B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375F5E7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567" w:type="dxa"/>
            <w:vAlign w:val="bottom"/>
          </w:tcPr>
          <w:p w14:paraId="60B8A94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274276F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3BDA8C5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4A47B33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3BB2056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378595B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w:t>
            </w:r>
          </w:p>
        </w:tc>
        <w:tc>
          <w:tcPr>
            <w:tcW w:w="708" w:type="dxa"/>
            <w:vAlign w:val="bottom"/>
          </w:tcPr>
          <w:p w14:paraId="1ACD2C6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C2E2C1C"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9F2D89E" w14:textId="77777777" w:rsidTr="00052C48">
        <w:tc>
          <w:tcPr>
            <w:tcW w:w="817" w:type="dxa"/>
            <w:vAlign w:val="bottom"/>
          </w:tcPr>
          <w:p w14:paraId="353010D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02669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727677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4DB8C5D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448B079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4AE61E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c.4541G&gt;A</w:t>
            </w:r>
          </w:p>
        </w:tc>
        <w:tc>
          <w:tcPr>
            <w:tcW w:w="851" w:type="dxa"/>
            <w:vAlign w:val="bottom"/>
          </w:tcPr>
          <w:p w14:paraId="50EEAA0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p.R1514Q</w:t>
            </w:r>
          </w:p>
        </w:tc>
        <w:tc>
          <w:tcPr>
            <w:tcW w:w="709" w:type="dxa"/>
            <w:vAlign w:val="bottom"/>
          </w:tcPr>
          <w:p w14:paraId="6EFE3AA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0.16</w:t>
            </w:r>
          </w:p>
        </w:tc>
        <w:tc>
          <w:tcPr>
            <w:tcW w:w="708" w:type="dxa"/>
            <w:vAlign w:val="bottom"/>
          </w:tcPr>
          <w:p w14:paraId="2A1C8CD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0.52</w:t>
            </w:r>
          </w:p>
        </w:tc>
        <w:tc>
          <w:tcPr>
            <w:tcW w:w="567" w:type="dxa"/>
            <w:vAlign w:val="bottom"/>
          </w:tcPr>
          <w:p w14:paraId="2453868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335D610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w:t>
            </w:r>
          </w:p>
        </w:tc>
        <w:tc>
          <w:tcPr>
            <w:tcW w:w="709" w:type="dxa"/>
            <w:vAlign w:val="bottom"/>
          </w:tcPr>
          <w:p w14:paraId="206138C5"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4CCB998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39CCF60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07084B2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OR 1.13 (0.85, 1.49)</w:t>
            </w:r>
          </w:p>
        </w:tc>
        <w:tc>
          <w:tcPr>
            <w:tcW w:w="708" w:type="dxa"/>
            <w:vAlign w:val="bottom"/>
          </w:tcPr>
          <w:p w14:paraId="64380FBA"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29" w:tooltip="Ross, 2011 #399" w:history="1">
              <w:r w:rsidRPr="00DF511E">
                <w:rPr>
                  <w:rFonts w:cs="Times New Roman"/>
                  <w:noProof/>
                  <w:sz w:val="16"/>
                  <w:szCs w:val="16"/>
                </w:rPr>
                <w:t>Ross et al. 2011</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55C03660"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77C0B005" w14:textId="77777777" w:rsidTr="00052C48">
        <w:tc>
          <w:tcPr>
            <w:tcW w:w="817" w:type="dxa"/>
            <w:vAlign w:val="bottom"/>
          </w:tcPr>
          <w:p w14:paraId="046CF3C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2D0CC9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F46B37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660F0C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001831E"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50FEFA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c.4624C&gt;T</w:t>
            </w:r>
          </w:p>
        </w:tc>
        <w:tc>
          <w:tcPr>
            <w:tcW w:w="851" w:type="dxa"/>
            <w:vAlign w:val="bottom"/>
          </w:tcPr>
          <w:p w14:paraId="3F6A177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p.P1542S</w:t>
            </w:r>
          </w:p>
        </w:tc>
        <w:tc>
          <w:tcPr>
            <w:tcW w:w="709" w:type="dxa"/>
            <w:vAlign w:val="bottom"/>
          </w:tcPr>
          <w:p w14:paraId="6412E76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1.32</w:t>
            </w:r>
          </w:p>
        </w:tc>
        <w:tc>
          <w:tcPr>
            <w:tcW w:w="708" w:type="dxa"/>
            <w:vAlign w:val="bottom"/>
          </w:tcPr>
          <w:p w14:paraId="4443421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2.34</w:t>
            </w:r>
          </w:p>
        </w:tc>
        <w:tc>
          <w:tcPr>
            <w:tcW w:w="567" w:type="dxa"/>
            <w:vAlign w:val="bottom"/>
          </w:tcPr>
          <w:p w14:paraId="634B3BA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w:t>
            </w:r>
          </w:p>
        </w:tc>
        <w:tc>
          <w:tcPr>
            <w:tcW w:w="567" w:type="dxa"/>
            <w:vAlign w:val="bottom"/>
          </w:tcPr>
          <w:p w14:paraId="583B701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17</w:t>
            </w:r>
          </w:p>
        </w:tc>
        <w:tc>
          <w:tcPr>
            <w:tcW w:w="709" w:type="dxa"/>
            <w:vAlign w:val="bottom"/>
          </w:tcPr>
          <w:p w14:paraId="7B47418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0.55</w:t>
            </w:r>
          </w:p>
        </w:tc>
        <w:tc>
          <w:tcPr>
            <w:tcW w:w="567" w:type="dxa"/>
            <w:vAlign w:val="bottom"/>
          </w:tcPr>
          <w:p w14:paraId="77AA7DF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0.5</w:t>
            </w:r>
          </w:p>
        </w:tc>
        <w:tc>
          <w:tcPr>
            <w:tcW w:w="567" w:type="dxa"/>
            <w:vAlign w:val="bottom"/>
          </w:tcPr>
          <w:p w14:paraId="62B01C9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0.05-2.1</w:t>
            </w:r>
          </w:p>
        </w:tc>
        <w:tc>
          <w:tcPr>
            <w:tcW w:w="2693" w:type="dxa"/>
            <w:vAlign w:val="bottom"/>
          </w:tcPr>
          <w:p w14:paraId="1944AF6F"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OR </w:t>
            </w:r>
            <w:r w:rsidRPr="00DF511E">
              <w:rPr>
                <w:rFonts w:cs="Times New Roman"/>
                <w:sz w:val="16"/>
                <w:szCs w:val="16"/>
              </w:rPr>
              <w:t>0.90 (0.77, 1.06)</w:t>
            </w:r>
          </w:p>
        </w:tc>
        <w:tc>
          <w:tcPr>
            <w:tcW w:w="708" w:type="dxa"/>
            <w:vAlign w:val="bottom"/>
          </w:tcPr>
          <w:p w14:paraId="7B0AF71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29" w:tooltip="Ross, 2011 #399" w:history="1">
              <w:r w:rsidRPr="00DF511E">
                <w:rPr>
                  <w:rFonts w:cs="Times New Roman"/>
                  <w:noProof/>
                  <w:sz w:val="16"/>
                  <w:szCs w:val="16"/>
                </w:rPr>
                <w:t>Ross et al. 2011</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6EB6D971"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B391781" w14:textId="77777777" w:rsidTr="00052C48">
        <w:tc>
          <w:tcPr>
            <w:tcW w:w="817" w:type="dxa"/>
            <w:vAlign w:val="bottom"/>
          </w:tcPr>
          <w:p w14:paraId="362DA64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50D26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7A38BE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83A433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5E31F80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E04732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c.4894G&gt;C</w:t>
            </w:r>
          </w:p>
        </w:tc>
        <w:tc>
          <w:tcPr>
            <w:tcW w:w="851" w:type="dxa"/>
            <w:vAlign w:val="bottom"/>
          </w:tcPr>
          <w:p w14:paraId="4BC2F78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p.E1632Q</w:t>
            </w:r>
          </w:p>
        </w:tc>
        <w:tc>
          <w:tcPr>
            <w:tcW w:w="709" w:type="dxa"/>
            <w:vAlign w:val="bottom"/>
          </w:tcPr>
          <w:p w14:paraId="11A018F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45EAAAC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6A64F1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567" w:type="dxa"/>
            <w:vAlign w:val="bottom"/>
          </w:tcPr>
          <w:p w14:paraId="4535D59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9" w:type="dxa"/>
            <w:vAlign w:val="bottom"/>
          </w:tcPr>
          <w:p w14:paraId="3D4EE0D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0.20</w:t>
            </w:r>
          </w:p>
        </w:tc>
        <w:tc>
          <w:tcPr>
            <w:tcW w:w="567" w:type="dxa"/>
            <w:vAlign w:val="bottom"/>
          </w:tcPr>
          <w:p w14:paraId="16143E5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21A79BB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360CAF3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Novel </w:t>
            </w:r>
          </w:p>
        </w:tc>
        <w:tc>
          <w:tcPr>
            <w:tcW w:w="708" w:type="dxa"/>
            <w:vAlign w:val="bottom"/>
          </w:tcPr>
          <w:p w14:paraId="1FAAA99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13A0E07"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2C6CC84" w14:textId="77777777" w:rsidTr="00052C48">
        <w:tc>
          <w:tcPr>
            <w:tcW w:w="817" w:type="dxa"/>
            <w:vAlign w:val="bottom"/>
          </w:tcPr>
          <w:p w14:paraId="38479E8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E99AC1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86C8CC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762A47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7E4D073A"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C1B48A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c.4937T&gt;C</w:t>
            </w:r>
          </w:p>
        </w:tc>
        <w:tc>
          <w:tcPr>
            <w:tcW w:w="851" w:type="dxa"/>
            <w:vAlign w:val="bottom"/>
          </w:tcPr>
          <w:p w14:paraId="6DBE65C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p.M1646T</w:t>
            </w:r>
          </w:p>
        </w:tc>
        <w:tc>
          <w:tcPr>
            <w:tcW w:w="709" w:type="dxa"/>
            <w:vAlign w:val="bottom"/>
          </w:tcPr>
          <w:p w14:paraId="3C52CDD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0.48</w:t>
            </w:r>
          </w:p>
        </w:tc>
        <w:tc>
          <w:tcPr>
            <w:tcW w:w="708" w:type="dxa"/>
            <w:vAlign w:val="bottom"/>
          </w:tcPr>
          <w:p w14:paraId="4FB0AA5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1.13</w:t>
            </w:r>
          </w:p>
        </w:tc>
        <w:tc>
          <w:tcPr>
            <w:tcW w:w="567" w:type="dxa"/>
            <w:vAlign w:val="bottom"/>
          </w:tcPr>
          <w:p w14:paraId="4784C77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w:t>
            </w:r>
          </w:p>
        </w:tc>
        <w:tc>
          <w:tcPr>
            <w:tcW w:w="567" w:type="dxa"/>
            <w:vAlign w:val="bottom"/>
          </w:tcPr>
          <w:p w14:paraId="4BE6037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8</w:t>
            </w:r>
          </w:p>
        </w:tc>
        <w:tc>
          <w:tcPr>
            <w:tcW w:w="709" w:type="dxa"/>
            <w:vAlign w:val="bottom"/>
          </w:tcPr>
          <w:p w14:paraId="521FCC2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28E747B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1.06</w:t>
            </w:r>
          </w:p>
        </w:tc>
        <w:tc>
          <w:tcPr>
            <w:tcW w:w="567" w:type="dxa"/>
            <w:vAlign w:val="bottom"/>
          </w:tcPr>
          <w:p w14:paraId="4BB7DC2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0.11-5.5</w:t>
            </w:r>
          </w:p>
        </w:tc>
        <w:tc>
          <w:tcPr>
            <w:tcW w:w="2693" w:type="dxa"/>
            <w:vAlign w:val="bottom"/>
          </w:tcPr>
          <w:p w14:paraId="67858A6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OR 1.43 (1.15, 1.78) (p=0.0012)</w:t>
            </w:r>
          </w:p>
        </w:tc>
        <w:tc>
          <w:tcPr>
            <w:tcW w:w="708" w:type="dxa"/>
            <w:vAlign w:val="bottom"/>
          </w:tcPr>
          <w:p w14:paraId="091A664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PEVuZE5vdGU+PENpdGU+PEF1dGhvcj5Sb3NzPC9BdXRob3I+PFllYXI+MjAxMTwvWWVhcj48UmVj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==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29" w:tooltip="Ross, 2011 #399" w:history="1">
              <w:r w:rsidRPr="00DF511E">
                <w:rPr>
                  <w:rFonts w:cs="Times New Roman"/>
                  <w:noProof/>
                  <w:sz w:val="16"/>
                  <w:szCs w:val="16"/>
                </w:rPr>
                <w:t>Ross et al. 2011</w:t>
              </w:r>
            </w:hyperlink>
            <w:r w:rsidRPr="00DF511E">
              <w:rPr>
                <w:rFonts w:cs="Times New Roman"/>
                <w:noProof/>
                <w:sz w:val="16"/>
                <w:szCs w:val="16"/>
              </w:rPr>
              <w:t>)</w:t>
            </w:r>
            <w:r w:rsidRPr="00DF511E">
              <w:rPr>
                <w:rFonts w:cs="Times New Roman"/>
                <w:sz w:val="16"/>
                <w:szCs w:val="16"/>
              </w:rPr>
              <w:fldChar w:fldCharType="end"/>
            </w:r>
          </w:p>
        </w:tc>
        <w:tc>
          <w:tcPr>
            <w:tcW w:w="709" w:type="dxa"/>
            <w:vAlign w:val="bottom"/>
          </w:tcPr>
          <w:p w14:paraId="54D2B71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r w:rsidR="0090032B" w:rsidRPr="00DF511E" w14:paraId="69F7FE82" w14:textId="77777777" w:rsidTr="00052C48">
        <w:tc>
          <w:tcPr>
            <w:tcW w:w="817" w:type="dxa"/>
            <w:vAlign w:val="bottom"/>
          </w:tcPr>
          <w:p w14:paraId="0FA0B1A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2CC3B5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0E6DF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149DC7B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0403A4A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1AD0671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c.5183G&gt;T</w:t>
            </w:r>
          </w:p>
        </w:tc>
        <w:tc>
          <w:tcPr>
            <w:tcW w:w="851" w:type="dxa"/>
            <w:vAlign w:val="bottom"/>
          </w:tcPr>
          <w:p w14:paraId="480FE80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p.R1728L</w:t>
            </w:r>
          </w:p>
        </w:tc>
        <w:tc>
          <w:tcPr>
            <w:tcW w:w="709" w:type="dxa"/>
            <w:vAlign w:val="bottom"/>
          </w:tcPr>
          <w:p w14:paraId="2545F68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080EFDD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0.01</w:t>
            </w:r>
          </w:p>
        </w:tc>
        <w:tc>
          <w:tcPr>
            <w:tcW w:w="567" w:type="dxa"/>
            <w:vAlign w:val="bottom"/>
          </w:tcPr>
          <w:p w14:paraId="422D23C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8C2811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38DFAD4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7807F0D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63AF0C5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4D7A6F0E"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w:t>
            </w:r>
          </w:p>
        </w:tc>
        <w:tc>
          <w:tcPr>
            <w:tcW w:w="708" w:type="dxa"/>
            <w:vAlign w:val="bottom"/>
          </w:tcPr>
          <w:p w14:paraId="6D033E0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070945A"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423BFCD" w14:textId="77777777" w:rsidTr="00052C48">
        <w:tc>
          <w:tcPr>
            <w:tcW w:w="817" w:type="dxa"/>
            <w:vAlign w:val="bottom"/>
          </w:tcPr>
          <w:p w14:paraId="69EBBBC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390D45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62E9C7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3534738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384162D4"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F7935D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c.6185_6189delTACTC</w:t>
            </w:r>
          </w:p>
        </w:tc>
        <w:tc>
          <w:tcPr>
            <w:tcW w:w="851" w:type="dxa"/>
            <w:vAlign w:val="bottom"/>
          </w:tcPr>
          <w:p w14:paraId="2814006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p.L2063*</w:t>
            </w:r>
          </w:p>
        </w:tc>
        <w:tc>
          <w:tcPr>
            <w:tcW w:w="709" w:type="dxa"/>
            <w:vAlign w:val="bottom"/>
          </w:tcPr>
          <w:p w14:paraId="2260543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648AE7C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3FEA2FB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1635F77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2F647F75"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3D7A677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BDF663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64622C9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vAlign w:val="bottom"/>
          </w:tcPr>
          <w:p w14:paraId="2555956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F51E750"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47510D1" w14:textId="77777777" w:rsidTr="00052C48">
        <w:tc>
          <w:tcPr>
            <w:tcW w:w="817" w:type="dxa"/>
            <w:vAlign w:val="bottom"/>
          </w:tcPr>
          <w:p w14:paraId="4A82103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AB4C14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368B77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6351FE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5BAECA7A"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5B9AA37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c.6241A&gt;G</w:t>
            </w:r>
          </w:p>
        </w:tc>
        <w:tc>
          <w:tcPr>
            <w:tcW w:w="851" w:type="dxa"/>
            <w:vAlign w:val="bottom"/>
          </w:tcPr>
          <w:p w14:paraId="567E748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p.N2081D</w:t>
            </w:r>
          </w:p>
        </w:tc>
        <w:tc>
          <w:tcPr>
            <w:tcW w:w="709" w:type="dxa"/>
            <w:vAlign w:val="bottom"/>
          </w:tcPr>
          <w:p w14:paraId="4C487C5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0.98</w:t>
            </w:r>
          </w:p>
        </w:tc>
        <w:tc>
          <w:tcPr>
            <w:tcW w:w="708" w:type="dxa"/>
            <w:vAlign w:val="bottom"/>
          </w:tcPr>
          <w:p w14:paraId="13D7CD2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1.35</w:t>
            </w:r>
          </w:p>
        </w:tc>
        <w:tc>
          <w:tcPr>
            <w:tcW w:w="567" w:type="dxa"/>
            <w:vAlign w:val="bottom"/>
          </w:tcPr>
          <w:p w14:paraId="58E65B6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w:t>
            </w:r>
          </w:p>
        </w:tc>
        <w:tc>
          <w:tcPr>
            <w:tcW w:w="567" w:type="dxa"/>
            <w:vAlign w:val="bottom"/>
          </w:tcPr>
          <w:p w14:paraId="184DA9D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10</w:t>
            </w:r>
          </w:p>
        </w:tc>
        <w:tc>
          <w:tcPr>
            <w:tcW w:w="709" w:type="dxa"/>
            <w:vAlign w:val="bottom"/>
          </w:tcPr>
          <w:p w14:paraId="767A00C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417E05A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0.86</w:t>
            </w:r>
          </w:p>
        </w:tc>
        <w:tc>
          <w:tcPr>
            <w:tcW w:w="567" w:type="dxa"/>
            <w:vAlign w:val="bottom"/>
          </w:tcPr>
          <w:p w14:paraId="1AAAB1D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0.09-4.1</w:t>
            </w:r>
          </w:p>
        </w:tc>
        <w:tc>
          <w:tcPr>
            <w:tcW w:w="2693" w:type="dxa"/>
            <w:vAlign w:val="bottom"/>
          </w:tcPr>
          <w:p w14:paraId="2175D329" w14:textId="77777777" w:rsidR="0090032B" w:rsidRPr="00DF511E" w:rsidRDefault="0090032B" w:rsidP="00052C48">
            <w:pPr>
              <w:widowControl w:val="0"/>
              <w:autoSpaceDE w:val="0"/>
              <w:autoSpaceDN w:val="0"/>
              <w:adjustRightInd w:val="0"/>
              <w:rPr>
                <w:rFonts w:cs="Times New Roman"/>
                <w:sz w:val="16"/>
                <w:szCs w:val="16"/>
              </w:rPr>
            </w:pPr>
          </w:p>
        </w:tc>
        <w:tc>
          <w:tcPr>
            <w:tcW w:w="708" w:type="dxa"/>
            <w:vAlign w:val="bottom"/>
          </w:tcPr>
          <w:p w14:paraId="4032930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F3E4F4C"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E314A24" w14:textId="77777777" w:rsidTr="00052C48">
        <w:tc>
          <w:tcPr>
            <w:tcW w:w="817" w:type="dxa"/>
            <w:vAlign w:val="bottom"/>
          </w:tcPr>
          <w:p w14:paraId="5A1305A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6CCCEC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A26875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322A13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728EC26B"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9C5791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c.6902T&gt;C</w:t>
            </w:r>
          </w:p>
        </w:tc>
        <w:tc>
          <w:tcPr>
            <w:tcW w:w="851" w:type="dxa"/>
            <w:vAlign w:val="bottom"/>
          </w:tcPr>
          <w:p w14:paraId="57C3F2E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p.M2301T</w:t>
            </w:r>
          </w:p>
        </w:tc>
        <w:tc>
          <w:tcPr>
            <w:tcW w:w="709" w:type="dxa"/>
            <w:vAlign w:val="bottom"/>
          </w:tcPr>
          <w:p w14:paraId="134B3A1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47FFCBC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3B39B28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2F832DC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567FF65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061B748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6651321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53FC2D51"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vAlign w:val="bottom"/>
          </w:tcPr>
          <w:p w14:paraId="0C6371C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E1030E9"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2804257" w14:textId="77777777" w:rsidTr="00052C48">
        <w:tc>
          <w:tcPr>
            <w:tcW w:w="817" w:type="dxa"/>
            <w:vAlign w:val="bottom"/>
          </w:tcPr>
          <w:p w14:paraId="33F6055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037D8A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97EAC9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0BB12D9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272E3227"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246BC2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c.7151G&gt;T</w:t>
            </w:r>
          </w:p>
        </w:tc>
        <w:tc>
          <w:tcPr>
            <w:tcW w:w="851" w:type="dxa"/>
            <w:vAlign w:val="bottom"/>
          </w:tcPr>
          <w:p w14:paraId="5EAD615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p.C2384F</w:t>
            </w:r>
          </w:p>
        </w:tc>
        <w:tc>
          <w:tcPr>
            <w:tcW w:w="709" w:type="dxa"/>
            <w:vAlign w:val="bottom"/>
          </w:tcPr>
          <w:p w14:paraId="3C7CF8E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2165F17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5EED2E8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4C1E079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371722C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0D9EC34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1EB5519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2D087B9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vAlign w:val="bottom"/>
          </w:tcPr>
          <w:p w14:paraId="397AAA0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1DA65CD"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2444259" w14:textId="77777777" w:rsidTr="00052C48">
        <w:tc>
          <w:tcPr>
            <w:tcW w:w="817" w:type="dxa"/>
            <w:vAlign w:val="bottom"/>
          </w:tcPr>
          <w:p w14:paraId="2D7DC76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D58161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754F98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21F5833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2B7A04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98CD90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c.7430G&gt;A</w:t>
            </w:r>
          </w:p>
        </w:tc>
        <w:tc>
          <w:tcPr>
            <w:tcW w:w="851" w:type="dxa"/>
            <w:vAlign w:val="bottom"/>
          </w:tcPr>
          <w:p w14:paraId="6B6F9AF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p.R2477Q</w:t>
            </w:r>
          </w:p>
        </w:tc>
        <w:tc>
          <w:tcPr>
            <w:tcW w:w="709" w:type="dxa"/>
            <w:vAlign w:val="bottom"/>
          </w:tcPr>
          <w:p w14:paraId="3398EE5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708" w:type="dxa"/>
            <w:vAlign w:val="bottom"/>
          </w:tcPr>
          <w:p w14:paraId="0CFD50B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0.02</w:t>
            </w:r>
          </w:p>
        </w:tc>
        <w:tc>
          <w:tcPr>
            <w:tcW w:w="567" w:type="dxa"/>
            <w:vAlign w:val="bottom"/>
          </w:tcPr>
          <w:p w14:paraId="6D0E114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4FBAF09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51ABE808"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w:t>
            </w:r>
          </w:p>
        </w:tc>
        <w:tc>
          <w:tcPr>
            <w:tcW w:w="567" w:type="dxa"/>
            <w:vAlign w:val="bottom"/>
          </w:tcPr>
          <w:p w14:paraId="4AF1505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26A35CB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6427B24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vAlign w:val="bottom"/>
          </w:tcPr>
          <w:p w14:paraId="61EF9F5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0C1B4DC"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0E8AA77A" w14:textId="77777777" w:rsidTr="00052C48">
        <w:tc>
          <w:tcPr>
            <w:tcW w:w="817" w:type="dxa"/>
            <w:vAlign w:val="bottom"/>
          </w:tcPr>
          <w:p w14:paraId="6FB235C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2C6379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SNCA</w:t>
            </w:r>
          </w:p>
        </w:tc>
        <w:tc>
          <w:tcPr>
            <w:tcW w:w="709" w:type="dxa"/>
            <w:vAlign w:val="bottom"/>
          </w:tcPr>
          <w:p w14:paraId="2950428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0.58</w:t>
            </w:r>
          </w:p>
        </w:tc>
        <w:tc>
          <w:tcPr>
            <w:tcW w:w="708" w:type="dxa"/>
            <w:vAlign w:val="bottom"/>
          </w:tcPr>
          <w:p w14:paraId="0715DDC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 (0%)</w:t>
            </w:r>
          </w:p>
        </w:tc>
        <w:tc>
          <w:tcPr>
            <w:tcW w:w="709" w:type="dxa"/>
            <w:vAlign w:val="bottom"/>
          </w:tcPr>
          <w:p w14:paraId="6CE940B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 (0%)</w:t>
            </w:r>
          </w:p>
        </w:tc>
        <w:tc>
          <w:tcPr>
            <w:tcW w:w="992" w:type="dxa"/>
            <w:vAlign w:val="bottom"/>
          </w:tcPr>
          <w:p w14:paraId="4B64227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c.150T&gt;G</w:t>
            </w:r>
          </w:p>
        </w:tc>
        <w:tc>
          <w:tcPr>
            <w:tcW w:w="851" w:type="dxa"/>
            <w:vAlign w:val="bottom"/>
          </w:tcPr>
          <w:p w14:paraId="5B8A16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p.H50Q</w:t>
            </w:r>
          </w:p>
        </w:tc>
        <w:tc>
          <w:tcPr>
            <w:tcW w:w="709" w:type="dxa"/>
            <w:vAlign w:val="bottom"/>
          </w:tcPr>
          <w:p w14:paraId="5B7AECB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708" w:type="dxa"/>
            <w:vAlign w:val="bottom"/>
          </w:tcPr>
          <w:p w14:paraId="15D920B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0.01</w:t>
            </w:r>
          </w:p>
        </w:tc>
        <w:tc>
          <w:tcPr>
            <w:tcW w:w="567" w:type="dxa"/>
            <w:vAlign w:val="bottom"/>
          </w:tcPr>
          <w:p w14:paraId="45C8272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2A93D35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vAlign w:val="bottom"/>
          </w:tcPr>
          <w:p w14:paraId="0420BE2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772C95F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04813757"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6C34B09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Previously described as familial cause of disease</w:t>
            </w:r>
          </w:p>
        </w:tc>
        <w:tc>
          <w:tcPr>
            <w:tcW w:w="708" w:type="dxa"/>
            <w:vAlign w:val="bottom"/>
          </w:tcPr>
          <w:p w14:paraId="3C675C3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44A3972"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439958D" w14:textId="77777777" w:rsidTr="00052C48">
        <w:tc>
          <w:tcPr>
            <w:tcW w:w="817" w:type="dxa"/>
            <w:vAlign w:val="bottom"/>
          </w:tcPr>
          <w:p w14:paraId="7847BDB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3464A3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SCARB2</w:t>
            </w:r>
          </w:p>
        </w:tc>
        <w:tc>
          <w:tcPr>
            <w:tcW w:w="709" w:type="dxa"/>
            <w:vAlign w:val="bottom"/>
          </w:tcPr>
          <w:p w14:paraId="6A99B19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0.077</w:t>
            </w:r>
          </w:p>
        </w:tc>
        <w:tc>
          <w:tcPr>
            <w:tcW w:w="708" w:type="dxa"/>
            <w:vAlign w:val="bottom"/>
          </w:tcPr>
          <w:p w14:paraId="253EBBB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2 (0%)</w:t>
            </w:r>
          </w:p>
        </w:tc>
        <w:tc>
          <w:tcPr>
            <w:tcW w:w="709" w:type="dxa"/>
            <w:vAlign w:val="bottom"/>
          </w:tcPr>
          <w:p w14:paraId="72B3DE0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4 (1%)</w:t>
            </w:r>
          </w:p>
        </w:tc>
        <w:tc>
          <w:tcPr>
            <w:tcW w:w="992" w:type="dxa"/>
            <w:vAlign w:val="bottom"/>
          </w:tcPr>
          <w:p w14:paraId="7959931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c.475A&gt;G;</w:t>
            </w:r>
          </w:p>
        </w:tc>
        <w:tc>
          <w:tcPr>
            <w:tcW w:w="851" w:type="dxa"/>
            <w:vAlign w:val="bottom"/>
          </w:tcPr>
          <w:p w14:paraId="7C6E11B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p.M159V</w:t>
            </w:r>
          </w:p>
        </w:tc>
        <w:tc>
          <w:tcPr>
            <w:tcW w:w="709" w:type="dxa"/>
            <w:vAlign w:val="bottom"/>
          </w:tcPr>
          <w:p w14:paraId="25AA39E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0.38</w:t>
            </w:r>
          </w:p>
        </w:tc>
        <w:tc>
          <w:tcPr>
            <w:tcW w:w="708" w:type="dxa"/>
            <w:vAlign w:val="bottom"/>
          </w:tcPr>
          <w:p w14:paraId="0E7D059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0.86</w:t>
            </w:r>
          </w:p>
        </w:tc>
        <w:tc>
          <w:tcPr>
            <w:tcW w:w="567" w:type="dxa"/>
            <w:vAlign w:val="bottom"/>
          </w:tcPr>
          <w:p w14:paraId="6D4CA9E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vAlign w:val="bottom"/>
          </w:tcPr>
          <w:p w14:paraId="311DFAC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3</w:t>
            </w:r>
          </w:p>
        </w:tc>
        <w:tc>
          <w:tcPr>
            <w:tcW w:w="709" w:type="dxa"/>
            <w:vAlign w:val="bottom"/>
          </w:tcPr>
          <w:p w14:paraId="662A564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vAlign w:val="bottom"/>
          </w:tcPr>
          <w:p w14:paraId="013C74D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vAlign w:val="bottom"/>
          </w:tcPr>
          <w:p w14:paraId="075AA1B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vAlign w:val="bottom"/>
          </w:tcPr>
          <w:p w14:paraId="3AFB966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w:t>
            </w:r>
          </w:p>
        </w:tc>
        <w:tc>
          <w:tcPr>
            <w:tcW w:w="708" w:type="dxa"/>
            <w:vAlign w:val="bottom"/>
          </w:tcPr>
          <w:p w14:paraId="60C571A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1A5E472"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703D9F1A" w14:textId="77777777" w:rsidTr="00052C48">
        <w:tc>
          <w:tcPr>
            <w:tcW w:w="817" w:type="dxa"/>
            <w:tcBorders>
              <w:bottom w:val="single" w:sz="4" w:space="0" w:color="auto"/>
            </w:tcBorders>
            <w:vAlign w:val="bottom"/>
          </w:tcPr>
          <w:p w14:paraId="502AF52C"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1B0C869B"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4A94B82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tcBorders>
              <w:bottom w:val="single" w:sz="4" w:space="0" w:color="auto"/>
            </w:tcBorders>
            <w:vAlign w:val="bottom"/>
          </w:tcPr>
          <w:p w14:paraId="466AAEA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tcBorders>
              <w:bottom w:val="single" w:sz="4" w:space="0" w:color="auto"/>
            </w:tcBorders>
            <w:vAlign w:val="bottom"/>
          </w:tcPr>
          <w:p w14:paraId="05BC0741" w14:textId="77777777" w:rsidR="0090032B" w:rsidRPr="00DF511E" w:rsidRDefault="0090032B" w:rsidP="00052C48">
            <w:pPr>
              <w:widowControl w:val="0"/>
              <w:autoSpaceDE w:val="0"/>
              <w:autoSpaceDN w:val="0"/>
              <w:adjustRightInd w:val="0"/>
              <w:rPr>
                <w:rFonts w:cs="Times New Roman"/>
                <w:sz w:val="16"/>
                <w:szCs w:val="16"/>
              </w:rPr>
            </w:pPr>
          </w:p>
        </w:tc>
        <w:tc>
          <w:tcPr>
            <w:tcW w:w="992" w:type="dxa"/>
            <w:tcBorders>
              <w:bottom w:val="single" w:sz="4" w:space="0" w:color="auto"/>
            </w:tcBorders>
            <w:vAlign w:val="bottom"/>
          </w:tcPr>
          <w:p w14:paraId="196F0B6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 c.445G&gt;A</w:t>
            </w:r>
          </w:p>
        </w:tc>
        <w:tc>
          <w:tcPr>
            <w:tcW w:w="851" w:type="dxa"/>
            <w:tcBorders>
              <w:bottom w:val="single" w:sz="4" w:space="0" w:color="auto"/>
            </w:tcBorders>
            <w:vAlign w:val="bottom"/>
          </w:tcPr>
          <w:p w14:paraId="541435A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p.V149M</w:t>
            </w:r>
          </w:p>
        </w:tc>
        <w:tc>
          <w:tcPr>
            <w:tcW w:w="709" w:type="dxa"/>
            <w:tcBorders>
              <w:bottom w:val="single" w:sz="4" w:space="0" w:color="auto"/>
            </w:tcBorders>
            <w:vAlign w:val="bottom"/>
          </w:tcPr>
          <w:p w14:paraId="265AD7A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0.1</w:t>
            </w:r>
          </w:p>
        </w:tc>
        <w:tc>
          <w:tcPr>
            <w:tcW w:w="708" w:type="dxa"/>
            <w:tcBorders>
              <w:bottom w:val="single" w:sz="4" w:space="0" w:color="auto"/>
            </w:tcBorders>
            <w:vAlign w:val="bottom"/>
          </w:tcPr>
          <w:p w14:paraId="060F096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0.25</w:t>
            </w:r>
          </w:p>
        </w:tc>
        <w:tc>
          <w:tcPr>
            <w:tcW w:w="567" w:type="dxa"/>
            <w:tcBorders>
              <w:bottom w:val="single" w:sz="4" w:space="0" w:color="auto"/>
            </w:tcBorders>
            <w:vAlign w:val="bottom"/>
          </w:tcPr>
          <w:p w14:paraId="09E8FDC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0</w:t>
            </w:r>
          </w:p>
        </w:tc>
        <w:tc>
          <w:tcPr>
            <w:tcW w:w="567" w:type="dxa"/>
            <w:tcBorders>
              <w:bottom w:val="single" w:sz="4" w:space="0" w:color="auto"/>
            </w:tcBorders>
            <w:vAlign w:val="bottom"/>
          </w:tcPr>
          <w:p w14:paraId="4A5B8B3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Times New Roman"/>
                <w:color w:val="000000"/>
                <w:sz w:val="16"/>
                <w:szCs w:val="16"/>
              </w:rPr>
              <w:t>1</w:t>
            </w:r>
          </w:p>
        </w:tc>
        <w:tc>
          <w:tcPr>
            <w:tcW w:w="709" w:type="dxa"/>
            <w:tcBorders>
              <w:bottom w:val="single" w:sz="4" w:space="0" w:color="auto"/>
            </w:tcBorders>
            <w:vAlign w:val="bottom"/>
          </w:tcPr>
          <w:p w14:paraId="34F8760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1</w:t>
            </w:r>
          </w:p>
        </w:tc>
        <w:tc>
          <w:tcPr>
            <w:tcW w:w="567" w:type="dxa"/>
            <w:tcBorders>
              <w:bottom w:val="single" w:sz="4" w:space="0" w:color="auto"/>
            </w:tcBorders>
            <w:vAlign w:val="bottom"/>
          </w:tcPr>
          <w:p w14:paraId="3AD3C09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567" w:type="dxa"/>
            <w:tcBorders>
              <w:bottom w:val="single" w:sz="4" w:space="0" w:color="auto"/>
            </w:tcBorders>
            <w:vAlign w:val="bottom"/>
          </w:tcPr>
          <w:p w14:paraId="6890D5A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w:t>
            </w:r>
          </w:p>
        </w:tc>
        <w:tc>
          <w:tcPr>
            <w:tcW w:w="2693" w:type="dxa"/>
            <w:tcBorders>
              <w:bottom w:val="single" w:sz="4" w:space="0" w:color="auto"/>
            </w:tcBorders>
            <w:vAlign w:val="bottom"/>
          </w:tcPr>
          <w:p w14:paraId="176104E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Not reported</w:t>
            </w:r>
          </w:p>
        </w:tc>
        <w:tc>
          <w:tcPr>
            <w:tcW w:w="708" w:type="dxa"/>
            <w:tcBorders>
              <w:bottom w:val="single" w:sz="4" w:space="0" w:color="auto"/>
            </w:tcBorders>
            <w:vAlign w:val="bottom"/>
          </w:tcPr>
          <w:p w14:paraId="00057287" w14:textId="77777777" w:rsidR="0090032B" w:rsidRPr="00DF511E" w:rsidRDefault="0090032B" w:rsidP="00052C48">
            <w:pPr>
              <w:widowControl w:val="0"/>
              <w:autoSpaceDE w:val="0"/>
              <w:autoSpaceDN w:val="0"/>
              <w:adjustRightInd w:val="0"/>
              <w:rPr>
                <w:rFonts w:cs="Times New Roman"/>
                <w:sz w:val="16"/>
                <w:szCs w:val="16"/>
              </w:rPr>
            </w:pPr>
          </w:p>
        </w:tc>
        <w:tc>
          <w:tcPr>
            <w:tcW w:w="709" w:type="dxa"/>
            <w:tcBorders>
              <w:bottom w:val="single" w:sz="4" w:space="0" w:color="auto"/>
            </w:tcBorders>
            <w:vAlign w:val="bottom"/>
          </w:tcPr>
          <w:p w14:paraId="6C07546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18C5E3C" w14:textId="77777777" w:rsidTr="00052C48">
        <w:tc>
          <w:tcPr>
            <w:tcW w:w="817" w:type="dxa"/>
            <w:shd w:val="clear" w:color="auto" w:fill="C0C0C0"/>
          </w:tcPr>
          <w:p w14:paraId="070D8C2E" w14:textId="77777777" w:rsidR="0090032B" w:rsidRPr="00DF511E" w:rsidRDefault="0090032B" w:rsidP="00052C48">
            <w:pPr>
              <w:widowControl w:val="0"/>
              <w:autoSpaceDE w:val="0"/>
              <w:autoSpaceDN w:val="0"/>
              <w:adjustRightInd w:val="0"/>
              <w:rPr>
                <w:rFonts w:cs="Times New Roman"/>
                <w:sz w:val="16"/>
                <w:szCs w:val="16"/>
              </w:rPr>
            </w:pPr>
          </w:p>
        </w:tc>
        <w:tc>
          <w:tcPr>
            <w:tcW w:w="709" w:type="dxa"/>
            <w:shd w:val="clear" w:color="auto" w:fill="C0C0C0"/>
            <w:vAlign w:val="bottom"/>
          </w:tcPr>
          <w:p w14:paraId="2DC76B32" w14:textId="77777777" w:rsidR="0090032B" w:rsidRPr="00DF511E" w:rsidRDefault="0090032B" w:rsidP="00052C48">
            <w:pPr>
              <w:widowControl w:val="0"/>
              <w:autoSpaceDE w:val="0"/>
              <w:autoSpaceDN w:val="0"/>
              <w:adjustRightInd w:val="0"/>
              <w:rPr>
                <w:rFonts w:cs="Times New Roman"/>
                <w:sz w:val="16"/>
                <w:szCs w:val="16"/>
              </w:rPr>
            </w:pPr>
          </w:p>
        </w:tc>
        <w:tc>
          <w:tcPr>
            <w:tcW w:w="709" w:type="dxa"/>
            <w:shd w:val="clear" w:color="auto" w:fill="C0C0C0"/>
            <w:vAlign w:val="bottom"/>
          </w:tcPr>
          <w:p w14:paraId="566836A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shd w:val="clear" w:color="auto" w:fill="C0C0C0"/>
            <w:vAlign w:val="bottom"/>
          </w:tcPr>
          <w:p w14:paraId="770493A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shd w:val="clear" w:color="auto" w:fill="C0C0C0"/>
            <w:vAlign w:val="bottom"/>
          </w:tcPr>
          <w:p w14:paraId="05A26836" w14:textId="77777777" w:rsidR="0090032B" w:rsidRPr="00DF511E" w:rsidRDefault="0090032B" w:rsidP="00052C48">
            <w:pPr>
              <w:widowControl w:val="0"/>
              <w:autoSpaceDE w:val="0"/>
              <w:autoSpaceDN w:val="0"/>
              <w:adjustRightInd w:val="0"/>
              <w:rPr>
                <w:rFonts w:cs="Times New Roman"/>
                <w:sz w:val="16"/>
                <w:szCs w:val="16"/>
              </w:rPr>
            </w:pPr>
          </w:p>
        </w:tc>
        <w:tc>
          <w:tcPr>
            <w:tcW w:w="992" w:type="dxa"/>
            <w:shd w:val="clear" w:color="auto" w:fill="C0C0C0"/>
            <w:vAlign w:val="bottom"/>
          </w:tcPr>
          <w:p w14:paraId="4284859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851" w:type="dxa"/>
            <w:shd w:val="clear" w:color="auto" w:fill="C0C0C0"/>
            <w:vAlign w:val="bottom"/>
          </w:tcPr>
          <w:p w14:paraId="710668A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shd w:val="clear" w:color="auto" w:fill="C0C0C0"/>
            <w:vAlign w:val="bottom"/>
          </w:tcPr>
          <w:p w14:paraId="1DEA4E6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shd w:val="clear" w:color="auto" w:fill="C0C0C0"/>
            <w:vAlign w:val="bottom"/>
          </w:tcPr>
          <w:p w14:paraId="40CE76A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567" w:type="dxa"/>
            <w:shd w:val="clear" w:color="auto" w:fill="C0C0C0"/>
            <w:vAlign w:val="bottom"/>
          </w:tcPr>
          <w:p w14:paraId="4BAA7EB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567" w:type="dxa"/>
            <w:shd w:val="clear" w:color="auto" w:fill="C0C0C0"/>
            <w:vAlign w:val="bottom"/>
          </w:tcPr>
          <w:p w14:paraId="66CD20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shd w:val="clear" w:color="auto" w:fill="C0C0C0"/>
          </w:tcPr>
          <w:p w14:paraId="667619FD" w14:textId="77777777" w:rsidR="0090032B" w:rsidRPr="00DF511E" w:rsidRDefault="0090032B" w:rsidP="00052C48">
            <w:pPr>
              <w:widowControl w:val="0"/>
              <w:autoSpaceDE w:val="0"/>
              <w:autoSpaceDN w:val="0"/>
              <w:adjustRightInd w:val="0"/>
              <w:rPr>
                <w:rFonts w:cs="Times New Roman"/>
                <w:sz w:val="16"/>
                <w:szCs w:val="16"/>
              </w:rPr>
            </w:pPr>
          </w:p>
        </w:tc>
        <w:tc>
          <w:tcPr>
            <w:tcW w:w="567" w:type="dxa"/>
            <w:shd w:val="clear" w:color="auto" w:fill="C0C0C0"/>
          </w:tcPr>
          <w:p w14:paraId="5BCFE795" w14:textId="77777777" w:rsidR="0090032B" w:rsidRPr="00DF511E" w:rsidRDefault="0090032B" w:rsidP="00052C48">
            <w:pPr>
              <w:widowControl w:val="0"/>
              <w:autoSpaceDE w:val="0"/>
              <w:autoSpaceDN w:val="0"/>
              <w:adjustRightInd w:val="0"/>
              <w:rPr>
                <w:rFonts w:cs="Times New Roman"/>
                <w:sz w:val="16"/>
                <w:szCs w:val="16"/>
              </w:rPr>
            </w:pPr>
          </w:p>
        </w:tc>
        <w:tc>
          <w:tcPr>
            <w:tcW w:w="567" w:type="dxa"/>
            <w:shd w:val="clear" w:color="auto" w:fill="C0C0C0"/>
          </w:tcPr>
          <w:p w14:paraId="51F435D1" w14:textId="77777777" w:rsidR="0090032B" w:rsidRPr="00DF511E" w:rsidRDefault="0090032B" w:rsidP="00052C48">
            <w:pPr>
              <w:widowControl w:val="0"/>
              <w:autoSpaceDE w:val="0"/>
              <w:autoSpaceDN w:val="0"/>
              <w:adjustRightInd w:val="0"/>
              <w:rPr>
                <w:rFonts w:cs="Times New Roman"/>
                <w:sz w:val="16"/>
                <w:szCs w:val="16"/>
              </w:rPr>
            </w:pPr>
          </w:p>
        </w:tc>
        <w:tc>
          <w:tcPr>
            <w:tcW w:w="2693" w:type="dxa"/>
            <w:shd w:val="clear" w:color="auto" w:fill="C0C0C0"/>
          </w:tcPr>
          <w:p w14:paraId="20C161FA" w14:textId="77777777" w:rsidR="0090032B" w:rsidRPr="00DF511E" w:rsidRDefault="0090032B" w:rsidP="00052C48">
            <w:pPr>
              <w:widowControl w:val="0"/>
              <w:autoSpaceDE w:val="0"/>
              <w:autoSpaceDN w:val="0"/>
              <w:adjustRightInd w:val="0"/>
              <w:rPr>
                <w:rFonts w:cs="Times New Roman"/>
                <w:sz w:val="16"/>
                <w:szCs w:val="16"/>
              </w:rPr>
            </w:pPr>
          </w:p>
        </w:tc>
        <w:tc>
          <w:tcPr>
            <w:tcW w:w="708" w:type="dxa"/>
            <w:shd w:val="clear" w:color="auto" w:fill="C0C0C0"/>
          </w:tcPr>
          <w:p w14:paraId="35D87F80" w14:textId="77777777" w:rsidR="0090032B" w:rsidRPr="00DF511E" w:rsidRDefault="0090032B" w:rsidP="00052C48">
            <w:pPr>
              <w:widowControl w:val="0"/>
              <w:autoSpaceDE w:val="0"/>
              <w:autoSpaceDN w:val="0"/>
              <w:adjustRightInd w:val="0"/>
              <w:rPr>
                <w:rFonts w:cs="Times New Roman"/>
                <w:sz w:val="16"/>
                <w:szCs w:val="16"/>
              </w:rPr>
            </w:pPr>
          </w:p>
        </w:tc>
        <w:tc>
          <w:tcPr>
            <w:tcW w:w="709" w:type="dxa"/>
            <w:shd w:val="clear" w:color="auto" w:fill="C0C0C0"/>
          </w:tcPr>
          <w:p w14:paraId="4DA01682"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069D1BC" w14:textId="77777777" w:rsidTr="00052C48">
        <w:tc>
          <w:tcPr>
            <w:tcW w:w="817" w:type="dxa"/>
            <w:vAlign w:val="bottom"/>
          </w:tcPr>
          <w:p w14:paraId="5107D194" w14:textId="77777777" w:rsidR="0090032B" w:rsidRPr="00DF511E" w:rsidRDefault="0090032B" w:rsidP="00052C48">
            <w:pPr>
              <w:widowControl w:val="0"/>
              <w:autoSpaceDE w:val="0"/>
              <w:autoSpaceDN w:val="0"/>
              <w:adjustRightInd w:val="0"/>
              <w:rPr>
                <w:rFonts w:cs="Times New Roman"/>
                <w:b/>
                <w:sz w:val="16"/>
                <w:szCs w:val="16"/>
              </w:rPr>
            </w:pPr>
            <w:r w:rsidRPr="00DF511E">
              <w:rPr>
                <w:rFonts w:cs="Times New Roman"/>
                <w:b/>
                <w:sz w:val="16"/>
                <w:szCs w:val="16"/>
              </w:rPr>
              <w:t>FTD-ALS</w:t>
            </w:r>
          </w:p>
        </w:tc>
        <w:tc>
          <w:tcPr>
            <w:tcW w:w="709" w:type="dxa"/>
            <w:vAlign w:val="bottom"/>
          </w:tcPr>
          <w:p w14:paraId="33FFF3E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SQSTM1</w:t>
            </w:r>
          </w:p>
        </w:tc>
        <w:tc>
          <w:tcPr>
            <w:tcW w:w="709" w:type="dxa"/>
            <w:vAlign w:val="bottom"/>
          </w:tcPr>
          <w:p w14:paraId="7D3DD12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0.0076</w:t>
            </w:r>
          </w:p>
        </w:tc>
        <w:tc>
          <w:tcPr>
            <w:tcW w:w="708" w:type="dxa"/>
            <w:vAlign w:val="bottom"/>
          </w:tcPr>
          <w:p w14:paraId="478D508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29 (13%)</w:t>
            </w:r>
          </w:p>
        </w:tc>
        <w:tc>
          <w:tcPr>
            <w:tcW w:w="709" w:type="dxa"/>
            <w:vAlign w:val="bottom"/>
          </w:tcPr>
          <w:p w14:paraId="135848C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16 (7%)</w:t>
            </w:r>
          </w:p>
        </w:tc>
        <w:tc>
          <w:tcPr>
            <w:tcW w:w="992" w:type="dxa"/>
            <w:vAlign w:val="bottom"/>
          </w:tcPr>
          <w:p w14:paraId="3CEDCBE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c.70A&gt;G</w:t>
            </w:r>
          </w:p>
        </w:tc>
        <w:tc>
          <w:tcPr>
            <w:tcW w:w="851" w:type="dxa"/>
            <w:vAlign w:val="bottom"/>
          </w:tcPr>
          <w:p w14:paraId="09B4E25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p.S24G</w:t>
            </w:r>
          </w:p>
        </w:tc>
        <w:tc>
          <w:tcPr>
            <w:tcW w:w="709" w:type="dxa"/>
            <w:vAlign w:val="bottom"/>
          </w:tcPr>
          <w:p w14:paraId="7B5C19F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175DFED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0C054DC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42867B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3C4E083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vAlign w:val="bottom"/>
          </w:tcPr>
          <w:p w14:paraId="189F331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w:t>
            </w:r>
          </w:p>
        </w:tc>
        <w:tc>
          <w:tcPr>
            <w:tcW w:w="567" w:type="dxa"/>
          </w:tcPr>
          <w:p w14:paraId="2E783A9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556CC45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48B61A3F"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0D19C366"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37A4F86" w14:textId="77777777" w:rsidTr="00052C48">
        <w:tc>
          <w:tcPr>
            <w:tcW w:w="817" w:type="dxa"/>
            <w:vAlign w:val="bottom"/>
          </w:tcPr>
          <w:p w14:paraId="669FDD2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DF51D4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F71186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10C187E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6B866427"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1DBD2CD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c.85C&gt;T</w:t>
            </w:r>
          </w:p>
        </w:tc>
        <w:tc>
          <w:tcPr>
            <w:tcW w:w="851" w:type="dxa"/>
            <w:vAlign w:val="bottom"/>
          </w:tcPr>
          <w:p w14:paraId="7D6D497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p.P29S</w:t>
            </w:r>
          </w:p>
        </w:tc>
        <w:tc>
          <w:tcPr>
            <w:tcW w:w="709" w:type="dxa"/>
            <w:vAlign w:val="bottom"/>
          </w:tcPr>
          <w:p w14:paraId="64A8E1A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3DE69C9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53111DA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52AC35C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3397515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4F18EFE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w:t>
            </w:r>
          </w:p>
        </w:tc>
        <w:tc>
          <w:tcPr>
            <w:tcW w:w="567" w:type="dxa"/>
          </w:tcPr>
          <w:p w14:paraId="0AB7E3E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4BAE17B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tcPr>
          <w:p w14:paraId="70D08D50"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0BCA1AF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5B5EC23" w14:textId="77777777" w:rsidTr="00052C48">
        <w:tc>
          <w:tcPr>
            <w:tcW w:w="817" w:type="dxa"/>
            <w:vAlign w:val="bottom"/>
          </w:tcPr>
          <w:p w14:paraId="6649ABE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355CB0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D5A0E1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02DBD76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46E29FA5"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F135D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c.98C&gt;T</w:t>
            </w:r>
          </w:p>
        </w:tc>
        <w:tc>
          <w:tcPr>
            <w:tcW w:w="851" w:type="dxa"/>
            <w:vAlign w:val="bottom"/>
          </w:tcPr>
          <w:p w14:paraId="24E3B49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p.A33V</w:t>
            </w:r>
          </w:p>
        </w:tc>
        <w:tc>
          <w:tcPr>
            <w:tcW w:w="709" w:type="dxa"/>
            <w:vAlign w:val="bottom"/>
          </w:tcPr>
          <w:p w14:paraId="4E94252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24612AC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0.05</w:t>
            </w:r>
          </w:p>
        </w:tc>
        <w:tc>
          <w:tcPr>
            <w:tcW w:w="567" w:type="dxa"/>
            <w:vAlign w:val="bottom"/>
          </w:tcPr>
          <w:p w14:paraId="3EB2A1D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65F823A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709" w:type="dxa"/>
            <w:vAlign w:val="bottom"/>
          </w:tcPr>
          <w:p w14:paraId="7B7D8AD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0.50</w:t>
            </w:r>
          </w:p>
        </w:tc>
        <w:tc>
          <w:tcPr>
            <w:tcW w:w="567" w:type="dxa"/>
            <w:vAlign w:val="bottom"/>
          </w:tcPr>
          <w:p w14:paraId="1A4583D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77DFF8F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665F137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Seen in equal proportion of cases and controls </w:t>
            </w:r>
          </w:p>
        </w:tc>
        <w:tc>
          <w:tcPr>
            <w:tcW w:w="708" w:type="dxa"/>
          </w:tcPr>
          <w:p w14:paraId="687AA04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4362F09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BFDD0F4" w14:textId="77777777" w:rsidTr="00052C48">
        <w:tc>
          <w:tcPr>
            <w:tcW w:w="817" w:type="dxa"/>
            <w:vAlign w:val="bottom"/>
          </w:tcPr>
          <w:p w14:paraId="6F30D58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F7C7B9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59DA70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2C1D44E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79E85250"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0AABA7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c.350C&gt;T; </w:t>
            </w:r>
          </w:p>
        </w:tc>
        <w:tc>
          <w:tcPr>
            <w:tcW w:w="851" w:type="dxa"/>
            <w:vAlign w:val="bottom"/>
          </w:tcPr>
          <w:p w14:paraId="10BFC37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p.A117V</w:t>
            </w:r>
          </w:p>
        </w:tc>
        <w:tc>
          <w:tcPr>
            <w:tcW w:w="709" w:type="dxa"/>
            <w:vAlign w:val="bottom"/>
          </w:tcPr>
          <w:p w14:paraId="27BB79F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0.08</w:t>
            </w:r>
          </w:p>
        </w:tc>
        <w:tc>
          <w:tcPr>
            <w:tcW w:w="708" w:type="dxa"/>
            <w:vAlign w:val="bottom"/>
          </w:tcPr>
          <w:p w14:paraId="5E42AD4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0.08</w:t>
            </w:r>
          </w:p>
        </w:tc>
        <w:tc>
          <w:tcPr>
            <w:tcW w:w="567" w:type="dxa"/>
            <w:vAlign w:val="bottom"/>
          </w:tcPr>
          <w:p w14:paraId="3EFD7D1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1DB5ADF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5DDF637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vAlign w:val="bottom"/>
          </w:tcPr>
          <w:p w14:paraId="5DF8002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0E29F6C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AEC6B9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Seen in equal proportion of cases and controls</w:t>
            </w:r>
          </w:p>
        </w:tc>
        <w:tc>
          <w:tcPr>
            <w:tcW w:w="708" w:type="dxa"/>
          </w:tcPr>
          <w:p w14:paraId="5AE81DA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15C75B14"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9EDB028" w14:textId="77777777" w:rsidTr="00052C48">
        <w:tc>
          <w:tcPr>
            <w:tcW w:w="817" w:type="dxa"/>
            <w:vAlign w:val="bottom"/>
          </w:tcPr>
          <w:p w14:paraId="7345ED7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CB2E8D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69C0D7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3BBDB4B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77CAE7E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E2FB32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c.100C&gt;T; </w:t>
            </w:r>
          </w:p>
        </w:tc>
        <w:tc>
          <w:tcPr>
            <w:tcW w:w="851" w:type="dxa"/>
            <w:vAlign w:val="bottom"/>
          </w:tcPr>
          <w:p w14:paraId="46F8D36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p.P34S</w:t>
            </w:r>
          </w:p>
        </w:tc>
        <w:tc>
          <w:tcPr>
            <w:tcW w:w="709" w:type="dxa"/>
            <w:vAlign w:val="bottom"/>
          </w:tcPr>
          <w:p w14:paraId="52D225E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6303E2F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0.01</w:t>
            </w:r>
          </w:p>
        </w:tc>
        <w:tc>
          <w:tcPr>
            <w:tcW w:w="567" w:type="dxa"/>
            <w:vAlign w:val="bottom"/>
          </w:tcPr>
          <w:p w14:paraId="2726B00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123B493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0774B2E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2300EFD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75FCBD8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BFEC78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Seen in equal proportion of cases and controls</w:t>
            </w:r>
          </w:p>
        </w:tc>
        <w:tc>
          <w:tcPr>
            <w:tcW w:w="708" w:type="dxa"/>
          </w:tcPr>
          <w:p w14:paraId="78390212"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3E1154C4"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E77C9B7" w14:textId="77777777" w:rsidTr="00052C48">
        <w:tc>
          <w:tcPr>
            <w:tcW w:w="817" w:type="dxa"/>
            <w:vAlign w:val="bottom"/>
          </w:tcPr>
          <w:p w14:paraId="6E8BB6E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0F4F45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504DA20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4D4D3E1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27538DA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4B6D702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c.163C&gt;T</w:t>
            </w:r>
          </w:p>
        </w:tc>
        <w:tc>
          <w:tcPr>
            <w:tcW w:w="851" w:type="dxa"/>
            <w:vAlign w:val="bottom"/>
          </w:tcPr>
          <w:p w14:paraId="4075062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p.R55C</w:t>
            </w:r>
          </w:p>
        </w:tc>
        <w:tc>
          <w:tcPr>
            <w:tcW w:w="709" w:type="dxa"/>
            <w:vAlign w:val="bottom"/>
          </w:tcPr>
          <w:p w14:paraId="647ABD0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53B340E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1ECD21E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3E9A61C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43A6C8D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7074CCD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4BE3D01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DB2D6C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tcPr>
          <w:p w14:paraId="50E74526"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53549227"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6782636" w14:textId="77777777" w:rsidTr="00052C48">
        <w:tc>
          <w:tcPr>
            <w:tcW w:w="817" w:type="dxa"/>
            <w:vAlign w:val="bottom"/>
          </w:tcPr>
          <w:p w14:paraId="048272B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B78568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29BAC9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5939F8B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20089F04"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5C917F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c.373C&gt;T</w:t>
            </w:r>
          </w:p>
        </w:tc>
        <w:tc>
          <w:tcPr>
            <w:tcW w:w="851" w:type="dxa"/>
            <w:vAlign w:val="bottom"/>
          </w:tcPr>
          <w:p w14:paraId="0EA8814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p.R125C</w:t>
            </w:r>
          </w:p>
        </w:tc>
        <w:tc>
          <w:tcPr>
            <w:tcW w:w="709" w:type="dxa"/>
            <w:vAlign w:val="bottom"/>
          </w:tcPr>
          <w:p w14:paraId="7175070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319C00F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48DD168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64B7533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67FFB0E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573284E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48217CD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47BF25A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Novel</w:t>
            </w:r>
          </w:p>
        </w:tc>
        <w:tc>
          <w:tcPr>
            <w:tcW w:w="708" w:type="dxa"/>
          </w:tcPr>
          <w:p w14:paraId="0B14B145"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33E1549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E1D447A" w14:textId="77777777" w:rsidTr="00052C48">
        <w:tc>
          <w:tcPr>
            <w:tcW w:w="817" w:type="dxa"/>
            <w:vAlign w:val="bottom"/>
          </w:tcPr>
          <w:p w14:paraId="2A5EC64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E9516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1E4E4C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2529E35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53033ECC"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E8CE8C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c.431C&gt;T</w:t>
            </w:r>
          </w:p>
        </w:tc>
        <w:tc>
          <w:tcPr>
            <w:tcW w:w="851" w:type="dxa"/>
            <w:vAlign w:val="bottom"/>
          </w:tcPr>
          <w:p w14:paraId="3ECC18B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p.P144L</w:t>
            </w:r>
          </w:p>
        </w:tc>
        <w:tc>
          <w:tcPr>
            <w:tcW w:w="709" w:type="dxa"/>
            <w:vAlign w:val="bottom"/>
          </w:tcPr>
          <w:p w14:paraId="36DD750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68DE949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0.04</w:t>
            </w:r>
          </w:p>
        </w:tc>
        <w:tc>
          <w:tcPr>
            <w:tcW w:w="567" w:type="dxa"/>
            <w:vAlign w:val="bottom"/>
          </w:tcPr>
          <w:p w14:paraId="3DF7F81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6CF4846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7B878621"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19319AC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1F0C52D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36D3981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 xml:space="preserve">Previously reported in 2 cases </w:t>
            </w:r>
          </w:p>
        </w:tc>
        <w:tc>
          <w:tcPr>
            <w:tcW w:w="708" w:type="dxa"/>
          </w:tcPr>
          <w:p w14:paraId="6E7E7FD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05FB8B57"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3782E1C" w14:textId="77777777" w:rsidTr="00052C48">
        <w:tc>
          <w:tcPr>
            <w:tcW w:w="817" w:type="dxa"/>
            <w:vAlign w:val="bottom"/>
          </w:tcPr>
          <w:p w14:paraId="63D8B4D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B9D8E1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661E6B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64DD082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0E8F45F9"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97C079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c.460A&gt;G</w:t>
            </w:r>
          </w:p>
        </w:tc>
        <w:tc>
          <w:tcPr>
            <w:tcW w:w="851" w:type="dxa"/>
            <w:vAlign w:val="bottom"/>
          </w:tcPr>
          <w:p w14:paraId="163C3D8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p.K154E</w:t>
            </w:r>
          </w:p>
        </w:tc>
        <w:tc>
          <w:tcPr>
            <w:tcW w:w="709" w:type="dxa"/>
            <w:vAlign w:val="bottom"/>
          </w:tcPr>
          <w:p w14:paraId="2010CEF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0.24</w:t>
            </w:r>
          </w:p>
        </w:tc>
        <w:tc>
          <w:tcPr>
            <w:tcW w:w="708" w:type="dxa"/>
            <w:vAlign w:val="bottom"/>
          </w:tcPr>
          <w:p w14:paraId="3FE1982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0.26</w:t>
            </w:r>
          </w:p>
        </w:tc>
        <w:tc>
          <w:tcPr>
            <w:tcW w:w="567" w:type="dxa"/>
            <w:vAlign w:val="bottom"/>
          </w:tcPr>
          <w:p w14:paraId="4C97CF2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6</w:t>
            </w:r>
          </w:p>
        </w:tc>
        <w:tc>
          <w:tcPr>
            <w:tcW w:w="567" w:type="dxa"/>
            <w:vAlign w:val="bottom"/>
          </w:tcPr>
          <w:p w14:paraId="76F254E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49B0A81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0.06</w:t>
            </w:r>
          </w:p>
        </w:tc>
        <w:tc>
          <w:tcPr>
            <w:tcW w:w="567" w:type="dxa"/>
            <w:vAlign w:val="bottom"/>
          </w:tcPr>
          <w:p w14:paraId="192D69C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6.84</w:t>
            </w:r>
          </w:p>
        </w:tc>
        <w:tc>
          <w:tcPr>
            <w:tcW w:w="567" w:type="dxa"/>
          </w:tcPr>
          <w:p w14:paraId="7E3FAE9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0.81-314</w:t>
            </w:r>
          </w:p>
        </w:tc>
        <w:tc>
          <w:tcPr>
            <w:tcW w:w="2693" w:type="dxa"/>
          </w:tcPr>
          <w:p w14:paraId="6C19B2A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 xml:space="preserve">Seen in 23 of 2203 patients and 14 of 3899 cases </w:t>
            </w:r>
          </w:p>
        </w:tc>
        <w:tc>
          <w:tcPr>
            <w:tcW w:w="708" w:type="dxa"/>
          </w:tcPr>
          <w:p w14:paraId="30E72B0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2F6B53BC"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6B5F186" w14:textId="77777777" w:rsidTr="00052C48">
        <w:tc>
          <w:tcPr>
            <w:tcW w:w="817" w:type="dxa"/>
            <w:vAlign w:val="bottom"/>
          </w:tcPr>
          <w:p w14:paraId="748DC7B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E3334E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D82881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63AAECE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2F4E8BD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357ACF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c.503G&gt;T; </w:t>
            </w:r>
          </w:p>
        </w:tc>
        <w:tc>
          <w:tcPr>
            <w:tcW w:w="851" w:type="dxa"/>
            <w:vAlign w:val="bottom"/>
          </w:tcPr>
          <w:p w14:paraId="0593753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p.G168V</w:t>
            </w:r>
          </w:p>
        </w:tc>
        <w:tc>
          <w:tcPr>
            <w:tcW w:w="709" w:type="dxa"/>
            <w:vAlign w:val="bottom"/>
          </w:tcPr>
          <w:p w14:paraId="0504B7F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21134C2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7C5DA64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2FC09C0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0B2F89A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vAlign w:val="bottom"/>
          </w:tcPr>
          <w:p w14:paraId="39C06080"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w:t>
            </w:r>
          </w:p>
        </w:tc>
        <w:tc>
          <w:tcPr>
            <w:tcW w:w="567" w:type="dxa"/>
          </w:tcPr>
          <w:p w14:paraId="2442D50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32F284A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1CD77C65"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11CBE8FD"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0DFE97F9" w14:textId="77777777" w:rsidTr="00052C48">
        <w:tc>
          <w:tcPr>
            <w:tcW w:w="817" w:type="dxa"/>
            <w:vAlign w:val="bottom"/>
          </w:tcPr>
          <w:p w14:paraId="1CFF83B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16BC0E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DD3CF6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71C7B34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15365C94"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18A57E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c.570G&gt;C</w:t>
            </w:r>
          </w:p>
        </w:tc>
        <w:tc>
          <w:tcPr>
            <w:tcW w:w="851" w:type="dxa"/>
            <w:vAlign w:val="bottom"/>
          </w:tcPr>
          <w:p w14:paraId="135A42D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p.E190D</w:t>
            </w:r>
          </w:p>
        </w:tc>
        <w:tc>
          <w:tcPr>
            <w:tcW w:w="709" w:type="dxa"/>
            <w:vAlign w:val="bottom"/>
          </w:tcPr>
          <w:p w14:paraId="08C2B50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0.9</w:t>
            </w:r>
          </w:p>
        </w:tc>
        <w:tc>
          <w:tcPr>
            <w:tcW w:w="708" w:type="dxa"/>
            <w:vAlign w:val="bottom"/>
          </w:tcPr>
          <w:p w14:paraId="30A7AA9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1.87</w:t>
            </w:r>
          </w:p>
        </w:tc>
        <w:tc>
          <w:tcPr>
            <w:tcW w:w="567" w:type="dxa"/>
            <w:vAlign w:val="bottom"/>
          </w:tcPr>
          <w:p w14:paraId="2B48C6B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12</w:t>
            </w:r>
          </w:p>
        </w:tc>
        <w:tc>
          <w:tcPr>
            <w:tcW w:w="567" w:type="dxa"/>
            <w:vAlign w:val="bottom"/>
          </w:tcPr>
          <w:p w14:paraId="21FC1C1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8</w:t>
            </w:r>
          </w:p>
        </w:tc>
        <w:tc>
          <w:tcPr>
            <w:tcW w:w="709" w:type="dxa"/>
            <w:vAlign w:val="bottom"/>
          </w:tcPr>
          <w:p w14:paraId="5FCF893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0.26</w:t>
            </w:r>
          </w:p>
        </w:tc>
        <w:tc>
          <w:tcPr>
            <w:tcW w:w="567" w:type="dxa"/>
            <w:vAlign w:val="bottom"/>
          </w:tcPr>
          <w:p w14:paraId="37D0909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Times New Roman"/>
                <w:color w:val="000000"/>
                <w:sz w:val="16"/>
                <w:szCs w:val="16"/>
              </w:rPr>
              <w:t>1.76</w:t>
            </w:r>
          </w:p>
        </w:tc>
        <w:tc>
          <w:tcPr>
            <w:tcW w:w="567" w:type="dxa"/>
          </w:tcPr>
          <w:p w14:paraId="57471FB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0.62-4.9</w:t>
            </w:r>
          </w:p>
        </w:tc>
        <w:tc>
          <w:tcPr>
            <w:tcW w:w="2693" w:type="dxa"/>
          </w:tcPr>
          <w:p w14:paraId="5E98477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131 of 2203 cases and 79 of 3899 controls</w:t>
            </w:r>
          </w:p>
        </w:tc>
        <w:tc>
          <w:tcPr>
            <w:tcW w:w="708" w:type="dxa"/>
          </w:tcPr>
          <w:p w14:paraId="12FA322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2362525E"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793DAC43" w14:textId="77777777" w:rsidTr="00052C48">
        <w:tc>
          <w:tcPr>
            <w:tcW w:w="817" w:type="dxa"/>
            <w:vAlign w:val="bottom"/>
          </w:tcPr>
          <w:p w14:paraId="7B18EB4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6079329"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BA5498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3F03DF9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12A5B2BF"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9C70BC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c.709C&gt;T</w:t>
            </w:r>
          </w:p>
        </w:tc>
        <w:tc>
          <w:tcPr>
            <w:tcW w:w="851" w:type="dxa"/>
            <w:vAlign w:val="bottom"/>
          </w:tcPr>
          <w:p w14:paraId="641B823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p.R237C</w:t>
            </w:r>
          </w:p>
        </w:tc>
        <w:tc>
          <w:tcPr>
            <w:tcW w:w="709" w:type="dxa"/>
            <w:vAlign w:val="bottom"/>
          </w:tcPr>
          <w:p w14:paraId="0E5F8FB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0.9</w:t>
            </w:r>
          </w:p>
        </w:tc>
        <w:tc>
          <w:tcPr>
            <w:tcW w:w="708" w:type="dxa"/>
            <w:vAlign w:val="bottom"/>
          </w:tcPr>
          <w:p w14:paraId="03190C2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1.1</w:t>
            </w:r>
          </w:p>
        </w:tc>
        <w:tc>
          <w:tcPr>
            <w:tcW w:w="567" w:type="dxa"/>
            <w:vAlign w:val="bottom"/>
          </w:tcPr>
          <w:p w14:paraId="72F37E7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0246AC3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709" w:type="dxa"/>
            <w:vAlign w:val="bottom"/>
          </w:tcPr>
          <w:p w14:paraId="6C48970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vAlign w:val="bottom"/>
          </w:tcPr>
          <w:p w14:paraId="37D6254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0.56</w:t>
            </w:r>
          </w:p>
        </w:tc>
        <w:tc>
          <w:tcPr>
            <w:tcW w:w="567" w:type="dxa"/>
          </w:tcPr>
          <w:p w14:paraId="2D6222B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0.01-10.7</w:t>
            </w:r>
          </w:p>
        </w:tc>
        <w:tc>
          <w:tcPr>
            <w:tcW w:w="2693" w:type="dxa"/>
          </w:tcPr>
          <w:p w14:paraId="28DB7AB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4 of 2203 cases and 1 of 3899 controls</w:t>
            </w:r>
          </w:p>
        </w:tc>
        <w:tc>
          <w:tcPr>
            <w:tcW w:w="708" w:type="dxa"/>
          </w:tcPr>
          <w:p w14:paraId="0700627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34CEB68A"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B24DECB" w14:textId="77777777" w:rsidTr="00052C48">
        <w:tc>
          <w:tcPr>
            <w:tcW w:w="817" w:type="dxa"/>
            <w:vAlign w:val="bottom"/>
          </w:tcPr>
          <w:p w14:paraId="4E06884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BA6715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B57123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06637CE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31BBCCE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CAFFCE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c.1175C&gt;T; </w:t>
            </w:r>
          </w:p>
        </w:tc>
        <w:tc>
          <w:tcPr>
            <w:tcW w:w="851" w:type="dxa"/>
            <w:vAlign w:val="bottom"/>
          </w:tcPr>
          <w:p w14:paraId="5686EF7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xml:space="preserve">p.P392L </w:t>
            </w:r>
          </w:p>
        </w:tc>
        <w:tc>
          <w:tcPr>
            <w:tcW w:w="709" w:type="dxa"/>
            <w:vAlign w:val="bottom"/>
          </w:tcPr>
          <w:p w14:paraId="119E244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0.24</w:t>
            </w:r>
          </w:p>
        </w:tc>
        <w:tc>
          <w:tcPr>
            <w:tcW w:w="708" w:type="dxa"/>
            <w:vAlign w:val="bottom"/>
          </w:tcPr>
          <w:p w14:paraId="7AE3063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0.15</w:t>
            </w:r>
          </w:p>
        </w:tc>
        <w:tc>
          <w:tcPr>
            <w:tcW w:w="567" w:type="dxa"/>
            <w:vAlign w:val="bottom"/>
          </w:tcPr>
          <w:p w14:paraId="72727C4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4</w:t>
            </w:r>
          </w:p>
        </w:tc>
        <w:tc>
          <w:tcPr>
            <w:tcW w:w="567" w:type="dxa"/>
            <w:vAlign w:val="bottom"/>
          </w:tcPr>
          <w:p w14:paraId="2D171D1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6AC3DF15"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0.05</w:t>
            </w:r>
          </w:p>
        </w:tc>
        <w:tc>
          <w:tcPr>
            <w:tcW w:w="567" w:type="dxa"/>
            <w:vAlign w:val="bottom"/>
          </w:tcPr>
          <w:p w14:paraId="77521FC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249974B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2E1ED06B"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18 of 2203 cases and 11 of 3899 controls</w:t>
            </w:r>
          </w:p>
        </w:tc>
        <w:tc>
          <w:tcPr>
            <w:tcW w:w="708" w:type="dxa"/>
          </w:tcPr>
          <w:p w14:paraId="6F2E671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PEVuZE5vdGU+PENpdGU+PEF1dGhvcj52YW4gZGVyIFplZTwvQXV0aG9yPjxZZWFyPjIwMTQ8L1ll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4" w:tooltip="van der Zee, 2014 #400" w:history="1">
              <w:r w:rsidRPr="00DF511E">
                <w:rPr>
                  <w:rFonts w:cs="Times New Roman"/>
                  <w:noProof/>
                  <w:sz w:val="16"/>
                  <w:szCs w:val="16"/>
                </w:rPr>
                <w:t>van der Zee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6235F5D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D1B6406" w14:textId="77777777" w:rsidTr="00052C48">
        <w:tc>
          <w:tcPr>
            <w:tcW w:w="817" w:type="dxa"/>
            <w:vAlign w:val="bottom"/>
          </w:tcPr>
          <w:p w14:paraId="6083F99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20B32F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2AF9D3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662E9B7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250E502A"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126166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c.1279G&gt;A</w:t>
            </w:r>
          </w:p>
        </w:tc>
        <w:tc>
          <w:tcPr>
            <w:tcW w:w="851" w:type="dxa"/>
            <w:vAlign w:val="bottom"/>
          </w:tcPr>
          <w:p w14:paraId="1D3546C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p.A427T</w:t>
            </w:r>
          </w:p>
        </w:tc>
        <w:tc>
          <w:tcPr>
            <w:tcW w:w="709" w:type="dxa"/>
            <w:vAlign w:val="bottom"/>
          </w:tcPr>
          <w:p w14:paraId="1FE91B5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4CCA59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09E9C9D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68F0518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6673C85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vAlign w:val="bottom"/>
          </w:tcPr>
          <w:p w14:paraId="02DA4CF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0BC8380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1B1A9EF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 – considered likely pathogenic in this study</w:t>
            </w:r>
          </w:p>
        </w:tc>
        <w:tc>
          <w:tcPr>
            <w:tcW w:w="708" w:type="dxa"/>
          </w:tcPr>
          <w:p w14:paraId="67515790"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36992B3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4216C4A" w14:textId="77777777" w:rsidTr="00052C48">
        <w:tc>
          <w:tcPr>
            <w:tcW w:w="817" w:type="dxa"/>
            <w:vAlign w:val="bottom"/>
          </w:tcPr>
          <w:p w14:paraId="0ED916DF"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94F109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CHMP2B</w:t>
            </w:r>
          </w:p>
        </w:tc>
        <w:tc>
          <w:tcPr>
            <w:tcW w:w="709" w:type="dxa"/>
            <w:vAlign w:val="bottom"/>
          </w:tcPr>
          <w:p w14:paraId="293BADA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0.1136</w:t>
            </w:r>
          </w:p>
        </w:tc>
        <w:tc>
          <w:tcPr>
            <w:tcW w:w="708" w:type="dxa"/>
            <w:vAlign w:val="bottom"/>
          </w:tcPr>
          <w:p w14:paraId="71816F6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2(0)</w:t>
            </w:r>
          </w:p>
        </w:tc>
        <w:tc>
          <w:tcPr>
            <w:tcW w:w="709" w:type="dxa"/>
            <w:vAlign w:val="bottom"/>
          </w:tcPr>
          <w:p w14:paraId="0D9BA1C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0(0)</w:t>
            </w:r>
          </w:p>
        </w:tc>
        <w:tc>
          <w:tcPr>
            <w:tcW w:w="992" w:type="dxa"/>
            <w:vAlign w:val="bottom"/>
          </w:tcPr>
          <w:p w14:paraId="269B182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c.83G&gt;A</w:t>
            </w:r>
          </w:p>
        </w:tc>
        <w:tc>
          <w:tcPr>
            <w:tcW w:w="851" w:type="dxa"/>
            <w:vAlign w:val="bottom"/>
          </w:tcPr>
          <w:p w14:paraId="26FA727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p.R28Q</w:t>
            </w:r>
          </w:p>
        </w:tc>
        <w:tc>
          <w:tcPr>
            <w:tcW w:w="709" w:type="dxa"/>
            <w:vAlign w:val="bottom"/>
          </w:tcPr>
          <w:p w14:paraId="710671C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1F48001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0.02</w:t>
            </w:r>
          </w:p>
        </w:tc>
        <w:tc>
          <w:tcPr>
            <w:tcW w:w="567" w:type="dxa"/>
            <w:vAlign w:val="bottom"/>
          </w:tcPr>
          <w:p w14:paraId="283844B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11B078C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tcPr>
          <w:p w14:paraId="3A15ED11"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0.47</w:t>
            </w:r>
          </w:p>
        </w:tc>
        <w:tc>
          <w:tcPr>
            <w:tcW w:w="567" w:type="dxa"/>
          </w:tcPr>
          <w:p w14:paraId="7634744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555E809E"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257914BA"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 xml:space="preserve">Seen previously in one PLS case </w:t>
            </w:r>
          </w:p>
        </w:tc>
        <w:tc>
          <w:tcPr>
            <w:tcW w:w="708" w:type="dxa"/>
          </w:tcPr>
          <w:p w14:paraId="311CE98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noProof/>
                <w:sz w:val="16"/>
                <w:szCs w:val="16"/>
              </w:rPr>
              <w:t>[</w:t>
            </w:r>
            <w:hyperlink w:anchor="_ENREF_83" w:tooltip="van Blitterswijk, 2012 #354" w:history="1">
              <w:r w:rsidRPr="00DF511E">
                <w:rPr>
                  <w:rFonts w:cs="Times New Roman"/>
                  <w:noProof/>
                  <w:sz w:val="16"/>
                  <w:szCs w:val="16"/>
                </w:rPr>
                <w:t>83</w:t>
              </w:r>
            </w:hyperlink>
            <w:r w:rsidRPr="00DF511E">
              <w:rPr>
                <w:rFonts w:cs="Times New Roman"/>
                <w:noProof/>
                <w:sz w:val="16"/>
                <w:szCs w:val="16"/>
              </w:rPr>
              <w:t>]</w:t>
            </w:r>
          </w:p>
        </w:tc>
        <w:tc>
          <w:tcPr>
            <w:tcW w:w="709" w:type="dxa"/>
          </w:tcPr>
          <w:p w14:paraId="3D38B917"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26336F7" w14:textId="77777777" w:rsidTr="00052C48">
        <w:tc>
          <w:tcPr>
            <w:tcW w:w="817" w:type="dxa"/>
            <w:vAlign w:val="bottom"/>
          </w:tcPr>
          <w:p w14:paraId="514430E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0157FA3"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3CE690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709F2E9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25CA5D66"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5F6DDB1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c.458C&gt;T</w:t>
            </w:r>
          </w:p>
        </w:tc>
        <w:tc>
          <w:tcPr>
            <w:tcW w:w="851" w:type="dxa"/>
            <w:vAlign w:val="bottom"/>
          </w:tcPr>
          <w:p w14:paraId="147B9ED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p.S153L</w:t>
            </w:r>
          </w:p>
        </w:tc>
        <w:tc>
          <w:tcPr>
            <w:tcW w:w="709" w:type="dxa"/>
            <w:vAlign w:val="bottom"/>
          </w:tcPr>
          <w:p w14:paraId="65892D2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5A9691A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0.02</w:t>
            </w:r>
          </w:p>
        </w:tc>
        <w:tc>
          <w:tcPr>
            <w:tcW w:w="567" w:type="dxa"/>
            <w:vAlign w:val="bottom"/>
          </w:tcPr>
          <w:p w14:paraId="5D5E950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1086F8F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tcPr>
          <w:p w14:paraId="2509FF0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0.47</w:t>
            </w:r>
          </w:p>
        </w:tc>
        <w:tc>
          <w:tcPr>
            <w:tcW w:w="567" w:type="dxa"/>
          </w:tcPr>
          <w:p w14:paraId="0B88E36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1D8944B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361E910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cases and controls previously</w:t>
            </w:r>
          </w:p>
        </w:tc>
        <w:tc>
          <w:tcPr>
            <w:tcW w:w="708" w:type="dxa"/>
          </w:tcPr>
          <w:p w14:paraId="4DAD896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noProof/>
                <w:sz w:val="16"/>
                <w:szCs w:val="16"/>
              </w:rPr>
              <w:t>[</w:t>
            </w:r>
            <w:hyperlink w:anchor="_ENREF_83" w:tooltip="van Blitterswijk, 2012 #354" w:history="1">
              <w:r w:rsidRPr="00DF511E">
                <w:rPr>
                  <w:rFonts w:cs="Times New Roman"/>
                  <w:noProof/>
                  <w:sz w:val="16"/>
                  <w:szCs w:val="16"/>
                </w:rPr>
                <w:t>83</w:t>
              </w:r>
            </w:hyperlink>
            <w:r w:rsidRPr="00DF511E">
              <w:rPr>
                <w:rFonts w:cs="Times New Roman"/>
                <w:noProof/>
                <w:sz w:val="16"/>
                <w:szCs w:val="16"/>
              </w:rPr>
              <w:t>]</w:t>
            </w:r>
          </w:p>
        </w:tc>
        <w:tc>
          <w:tcPr>
            <w:tcW w:w="709" w:type="dxa"/>
          </w:tcPr>
          <w:p w14:paraId="157C7362"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46BD42D" w14:textId="77777777" w:rsidTr="00052C48">
        <w:tc>
          <w:tcPr>
            <w:tcW w:w="817" w:type="dxa"/>
            <w:vAlign w:val="bottom"/>
          </w:tcPr>
          <w:p w14:paraId="13407CB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BFC7FC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PON1</w:t>
            </w:r>
          </w:p>
        </w:tc>
        <w:tc>
          <w:tcPr>
            <w:tcW w:w="709" w:type="dxa"/>
            <w:vAlign w:val="bottom"/>
          </w:tcPr>
          <w:p w14:paraId="10BE90D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0.41</w:t>
            </w:r>
          </w:p>
        </w:tc>
        <w:tc>
          <w:tcPr>
            <w:tcW w:w="708" w:type="dxa"/>
            <w:vAlign w:val="bottom"/>
          </w:tcPr>
          <w:p w14:paraId="79C8687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5 (2%)</w:t>
            </w:r>
          </w:p>
        </w:tc>
        <w:tc>
          <w:tcPr>
            <w:tcW w:w="709" w:type="dxa"/>
            <w:vAlign w:val="bottom"/>
          </w:tcPr>
          <w:p w14:paraId="185D8D6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5 (2%)</w:t>
            </w:r>
          </w:p>
        </w:tc>
        <w:tc>
          <w:tcPr>
            <w:tcW w:w="992" w:type="dxa"/>
            <w:vAlign w:val="bottom"/>
          </w:tcPr>
          <w:p w14:paraId="58077EE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c.977C&gt;G</w:t>
            </w:r>
          </w:p>
        </w:tc>
        <w:tc>
          <w:tcPr>
            <w:tcW w:w="851" w:type="dxa"/>
            <w:vAlign w:val="bottom"/>
          </w:tcPr>
          <w:p w14:paraId="329CBB9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p.T326R</w:t>
            </w:r>
          </w:p>
        </w:tc>
        <w:tc>
          <w:tcPr>
            <w:tcW w:w="709" w:type="dxa"/>
            <w:vAlign w:val="bottom"/>
          </w:tcPr>
          <w:p w14:paraId="41D4540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09A7C29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03E204D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10E04CA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07E8698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tcPr>
          <w:p w14:paraId="7A24F38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769F3E3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5622720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027E9E91"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4E95D07B"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1CC679D" w14:textId="77777777" w:rsidTr="00052C48">
        <w:tc>
          <w:tcPr>
            <w:tcW w:w="817" w:type="dxa"/>
            <w:vAlign w:val="bottom"/>
          </w:tcPr>
          <w:p w14:paraId="17B7BCDC"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ED4F6B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B09F6E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5851610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4503CEA3"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3E1B2A8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c.602C&gt;T</w:t>
            </w:r>
          </w:p>
        </w:tc>
        <w:tc>
          <w:tcPr>
            <w:tcW w:w="851" w:type="dxa"/>
            <w:vAlign w:val="bottom"/>
          </w:tcPr>
          <w:p w14:paraId="333BDC7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p.A201V</w:t>
            </w:r>
          </w:p>
        </w:tc>
        <w:tc>
          <w:tcPr>
            <w:tcW w:w="709" w:type="dxa"/>
            <w:vAlign w:val="bottom"/>
          </w:tcPr>
          <w:p w14:paraId="1A86273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0.08</w:t>
            </w:r>
          </w:p>
        </w:tc>
        <w:tc>
          <w:tcPr>
            <w:tcW w:w="708" w:type="dxa"/>
            <w:vAlign w:val="bottom"/>
          </w:tcPr>
          <w:p w14:paraId="279A216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w:t>
            </w:r>
          </w:p>
        </w:tc>
        <w:tc>
          <w:tcPr>
            <w:tcW w:w="567" w:type="dxa"/>
            <w:vAlign w:val="bottom"/>
          </w:tcPr>
          <w:p w14:paraId="5EFF178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567" w:type="dxa"/>
            <w:vAlign w:val="bottom"/>
          </w:tcPr>
          <w:p w14:paraId="7B372E1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3</w:t>
            </w:r>
          </w:p>
        </w:tc>
        <w:tc>
          <w:tcPr>
            <w:tcW w:w="709" w:type="dxa"/>
            <w:vAlign w:val="bottom"/>
          </w:tcPr>
          <w:p w14:paraId="0EF15A6B"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5C2677C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0.75</w:t>
            </w:r>
          </w:p>
        </w:tc>
        <w:tc>
          <w:tcPr>
            <w:tcW w:w="567" w:type="dxa"/>
          </w:tcPr>
          <w:p w14:paraId="4ACE4DB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0.06-6.5</w:t>
            </w:r>
          </w:p>
        </w:tc>
        <w:tc>
          <w:tcPr>
            <w:tcW w:w="2693" w:type="dxa"/>
          </w:tcPr>
          <w:p w14:paraId="678803F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 xml:space="preserve">Seen in 7 of 1444 cases and 3 of 1159 controls </w:t>
            </w:r>
          </w:p>
        </w:tc>
        <w:tc>
          <w:tcPr>
            <w:tcW w:w="708" w:type="dxa"/>
          </w:tcPr>
          <w:p w14:paraId="680D64E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PEVuZE5vdGU+PENpdGU+PEF1dGhvcj5UaWNvenppPC9BdXRob3I+PFllYXI+MjAxMDwvWWVhcj48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PEVuZE5vdGU+PENpdGU+PEF1dGhvcj5UaWNvenppPC9BdXRob3I+PFllYXI+MjAxMDwvWWVhcj48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3" w:tooltip="Ticozzi, 2010 #401" w:history="1">
              <w:r w:rsidRPr="00DF511E">
                <w:rPr>
                  <w:rFonts w:cs="Times New Roman"/>
                  <w:noProof/>
                  <w:sz w:val="16"/>
                  <w:szCs w:val="16"/>
                </w:rPr>
                <w:t>Ticozzi et al. 2010</w:t>
              </w:r>
            </w:hyperlink>
            <w:r w:rsidRPr="00DF511E">
              <w:rPr>
                <w:rFonts w:cs="Times New Roman"/>
                <w:noProof/>
                <w:sz w:val="16"/>
                <w:szCs w:val="16"/>
              </w:rPr>
              <w:t>)</w:t>
            </w:r>
            <w:r w:rsidRPr="00DF511E">
              <w:rPr>
                <w:rFonts w:cs="Times New Roman"/>
                <w:sz w:val="16"/>
                <w:szCs w:val="16"/>
              </w:rPr>
              <w:fldChar w:fldCharType="end"/>
            </w:r>
          </w:p>
        </w:tc>
        <w:tc>
          <w:tcPr>
            <w:tcW w:w="709" w:type="dxa"/>
          </w:tcPr>
          <w:p w14:paraId="64E434D9"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2A2C921" w14:textId="77777777" w:rsidTr="00052C48">
        <w:tc>
          <w:tcPr>
            <w:tcW w:w="817" w:type="dxa"/>
            <w:vAlign w:val="bottom"/>
          </w:tcPr>
          <w:p w14:paraId="39AFB26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45BCE0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0FB5CE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7628B20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1242D71E"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943574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c.55A&gt;G</w:t>
            </w:r>
          </w:p>
        </w:tc>
        <w:tc>
          <w:tcPr>
            <w:tcW w:w="851" w:type="dxa"/>
            <w:vAlign w:val="bottom"/>
          </w:tcPr>
          <w:p w14:paraId="17779C7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p.N19D</w:t>
            </w:r>
          </w:p>
        </w:tc>
        <w:tc>
          <w:tcPr>
            <w:tcW w:w="709" w:type="dxa"/>
            <w:vAlign w:val="bottom"/>
          </w:tcPr>
          <w:p w14:paraId="62BAC6D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w:t>
            </w:r>
          </w:p>
        </w:tc>
        <w:tc>
          <w:tcPr>
            <w:tcW w:w="708" w:type="dxa"/>
            <w:vAlign w:val="bottom"/>
          </w:tcPr>
          <w:p w14:paraId="326A193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0.16</w:t>
            </w:r>
          </w:p>
        </w:tc>
        <w:tc>
          <w:tcPr>
            <w:tcW w:w="567" w:type="dxa"/>
            <w:vAlign w:val="bottom"/>
          </w:tcPr>
          <w:p w14:paraId="2B5726C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567" w:type="dxa"/>
            <w:vAlign w:val="bottom"/>
          </w:tcPr>
          <w:p w14:paraId="4977968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709" w:type="dxa"/>
            <w:vAlign w:val="bottom"/>
          </w:tcPr>
          <w:p w14:paraId="0BD6AB0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456B5021"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1.1</w:t>
            </w:r>
          </w:p>
        </w:tc>
        <w:tc>
          <w:tcPr>
            <w:tcW w:w="567" w:type="dxa"/>
          </w:tcPr>
          <w:p w14:paraId="40EDEB1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0.08-15</w:t>
            </w:r>
          </w:p>
        </w:tc>
        <w:tc>
          <w:tcPr>
            <w:tcW w:w="2693" w:type="dxa"/>
          </w:tcPr>
          <w:p w14:paraId="02618B4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8 of 1444 cases and 3/1159 controls</w:t>
            </w:r>
          </w:p>
        </w:tc>
        <w:tc>
          <w:tcPr>
            <w:tcW w:w="708" w:type="dxa"/>
          </w:tcPr>
          <w:p w14:paraId="732A0C0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noProof/>
                <w:sz w:val="16"/>
                <w:szCs w:val="16"/>
              </w:rPr>
              <w:t>[</w:t>
            </w:r>
            <w:hyperlink w:anchor="_ENREF_142" w:tooltip="Ticozzi, 2010 #401" w:history="1">
              <w:r w:rsidRPr="00DF511E">
                <w:rPr>
                  <w:rFonts w:cs="Times New Roman"/>
                  <w:noProof/>
                  <w:sz w:val="16"/>
                  <w:szCs w:val="16"/>
                </w:rPr>
                <w:t>142</w:t>
              </w:r>
            </w:hyperlink>
            <w:r w:rsidRPr="00DF511E">
              <w:rPr>
                <w:rFonts w:cs="Times New Roman"/>
                <w:noProof/>
                <w:sz w:val="16"/>
                <w:szCs w:val="16"/>
              </w:rPr>
              <w:t>]</w:t>
            </w:r>
          </w:p>
        </w:tc>
        <w:tc>
          <w:tcPr>
            <w:tcW w:w="709" w:type="dxa"/>
          </w:tcPr>
          <w:p w14:paraId="2F1C101C"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8CF5781" w14:textId="77777777" w:rsidTr="00052C48">
        <w:tc>
          <w:tcPr>
            <w:tcW w:w="817" w:type="dxa"/>
            <w:vAlign w:val="bottom"/>
          </w:tcPr>
          <w:p w14:paraId="1A0AD15B"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2C0E45C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PON2</w:t>
            </w:r>
          </w:p>
        </w:tc>
        <w:tc>
          <w:tcPr>
            <w:tcW w:w="709" w:type="dxa"/>
            <w:vAlign w:val="bottom"/>
          </w:tcPr>
          <w:p w14:paraId="3A97EC9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0.23</w:t>
            </w:r>
          </w:p>
        </w:tc>
        <w:tc>
          <w:tcPr>
            <w:tcW w:w="708" w:type="dxa"/>
            <w:vAlign w:val="bottom"/>
          </w:tcPr>
          <w:p w14:paraId="715B212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4 (1%)</w:t>
            </w:r>
          </w:p>
        </w:tc>
        <w:tc>
          <w:tcPr>
            <w:tcW w:w="709" w:type="dxa"/>
            <w:vAlign w:val="bottom"/>
          </w:tcPr>
          <w:p w14:paraId="5013FB5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4 (1%)</w:t>
            </w:r>
          </w:p>
        </w:tc>
        <w:tc>
          <w:tcPr>
            <w:tcW w:w="992" w:type="dxa"/>
            <w:vAlign w:val="bottom"/>
          </w:tcPr>
          <w:p w14:paraId="299ECDC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c.896C&gt;A</w:t>
            </w:r>
          </w:p>
        </w:tc>
        <w:tc>
          <w:tcPr>
            <w:tcW w:w="851" w:type="dxa"/>
            <w:vAlign w:val="bottom"/>
          </w:tcPr>
          <w:p w14:paraId="4C48ADC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p.P299H</w:t>
            </w:r>
          </w:p>
        </w:tc>
        <w:tc>
          <w:tcPr>
            <w:tcW w:w="709" w:type="dxa"/>
            <w:vAlign w:val="bottom"/>
          </w:tcPr>
          <w:p w14:paraId="1B3F490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65E1E2B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25C4724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7C6022A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0F1DF78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0BAD9298"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1CDD8C90"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A6644C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40689527"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072EC88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7E4A45CF" w14:textId="77777777" w:rsidTr="00052C48">
        <w:tc>
          <w:tcPr>
            <w:tcW w:w="817" w:type="dxa"/>
            <w:vAlign w:val="bottom"/>
          </w:tcPr>
          <w:p w14:paraId="355CCAC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3DB0E4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5BE99A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3C1A2E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53882DD1"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A52895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c.304A&gt;G</w:t>
            </w:r>
          </w:p>
        </w:tc>
        <w:tc>
          <w:tcPr>
            <w:tcW w:w="851" w:type="dxa"/>
            <w:vAlign w:val="bottom"/>
          </w:tcPr>
          <w:p w14:paraId="3B6B7CF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p.I102V</w:t>
            </w:r>
          </w:p>
        </w:tc>
        <w:tc>
          <w:tcPr>
            <w:tcW w:w="709" w:type="dxa"/>
            <w:vAlign w:val="bottom"/>
          </w:tcPr>
          <w:p w14:paraId="25A6BA1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083E0FC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4FF0E03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66D6BFC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578708C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tcPr>
          <w:p w14:paraId="7269C1C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5E3C655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4E09416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541E009A"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1E09F009"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66B8FD4" w14:textId="77777777" w:rsidTr="00052C48">
        <w:tc>
          <w:tcPr>
            <w:tcW w:w="817" w:type="dxa"/>
            <w:vAlign w:val="bottom"/>
          </w:tcPr>
          <w:p w14:paraId="02650D6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9C04EAE"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1976BB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090D0C4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549BBDE1"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75D0374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c.286delA</w:t>
            </w:r>
          </w:p>
        </w:tc>
        <w:tc>
          <w:tcPr>
            <w:tcW w:w="851" w:type="dxa"/>
            <w:vAlign w:val="bottom"/>
          </w:tcPr>
          <w:p w14:paraId="4FE5972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p.R96fs*5</w:t>
            </w:r>
          </w:p>
        </w:tc>
        <w:tc>
          <w:tcPr>
            <w:tcW w:w="709" w:type="dxa"/>
            <w:vAlign w:val="bottom"/>
          </w:tcPr>
          <w:p w14:paraId="35E39C0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77E5F74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4C4D7D1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567" w:type="dxa"/>
            <w:vAlign w:val="bottom"/>
          </w:tcPr>
          <w:p w14:paraId="53C4009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2158888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0.61</w:t>
            </w:r>
          </w:p>
        </w:tc>
        <w:tc>
          <w:tcPr>
            <w:tcW w:w="567" w:type="dxa"/>
          </w:tcPr>
          <w:p w14:paraId="5C79DEA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2.24</w:t>
            </w:r>
          </w:p>
        </w:tc>
        <w:tc>
          <w:tcPr>
            <w:tcW w:w="567" w:type="dxa"/>
          </w:tcPr>
          <w:p w14:paraId="4A5ECCE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0.12-132</w:t>
            </w:r>
          </w:p>
        </w:tc>
        <w:tc>
          <w:tcPr>
            <w:tcW w:w="2693" w:type="dxa"/>
          </w:tcPr>
          <w:p w14:paraId="31E7DB3D"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7 of 1444 cases and 4/1159 controls</w:t>
            </w:r>
          </w:p>
        </w:tc>
        <w:tc>
          <w:tcPr>
            <w:tcW w:w="708" w:type="dxa"/>
          </w:tcPr>
          <w:p w14:paraId="26D28FC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PEVuZE5vdGU+PENpdGU+PEF1dGhvcj5UaWNvenppPC9BdXRob3I+PFllYXI+MjAxMDwvWWVhcj48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PEVuZE5vdGU+PENpdGU+PEF1dGhvcj5UaWNvenppPC9BdXRob3I+PFllYXI+MjAxMDwvWWVhcj48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3" w:tooltip="Ticozzi, 2010 #401" w:history="1">
              <w:r w:rsidRPr="00DF511E">
                <w:rPr>
                  <w:rFonts w:cs="Times New Roman"/>
                  <w:noProof/>
                  <w:sz w:val="16"/>
                  <w:szCs w:val="16"/>
                </w:rPr>
                <w:t>Ticozzi et al. 2010</w:t>
              </w:r>
            </w:hyperlink>
            <w:r w:rsidRPr="00DF511E">
              <w:rPr>
                <w:rFonts w:cs="Times New Roman"/>
                <w:noProof/>
                <w:sz w:val="16"/>
                <w:szCs w:val="16"/>
              </w:rPr>
              <w:t>)</w:t>
            </w:r>
            <w:r w:rsidRPr="00DF511E">
              <w:rPr>
                <w:rFonts w:cs="Times New Roman"/>
                <w:sz w:val="16"/>
                <w:szCs w:val="16"/>
              </w:rPr>
              <w:fldChar w:fldCharType="end"/>
            </w:r>
          </w:p>
        </w:tc>
        <w:tc>
          <w:tcPr>
            <w:tcW w:w="709" w:type="dxa"/>
          </w:tcPr>
          <w:p w14:paraId="76E265E2"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5543E9FB" w14:textId="77777777" w:rsidTr="00052C48">
        <w:tc>
          <w:tcPr>
            <w:tcW w:w="817" w:type="dxa"/>
            <w:vAlign w:val="bottom"/>
          </w:tcPr>
          <w:p w14:paraId="4779944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E394C1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728FD5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1A8B335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693E6B4C"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1AA72DC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c.248G&gt;A</w:t>
            </w:r>
          </w:p>
        </w:tc>
        <w:tc>
          <w:tcPr>
            <w:tcW w:w="851" w:type="dxa"/>
            <w:vAlign w:val="bottom"/>
          </w:tcPr>
          <w:p w14:paraId="1A933B9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p.G83E</w:t>
            </w:r>
          </w:p>
        </w:tc>
        <w:tc>
          <w:tcPr>
            <w:tcW w:w="709" w:type="dxa"/>
            <w:vAlign w:val="bottom"/>
          </w:tcPr>
          <w:p w14:paraId="1D6156E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0.02</w:t>
            </w:r>
          </w:p>
        </w:tc>
        <w:tc>
          <w:tcPr>
            <w:tcW w:w="708" w:type="dxa"/>
            <w:vAlign w:val="bottom"/>
          </w:tcPr>
          <w:p w14:paraId="3A5000B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2A3723D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20661ED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08BAA32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tcPr>
          <w:p w14:paraId="7B12091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7DF30C0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02202CC"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Novel</w:t>
            </w:r>
          </w:p>
        </w:tc>
        <w:tc>
          <w:tcPr>
            <w:tcW w:w="708" w:type="dxa"/>
          </w:tcPr>
          <w:p w14:paraId="63D22F3D"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116B1CFE"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48645BA9" w14:textId="77777777" w:rsidTr="00052C48">
        <w:tc>
          <w:tcPr>
            <w:tcW w:w="817" w:type="dxa"/>
            <w:vAlign w:val="bottom"/>
          </w:tcPr>
          <w:p w14:paraId="2974146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53EB10A"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PON3</w:t>
            </w:r>
          </w:p>
        </w:tc>
        <w:tc>
          <w:tcPr>
            <w:tcW w:w="709" w:type="dxa"/>
            <w:vAlign w:val="bottom"/>
          </w:tcPr>
          <w:p w14:paraId="311ACAB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0.4</w:t>
            </w:r>
          </w:p>
        </w:tc>
        <w:tc>
          <w:tcPr>
            <w:tcW w:w="708" w:type="dxa"/>
            <w:vAlign w:val="bottom"/>
          </w:tcPr>
          <w:p w14:paraId="6BE0830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3 (1%)</w:t>
            </w:r>
          </w:p>
        </w:tc>
        <w:tc>
          <w:tcPr>
            <w:tcW w:w="709" w:type="dxa"/>
            <w:vAlign w:val="bottom"/>
          </w:tcPr>
          <w:p w14:paraId="1F0FC9F6"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3 (1%)</w:t>
            </w:r>
          </w:p>
        </w:tc>
        <w:tc>
          <w:tcPr>
            <w:tcW w:w="992" w:type="dxa"/>
            <w:vAlign w:val="bottom"/>
          </w:tcPr>
          <w:p w14:paraId="3BC3A62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c.971G&gt;A</w:t>
            </w:r>
          </w:p>
        </w:tc>
        <w:tc>
          <w:tcPr>
            <w:tcW w:w="851" w:type="dxa"/>
            <w:vAlign w:val="bottom"/>
          </w:tcPr>
          <w:p w14:paraId="5BCAF4F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p.G324D</w:t>
            </w:r>
          </w:p>
        </w:tc>
        <w:tc>
          <w:tcPr>
            <w:tcW w:w="709" w:type="dxa"/>
            <w:vAlign w:val="bottom"/>
          </w:tcPr>
          <w:p w14:paraId="1423D7A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0.16</w:t>
            </w:r>
          </w:p>
        </w:tc>
        <w:tc>
          <w:tcPr>
            <w:tcW w:w="708" w:type="dxa"/>
            <w:vAlign w:val="bottom"/>
          </w:tcPr>
          <w:p w14:paraId="3E14350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0.23</w:t>
            </w:r>
          </w:p>
        </w:tc>
        <w:tc>
          <w:tcPr>
            <w:tcW w:w="567" w:type="dxa"/>
            <w:vAlign w:val="bottom"/>
          </w:tcPr>
          <w:p w14:paraId="2842F27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567" w:type="dxa"/>
            <w:vAlign w:val="bottom"/>
          </w:tcPr>
          <w:p w14:paraId="2B5D479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348FCC03"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0.22</w:t>
            </w:r>
          </w:p>
        </w:tc>
        <w:tc>
          <w:tcPr>
            <w:tcW w:w="567" w:type="dxa"/>
          </w:tcPr>
          <w:p w14:paraId="0B92615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09ADF13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10ADEC8"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Seen in 3 of 1444 cases and 3/1159 controls</w:t>
            </w:r>
          </w:p>
        </w:tc>
        <w:tc>
          <w:tcPr>
            <w:tcW w:w="708" w:type="dxa"/>
          </w:tcPr>
          <w:p w14:paraId="491193C5" w14:textId="77777777" w:rsidR="0090032B" w:rsidRPr="00DF511E" w:rsidRDefault="0038632E" w:rsidP="00052C48">
            <w:pPr>
              <w:widowControl w:val="0"/>
              <w:autoSpaceDE w:val="0"/>
              <w:autoSpaceDN w:val="0"/>
              <w:adjustRightInd w:val="0"/>
              <w:rPr>
                <w:rFonts w:cs="Times New Roman"/>
                <w:sz w:val="16"/>
                <w:szCs w:val="16"/>
              </w:rPr>
            </w:pPr>
            <w:hyperlink w:anchor="_ENREF_142" w:tooltip="Ticozzi, 2010 #401" w:history="1">
              <w:r w:rsidR="0090032B" w:rsidRPr="00DF511E">
                <w:rPr>
                  <w:rFonts w:cs="Times New Roman"/>
                  <w:noProof/>
                  <w:sz w:val="16"/>
                  <w:szCs w:val="16"/>
                </w:rPr>
                <w:t>142</w:t>
              </w:r>
            </w:hyperlink>
            <w:r w:rsidR="0090032B" w:rsidRPr="00DF511E">
              <w:rPr>
                <w:rFonts w:cs="Times New Roman"/>
                <w:noProof/>
                <w:sz w:val="16"/>
                <w:szCs w:val="16"/>
              </w:rPr>
              <w:t>]</w:t>
            </w:r>
          </w:p>
        </w:tc>
        <w:tc>
          <w:tcPr>
            <w:tcW w:w="709" w:type="dxa"/>
          </w:tcPr>
          <w:p w14:paraId="425EC2C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5E589BA" w14:textId="77777777" w:rsidTr="00052C48">
        <w:tc>
          <w:tcPr>
            <w:tcW w:w="817" w:type="dxa"/>
            <w:vAlign w:val="bottom"/>
          </w:tcPr>
          <w:p w14:paraId="4D1D41C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67151E5"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45FBFE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185177D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086FC0F0"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4249696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c.436G&gt;A</w:t>
            </w:r>
          </w:p>
        </w:tc>
        <w:tc>
          <w:tcPr>
            <w:tcW w:w="851" w:type="dxa"/>
            <w:vAlign w:val="bottom"/>
          </w:tcPr>
          <w:p w14:paraId="155CEFA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p.E146K</w:t>
            </w:r>
          </w:p>
        </w:tc>
        <w:tc>
          <w:tcPr>
            <w:tcW w:w="709" w:type="dxa"/>
            <w:vAlign w:val="bottom"/>
          </w:tcPr>
          <w:p w14:paraId="2961C63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0.28</w:t>
            </w:r>
          </w:p>
        </w:tc>
        <w:tc>
          <w:tcPr>
            <w:tcW w:w="708" w:type="dxa"/>
            <w:vAlign w:val="bottom"/>
          </w:tcPr>
          <w:p w14:paraId="26FDCD7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0.35</w:t>
            </w:r>
          </w:p>
        </w:tc>
        <w:tc>
          <w:tcPr>
            <w:tcW w:w="567" w:type="dxa"/>
            <w:vAlign w:val="bottom"/>
          </w:tcPr>
          <w:p w14:paraId="71C07C3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006A1AF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0199D04D"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04D8C789"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0B6B7C2B"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35873AF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Not previously reported</w:t>
            </w:r>
          </w:p>
        </w:tc>
        <w:tc>
          <w:tcPr>
            <w:tcW w:w="708" w:type="dxa"/>
          </w:tcPr>
          <w:p w14:paraId="1FEDB8BC"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7DD4C063"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883F056" w14:textId="77777777" w:rsidTr="00052C48">
        <w:tc>
          <w:tcPr>
            <w:tcW w:w="817" w:type="dxa"/>
            <w:vAlign w:val="bottom"/>
          </w:tcPr>
          <w:p w14:paraId="31E196D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66469A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5362AA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8" w:type="dxa"/>
            <w:vAlign w:val="bottom"/>
          </w:tcPr>
          <w:p w14:paraId="4A0FDDC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 </w:t>
            </w:r>
          </w:p>
        </w:tc>
        <w:tc>
          <w:tcPr>
            <w:tcW w:w="709" w:type="dxa"/>
            <w:vAlign w:val="bottom"/>
          </w:tcPr>
          <w:p w14:paraId="5DBB03B6"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6A8A4BB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c.94C&gt;T</w:t>
            </w:r>
          </w:p>
        </w:tc>
        <w:tc>
          <w:tcPr>
            <w:tcW w:w="851" w:type="dxa"/>
            <w:vAlign w:val="bottom"/>
          </w:tcPr>
          <w:p w14:paraId="568762D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p.R32*</w:t>
            </w:r>
          </w:p>
        </w:tc>
        <w:tc>
          <w:tcPr>
            <w:tcW w:w="709" w:type="dxa"/>
            <w:vAlign w:val="bottom"/>
          </w:tcPr>
          <w:p w14:paraId="22E827F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0.12</w:t>
            </w:r>
          </w:p>
        </w:tc>
        <w:tc>
          <w:tcPr>
            <w:tcW w:w="708" w:type="dxa"/>
            <w:vAlign w:val="bottom"/>
          </w:tcPr>
          <w:p w14:paraId="3F517E8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0.17</w:t>
            </w:r>
          </w:p>
        </w:tc>
        <w:tc>
          <w:tcPr>
            <w:tcW w:w="567" w:type="dxa"/>
            <w:vAlign w:val="bottom"/>
          </w:tcPr>
          <w:p w14:paraId="3470C8E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65D926E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2</w:t>
            </w:r>
          </w:p>
        </w:tc>
        <w:tc>
          <w:tcPr>
            <w:tcW w:w="709" w:type="dxa"/>
            <w:vAlign w:val="bottom"/>
          </w:tcPr>
          <w:p w14:paraId="56B660F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2DB2663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0.56</w:t>
            </w:r>
          </w:p>
        </w:tc>
        <w:tc>
          <w:tcPr>
            <w:tcW w:w="567" w:type="dxa"/>
          </w:tcPr>
          <w:p w14:paraId="3007B28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0.01-11</w:t>
            </w:r>
          </w:p>
        </w:tc>
        <w:tc>
          <w:tcPr>
            <w:tcW w:w="2693" w:type="dxa"/>
          </w:tcPr>
          <w:p w14:paraId="3257E1FF"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Not previously reported</w:t>
            </w:r>
          </w:p>
        </w:tc>
        <w:tc>
          <w:tcPr>
            <w:tcW w:w="708" w:type="dxa"/>
          </w:tcPr>
          <w:p w14:paraId="7085B306"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5431E0A5"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FC6A038" w14:textId="77777777" w:rsidTr="00052C48">
        <w:tc>
          <w:tcPr>
            <w:tcW w:w="817" w:type="dxa"/>
            <w:vAlign w:val="bottom"/>
          </w:tcPr>
          <w:p w14:paraId="18A7D74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9FA95EE"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GRN</w:t>
            </w:r>
          </w:p>
        </w:tc>
        <w:tc>
          <w:tcPr>
            <w:tcW w:w="709" w:type="dxa"/>
            <w:vAlign w:val="bottom"/>
          </w:tcPr>
          <w:p w14:paraId="1D56D52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0.19</w:t>
            </w:r>
          </w:p>
        </w:tc>
        <w:tc>
          <w:tcPr>
            <w:tcW w:w="708" w:type="dxa"/>
            <w:vAlign w:val="bottom"/>
          </w:tcPr>
          <w:p w14:paraId="273D1A2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13 (5)</w:t>
            </w:r>
          </w:p>
        </w:tc>
        <w:tc>
          <w:tcPr>
            <w:tcW w:w="709" w:type="dxa"/>
            <w:vAlign w:val="bottom"/>
          </w:tcPr>
          <w:p w14:paraId="6E213F34"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 (4%)</w:t>
            </w:r>
          </w:p>
        </w:tc>
        <w:tc>
          <w:tcPr>
            <w:tcW w:w="992" w:type="dxa"/>
            <w:vAlign w:val="bottom"/>
          </w:tcPr>
          <w:p w14:paraId="0C82A37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c.970G&gt;A</w:t>
            </w:r>
          </w:p>
        </w:tc>
        <w:tc>
          <w:tcPr>
            <w:tcW w:w="851" w:type="dxa"/>
            <w:vAlign w:val="bottom"/>
          </w:tcPr>
          <w:p w14:paraId="0AC572D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p.A324T</w:t>
            </w:r>
          </w:p>
        </w:tc>
        <w:tc>
          <w:tcPr>
            <w:tcW w:w="709" w:type="dxa"/>
            <w:vAlign w:val="bottom"/>
          </w:tcPr>
          <w:p w14:paraId="53D3191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w:t>
            </w:r>
          </w:p>
        </w:tc>
        <w:tc>
          <w:tcPr>
            <w:tcW w:w="708" w:type="dxa"/>
            <w:vAlign w:val="bottom"/>
          </w:tcPr>
          <w:p w14:paraId="64774F2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0.14</w:t>
            </w:r>
          </w:p>
        </w:tc>
        <w:tc>
          <w:tcPr>
            <w:tcW w:w="567" w:type="dxa"/>
            <w:vAlign w:val="bottom"/>
          </w:tcPr>
          <w:p w14:paraId="5024F21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34687BE1"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27653591"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70C4B272"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44FEB726"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AC510D5"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Not associated with AD</w:t>
            </w:r>
          </w:p>
        </w:tc>
        <w:tc>
          <w:tcPr>
            <w:tcW w:w="708" w:type="dxa"/>
          </w:tcPr>
          <w:p w14:paraId="7523A806"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PEVuZE5vdGU+PENpdGU+PEF1dGhvcj5TYXNzaTwvQXV0aG9yPjxZZWFyPjIwMTQ8L1llYXI+PFJl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PEVuZE5vdGU+PENpdGU+PEF1dGhvcj5TYXNzaTwvQXV0aG9yPjxZZWFyPjIwMTQ8L1llYXI+PFJl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30" w:tooltip="Sassi, 2014 #328" w:history="1">
              <w:r w:rsidRPr="00DF511E">
                <w:rPr>
                  <w:rFonts w:cs="Times New Roman"/>
                  <w:noProof/>
                  <w:sz w:val="16"/>
                  <w:szCs w:val="16"/>
                </w:rPr>
                <w:t>Sassi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73F1D6B4"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16CE6EE3" w14:textId="77777777" w:rsidTr="00052C48">
        <w:tc>
          <w:tcPr>
            <w:tcW w:w="817" w:type="dxa"/>
            <w:vAlign w:val="bottom"/>
          </w:tcPr>
          <w:p w14:paraId="21FD3C5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0AFFBD34"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00A3C3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73B42ED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276D94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47A88E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c.1211G&gt;T</w:t>
            </w:r>
          </w:p>
        </w:tc>
        <w:tc>
          <w:tcPr>
            <w:tcW w:w="851" w:type="dxa"/>
            <w:vAlign w:val="bottom"/>
          </w:tcPr>
          <w:p w14:paraId="6BE204E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p.C404F</w:t>
            </w:r>
          </w:p>
        </w:tc>
        <w:tc>
          <w:tcPr>
            <w:tcW w:w="709" w:type="dxa"/>
            <w:vAlign w:val="bottom"/>
          </w:tcPr>
          <w:p w14:paraId="58E280E8"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04783BA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1394E9FB"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52E10F2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1F0E7A19"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tcPr>
          <w:p w14:paraId="096ED66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7C2394D7"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C11E620"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Possibly pathogenic</w:t>
            </w:r>
          </w:p>
        </w:tc>
        <w:tc>
          <w:tcPr>
            <w:tcW w:w="708" w:type="dxa"/>
          </w:tcPr>
          <w:p w14:paraId="55B65ABA"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4FC36A36"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063483E9" w14:textId="77777777" w:rsidTr="00052C48">
        <w:tc>
          <w:tcPr>
            <w:tcW w:w="817" w:type="dxa"/>
            <w:vAlign w:val="bottom"/>
          </w:tcPr>
          <w:p w14:paraId="0880C911"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FAE5968"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EA8C88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C2152B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056ED32F"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7A854F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c.1297C&gt;T</w:t>
            </w:r>
          </w:p>
        </w:tc>
        <w:tc>
          <w:tcPr>
            <w:tcW w:w="851" w:type="dxa"/>
            <w:vAlign w:val="bottom"/>
          </w:tcPr>
          <w:p w14:paraId="5FD16079"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p.R433W</w:t>
            </w:r>
          </w:p>
        </w:tc>
        <w:tc>
          <w:tcPr>
            <w:tcW w:w="709" w:type="dxa"/>
            <w:vAlign w:val="bottom"/>
          </w:tcPr>
          <w:p w14:paraId="7E6EF7B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0.16</w:t>
            </w:r>
          </w:p>
        </w:tc>
        <w:tc>
          <w:tcPr>
            <w:tcW w:w="708" w:type="dxa"/>
            <w:vAlign w:val="bottom"/>
          </w:tcPr>
          <w:p w14:paraId="0223228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0.22</w:t>
            </w:r>
          </w:p>
        </w:tc>
        <w:tc>
          <w:tcPr>
            <w:tcW w:w="567" w:type="dxa"/>
            <w:vAlign w:val="bottom"/>
          </w:tcPr>
          <w:p w14:paraId="18F1055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7166A21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096521C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07CD8578"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1.11</w:t>
            </w:r>
          </w:p>
        </w:tc>
        <w:tc>
          <w:tcPr>
            <w:tcW w:w="567" w:type="dxa"/>
          </w:tcPr>
          <w:p w14:paraId="72860C94"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0.01-87</w:t>
            </w:r>
          </w:p>
        </w:tc>
        <w:tc>
          <w:tcPr>
            <w:tcW w:w="2693" w:type="dxa"/>
          </w:tcPr>
          <w:p w14:paraId="1B9D8E9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Previously reported in a single patient</w:t>
            </w:r>
          </w:p>
        </w:tc>
        <w:tc>
          <w:tcPr>
            <w:tcW w:w="708" w:type="dxa"/>
          </w:tcPr>
          <w:p w14:paraId="0674F8D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r>
            <w:r w:rsidRPr="00DF511E">
              <w:rPr>
                <w:rFonts w:cs="Times New Roman"/>
                <w:sz w:val="16"/>
                <w:szCs w:val="16"/>
              </w:rPr>
              <w:instrText xml:space="preserve"> ADDIN EN.CITE &lt;EndNote&gt;&lt;Cite&gt;&lt;Author&gt;Guerreiro&lt;/Author&gt;&lt;Year&gt;2010&lt;/Year&gt;&lt;RecNum&gt;403&lt;/RecNum&gt;&lt;DisplayText&gt;(Guerreiro et al. 2010)&lt;/DisplayText&gt;&lt;record&gt;&lt;rec-number&gt;403&lt;/rec-number&gt;&lt;foreign-keys&gt;&lt;key app="EN" db-id="aeaxxzprnp9tade55w4v2v9gdexe2vwe5fa0"&gt;403&lt;/key&gt;&lt;/foreign-keys&gt;&lt;ref-type name="Journal Article"&gt;17&lt;/ref-type&gt;&lt;contributors&gt;&lt;authors&gt;&lt;author&gt;Guerreiro, R. J.&lt;/author&gt;&lt;author&gt;Washecka, N.&lt;/author&gt;&lt;author&gt;Hardy, J.&lt;/author&gt;&lt;author&gt;Singleton, A.&lt;/author&gt;&lt;/authors&gt;&lt;/contributors&gt;&lt;auth-address&gt;Laboratory of Neurogenetics, National Institute of Aging, National Institutes of Health, Bethesda, Maryland 20892, USA. portalegrer@nia.nih.gov&lt;/auth-address&gt;&lt;titles&gt;&lt;title&gt;A thorough assessment of benign genetic variability in GRN and MAPT&lt;/title&gt;&lt;secondary-title&gt;Hum Mutat&lt;/secondary-title&gt;&lt;alt-title&gt;Human mutation&lt;/alt-title&gt;&lt;/titles&gt;&lt;periodical&gt;&lt;full-title&gt;Hum Mutat&lt;/full-title&gt;&lt;abbr-1&gt;Human mutation&lt;/abbr-1&gt;&lt;/periodical&gt;&lt;alt-periodical&gt;&lt;full-title&gt;Hum Mutat&lt;/full-title&gt;&lt;abbr-1&gt;Human mutation&lt;/abbr-1&gt;&lt;/alt-periodical&gt;&lt;pages&gt;E1126-40&lt;/pages&gt;&lt;volume&gt;31&lt;/volume&gt;&lt;number&gt;2&lt;/number&gt;&lt;keywords&gt;&lt;keyword&gt;Amino Acid Sequence&lt;/keyword&gt;&lt;keyword&gt;Amino Acid Substitution/genetics&lt;/keyword&gt;&lt;keyword&gt;Exons/genetics&lt;/keyword&gt;&lt;keyword&gt;*Genetic Variation&lt;/keyword&gt;&lt;keyword&gt;Humans&lt;/keyword&gt;&lt;keyword&gt;Intercellular Signaling Peptides and Proteins/chemistry/*genetics&lt;/keyword&gt;&lt;keyword&gt;Molecular Sequence Data&lt;/keyword&gt;&lt;keyword&gt;Open Reading Frames/genetics&lt;/keyword&gt;&lt;keyword&gt;Protein Structure, Tertiary&lt;/keyword&gt;&lt;keyword&gt;Sequence Alignment&lt;/keyword&gt;&lt;keyword&gt;tau Proteins/chemistry/*genetics&lt;/keyword&gt;&lt;/keywords&gt;&lt;dates&gt;&lt;year&gt;2010&lt;/year&gt;&lt;pub-dates&gt;&lt;date&gt;Feb&lt;/date&gt;&lt;/pub-dates&gt;&lt;/dates&gt;&lt;isbn&gt;1098-1004 (Electronic)&amp;#xD;1059-7794 (Linking)&lt;/isbn&gt;&lt;accession-num&gt;20020531&lt;/accession-num&gt;&lt;urls&gt;&lt;related-urls&gt;&lt;url&gt;http://www.ncbi.nlm.nih.gov/pubmed/20020531&lt;/url&gt;&lt;/related-urls&gt;&lt;/urls&gt;&lt;custom2&gt;2815037&lt;/custom2&gt;&lt;electronic-resource-num&gt;10.1002/humu.21152&lt;/electronic-resource-num&gt;&lt;/record&gt;&lt;/Cite&gt;&lt;/EndNote&gt;</w:instrText>
            </w:r>
            <w:r w:rsidRPr="00DF511E">
              <w:rPr>
                <w:rFonts w:cs="Times New Roman"/>
                <w:sz w:val="16"/>
                <w:szCs w:val="16"/>
              </w:rPr>
              <w:fldChar w:fldCharType="separate"/>
            </w:r>
            <w:r w:rsidRPr="00DF511E">
              <w:rPr>
                <w:rFonts w:cs="Times New Roman"/>
                <w:noProof/>
                <w:sz w:val="16"/>
                <w:szCs w:val="16"/>
              </w:rPr>
              <w:t>(</w:t>
            </w:r>
            <w:hyperlink w:anchor="_ENREF_16" w:tooltip="Guerreiro, 2010 #403" w:history="1">
              <w:r w:rsidRPr="00DF511E">
                <w:rPr>
                  <w:rFonts w:cs="Times New Roman"/>
                  <w:noProof/>
                  <w:sz w:val="16"/>
                  <w:szCs w:val="16"/>
                </w:rPr>
                <w:t>Guerreiro et al. 2010</w:t>
              </w:r>
            </w:hyperlink>
            <w:r w:rsidRPr="00DF511E">
              <w:rPr>
                <w:rFonts w:cs="Times New Roman"/>
                <w:noProof/>
                <w:sz w:val="16"/>
                <w:szCs w:val="16"/>
              </w:rPr>
              <w:t>)</w:t>
            </w:r>
            <w:r w:rsidRPr="00DF511E">
              <w:rPr>
                <w:rFonts w:cs="Times New Roman"/>
                <w:sz w:val="16"/>
                <w:szCs w:val="16"/>
              </w:rPr>
              <w:fldChar w:fldCharType="end"/>
            </w:r>
          </w:p>
        </w:tc>
        <w:tc>
          <w:tcPr>
            <w:tcW w:w="709" w:type="dxa"/>
          </w:tcPr>
          <w:p w14:paraId="507A7DA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3CE88467" w14:textId="77777777" w:rsidTr="00052C48">
        <w:tc>
          <w:tcPr>
            <w:tcW w:w="817" w:type="dxa"/>
            <w:vAlign w:val="bottom"/>
          </w:tcPr>
          <w:p w14:paraId="27B5334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6D7BDB2A"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4393CDF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1850A824"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694F1DC8"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1B365E0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c.1354delG</w:t>
            </w:r>
          </w:p>
        </w:tc>
        <w:tc>
          <w:tcPr>
            <w:tcW w:w="851" w:type="dxa"/>
            <w:vAlign w:val="bottom"/>
          </w:tcPr>
          <w:p w14:paraId="0FC2A46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p.V452fs*39</w:t>
            </w:r>
          </w:p>
        </w:tc>
        <w:tc>
          <w:tcPr>
            <w:tcW w:w="709" w:type="dxa"/>
            <w:vAlign w:val="bottom"/>
          </w:tcPr>
          <w:p w14:paraId="392A36D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2387E3F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2F41B4E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567" w:type="dxa"/>
            <w:vAlign w:val="bottom"/>
          </w:tcPr>
          <w:p w14:paraId="06C6D06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9" w:type="dxa"/>
            <w:vAlign w:val="bottom"/>
          </w:tcPr>
          <w:p w14:paraId="1435ACE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0.47</w:t>
            </w:r>
          </w:p>
        </w:tc>
        <w:tc>
          <w:tcPr>
            <w:tcW w:w="567" w:type="dxa"/>
          </w:tcPr>
          <w:p w14:paraId="6A36D735"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54EAFC6C"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55E291DA"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 xml:space="preserve">Considered to be a likely pathogenic variant </w:t>
            </w:r>
          </w:p>
        </w:tc>
        <w:tc>
          <w:tcPr>
            <w:tcW w:w="708" w:type="dxa"/>
          </w:tcPr>
          <w:p w14:paraId="70023122"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1F23D67F"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60E8330D" w14:textId="77777777" w:rsidTr="00052C48">
        <w:tc>
          <w:tcPr>
            <w:tcW w:w="817" w:type="dxa"/>
            <w:vAlign w:val="bottom"/>
          </w:tcPr>
          <w:p w14:paraId="3F2C3B16"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EE3826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190E60DE"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57A6E80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391F79E1"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07938ED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c.1544G&gt;C</w:t>
            </w:r>
          </w:p>
        </w:tc>
        <w:tc>
          <w:tcPr>
            <w:tcW w:w="851" w:type="dxa"/>
            <w:vAlign w:val="bottom"/>
          </w:tcPr>
          <w:p w14:paraId="42DADF36"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p.G515A</w:t>
            </w:r>
          </w:p>
        </w:tc>
        <w:tc>
          <w:tcPr>
            <w:tcW w:w="709" w:type="dxa"/>
            <w:vAlign w:val="bottom"/>
          </w:tcPr>
          <w:p w14:paraId="61B1FB0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0.54</w:t>
            </w:r>
          </w:p>
        </w:tc>
        <w:tc>
          <w:tcPr>
            <w:tcW w:w="708" w:type="dxa"/>
            <w:vAlign w:val="bottom"/>
          </w:tcPr>
          <w:p w14:paraId="03F8F2C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1.01</w:t>
            </w:r>
          </w:p>
        </w:tc>
        <w:tc>
          <w:tcPr>
            <w:tcW w:w="567" w:type="dxa"/>
            <w:vAlign w:val="bottom"/>
          </w:tcPr>
          <w:p w14:paraId="0087441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604CFBBA"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w:t>
            </w:r>
          </w:p>
        </w:tc>
        <w:tc>
          <w:tcPr>
            <w:tcW w:w="709" w:type="dxa"/>
            <w:vAlign w:val="bottom"/>
          </w:tcPr>
          <w:p w14:paraId="0461FDB2"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1.00</w:t>
            </w:r>
          </w:p>
        </w:tc>
        <w:tc>
          <w:tcPr>
            <w:tcW w:w="567" w:type="dxa"/>
          </w:tcPr>
          <w:p w14:paraId="3E4E3C8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567" w:type="dxa"/>
          </w:tcPr>
          <w:p w14:paraId="5A75D17A"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w:t>
            </w:r>
          </w:p>
        </w:tc>
        <w:tc>
          <w:tcPr>
            <w:tcW w:w="2693" w:type="dxa"/>
          </w:tcPr>
          <w:p w14:paraId="74F21081"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 xml:space="preserve">Suggested previously to be pathogenic </w:t>
            </w:r>
          </w:p>
        </w:tc>
        <w:tc>
          <w:tcPr>
            <w:tcW w:w="708" w:type="dxa"/>
          </w:tcPr>
          <w:p w14:paraId="0570273E"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PEVuZE5vdGU+PENpdGU+PEF1dGhvcj5DcnVjaGFnYTwvQXV0aG9yPjxZZWFyPjIwMTI8L1llYXI+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bD48cGFnZXM+ZTMxMDM5PC9wYWdlcz48dm9sdW1lPjc8L3ZvbHVtZT48bnVtYmVyPjI8L251bWJl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PEVuZE5vdGU+PENpdGU+PEF1dGhvcj5DcnVjaGFnYTwvQXV0aG9yPjxZZWFyPjIwMTI8L1llYXI+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bD48cGFnZXM+ZTMxMDM5PC9wYWdlcz48dm9sdW1lPjc8L3ZvbHVtZT48bnVtYmVyPjI8L251bWJl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9" w:tooltip="Cruchaga, 2012 #345" w:history="1">
              <w:r w:rsidRPr="00DF511E">
                <w:rPr>
                  <w:rFonts w:cs="Times New Roman"/>
                  <w:noProof/>
                  <w:sz w:val="16"/>
                  <w:szCs w:val="16"/>
                </w:rPr>
                <w:t>Cruchaga et al. 2012</w:t>
              </w:r>
            </w:hyperlink>
            <w:r w:rsidRPr="00DF511E">
              <w:rPr>
                <w:rFonts w:cs="Times New Roman"/>
                <w:noProof/>
                <w:sz w:val="16"/>
                <w:szCs w:val="16"/>
              </w:rPr>
              <w:t>)</w:t>
            </w:r>
            <w:r w:rsidRPr="00DF511E">
              <w:rPr>
                <w:rFonts w:cs="Times New Roman"/>
                <w:sz w:val="16"/>
                <w:szCs w:val="16"/>
              </w:rPr>
              <w:fldChar w:fldCharType="end"/>
            </w:r>
          </w:p>
        </w:tc>
        <w:tc>
          <w:tcPr>
            <w:tcW w:w="709" w:type="dxa"/>
          </w:tcPr>
          <w:p w14:paraId="3A9E2B19"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748917C" w14:textId="77777777" w:rsidTr="00052C48">
        <w:tc>
          <w:tcPr>
            <w:tcW w:w="817" w:type="dxa"/>
            <w:vAlign w:val="bottom"/>
          </w:tcPr>
          <w:p w14:paraId="46FB52D0"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2A4CE47"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778A560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8" w:type="dxa"/>
            <w:vAlign w:val="bottom"/>
          </w:tcPr>
          <w:p w14:paraId="11133B63"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p>
        </w:tc>
        <w:tc>
          <w:tcPr>
            <w:tcW w:w="709" w:type="dxa"/>
            <w:vAlign w:val="bottom"/>
          </w:tcPr>
          <w:p w14:paraId="29DA0DB9" w14:textId="77777777" w:rsidR="0090032B" w:rsidRPr="00DF511E" w:rsidRDefault="0090032B" w:rsidP="00052C48">
            <w:pPr>
              <w:widowControl w:val="0"/>
              <w:autoSpaceDE w:val="0"/>
              <w:autoSpaceDN w:val="0"/>
              <w:adjustRightInd w:val="0"/>
              <w:rPr>
                <w:rFonts w:cs="Times New Roman"/>
                <w:sz w:val="16"/>
                <w:szCs w:val="16"/>
              </w:rPr>
            </w:pPr>
          </w:p>
        </w:tc>
        <w:tc>
          <w:tcPr>
            <w:tcW w:w="992" w:type="dxa"/>
            <w:vAlign w:val="bottom"/>
          </w:tcPr>
          <w:p w14:paraId="2D4D33F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c.1762G&gt;T</w:t>
            </w:r>
          </w:p>
        </w:tc>
        <w:tc>
          <w:tcPr>
            <w:tcW w:w="851" w:type="dxa"/>
            <w:vAlign w:val="bottom"/>
          </w:tcPr>
          <w:p w14:paraId="05D0838C"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p.A588S</w:t>
            </w:r>
          </w:p>
        </w:tc>
        <w:tc>
          <w:tcPr>
            <w:tcW w:w="709" w:type="dxa"/>
            <w:vAlign w:val="bottom"/>
          </w:tcPr>
          <w:p w14:paraId="2B535765"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708" w:type="dxa"/>
            <w:vAlign w:val="bottom"/>
          </w:tcPr>
          <w:p w14:paraId="374C86BF"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w:t>
            </w:r>
          </w:p>
        </w:tc>
        <w:tc>
          <w:tcPr>
            <w:tcW w:w="567" w:type="dxa"/>
            <w:vAlign w:val="bottom"/>
          </w:tcPr>
          <w:p w14:paraId="0DDA2B0D"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10</w:t>
            </w:r>
          </w:p>
        </w:tc>
        <w:tc>
          <w:tcPr>
            <w:tcW w:w="567" w:type="dxa"/>
            <w:vAlign w:val="bottom"/>
          </w:tcPr>
          <w:p w14:paraId="05B24727"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7</w:t>
            </w:r>
          </w:p>
        </w:tc>
        <w:tc>
          <w:tcPr>
            <w:tcW w:w="709" w:type="dxa"/>
            <w:vAlign w:val="bottom"/>
          </w:tcPr>
          <w:p w14:paraId="236043D7"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0.46</w:t>
            </w:r>
          </w:p>
        </w:tc>
        <w:tc>
          <w:tcPr>
            <w:tcW w:w="567" w:type="dxa"/>
          </w:tcPr>
          <w:p w14:paraId="3F174A13"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1.66</w:t>
            </w:r>
          </w:p>
        </w:tc>
        <w:tc>
          <w:tcPr>
            <w:tcW w:w="567" w:type="dxa"/>
          </w:tcPr>
          <w:p w14:paraId="7B8192DD" w14:textId="77777777" w:rsidR="0090032B" w:rsidRPr="00DF511E" w:rsidRDefault="0090032B" w:rsidP="00052C48">
            <w:pPr>
              <w:widowControl w:val="0"/>
              <w:autoSpaceDE w:val="0"/>
              <w:autoSpaceDN w:val="0"/>
              <w:adjustRightInd w:val="0"/>
              <w:rPr>
                <w:rFonts w:cs="Times New Roman"/>
                <w:sz w:val="16"/>
                <w:szCs w:val="16"/>
              </w:rPr>
            </w:pPr>
            <w:r w:rsidRPr="00DF511E">
              <w:rPr>
                <w:rFonts w:cs="Arial"/>
                <w:sz w:val="16"/>
                <w:szCs w:val="16"/>
              </w:rPr>
              <w:t>0.54-5.8</w:t>
            </w:r>
          </w:p>
        </w:tc>
        <w:tc>
          <w:tcPr>
            <w:tcW w:w="2693" w:type="dxa"/>
          </w:tcPr>
          <w:p w14:paraId="34EC31EE" w14:textId="77777777" w:rsidR="0090032B" w:rsidRPr="00DF511E" w:rsidRDefault="0090032B" w:rsidP="00052C48">
            <w:pPr>
              <w:widowControl w:val="0"/>
              <w:autoSpaceDE w:val="0"/>
              <w:autoSpaceDN w:val="0"/>
              <w:adjustRightInd w:val="0"/>
              <w:rPr>
                <w:rFonts w:cs="Times New Roman"/>
                <w:sz w:val="16"/>
                <w:szCs w:val="16"/>
              </w:rPr>
            </w:pPr>
          </w:p>
        </w:tc>
        <w:tc>
          <w:tcPr>
            <w:tcW w:w="708" w:type="dxa"/>
          </w:tcPr>
          <w:p w14:paraId="644444DC" w14:textId="77777777" w:rsidR="0090032B" w:rsidRPr="00DF511E" w:rsidRDefault="0090032B" w:rsidP="00052C48">
            <w:pPr>
              <w:widowControl w:val="0"/>
              <w:autoSpaceDE w:val="0"/>
              <w:autoSpaceDN w:val="0"/>
              <w:adjustRightInd w:val="0"/>
              <w:rPr>
                <w:rFonts w:cs="Times New Roman"/>
                <w:sz w:val="16"/>
                <w:szCs w:val="16"/>
              </w:rPr>
            </w:pPr>
          </w:p>
        </w:tc>
        <w:tc>
          <w:tcPr>
            <w:tcW w:w="709" w:type="dxa"/>
          </w:tcPr>
          <w:p w14:paraId="2A129E1D" w14:textId="77777777" w:rsidR="0090032B" w:rsidRPr="00DF511E" w:rsidRDefault="0090032B" w:rsidP="00052C48">
            <w:pPr>
              <w:widowControl w:val="0"/>
              <w:autoSpaceDE w:val="0"/>
              <w:autoSpaceDN w:val="0"/>
              <w:adjustRightInd w:val="0"/>
              <w:rPr>
                <w:rFonts w:cs="Times New Roman"/>
                <w:sz w:val="16"/>
                <w:szCs w:val="16"/>
              </w:rPr>
            </w:pPr>
          </w:p>
        </w:tc>
      </w:tr>
      <w:tr w:rsidR="0090032B" w:rsidRPr="00DF511E" w14:paraId="28929560" w14:textId="77777777" w:rsidTr="00052C48">
        <w:trPr>
          <w:trHeight w:val="595"/>
        </w:trPr>
        <w:tc>
          <w:tcPr>
            <w:tcW w:w="817" w:type="dxa"/>
            <w:vAlign w:val="bottom"/>
          </w:tcPr>
          <w:p w14:paraId="2601F872" w14:textId="77777777" w:rsidR="0090032B" w:rsidRPr="00DF511E" w:rsidRDefault="0090032B" w:rsidP="00052C48">
            <w:pPr>
              <w:widowControl w:val="0"/>
              <w:autoSpaceDE w:val="0"/>
              <w:autoSpaceDN w:val="0"/>
              <w:adjustRightInd w:val="0"/>
              <w:rPr>
                <w:rFonts w:cs="Times New Roman"/>
                <w:sz w:val="16"/>
                <w:szCs w:val="16"/>
              </w:rPr>
            </w:pPr>
          </w:p>
        </w:tc>
        <w:tc>
          <w:tcPr>
            <w:tcW w:w="709" w:type="dxa"/>
            <w:vAlign w:val="bottom"/>
          </w:tcPr>
          <w:p w14:paraId="34A5024F"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PFN1</w:t>
            </w:r>
          </w:p>
        </w:tc>
        <w:tc>
          <w:tcPr>
            <w:tcW w:w="709" w:type="dxa"/>
            <w:vAlign w:val="bottom"/>
          </w:tcPr>
          <w:p w14:paraId="395662D2"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0.24</w:t>
            </w:r>
          </w:p>
        </w:tc>
        <w:tc>
          <w:tcPr>
            <w:tcW w:w="708" w:type="dxa"/>
            <w:vAlign w:val="bottom"/>
          </w:tcPr>
          <w:p w14:paraId="4219EF20" w14:textId="77777777" w:rsidR="0090032B" w:rsidRPr="00DF511E" w:rsidRDefault="0090032B" w:rsidP="00052C48">
            <w:pPr>
              <w:widowControl w:val="0"/>
              <w:autoSpaceDE w:val="0"/>
              <w:autoSpaceDN w:val="0"/>
              <w:adjustRightInd w:val="0"/>
              <w:rPr>
                <w:rFonts w:eastAsia="Times New Roman" w:cs="Times New Roman"/>
                <w:color w:val="000000"/>
                <w:sz w:val="16"/>
                <w:szCs w:val="16"/>
              </w:rPr>
            </w:pPr>
            <w:r w:rsidRPr="00DF511E">
              <w:rPr>
                <w:rFonts w:eastAsia="Times New Roman" w:cs="Arial"/>
                <w:color w:val="000000"/>
                <w:sz w:val="16"/>
                <w:szCs w:val="16"/>
              </w:rPr>
              <w:t>1 (0)</w:t>
            </w:r>
          </w:p>
        </w:tc>
        <w:tc>
          <w:tcPr>
            <w:tcW w:w="709" w:type="dxa"/>
            <w:vAlign w:val="bottom"/>
          </w:tcPr>
          <w:p w14:paraId="77F77A7C" w14:textId="77777777" w:rsidR="0090032B" w:rsidRPr="00DF511E" w:rsidRDefault="0090032B" w:rsidP="00052C48">
            <w:pPr>
              <w:widowControl w:val="0"/>
              <w:autoSpaceDE w:val="0"/>
              <w:autoSpaceDN w:val="0"/>
              <w:adjustRightInd w:val="0"/>
              <w:rPr>
                <w:rFonts w:cs="Times New Roman"/>
                <w:sz w:val="16"/>
                <w:szCs w:val="16"/>
              </w:rPr>
            </w:pPr>
            <w:r w:rsidRPr="00DF511E">
              <w:rPr>
                <w:rFonts w:eastAsia="Times New Roman" w:cs="Arial"/>
                <w:color w:val="000000"/>
                <w:sz w:val="16"/>
                <w:szCs w:val="16"/>
              </w:rPr>
              <w:t>0 (0)</w:t>
            </w:r>
          </w:p>
        </w:tc>
        <w:tc>
          <w:tcPr>
            <w:tcW w:w="992" w:type="dxa"/>
            <w:vAlign w:val="bottom"/>
          </w:tcPr>
          <w:p w14:paraId="6C22DB68"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c.350_351delAAinsGT</w:t>
            </w:r>
          </w:p>
        </w:tc>
        <w:tc>
          <w:tcPr>
            <w:tcW w:w="851" w:type="dxa"/>
            <w:vAlign w:val="bottom"/>
          </w:tcPr>
          <w:p w14:paraId="1048286F"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p.E117G</w:t>
            </w:r>
          </w:p>
        </w:tc>
        <w:tc>
          <w:tcPr>
            <w:tcW w:w="709" w:type="dxa"/>
            <w:vAlign w:val="bottom"/>
          </w:tcPr>
          <w:p w14:paraId="3B43E358"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0</w:t>
            </w:r>
          </w:p>
        </w:tc>
        <w:tc>
          <w:tcPr>
            <w:tcW w:w="708" w:type="dxa"/>
            <w:vAlign w:val="bottom"/>
          </w:tcPr>
          <w:p w14:paraId="36758993"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0</w:t>
            </w:r>
          </w:p>
        </w:tc>
        <w:tc>
          <w:tcPr>
            <w:tcW w:w="567" w:type="dxa"/>
            <w:vAlign w:val="bottom"/>
          </w:tcPr>
          <w:p w14:paraId="562BA7BD"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1</w:t>
            </w:r>
          </w:p>
        </w:tc>
        <w:tc>
          <w:tcPr>
            <w:tcW w:w="567" w:type="dxa"/>
            <w:vAlign w:val="bottom"/>
          </w:tcPr>
          <w:p w14:paraId="63CEE79B"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eastAsia="Times New Roman" w:cs="Arial"/>
                <w:color w:val="000000"/>
                <w:sz w:val="16"/>
                <w:szCs w:val="16"/>
              </w:rPr>
              <w:t>0</w:t>
            </w:r>
          </w:p>
        </w:tc>
        <w:tc>
          <w:tcPr>
            <w:tcW w:w="709" w:type="dxa"/>
          </w:tcPr>
          <w:p w14:paraId="13981F5F" w14:textId="77777777" w:rsidR="0090032B" w:rsidRPr="00DF511E" w:rsidRDefault="0090032B" w:rsidP="00052C48">
            <w:pPr>
              <w:widowControl w:val="0"/>
              <w:autoSpaceDE w:val="0"/>
              <w:autoSpaceDN w:val="0"/>
              <w:adjustRightInd w:val="0"/>
              <w:rPr>
                <w:rFonts w:eastAsia="Times New Roman" w:cs="Arial"/>
                <w:color w:val="000000"/>
                <w:sz w:val="16"/>
                <w:szCs w:val="16"/>
              </w:rPr>
            </w:pPr>
            <w:r w:rsidRPr="00DF511E">
              <w:rPr>
                <w:rFonts w:cs="Arial"/>
                <w:sz w:val="16"/>
                <w:szCs w:val="16"/>
              </w:rPr>
              <w:t>0.47</w:t>
            </w:r>
          </w:p>
        </w:tc>
        <w:tc>
          <w:tcPr>
            <w:tcW w:w="567" w:type="dxa"/>
          </w:tcPr>
          <w:p w14:paraId="4DF82EDE"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w:t>
            </w:r>
          </w:p>
        </w:tc>
        <w:tc>
          <w:tcPr>
            <w:tcW w:w="567" w:type="dxa"/>
          </w:tcPr>
          <w:p w14:paraId="452ACCB2" w14:textId="77777777" w:rsidR="0090032B" w:rsidRPr="00DF511E" w:rsidRDefault="0090032B" w:rsidP="00052C48">
            <w:pPr>
              <w:widowControl w:val="0"/>
              <w:autoSpaceDE w:val="0"/>
              <w:autoSpaceDN w:val="0"/>
              <w:adjustRightInd w:val="0"/>
              <w:rPr>
                <w:rFonts w:cs="Arial"/>
                <w:sz w:val="16"/>
                <w:szCs w:val="16"/>
              </w:rPr>
            </w:pPr>
            <w:r w:rsidRPr="00DF511E">
              <w:rPr>
                <w:rFonts w:cs="Arial"/>
                <w:sz w:val="16"/>
                <w:szCs w:val="16"/>
              </w:rPr>
              <w:t>-</w:t>
            </w:r>
          </w:p>
        </w:tc>
        <w:tc>
          <w:tcPr>
            <w:tcW w:w="2693" w:type="dxa"/>
          </w:tcPr>
          <w:p w14:paraId="15FB9E89"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Confers an Odds ratio of disease of 2.44</w:t>
            </w:r>
          </w:p>
        </w:tc>
        <w:tc>
          <w:tcPr>
            <w:tcW w:w="708" w:type="dxa"/>
          </w:tcPr>
          <w:p w14:paraId="70FDA763"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fldChar w:fldCharType="begin">
                <w:fldData xml:space="preserve">PEVuZE5vdGU+PENpdGU+PEF1dGhvcj5GcmF0dGE8L0F1dGhvcj48WWVhcj4yMDE0PC9ZZWFyPjxS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</w:fldData>
              </w:fldChar>
            </w:r>
            <w:r w:rsidRPr="00DF511E">
              <w:rPr>
                <w:rFonts w:cs="Times New Roman"/>
                <w:sz w:val="16"/>
                <w:szCs w:val="16"/>
              </w:rPr>
              <w:instrText xml:space="preserve"> ADDIN EN.CITE </w:instrText>
            </w:r>
            <w:r w:rsidRPr="00DF511E">
              <w:rPr>
                <w:rFonts w:cs="Times New Roman"/>
                <w:sz w:val="16"/>
                <w:szCs w:val="16"/>
              </w:rPr>
              <w:fldChar w:fldCharType="begin">
                <w:fldData xml:space="preserve">PEVuZE5vdGU+PENpdGU+PEF1dGhvcj5GcmF0dGE8L0F1dGhvcj48WWVhcj4yMDE0PC9ZZWFyPjxS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</w:fldData>
              </w:fldChar>
            </w:r>
            <w:r w:rsidRPr="00DF511E">
              <w:rPr>
                <w:rFonts w:cs="Times New Roman"/>
                <w:sz w:val="16"/>
                <w:szCs w:val="16"/>
              </w:rPr>
              <w:instrText xml:space="preserve"> ADDIN EN.CITE.DATA </w:instrText>
            </w:r>
            <w:r w:rsidRPr="00DF511E">
              <w:rPr>
                <w:rFonts w:cs="Times New Roman"/>
                <w:sz w:val="16"/>
                <w:szCs w:val="16"/>
              </w:rPr>
            </w:r>
            <w:r w:rsidRPr="00DF511E">
              <w:rPr>
                <w:rFonts w:cs="Times New Roman"/>
                <w:sz w:val="16"/>
                <w:szCs w:val="16"/>
              </w:rPr>
              <w:fldChar w:fldCharType="end"/>
            </w:r>
            <w:r w:rsidRPr="00DF511E">
              <w:rPr>
                <w:rFonts w:cs="Times New Roman"/>
                <w:sz w:val="16"/>
                <w:szCs w:val="16"/>
              </w:rPr>
            </w:r>
            <w:r w:rsidRPr="00DF511E">
              <w:rPr>
                <w:rFonts w:cs="Times New Roman"/>
                <w:sz w:val="16"/>
                <w:szCs w:val="16"/>
              </w:rPr>
              <w:fldChar w:fldCharType="separate"/>
            </w:r>
            <w:r w:rsidRPr="00DF511E">
              <w:rPr>
                <w:rFonts w:cs="Times New Roman"/>
                <w:noProof/>
                <w:sz w:val="16"/>
                <w:szCs w:val="16"/>
              </w:rPr>
              <w:t>(</w:t>
            </w:r>
            <w:hyperlink w:anchor="_ENREF_13" w:tooltip="Fratta, 2014 #204" w:history="1">
              <w:r w:rsidRPr="00DF511E">
                <w:rPr>
                  <w:rFonts w:cs="Times New Roman"/>
                  <w:noProof/>
                  <w:sz w:val="16"/>
                  <w:szCs w:val="16"/>
                </w:rPr>
                <w:t>Fratta et al. 2014</w:t>
              </w:r>
            </w:hyperlink>
            <w:r w:rsidRPr="00DF511E">
              <w:rPr>
                <w:rFonts w:cs="Times New Roman"/>
                <w:noProof/>
                <w:sz w:val="16"/>
                <w:szCs w:val="16"/>
              </w:rPr>
              <w:t>)</w:t>
            </w:r>
            <w:r w:rsidRPr="00DF511E">
              <w:rPr>
                <w:rFonts w:cs="Times New Roman"/>
                <w:sz w:val="16"/>
                <w:szCs w:val="16"/>
              </w:rPr>
              <w:fldChar w:fldCharType="end"/>
            </w:r>
          </w:p>
        </w:tc>
        <w:tc>
          <w:tcPr>
            <w:tcW w:w="709" w:type="dxa"/>
          </w:tcPr>
          <w:p w14:paraId="4E0B74F4" w14:textId="77777777" w:rsidR="0090032B" w:rsidRPr="00DF511E" w:rsidRDefault="0090032B" w:rsidP="00052C48">
            <w:pPr>
              <w:widowControl w:val="0"/>
              <w:autoSpaceDE w:val="0"/>
              <w:autoSpaceDN w:val="0"/>
              <w:adjustRightInd w:val="0"/>
              <w:rPr>
                <w:rFonts w:cs="Times New Roman"/>
                <w:sz w:val="16"/>
                <w:szCs w:val="16"/>
              </w:rPr>
            </w:pPr>
            <w:r w:rsidRPr="00DF511E">
              <w:rPr>
                <w:rFonts w:cs="Times New Roman"/>
                <w:sz w:val="16"/>
                <w:szCs w:val="16"/>
              </w:rPr>
              <w:t>Y</w:t>
            </w:r>
          </w:p>
        </w:tc>
      </w:tr>
    </w:tbl>
    <w:p w14:paraId="1A794A76" w14:textId="77777777" w:rsidR="0090032B" w:rsidRPr="00DF511E" w:rsidRDefault="0090032B" w:rsidP="0090032B"/>
    <w:p w14:paraId="3A2A4864" w14:textId="77777777" w:rsidR="0090032B" w:rsidRPr="00DF511E" w:rsidRDefault="0090032B" w:rsidP="0090032B">
      <w:r>
        <w:rPr>
          <w:b/>
        </w:rPr>
        <w:t>Supplemental</w:t>
      </w:r>
      <w:r w:rsidRPr="00DF511E">
        <w:rPr>
          <w:b/>
        </w:rPr>
        <w:t xml:space="preserve"> Table </w:t>
      </w:r>
      <w:r>
        <w:rPr>
          <w:b/>
        </w:rPr>
        <w:t>S</w:t>
      </w:r>
      <w:r w:rsidR="0038632E">
        <w:rPr>
          <w:b/>
        </w:rPr>
        <w:t>8</w:t>
      </w:r>
      <w:bookmarkStart w:id="0" w:name="_GoBack"/>
      <w:bookmarkEnd w:id="0"/>
      <w:r w:rsidRPr="00DF511E">
        <w:rPr>
          <w:b/>
        </w:rPr>
        <w:t>.</w:t>
      </w:r>
      <w:r w:rsidRPr="00DF511E">
        <w:t xml:space="preserve"> Variants in known risk-factor genes. Variants with a MAF &lt;3% in either the 1000G or ESP6500 were selected. Statistical association through a case-burden test was performed at the gene level using SKAT-O for genes known to act as risk factors for each disease. Subsequent analysis at the variant level was performed using Chi-squared testing. Odds ratios were calculated where Chi-squared were p-values were significant (p&lt;0.05). Variants were defined as risk factors where either previous large cohort sequencing studies or metanalysis provided statistical evidence of an association with disease, or where it was present within this study (identified by ‘Y’ in final column).</w:t>
      </w:r>
    </w:p>
    <w:p w14:paraId="0327EEA9" w14:textId="77777777" w:rsidR="0090032B" w:rsidRPr="00DF511E" w:rsidRDefault="0090032B" w:rsidP="0090032B"/>
    <w:p w14:paraId="2DFB8411" w14:textId="77777777" w:rsidR="001A291A" w:rsidRDefault="001A291A"/>
    <w:sectPr w:rsidR="001A291A" w:rsidSect="0090032B">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0A02"/>
    <w:multiLevelType w:val="hybridMultilevel"/>
    <w:tmpl w:val="8E4A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E70A3"/>
    <w:multiLevelType w:val="hybridMultilevel"/>
    <w:tmpl w:val="15C8F6C6"/>
    <w:lvl w:ilvl="0" w:tplc="5A641F8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2B"/>
    <w:rsid w:val="001A291A"/>
    <w:rsid w:val="0038632E"/>
    <w:rsid w:val="005063C8"/>
    <w:rsid w:val="009003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4307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character" w:styleId="Hyperlink">
    <w:name w:val="Hyperlink"/>
    <w:basedOn w:val="DefaultParagraphFont"/>
    <w:uiPriority w:val="99"/>
    <w:unhideWhenUsed/>
    <w:rsid w:val="0090032B"/>
    <w:rPr>
      <w:color w:val="0000FF" w:themeColor="hyperlink"/>
      <w:u w:val="single"/>
    </w:rPr>
  </w:style>
  <w:style w:type="character" w:styleId="CommentReference">
    <w:name w:val="annotation reference"/>
    <w:basedOn w:val="DefaultParagraphFont"/>
    <w:uiPriority w:val="99"/>
    <w:semiHidden/>
    <w:unhideWhenUsed/>
    <w:rsid w:val="0090032B"/>
    <w:rPr>
      <w:sz w:val="18"/>
      <w:szCs w:val="18"/>
    </w:rPr>
  </w:style>
  <w:style w:type="paragraph" w:styleId="CommentText">
    <w:name w:val="annotation text"/>
    <w:basedOn w:val="Normal"/>
    <w:link w:val="CommentTextChar"/>
    <w:uiPriority w:val="99"/>
    <w:semiHidden/>
    <w:unhideWhenUsed/>
    <w:rsid w:val="0090032B"/>
  </w:style>
  <w:style w:type="character" w:customStyle="1" w:styleId="CommentTextChar">
    <w:name w:val="Comment Text Char"/>
    <w:basedOn w:val="DefaultParagraphFont"/>
    <w:link w:val="CommentText"/>
    <w:uiPriority w:val="99"/>
    <w:semiHidden/>
    <w:rsid w:val="0090032B"/>
    <w:rPr>
      <w:lang w:val="en-US"/>
    </w:rPr>
  </w:style>
  <w:style w:type="paragraph" w:styleId="CommentSubject">
    <w:name w:val="annotation subject"/>
    <w:basedOn w:val="CommentText"/>
    <w:next w:val="CommentText"/>
    <w:link w:val="CommentSubjectChar"/>
    <w:uiPriority w:val="99"/>
    <w:semiHidden/>
    <w:unhideWhenUsed/>
    <w:rsid w:val="0090032B"/>
    <w:rPr>
      <w:b/>
      <w:bCs/>
      <w:sz w:val="20"/>
      <w:szCs w:val="20"/>
    </w:rPr>
  </w:style>
  <w:style w:type="character" w:customStyle="1" w:styleId="CommentSubjectChar">
    <w:name w:val="Comment Subject Char"/>
    <w:basedOn w:val="CommentTextChar"/>
    <w:link w:val="CommentSubject"/>
    <w:uiPriority w:val="99"/>
    <w:semiHidden/>
    <w:rsid w:val="0090032B"/>
    <w:rPr>
      <w:b/>
      <w:bCs/>
      <w:sz w:val="20"/>
      <w:szCs w:val="20"/>
      <w:lang w:val="en-US"/>
    </w:rPr>
  </w:style>
  <w:style w:type="paragraph" w:styleId="Revision">
    <w:name w:val="Revision"/>
    <w:hidden/>
    <w:uiPriority w:val="99"/>
    <w:semiHidden/>
    <w:rsid w:val="0090032B"/>
    <w:rPr>
      <w:lang w:val="en-US"/>
    </w:rPr>
  </w:style>
  <w:style w:type="table" w:styleId="TableGrid">
    <w:name w:val="Table Grid"/>
    <w:basedOn w:val="TableNormal"/>
    <w:uiPriority w:val="59"/>
    <w:rsid w:val="0090032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0032B"/>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0032B"/>
    <w:pPr>
      <w:ind w:left="720"/>
      <w:contextualSpacing/>
    </w:pPr>
  </w:style>
  <w:style w:type="paragraph" w:styleId="NormalWeb">
    <w:name w:val="Normal (Web)"/>
    <w:basedOn w:val="Normal"/>
    <w:uiPriority w:val="99"/>
    <w:semiHidden/>
    <w:unhideWhenUsed/>
    <w:rsid w:val="0090032B"/>
    <w:pPr>
      <w:spacing w:before="100" w:beforeAutospacing="1" w:after="100" w:afterAutospacing="1"/>
    </w:pPr>
    <w:rPr>
      <w:rFonts w:ascii="Times" w:hAnsi="Times" w:cs="Times New Roman"/>
      <w:sz w:val="20"/>
      <w:szCs w:val="20"/>
      <w:lang w:val="en-GB"/>
    </w:rPr>
  </w:style>
  <w:style w:type="character" w:styleId="FollowedHyperlink">
    <w:name w:val="FollowedHyperlink"/>
    <w:basedOn w:val="DefaultParagraphFont"/>
    <w:uiPriority w:val="99"/>
    <w:semiHidden/>
    <w:unhideWhenUsed/>
    <w:rsid w:val="0090032B"/>
    <w:rPr>
      <w:color w:val="800080" w:themeColor="followedHyperlink"/>
      <w:u w:val="single"/>
    </w:rPr>
  </w:style>
  <w:style w:type="paragraph" w:styleId="Footer">
    <w:name w:val="footer"/>
    <w:basedOn w:val="Normal"/>
    <w:link w:val="FooterChar"/>
    <w:uiPriority w:val="99"/>
    <w:unhideWhenUsed/>
    <w:rsid w:val="0090032B"/>
    <w:pPr>
      <w:tabs>
        <w:tab w:val="center" w:pos="4320"/>
        <w:tab w:val="right" w:pos="8640"/>
      </w:tabs>
    </w:pPr>
  </w:style>
  <w:style w:type="character" w:customStyle="1" w:styleId="FooterChar">
    <w:name w:val="Footer Char"/>
    <w:basedOn w:val="DefaultParagraphFont"/>
    <w:link w:val="Footer"/>
    <w:uiPriority w:val="99"/>
    <w:rsid w:val="0090032B"/>
    <w:rPr>
      <w:lang w:val="en-US"/>
    </w:rPr>
  </w:style>
  <w:style w:type="character" w:styleId="PageNumber">
    <w:name w:val="page number"/>
    <w:basedOn w:val="DefaultParagraphFont"/>
    <w:uiPriority w:val="99"/>
    <w:semiHidden/>
    <w:unhideWhenUsed/>
    <w:rsid w:val="0090032B"/>
  </w:style>
  <w:style w:type="paragraph" w:customStyle="1" w:styleId="EndNoteBibliographyTitle">
    <w:name w:val="EndNote Bibliography Title"/>
    <w:basedOn w:val="Normal"/>
    <w:rsid w:val="0090032B"/>
    <w:pPr>
      <w:jc w:val="center"/>
    </w:pPr>
    <w:rPr>
      <w:rFonts w:ascii="Cambria" w:hAnsi="Cambria"/>
    </w:rPr>
  </w:style>
  <w:style w:type="paragraph" w:customStyle="1" w:styleId="EndNoteBibliography">
    <w:name w:val="EndNote Bibliography"/>
    <w:basedOn w:val="Normal"/>
    <w:rsid w:val="0090032B"/>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character" w:styleId="Hyperlink">
    <w:name w:val="Hyperlink"/>
    <w:basedOn w:val="DefaultParagraphFont"/>
    <w:uiPriority w:val="99"/>
    <w:unhideWhenUsed/>
    <w:rsid w:val="0090032B"/>
    <w:rPr>
      <w:color w:val="0000FF" w:themeColor="hyperlink"/>
      <w:u w:val="single"/>
    </w:rPr>
  </w:style>
  <w:style w:type="character" w:styleId="CommentReference">
    <w:name w:val="annotation reference"/>
    <w:basedOn w:val="DefaultParagraphFont"/>
    <w:uiPriority w:val="99"/>
    <w:semiHidden/>
    <w:unhideWhenUsed/>
    <w:rsid w:val="0090032B"/>
    <w:rPr>
      <w:sz w:val="18"/>
      <w:szCs w:val="18"/>
    </w:rPr>
  </w:style>
  <w:style w:type="paragraph" w:styleId="CommentText">
    <w:name w:val="annotation text"/>
    <w:basedOn w:val="Normal"/>
    <w:link w:val="CommentTextChar"/>
    <w:uiPriority w:val="99"/>
    <w:semiHidden/>
    <w:unhideWhenUsed/>
    <w:rsid w:val="0090032B"/>
  </w:style>
  <w:style w:type="character" w:customStyle="1" w:styleId="CommentTextChar">
    <w:name w:val="Comment Text Char"/>
    <w:basedOn w:val="DefaultParagraphFont"/>
    <w:link w:val="CommentText"/>
    <w:uiPriority w:val="99"/>
    <w:semiHidden/>
    <w:rsid w:val="0090032B"/>
    <w:rPr>
      <w:lang w:val="en-US"/>
    </w:rPr>
  </w:style>
  <w:style w:type="paragraph" w:styleId="CommentSubject">
    <w:name w:val="annotation subject"/>
    <w:basedOn w:val="CommentText"/>
    <w:next w:val="CommentText"/>
    <w:link w:val="CommentSubjectChar"/>
    <w:uiPriority w:val="99"/>
    <w:semiHidden/>
    <w:unhideWhenUsed/>
    <w:rsid w:val="0090032B"/>
    <w:rPr>
      <w:b/>
      <w:bCs/>
      <w:sz w:val="20"/>
      <w:szCs w:val="20"/>
    </w:rPr>
  </w:style>
  <w:style w:type="character" w:customStyle="1" w:styleId="CommentSubjectChar">
    <w:name w:val="Comment Subject Char"/>
    <w:basedOn w:val="CommentTextChar"/>
    <w:link w:val="CommentSubject"/>
    <w:uiPriority w:val="99"/>
    <w:semiHidden/>
    <w:rsid w:val="0090032B"/>
    <w:rPr>
      <w:b/>
      <w:bCs/>
      <w:sz w:val="20"/>
      <w:szCs w:val="20"/>
      <w:lang w:val="en-US"/>
    </w:rPr>
  </w:style>
  <w:style w:type="paragraph" w:styleId="Revision">
    <w:name w:val="Revision"/>
    <w:hidden/>
    <w:uiPriority w:val="99"/>
    <w:semiHidden/>
    <w:rsid w:val="0090032B"/>
    <w:rPr>
      <w:lang w:val="en-US"/>
    </w:rPr>
  </w:style>
  <w:style w:type="table" w:styleId="TableGrid">
    <w:name w:val="Table Grid"/>
    <w:basedOn w:val="TableNormal"/>
    <w:uiPriority w:val="59"/>
    <w:rsid w:val="0090032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0032B"/>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0032B"/>
    <w:pPr>
      <w:ind w:left="720"/>
      <w:contextualSpacing/>
    </w:pPr>
  </w:style>
  <w:style w:type="paragraph" w:styleId="NormalWeb">
    <w:name w:val="Normal (Web)"/>
    <w:basedOn w:val="Normal"/>
    <w:uiPriority w:val="99"/>
    <w:semiHidden/>
    <w:unhideWhenUsed/>
    <w:rsid w:val="0090032B"/>
    <w:pPr>
      <w:spacing w:before="100" w:beforeAutospacing="1" w:after="100" w:afterAutospacing="1"/>
    </w:pPr>
    <w:rPr>
      <w:rFonts w:ascii="Times" w:hAnsi="Times" w:cs="Times New Roman"/>
      <w:sz w:val="20"/>
      <w:szCs w:val="20"/>
      <w:lang w:val="en-GB"/>
    </w:rPr>
  </w:style>
  <w:style w:type="character" w:styleId="FollowedHyperlink">
    <w:name w:val="FollowedHyperlink"/>
    <w:basedOn w:val="DefaultParagraphFont"/>
    <w:uiPriority w:val="99"/>
    <w:semiHidden/>
    <w:unhideWhenUsed/>
    <w:rsid w:val="0090032B"/>
    <w:rPr>
      <w:color w:val="800080" w:themeColor="followedHyperlink"/>
      <w:u w:val="single"/>
    </w:rPr>
  </w:style>
  <w:style w:type="paragraph" w:styleId="Footer">
    <w:name w:val="footer"/>
    <w:basedOn w:val="Normal"/>
    <w:link w:val="FooterChar"/>
    <w:uiPriority w:val="99"/>
    <w:unhideWhenUsed/>
    <w:rsid w:val="0090032B"/>
    <w:pPr>
      <w:tabs>
        <w:tab w:val="center" w:pos="4320"/>
        <w:tab w:val="right" w:pos="8640"/>
      </w:tabs>
    </w:pPr>
  </w:style>
  <w:style w:type="character" w:customStyle="1" w:styleId="FooterChar">
    <w:name w:val="Footer Char"/>
    <w:basedOn w:val="DefaultParagraphFont"/>
    <w:link w:val="Footer"/>
    <w:uiPriority w:val="99"/>
    <w:rsid w:val="0090032B"/>
    <w:rPr>
      <w:lang w:val="en-US"/>
    </w:rPr>
  </w:style>
  <w:style w:type="character" w:styleId="PageNumber">
    <w:name w:val="page number"/>
    <w:basedOn w:val="DefaultParagraphFont"/>
    <w:uiPriority w:val="99"/>
    <w:semiHidden/>
    <w:unhideWhenUsed/>
    <w:rsid w:val="0090032B"/>
  </w:style>
  <w:style w:type="paragraph" w:customStyle="1" w:styleId="EndNoteBibliographyTitle">
    <w:name w:val="EndNote Bibliography Title"/>
    <w:basedOn w:val="Normal"/>
    <w:rsid w:val="0090032B"/>
    <w:pPr>
      <w:jc w:val="center"/>
    </w:pPr>
    <w:rPr>
      <w:rFonts w:ascii="Cambria" w:hAnsi="Cambria"/>
    </w:rPr>
  </w:style>
  <w:style w:type="paragraph" w:customStyle="1" w:styleId="EndNoteBibliography">
    <w:name w:val="EndNote Bibliography"/>
    <w:basedOn w:val="Normal"/>
    <w:rsid w:val="0090032B"/>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14151</Characters>
  <Application>Microsoft Macintosh Word</Application>
  <DocSecurity>0</DocSecurity>
  <Lines>117</Lines>
  <Paragraphs>33</Paragraphs>
  <ScaleCrop>false</ScaleCrop>
  <Company>MRC-MBU</Company>
  <LinksUpToDate>false</LinksUpToDate>
  <CharactersWithSpaces>16600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Keogh</dc:creator>
  <cp:keywords/>
  <dc:description/>
  <cp:lastModifiedBy>Michael Keogh</cp:lastModifiedBy>
  <cp:revision>2</cp:revision>
  <dcterms:created xsi:type="dcterms:W3CDTF">2016-10-25T07:37:00Z</dcterms:created>
  <dcterms:modified xsi:type="dcterms:W3CDTF">2016-10-25T14:19:00Z</dcterms:modified>
</cp:coreProperties>
</file>