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4D404" w14:textId="77777777" w:rsidR="00621471" w:rsidRPr="00DF511E" w:rsidRDefault="00621471" w:rsidP="00621471"/>
    <w:p w14:paraId="2D768D66" w14:textId="77777777" w:rsidR="00621471" w:rsidRPr="00DF511E" w:rsidRDefault="00621471" w:rsidP="00621471"/>
    <w:tbl>
      <w:tblPr>
        <w:tblStyle w:val="LightShading"/>
        <w:tblW w:w="12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0"/>
        <w:gridCol w:w="1535"/>
        <w:gridCol w:w="1300"/>
        <w:gridCol w:w="1300"/>
        <w:gridCol w:w="1947"/>
        <w:gridCol w:w="2780"/>
        <w:gridCol w:w="2357"/>
      </w:tblGrid>
      <w:tr w:rsidR="00621471" w:rsidRPr="00DF511E" w14:paraId="1B52EC91" w14:textId="77777777" w:rsidTr="00052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hideMark/>
          </w:tcPr>
          <w:p w14:paraId="381B43C5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Case number</w:t>
            </w:r>
          </w:p>
        </w:tc>
        <w:tc>
          <w:tcPr>
            <w:tcW w:w="1535" w:type="dxa"/>
            <w:hideMark/>
          </w:tcPr>
          <w:p w14:paraId="09039B83" w14:textId="77777777" w:rsidR="00621471" w:rsidRPr="00DF511E" w:rsidRDefault="00621471" w:rsidP="00052C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Sex</w:t>
            </w:r>
          </w:p>
        </w:tc>
        <w:tc>
          <w:tcPr>
            <w:tcW w:w="1300" w:type="dxa"/>
            <w:hideMark/>
          </w:tcPr>
          <w:p w14:paraId="6A7193E1" w14:textId="77777777" w:rsidR="00621471" w:rsidRPr="00DF511E" w:rsidRDefault="00621471" w:rsidP="00052C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Age onset (years/SD)</w:t>
            </w:r>
          </w:p>
        </w:tc>
        <w:tc>
          <w:tcPr>
            <w:tcW w:w="1300" w:type="dxa"/>
            <w:hideMark/>
          </w:tcPr>
          <w:p w14:paraId="22430DC9" w14:textId="77777777" w:rsidR="00621471" w:rsidRPr="00DF511E" w:rsidRDefault="00621471" w:rsidP="00052C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Age death (years/SD)</w:t>
            </w:r>
          </w:p>
        </w:tc>
        <w:tc>
          <w:tcPr>
            <w:tcW w:w="1947" w:type="dxa"/>
            <w:hideMark/>
          </w:tcPr>
          <w:p w14:paraId="017492D8" w14:textId="77777777" w:rsidR="00621471" w:rsidRPr="00DF511E" w:rsidRDefault="00621471" w:rsidP="00052C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FH of disease</w:t>
            </w:r>
          </w:p>
        </w:tc>
        <w:tc>
          <w:tcPr>
            <w:tcW w:w="2780" w:type="dxa"/>
            <w:hideMark/>
          </w:tcPr>
          <w:p w14:paraId="70320C22" w14:textId="77777777" w:rsidR="00621471" w:rsidRPr="00DF511E" w:rsidRDefault="00621471" w:rsidP="00052C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Clinical Diagnosis</w:t>
            </w:r>
          </w:p>
        </w:tc>
        <w:tc>
          <w:tcPr>
            <w:tcW w:w="2357" w:type="dxa"/>
            <w:hideMark/>
          </w:tcPr>
          <w:p w14:paraId="4B085FE0" w14:textId="77777777" w:rsidR="00621471" w:rsidRPr="00DF511E" w:rsidRDefault="00621471" w:rsidP="00052C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Neuropathological diagnosis</w:t>
            </w:r>
          </w:p>
        </w:tc>
      </w:tr>
      <w:tr w:rsidR="00621471" w:rsidRPr="00DF511E" w14:paraId="78543D75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74A487F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46</w:t>
            </w:r>
          </w:p>
        </w:tc>
        <w:tc>
          <w:tcPr>
            <w:tcW w:w="1535" w:type="dxa"/>
            <w:noWrap/>
            <w:hideMark/>
          </w:tcPr>
          <w:p w14:paraId="57CC1776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Female</w:t>
            </w:r>
          </w:p>
        </w:tc>
        <w:tc>
          <w:tcPr>
            <w:tcW w:w="1300" w:type="dxa"/>
            <w:noWrap/>
            <w:hideMark/>
          </w:tcPr>
          <w:p w14:paraId="4BACF637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456E687B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63</w:t>
            </w:r>
          </w:p>
        </w:tc>
        <w:tc>
          <w:tcPr>
            <w:tcW w:w="1947" w:type="dxa"/>
            <w:noWrap/>
            <w:hideMark/>
          </w:tcPr>
          <w:p w14:paraId="37AB21FB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</w:t>
            </w:r>
          </w:p>
        </w:tc>
        <w:tc>
          <w:tcPr>
            <w:tcW w:w="2780" w:type="dxa"/>
            <w:noWrap/>
            <w:hideMark/>
          </w:tcPr>
          <w:p w14:paraId="3B437838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  <w:tc>
          <w:tcPr>
            <w:tcW w:w="2357" w:type="dxa"/>
            <w:noWrap/>
            <w:hideMark/>
          </w:tcPr>
          <w:p w14:paraId="2667D49C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</w:tr>
      <w:tr w:rsidR="00621471" w:rsidRPr="00DF511E" w14:paraId="76875BD8" w14:textId="77777777" w:rsidTr="00052C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2C6BB12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47</w:t>
            </w:r>
          </w:p>
        </w:tc>
        <w:tc>
          <w:tcPr>
            <w:tcW w:w="1535" w:type="dxa"/>
            <w:noWrap/>
            <w:hideMark/>
          </w:tcPr>
          <w:p w14:paraId="2D038E43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Female</w:t>
            </w:r>
          </w:p>
        </w:tc>
        <w:tc>
          <w:tcPr>
            <w:tcW w:w="1300" w:type="dxa"/>
            <w:noWrap/>
            <w:hideMark/>
          </w:tcPr>
          <w:p w14:paraId="7C756951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3F56457B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43</w:t>
            </w:r>
          </w:p>
        </w:tc>
        <w:tc>
          <w:tcPr>
            <w:tcW w:w="1947" w:type="dxa"/>
            <w:noWrap/>
            <w:hideMark/>
          </w:tcPr>
          <w:p w14:paraId="6BB45FAA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</w:t>
            </w:r>
          </w:p>
        </w:tc>
        <w:tc>
          <w:tcPr>
            <w:tcW w:w="2780" w:type="dxa"/>
            <w:noWrap/>
            <w:hideMark/>
          </w:tcPr>
          <w:p w14:paraId="01C6F0C0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  <w:tc>
          <w:tcPr>
            <w:tcW w:w="2357" w:type="dxa"/>
            <w:noWrap/>
            <w:hideMark/>
          </w:tcPr>
          <w:p w14:paraId="480EB01E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</w:tr>
      <w:tr w:rsidR="00621471" w:rsidRPr="00DF511E" w14:paraId="138C2113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1DB625B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48</w:t>
            </w:r>
          </w:p>
        </w:tc>
        <w:tc>
          <w:tcPr>
            <w:tcW w:w="1535" w:type="dxa"/>
            <w:noWrap/>
            <w:hideMark/>
          </w:tcPr>
          <w:p w14:paraId="185924B0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Male</w:t>
            </w:r>
          </w:p>
        </w:tc>
        <w:tc>
          <w:tcPr>
            <w:tcW w:w="1300" w:type="dxa"/>
            <w:noWrap/>
            <w:hideMark/>
          </w:tcPr>
          <w:p w14:paraId="2EE12F6F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0FE57158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71</w:t>
            </w:r>
          </w:p>
        </w:tc>
        <w:tc>
          <w:tcPr>
            <w:tcW w:w="1947" w:type="dxa"/>
            <w:noWrap/>
            <w:hideMark/>
          </w:tcPr>
          <w:p w14:paraId="703A0366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</w:t>
            </w:r>
          </w:p>
        </w:tc>
        <w:tc>
          <w:tcPr>
            <w:tcW w:w="2780" w:type="dxa"/>
            <w:noWrap/>
            <w:hideMark/>
          </w:tcPr>
          <w:p w14:paraId="7CA1565D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  <w:tc>
          <w:tcPr>
            <w:tcW w:w="2357" w:type="dxa"/>
            <w:noWrap/>
            <w:hideMark/>
          </w:tcPr>
          <w:p w14:paraId="547B26CB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FTD-ALS</w:t>
            </w:r>
          </w:p>
        </w:tc>
      </w:tr>
      <w:tr w:rsidR="00621471" w:rsidRPr="00DF511E" w14:paraId="77037FA6" w14:textId="77777777" w:rsidTr="00052C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1DD9BE4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49</w:t>
            </w:r>
          </w:p>
        </w:tc>
        <w:tc>
          <w:tcPr>
            <w:tcW w:w="1535" w:type="dxa"/>
            <w:noWrap/>
            <w:hideMark/>
          </w:tcPr>
          <w:p w14:paraId="2DB21FF8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Female</w:t>
            </w:r>
          </w:p>
        </w:tc>
        <w:tc>
          <w:tcPr>
            <w:tcW w:w="1300" w:type="dxa"/>
            <w:noWrap/>
            <w:hideMark/>
          </w:tcPr>
          <w:p w14:paraId="25813208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73</w:t>
            </w:r>
          </w:p>
        </w:tc>
        <w:tc>
          <w:tcPr>
            <w:tcW w:w="1300" w:type="dxa"/>
            <w:noWrap/>
            <w:hideMark/>
          </w:tcPr>
          <w:p w14:paraId="68692B94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75</w:t>
            </w:r>
          </w:p>
        </w:tc>
        <w:tc>
          <w:tcPr>
            <w:tcW w:w="1947" w:type="dxa"/>
            <w:noWrap/>
            <w:hideMark/>
          </w:tcPr>
          <w:p w14:paraId="25B9C254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</w:t>
            </w:r>
          </w:p>
        </w:tc>
        <w:tc>
          <w:tcPr>
            <w:tcW w:w="2780" w:type="dxa"/>
            <w:noWrap/>
            <w:hideMark/>
          </w:tcPr>
          <w:p w14:paraId="6260EA21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Vascular dementia</w:t>
            </w:r>
          </w:p>
        </w:tc>
        <w:tc>
          <w:tcPr>
            <w:tcW w:w="2357" w:type="dxa"/>
            <w:noWrap/>
            <w:hideMark/>
          </w:tcPr>
          <w:p w14:paraId="3B02D71E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</w:t>
            </w:r>
          </w:p>
        </w:tc>
      </w:tr>
      <w:tr w:rsidR="00621471" w:rsidRPr="00DF511E" w14:paraId="6D5A804B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C44F6C5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50</w:t>
            </w:r>
          </w:p>
        </w:tc>
        <w:tc>
          <w:tcPr>
            <w:tcW w:w="1535" w:type="dxa"/>
            <w:noWrap/>
            <w:hideMark/>
          </w:tcPr>
          <w:p w14:paraId="5CBBB9F5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Male</w:t>
            </w:r>
          </w:p>
        </w:tc>
        <w:tc>
          <w:tcPr>
            <w:tcW w:w="1300" w:type="dxa"/>
            <w:noWrap/>
            <w:hideMark/>
          </w:tcPr>
          <w:p w14:paraId="28D9D667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4803048F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63</w:t>
            </w:r>
          </w:p>
        </w:tc>
        <w:tc>
          <w:tcPr>
            <w:tcW w:w="1947" w:type="dxa"/>
            <w:noWrap/>
            <w:hideMark/>
          </w:tcPr>
          <w:p w14:paraId="36D2C54E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</w:t>
            </w:r>
          </w:p>
        </w:tc>
        <w:tc>
          <w:tcPr>
            <w:tcW w:w="2780" w:type="dxa"/>
            <w:noWrap/>
            <w:hideMark/>
          </w:tcPr>
          <w:p w14:paraId="4EE815A1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Parkinsonism</w:t>
            </w:r>
          </w:p>
        </w:tc>
        <w:tc>
          <w:tcPr>
            <w:tcW w:w="2357" w:type="dxa"/>
            <w:noWrap/>
            <w:hideMark/>
          </w:tcPr>
          <w:p w14:paraId="3892A897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</w:t>
            </w:r>
          </w:p>
        </w:tc>
      </w:tr>
      <w:tr w:rsidR="00621471" w:rsidRPr="00DF511E" w14:paraId="7AABED25" w14:textId="77777777" w:rsidTr="00052C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3F8BC79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51</w:t>
            </w:r>
          </w:p>
        </w:tc>
        <w:tc>
          <w:tcPr>
            <w:tcW w:w="1535" w:type="dxa"/>
            <w:noWrap/>
            <w:hideMark/>
          </w:tcPr>
          <w:p w14:paraId="38635848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Female</w:t>
            </w:r>
          </w:p>
        </w:tc>
        <w:tc>
          <w:tcPr>
            <w:tcW w:w="1300" w:type="dxa"/>
            <w:noWrap/>
            <w:hideMark/>
          </w:tcPr>
          <w:p w14:paraId="563E9254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52</w:t>
            </w:r>
          </w:p>
        </w:tc>
        <w:tc>
          <w:tcPr>
            <w:tcW w:w="1300" w:type="dxa"/>
            <w:noWrap/>
            <w:hideMark/>
          </w:tcPr>
          <w:p w14:paraId="398087FE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56</w:t>
            </w:r>
          </w:p>
        </w:tc>
        <w:tc>
          <w:tcPr>
            <w:tcW w:w="1947" w:type="dxa"/>
            <w:noWrap/>
            <w:hideMark/>
          </w:tcPr>
          <w:p w14:paraId="12EDEF32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</w:t>
            </w:r>
          </w:p>
        </w:tc>
        <w:tc>
          <w:tcPr>
            <w:tcW w:w="2780" w:type="dxa"/>
            <w:noWrap/>
            <w:hideMark/>
          </w:tcPr>
          <w:p w14:paraId="4CFE156C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Dementia - unspecified</w:t>
            </w:r>
          </w:p>
        </w:tc>
        <w:tc>
          <w:tcPr>
            <w:tcW w:w="2357" w:type="dxa"/>
            <w:noWrap/>
            <w:hideMark/>
          </w:tcPr>
          <w:p w14:paraId="4A88BC48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</w:t>
            </w:r>
          </w:p>
        </w:tc>
      </w:tr>
      <w:tr w:rsidR="00621471" w:rsidRPr="00DF511E" w14:paraId="5988BFA0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0B5A039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52</w:t>
            </w:r>
          </w:p>
        </w:tc>
        <w:tc>
          <w:tcPr>
            <w:tcW w:w="1535" w:type="dxa"/>
            <w:noWrap/>
            <w:hideMark/>
          </w:tcPr>
          <w:p w14:paraId="42D0873E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Male</w:t>
            </w:r>
          </w:p>
        </w:tc>
        <w:tc>
          <w:tcPr>
            <w:tcW w:w="1300" w:type="dxa"/>
            <w:noWrap/>
            <w:hideMark/>
          </w:tcPr>
          <w:p w14:paraId="54E13BE0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63</w:t>
            </w:r>
          </w:p>
        </w:tc>
        <w:tc>
          <w:tcPr>
            <w:tcW w:w="1300" w:type="dxa"/>
            <w:noWrap/>
            <w:hideMark/>
          </w:tcPr>
          <w:p w14:paraId="5FC2DEDC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64</w:t>
            </w:r>
          </w:p>
        </w:tc>
        <w:tc>
          <w:tcPr>
            <w:tcW w:w="1947" w:type="dxa"/>
            <w:noWrap/>
            <w:hideMark/>
          </w:tcPr>
          <w:p w14:paraId="51EC79A2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</w:t>
            </w:r>
          </w:p>
        </w:tc>
        <w:tc>
          <w:tcPr>
            <w:tcW w:w="2780" w:type="dxa"/>
            <w:noWrap/>
            <w:hideMark/>
          </w:tcPr>
          <w:p w14:paraId="78032247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  <w:tc>
          <w:tcPr>
            <w:tcW w:w="2357" w:type="dxa"/>
            <w:noWrap/>
            <w:hideMark/>
          </w:tcPr>
          <w:p w14:paraId="2B46E33F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</w:tr>
      <w:tr w:rsidR="00621471" w:rsidRPr="00DF511E" w14:paraId="1E68AB0C" w14:textId="77777777" w:rsidTr="00052C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E2C51DC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53</w:t>
            </w:r>
          </w:p>
        </w:tc>
        <w:tc>
          <w:tcPr>
            <w:tcW w:w="1535" w:type="dxa"/>
            <w:noWrap/>
            <w:hideMark/>
          </w:tcPr>
          <w:p w14:paraId="354D64FA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Male</w:t>
            </w:r>
          </w:p>
        </w:tc>
        <w:tc>
          <w:tcPr>
            <w:tcW w:w="1300" w:type="dxa"/>
            <w:noWrap/>
            <w:hideMark/>
          </w:tcPr>
          <w:p w14:paraId="75278EA1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09979F18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56</w:t>
            </w:r>
          </w:p>
        </w:tc>
        <w:tc>
          <w:tcPr>
            <w:tcW w:w="1947" w:type="dxa"/>
            <w:noWrap/>
            <w:hideMark/>
          </w:tcPr>
          <w:p w14:paraId="18BEFEB7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</w:t>
            </w:r>
          </w:p>
        </w:tc>
        <w:tc>
          <w:tcPr>
            <w:tcW w:w="2780" w:type="dxa"/>
            <w:noWrap/>
            <w:hideMark/>
          </w:tcPr>
          <w:p w14:paraId="723E5F49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Dementia - unspecified</w:t>
            </w:r>
          </w:p>
        </w:tc>
        <w:tc>
          <w:tcPr>
            <w:tcW w:w="2357" w:type="dxa"/>
            <w:noWrap/>
            <w:hideMark/>
          </w:tcPr>
          <w:p w14:paraId="5DDA652F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</w:t>
            </w:r>
          </w:p>
        </w:tc>
      </w:tr>
      <w:tr w:rsidR="00621471" w:rsidRPr="00DF511E" w14:paraId="16FD9F94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0769F36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54</w:t>
            </w:r>
          </w:p>
        </w:tc>
        <w:tc>
          <w:tcPr>
            <w:tcW w:w="1535" w:type="dxa"/>
            <w:noWrap/>
            <w:hideMark/>
          </w:tcPr>
          <w:p w14:paraId="51C6A8C4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Male</w:t>
            </w:r>
          </w:p>
        </w:tc>
        <w:tc>
          <w:tcPr>
            <w:tcW w:w="1300" w:type="dxa"/>
            <w:noWrap/>
            <w:hideMark/>
          </w:tcPr>
          <w:p w14:paraId="4D45525A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57</w:t>
            </w:r>
          </w:p>
        </w:tc>
        <w:tc>
          <w:tcPr>
            <w:tcW w:w="1300" w:type="dxa"/>
            <w:noWrap/>
            <w:hideMark/>
          </w:tcPr>
          <w:p w14:paraId="777516CA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60</w:t>
            </w:r>
          </w:p>
        </w:tc>
        <w:tc>
          <w:tcPr>
            <w:tcW w:w="1947" w:type="dxa"/>
            <w:noWrap/>
            <w:hideMark/>
          </w:tcPr>
          <w:p w14:paraId="61F84A41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</w:t>
            </w:r>
          </w:p>
        </w:tc>
        <w:tc>
          <w:tcPr>
            <w:tcW w:w="2780" w:type="dxa"/>
            <w:noWrap/>
            <w:hideMark/>
          </w:tcPr>
          <w:p w14:paraId="0D4577A8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FTD-ALS</w:t>
            </w:r>
          </w:p>
        </w:tc>
        <w:tc>
          <w:tcPr>
            <w:tcW w:w="2357" w:type="dxa"/>
            <w:noWrap/>
            <w:hideMark/>
          </w:tcPr>
          <w:p w14:paraId="3D0C2BEB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FTD-ALS</w:t>
            </w:r>
          </w:p>
        </w:tc>
      </w:tr>
      <w:tr w:rsidR="00621471" w:rsidRPr="00DF511E" w14:paraId="1C7ADF45" w14:textId="77777777" w:rsidTr="00052C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ADFB601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55</w:t>
            </w:r>
          </w:p>
        </w:tc>
        <w:tc>
          <w:tcPr>
            <w:tcW w:w="1535" w:type="dxa"/>
            <w:noWrap/>
            <w:hideMark/>
          </w:tcPr>
          <w:p w14:paraId="1355F18C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Female</w:t>
            </w:r>
          </w:p>
        </w:tc>
        <w:tc>
          <w:tcPr>
            <w:tcW w:w="1300" w:type="dxa"/>
            <w:noWrap/>
            <w:hideMark/>
          </w:tcPr>
          <w:p w14:paraId="63204FA4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49</w:t>
            </w:r>
          </w:p>
        </w:tc>
        <w:tc>
          <w:tcPr>
            <w:tcW w:w="1300" w:type="dxa"/>
            <w:noWrap/>
            <w:hideMark/>
          </w:tcPr>
          <w:p w14:paraId="699C20DD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50</w:t>
            </w:r>
          </w:p>
        </w:tc>
        <w:tc>
          <w:tcPr>
            <w:tcW w:w="1947" w:type="dxa"/>
            <w:noWrap/>
            <w:hideMark/>
          </w:tcPr>
          <w:p w14:paraId="25A5B9C5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Y</w:t>
            </w:r>
          </w:p>
        </w:tc>
        <w:tc>
          <w:tcPr>
            <w:tcW w:w="2780" w:type="dxa"/>
            <w:noWrap/>
            <w:hideMark/>
          </w:tcPr>
          <w:p w14:paraId="61D47B3A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  <w:tc>
          <w:tcPr>
            <w:tcW w:w="2357" w:type="dxa"/>
            <w:noWrap/>
            <w:hideMark/>
          </w:tcPr>
          <w:p w14:paraId="2F8856E8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</w:tr>
      <w:tr w:rsidR="00621471" w:rsidRPr="00DF511E" w14:paraId="480E0F6E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0D41D81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56</w:t>
            </w:r>
          </w:p>
        </w:tc>
        <w:tc>
          <w:tcPr>
            <w:tcW w:w="1535" w:type="dxa"/>
            <w:noWrap/>
            <w:hideMark/>
          </w:tcPr>
          <w:p w14:paraId="547CA39F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Male</w:t>
            </w:r>
          </w:p>
        </w:tc>
        <w:tc>
          <w:tcPr>
            <w:tcW w:w="1300" w:type="dxa"/>
            <w:noWrap/>
            <w:hideMark/>
          </w:tcPr>
          <w:p w14:paraId="4C9DE8B9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60F5D281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67</w:t>
            </w:r>
          </w:p>
        </w:tc>
        <w:tc>
          <w:tcPr>
            <w:tcW w:w="1947" w:type="dxa"/>
            <w:noWrap/>
            <w:hideMark/>
          </w:tcPr>
          <w:p w14:paraId="51997BC6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</w:t>
            </w:r>
          </w:p>
        </w:tc>
        <w:tc>
          <w:tcPr>
            <w:tcW w:w="2780" w:type="dxa"/>
            <w:noWrap/>
            <w:hideMark/>
          </w:tcPr>
          <w:p w14:paraId="082E3DC4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  <w:tc>
          <w:tcPr>
            <w:tcW w:w="2357" w:type="dxa"/>
            <w:noWrap/>
            <w:hideMark/>
          </w:tcPr>
          <w:p w14:paraId="71042BB7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</w:tr>
      <w:tr w:rsidR="00621471" w:rsidRPr="00DF511E" w14:paraId="6D6B0B89" w14:textId="77777777" w:rsidTr="00052C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E72C3DA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57</w:t>
            </w:r>
          </w:p>
        </w:tc>
        <w:tc>
          <w:tcPr>
            <w:tcW w:w="1535" w:type="dxa"/>
            <w:noWrap/>
            <w:hideMark/>
          </w:tcPr>
          <w:p w14:paraId="73D07AAD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Male</w:t>
            </w:r>
          </w:p>
        </w:tc>
        <w:tc>
          <w:tcPr>
            <w:tcW w:w="1300" w:type="dxa"/>
            <w:noWrap/>
            <w:hideMark/>
          </w:tcPr>
          <w:p w14:paraId="1FFF420D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1E95A24C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60</w:t>
            </w:r>
          </w:p>
        </w:tc>
        <w:tc>
          <w:tcPr>
            <w:tcW w:w="1947" w:type="dxa"/>
            <w:noWrap/>
            <w:hideMark/>
          </w:tcPr>
          <w:p w14:paraId="6D801293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Y</w:t>
            </w:r>
          </w:p>
        </w:tc>
        <w:tc>
          <w:tcPr>
            <w:tcW w:w="2780" w:type="dxa"/>
            <w:noWrap/>
            <w:hideMark/>
          </w:tcPr>
          <w:p w14:paraId="655590DA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FTD-ALS</w:t>
            </w:r>
          </w:p>
        </w:tc>
        <w:tc>
          <w:tcPr>
            <w:tcW w:w="2357" w:type="dxa"/>
            <w:noWrap/>
            <w:hideMark/>
          </w:tcPr>
          <w:p w14:paraId="1EA2FA5A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FTD-ALS</w:t>
            </w:r>
          </w:p>
        </w:tc>
      </w:tr>
      <w:tr w:rsidR="00621471" w:rsidRPr="00DF511E" w14:paraId="7DE936FA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EA6737E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58</w:t>
            </w:r>
          </w:p>
        </w:tc>
        <w:tc>
          <w:tcPr>
            <w:tcW w:w="1535" w:type="dxa"/>
            <w:noWrap/>
            <w:hideMark/>
          </w:tcPr>
          <w:p w14:paraId="12A971D5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Male</w:t>
            </w:r>
          </w:p>
        </w:tc>
        <w:tc>
          <w:tcPr>
            <w:tcW w:w="1300" w:type="dxa"/>
            <w:noWrap/>
            <w:hideMark/>
          </w:tcPr>
          <w:p w14:paraId="0980AFAE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28E05BA3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55</w:t>
            </w:r>
          </w:p>
        </w:tc>
        <w:tc>
          <w:tcPr>
            <w:tcW w:w="1947" w:type="dxa"/>
            <w:noWrap/>
            <w:hideMark/>
          </w:tcPr>
          <w:p w14:paraId="4228433F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Y</w:t>
            </w:r>
          </w:p>
        </w:tc>
        <w:tc>
          <w:tcPr>
            <w:tcW w:w="2780" w:type="dxa"/>
            <w:noWrap/>
            <w:hideMark/>
          </w:tcPr>
          <w:p w14:paraId="1DA8A939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  <w:tc>
          <w:tcPr>
            <w:tcW w:w="2357" w:type="dxa"/>
            <w:noWrap/>
            <w:hideMark/>
          </w:tcPr>
          <w:p w14:paraId="6A70A14F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FTD-ALS</w:t>
            </w:r>
          </w:p>
        </w:tc>
      </w:tr>
      <w:tr w:rsidR="00621471" w:rsidRPr="00DF511E" w14:paraId="2D3635A6" w14:textId="77777777" w:rsidTr="00052C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6EF0882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59</w:t>
            </w:r>
          </w:p>
        </w:tc>
        <w:tc>
          <w:tcPr>
            <w:tcW w:w="1535" w:type="dxa"/>
            <w:noWrap/>
            <w:hideMark/>
          </w:tcPr>
          <w:p w14:paraId="4B264E73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Male</w:t>
            </w:r>
          </w:p>
        </w:tc>
        <w:tc>
          <w:tcPr>
            <w:tcW w:w="1300" w:type="dxa"/>
            <w:noWrap/>
            <w:hideMark/>
          </w:tcPr>
          <w:p w14:paraId="179C68EC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6671E2B9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62</w:t>
            </w:r>
          </w:p>
        </w:tc>
        <w:tc>
          <w:tcPr>
            <w:tcW w:w="1947" w:type="dxa"/>
            <w:noWrap/>
            <w:hideMark/>
          </w:tcPr>
          <w:p w14:paraId="3A13CDDE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Y</w:t>
            </w:r>
          </w:p>
        </w:tc>
        <w:tc>
          <w:tcPr>
            <w:tcW w:w="2780" w:type="dxa"/>
            <w:noWrap/>
            <w:hideMark/>
          </w:tcPr>
          <w:p w14:paraId="24CD7E63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FTD-ALS</w:t>
            </w:r>
          </w:p>
        </w:tc>
        <w:tc>
          <w:tcPr>
            <w:tcW w:w="2357" w:type="dxa"/>
            <w:noWrap/>
            <w:hideMark/>
          </w:tcPr>
          <w:p w14:paraId="7A767367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FTD-ALS</w:t>
            </w:r>
          </w:p>
        </w:tc>
      </w:tr>
      <w:tr w:rsidR="00621471" w:rsidRPr="00DF511E" w14:paraId="32E7F4E5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3B4E545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60</w:t>
            </w:r>
          </w:p>
        </w:tc>
        <w:tc>
          <w:tcPr>
            <w:tcW w:w="1535" w:type="dxa"/>
            <w:noWrap/>
            <w:hideMark/>
          </w:tcPr>
          <w:p w14:paraId="1DCC31E1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Male</w:t>
            </w:r>
          </w:p>
        </w:tc>
        <w:tc>
          <w:tcPr>
            <w:tcW w:w="1300" w:type="dxa"/>
            <w:noWrap/>
            <w:hideMark/>
          </w:tcPr>
          <w:p w14:paraId="3DA245DA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54</w:t>
            </w:r>
          </w:p>
        </w:tc>
        <w:tc>
          <w:tcPr>
            <w:tcW w:w="1300" w:type="dxa"/>
            <w:noWrap/>
            <w:hideMark/>
          </w:tcPr>
          <w:p w14:paraId="155E901E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57</w:t>
            </w:r>
          </w:p>
        </w:tc>
        <w:tc>
          <w:tcPr>
            <w:tcW w:w="1947" w:type="dxa"/>
            <w:noWrap/>
            <w:hideMark/>
          </w:tcPr>
          <w:p w14:paraId="67CB9328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N</w:t>
            </w:r>
          </w:p>
        </w:tc>
        <w:tc>
          <w:tcPr>
            <w:tcW w:w="2780" w:type="dxa"/>
            <w:noWrap/>
            <w:hideMark/>
          </w:tcPr>
          <w:p w14:paraId="07D95195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  <w:tc>
          <w:tcPr>
            <w:tcW w:w="2357" w:type="dxa"/>
            <w:noWrap/>
            <w:hideMark/>
          </w:tcPr>
          <w:p w14:paraId="371B71C2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MND</w:t>
            </w:r>
          </w:p>
        </w:tc>
      </w:tr>
      <w:tr w:rsidR="00621471" w:rsidRPr="00DF511E" w14:paraId="0B0AF24C" w14:textId="77777777" w:rsidTr="00052C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7AAD1BB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535" w:type="dxa"/>
            <w:noWrap/>
            <w:hideMark/>
          </w:tcPr>
          <w:p w14:paraId="3F3CB2EC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16A8E639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6894CE0E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947" w:type="dxa"/>
            <w:noWrap/>
            <w:hideMark/>
          </w:tcPr>
          <w:p w14:paraId="2FB1D584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780" w:type="dxa"/>
            <w:noWrap/>
            <w:hideMark/>
          </w:tcPr>
          <w:p w14:paraId="5458E80B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2357" w:type="dxa"/>
            <w:noWrap/>
            <w:hideMark/>
          </w:tcPr>
          <w:p w14:paraId="71CAC596" w14:textId="77777777" w:rsidR="00621471" w:rsidRPr="00DF511E" w:rsidRDefault="00621471" w:rsidP="00052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</w:tr>
      <w:tr w:rsidR="00621471" w:rsidRPr="00DF511E" w14:paraId="1FB2143A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DFE092E" w14:textId="77777777" w:rsidR="00621471" w:rsidRPr="00DF511E" w:rsidRDefault="00621471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lang w:val="en-GB"/>
              </w:rPr>
              <w:t>Mean (SD)</w:t>
            </w:r>
          </w:p>
        </w:tc>
        <w:tc>
          <w:tcPr>
            <w:tcW w:w="1535" w:type="dxa"/>
            <w:noWrap/>
            <w:hideMark/>
          </w:tcPr>
          <w:p w14:paraId="55B2ECB2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lang w:val="en-GB"/>
              </w:rPr>
              <w:t>Male (75%)</w:t>
            </w:r>
          </w:p>
        </w:tc>
        <w:tc>
          <w:tcPr>
            <w:tcW w:w="1300" w:type="dxa"/>
            <w:noWrap/>
            <w:hideMark/>
          </w:tcPr>
          <w:p w14:paraId="4C2F5157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lang w:val="en-GB"/>
              </w:rPr>
              <w:t>58 (8.8)</w:t>
            </w:r>
          </w:p>
        </w:tc>
        <w:tc>
          <w:tcPr>
            <w:tcW w:w="1300" w:type="dxa"/>
            <w:noWrap/>
            <w:hideMark/>
          </w:tcPr>
          <w:p w14:paraId="4E5046EE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lang w:val="en-GB"/>
              </w:rPr>
              <w:t>60.1 (7.9)</w:t>
            </w:r>
          </w:p>
        </w:tc>
        <w:tc>
          <w:tcPr>
            <w:tcW w:w="4727" w:type="dxa"/>
            <w:gridSpan w:val="2"/>
            <w:noWrap/>
            <w:hideMark/>
          </w:tcPr>
          <w:p w14:paraId="78BDE782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lang w:val="en-GB"/>
              </w:rPr>
              <w:t>Y (40%)</w:t>
            </w:r>
          </w:p>
        </w:tc>
        <w:tc>
          <w:tcPr>
            <w:tcW w:w="2357" w:type="dxa"/>
            <w:noWrap/>
            <w:hideMark/>
          </w:tcPr>
          <w:p w14:paraId="28675845" w14:textId="77777777" w:rsidR="00621471" w:rsidRPr="00DF511E" w:rsidRDefault="00621471" w:rsidP="00052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</w:tr>
    </w:tbl>
    <w:p w14:paraId="0DBEC1A7" w14:textId="77777777" w:rsidR="00621471" w:rsidRPr="00DF511E" w:rsidRDefault="00621471" w:rsidP="00621471"/>
    <w:p w14:paraId="6A17C934" w14:textId="77777777" w:rsidR="00621471" w:rsidRPr="00DF511E" w:rsidRDefault="00621471" w:rsidP="00621471">
      <w:r>
        <w:rPr>
          <w:b/>
        </w:rPr>
        <w:t>Supplemental</w:t>
      </w:r>
      <w:r w:rsidRPr="00DF511E">
        <w:rPr>
          <w:b/>
        </w:rPr>
        <w:t xml:space="preserve"> Table </w:t>
      </w:r>
      <w:r>
        <w:rPr>
          <w:b/>
        </w:rPr>
        <w:t>S</w:t>
      </w:r>
      <w:r w:rsidR="003848F1">
        <w:rPr>
          <w:b/>
        </w:rPr>
        <w:t>5</w:t>
      </w:r>
      <w:bookmarkStart w:id="0" w:name="_GoBack"/>
      <w:bookmarkEnd w:id="0"/>
      <w:r w:rsidRPr="00DF511E">
        <w:rPr>
          <w:b/>
        </w:rPr>
        <w:t>.</w:t>
      </w:r>
      <w:r w:rsidRPr="00DF511E">
        <w:t xml:space="preserve"> Summary of the clinical and demographic data of all cases with a hexanucleotide repeat expansion in </w:t>
      </w:r>
      <w:r w:rsidRPr="00DF511E">
        <w:rPr>
          <w:i/>
        </w:rPr>
        <w:t>C9orf72</w:t>
      </w:r>
      <w:r w:rsidRPr="00DF511E">
        <w:t>. Key; FH – Family History. MND – Motor Neuron Disease, FTD – Frontotemporal Dementia, FTD-ALS – Frontotemporal dementia and Amyotrophic Lateral Sclerosis.</w:t>
      </w:r>
    </w:p>
    <w:p w14:paraId="2D8ED02B" w14:textId="77777777" w:rsidR="00621471" w:rsidRPr="00DF511E" w:rsidRDefault="00621471" w:rsidP="00621471"/>
    <w:p w14:paraId="5AD4DA43" w14:textId="77777777" w:rsidR="00621471" w:rsidRPr="00DF511E" w:rsidRDefault="00621471" w:rsidP="00621471"/>
    <w:p w14:paraId="32C6119C" w14:textId="77777777" w:rsidR="001A291A" w:rsidRDefault="001A291A"/>
    <w:sectPr w:rsidR="001A291A" w:rsidSect="00621471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71"/>
    <w:rsid w:val="001A291A"/>
    <w:rsid w:val="003848F1"/>
    <w:rsid w:val="005063C8"/>
    <w:rsid w:val="0062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46B1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  <w:style w:type="table" w:styleId="LightShading">
    <w:name w:val="Light Shading"/>
    <w:basedOn w:val="TableNormal"/>
    <w:uiPriority w:val="60"/>
    <w:rsid w:val="00621471"/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  <w:style w:type="table" w:styleId="LightShading">
    <w:name w:val="Light Shading"/>
    <w:basedOn w:val="TableNormal"/>
    <w:uiPriority w:val="60"/>
    <w:rsid w:val="00621471"/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Macintosh Word</Application>
  <DocSecurity>0</DocSecurity>
  <Lines>6</Lines>
  <Paragraphs>1</Paragraphs>
  <ScaleCrop>false</ScaleCrop>
  <Company>MRC-MBU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Keogh</dc:creator>
  <cp:keywords/>
  <dc:description/>
  <cp:lastModifiedBy>Michael Keogh</cp:lastModifiedBy>
  <cp:revision>2</cp:revision>
  <dcterms:created xsi:type="dcterms:W3CDTF">2016-10-25T07:34:00Z</dcterms:created>
  <dcterms:modified xsi:type="dcterms:W3CDTF">2016-10-25T14:18:00Z</dcterms:modified>
</cp:coreProperties>
</file>