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1858"/>
        <w:gridCol w:w="1701"/>
        <w:gridCol w:w="1701"/>
      </w:tblGrid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Gene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Disease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Inheritance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SNCA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AD/RF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PARK2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PINK1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EIF4G1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 xml:space="preserve">GIGYF2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AD/RF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 xml:space="preserve">HTRA2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 xml:space="preserve">UCHL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SPG11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VPS35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FBX07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APP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PSEN1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PSEN2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proofErr w:type="gramStart"/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c9orf72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 / 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GRN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FTD/AD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CHCHD10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TARDBP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SOD1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AD/AR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PFN1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proofErr w:type="gramStart"/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hnRNPA2B1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proofErr w:type="gramStart"/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hnRNPA1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SETX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VAPB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OPTN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VCP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DAO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DCTN1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PARK7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CHMP2B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FTD/ALS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SQSTM1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FTD/ALS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AD/RF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PRPH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DPP6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</w:t>
            </w:r>
            <w: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MATR3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MAPT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SIGMAR1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UBQLN2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XLD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NOTCH3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CADASIL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PRNP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proofErr w:type="spellStart"/>
            <w:proofErr w:type="gramStart"/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fCJD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COQ2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MSA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AD/AR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GBA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DLB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LRRK2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PD/DLB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TREM2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SCARB2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DLB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PON1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PON3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  <w:tr w:rsidR="00D46783" w:rsidRPr="00DF511E" w:rsidTr="00052C48">
        <w:trPr>
          <w:trHeight w:hRule="exact" w:val="198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APOE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6783" w:rsidRPr="00DF511E" w:rsidRDefault="00D46783" w:rsidP="00052C48">
            <w:pPr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</w:pPr>
            <w:r w:rsidRPr="00DF511E">
              <w:rPr>
                <w:rFonts w:eastAsia="Times New Roman" w:cs="Times New Roman"/>
                <w:color w:val="000000"/>
                <w:sz w:val="13"/>
                <w:szCs w:val="13"/>
                <w:lang w:val="en-GB"/>
              </w:rPr>
              <w:t>RF</w:t>
            </w:r>
          </w:p>
        </w:tc>
      </w:tr>
    </w:tbl>
    <w:p w:rsidR="00D46783" w:rsidRDefault="00D46783" w:rsidP="00D46783">
      <w:pPr>
        <w:rPr>
          <w:b/>
        </w:rPr>
      </w:pPr>
    </w:p>
    <w:p w:rsidR="00D46783" w:rsidRDefault="00D46783" w:rsidP="00D46783">
      <w:pPr>
        <w:rPr>
          <w:b/>
        </w:rPr>
      </w:pPr>
    </w:p>
    <w:p w:rsidR="00D46783" w:rsidRPr="00DF511E" w:rsidRDefault="00D46783" w:rsidP="00D46783"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bookmarkStart w:id="0" w:name="_GoBack"/>
      <w:bookmarkEnd w:id="0"/>
      <w:r w:rsidRPr="00DF511E">
        <w:rPr>
          <w:b/>
        </w:rPr>
        <w:t>2.</w:t>
      </w:r>
      <w:r w:rsidRPr="00DF511E">
        <w:t xml:space="preserve"> Genes and inheritance patters causing their relevant neurodegenerative disease. Disease category; PD – Parkinson’s disease, AD – Alzheimer’s disease, FTD – </w:t>
      </w:r>
      <w:proofErr w:type="spellStart"/>
      <w:r w:rsidRPr="00DF511E">
        <w:t>Frontotemporal</w:t>
      </w:r>
      <w:proofErr w:type="spellEnd"/>
      <w:r w:rsidRPr="00DF511E">
        <w:t xml:space="preserve"> dementia, ALS – Amyotrophic lateral sclerosis. </w:t>
      </w:r>
      <w:proofErr w:type="gramStart"/>
      <w:r w:rsidRPr="00DF511E">
        <w:t>Inheritance; AD – Autosomal dominant, AR – Autosomal recessive, XLD – X-linked dominant, RF- Risk factor (dominant).</w:t>
      </w:r>
      <w:proofErr w:type="gramEnd"/>
    </w:p>
    <w:p w:rsidR="001A291A" w:rsidRDefault="001A291A"/>
    <w:sectPr w:rsidR="001A291A" w:rsidSect="001A291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83"/>
    <w:rsid w:val="001A291A"/>
    <w:rsid w:val="005063C8"/>
    <w:rsid w:val="00D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F4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Macintosh Word</Application>
  <DocSecurity>0</DocSecurity>
  <Lines>7</Lines>
  <Paragraphs>2</Paragraphs>
  <ScaleCrop>false</ScaleCrop>
  <Company>MRC-MBU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1</cp:revision>
  <dcterms:created xsi:type="dcterms:W3CDTF">2016-10-25T07:26:00Z</dcterms:created>
  <dcterms:modified xsi:type="dcterms:W3CDTF">2016-10-25T07:27:00Z</dcterms:modified>
</cp:coreProperties>
</file>