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295" w:rsidRPr="00A9130D" w:rsidRDefault="009B1F92" w:rsidP="00A9130D">
      <w:pPr>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SUPPLEMENTAL METHODS</w:t>
      </w:r>
      <w:r w:rsidR="00874987" w:rsidRPr="00A9130D">
        <w:rPr>
          <w:rFonts w:ascii="Times New Roman" w:hAnsi="Times New Roman" w:cs="Times New Roman"/>
          <w:b/>
          <w:sz w:val="20"/>
          <w:szCs w:val="20"/>
          <w:lang w:val="en-US"/>
        </w:rPr>
        <w:t>:</w:t>
      </w:r>
    </w:p>
    <w:p w:rsidR="00874987" w:rsidRPr="00A9130D" w:rsidRDefault="00874987" w:rsidP="00A9130D">
      <w:pPr>
        <w:spacing w:line="240" w:lineRule="auto"/>
        <w:jc w:val="both"/>
        <w:rPr>
          <w:rFonts w:ascii="Times New Roman" w:hAnsi="Times New Roman" w:cs="Times New Roman"/>
          <w:sz w:val="20"/>
          <w:szCs w:val="20"/>
          <w:lang w:val="en-US"/>
        </w:rPr>
      </w:pPr>
      <w:r w:rsidRPr="00A9130D">
        <w:rPr>
          <w:rFonts w:ascii="Times New Roman" w:hAnsi="Times New Roman" w:cs="Times New Roman"/>
          <w:b/>
          <w:sz w:val="20"/>
          <w:szCs w:val="20"/>
          <w:lang w:val="en-US"/>
        </w:rPr>
        <w:t>Yeast cells and methods</w:t>
      </w:r>
    </w:p>
    <w:p w:rsidR="00874987" w:rsidRPr="00A9130D" w:rsidRDefault="00874987" w:rsidP="00A9130D">
      <w:pPr>
        <w:spacing w:line="240" w:lineRule="auto"/>
        <w:jc w:val="both"/>
        <w:rPr>
          <w:rFonts w:ascii="Times New Roman" w:hAnsi="Times New Roman" w:cs="Times New Roman"/>
          <w:b/>
          <w:sz w:val="20"/>
          <w:szCs w:val="20"/>
          <w:lang w:val="en-US"/>
        </w:rPr>
      </w:pPr>
      <w:r w:rsidRPr="00A9130D">
        <w:rPr>
          <w:rFonts w:ascii="Times New Roman" w:hAnsi="Times New Roman" w:cs="Times New Roman"/>
          <w:sz w:val="20"/>
          <w:szCs w:val="20"/>
          <w:lang w:val="en-US"/>
        </w:rPr>
        <w:t xml:space="preserve">WT </w:t>
      </w:r>
      <w:proofErr w:type="spellStart"/>
      <w:r w:rsidRPr="00A9130D">
        <w:rPr>
          <w:rFonts w:ascii="Times New Roman" w:hAnsi="Times New Roman" w:cs="Times New Roman"/>
          <w:i/>
          <w:sz w:val="20"/>
          <w:szCs w:val="20"/>
          <w:lang w:val="en-US"/>
        </w:rPr>
        <w:t>Saccharomyces</w:t>
      </w:r>
      <w:proofErr w:type="spellEnd"/>
      <w:r w:rsidRPr="00A9130D">
        <w:rPr>
          <w:rFonts w:ascii="Times New Roman" w:hAnsi="Times New Roman" w:cs="Times New Roman"/>
          <w:i/>
          <w:sz w:val="20"/>
          <w:szCs w:val="20"/>
          <w:lang w:val="en-US"/>
        </w:rPr>
        <w:t xml:space="preserve"> </w:t>
      </w:r>
      <w:proofErr w:type="spellStart"/>
      <w:r w:rsidRPr="00A9130D">
        <w:rPr>
          <w:rFonts w:ascii="Times New Roman" w:hAnsi="Times New Roman" w:cs="Times New Roman"/>
          <w:i/>
          <w:sz w:val="20"/>
          <w:szCs w:val="20"/>
          <w:lang w:val="en-US"/>
        </w:rPr>
        <w:t>cerevisiae</w:t>
      </w:r>
      <w:proofErr w:type="spellEnd"/>
      <w:r w:rsidRPr="00A9130D">
        <w:rPr>
          <w:rFonts w:ascii="Times New Roman" w:hAnsi="Times New Roman" w:cs="Times New Roman"/>
          <w:sz w:val="20"/>
          <w:szCs w:val="20"/>
          <w:lang w:val="en-US"/>
        </w:rPr>
        <w:t xml:space="preserve"> strain YPH500 (</w:t>
      </w:r>
      <w:proofErr w:type="spellStart"/>
      <w:r w:rsidRPr="00A9130D">
        <w:rPr>
          <w:rFonts w:ascii="Times New Roman" w:hAnsi="Times New Roman" w:cs="Times New Roman"/>
          <w:i/>
          <w:sz w:val="20"/>
          <w:szCs w:val="20"/>
          <w:lang w:val="en-US"/>
        </w:rPr>
        <w:t>Matα</w:t>
      </w:r>
      <w:proofErr w:type="spellEnd"/>
      <w:r w:rsidRPr="00A9130D">
        <w:rPr>
          <w:rFonts w:ascii="Times New Roman" w:hAnsi="Times New Roman" w:cs="Times New Roman"/>
          <w:i/>
          <w:sz w:val="20"/>
          <w:szCs w:val="20"/>
          <w:lang w:val="en-US"/>
        </w:rPr>
        <w:t xml:space="preserve"> ura3-52 lys2-801 ade2-101 trp1Δ63 his3-Δ200 leu2-Δ1</w:t>
      </w:r>
      <w:r w:rsidRPr="00A9130D">
        <w:rPr>
          <w:rFonts w:ascii="Times New Roman" w:hAnsi="Times New Roman" w:cs="Times New Roman"/>
          <w:sz w:val="20"/>
          <w:szCs w:val="20"/>
          <w:lang w:val="en-US"/>
        </w:rPr>
        <w:t xml:space="preserve">) and the derivative </w:t>
      </w:r>
      <w:r w:rsidRPr="00A9130D">
        <w:rPr>
          <w:rFonts w:ascii="Times New Roman" w:hAnsi="Times New Roman" w:cs="Times New Roman"/>
          <w:i/>
          <w:sz w:val="20"/>
          <w:szCs w:val="20"/>
          <w:lang w:val="en-US"/>
        </w:rPr>
        <w:t>dhh1Δ</w:t>
      </w:r>
      <w:r w:rsidRPr="00A9130D">
        <w:rPr>
          <w:rFonts w:ascii="Times New Roman" w:hAnsi="Times New Roman" w:cs="Times New Roman"/>
          <w:sz w:val="20"/>
          <w:szCs w:val="20"/>
          <w:lang w:val="en-US"/>
        </w:rPr>
        <w:t xml:space="preserve"> deletion strain were used </w:t>
      </w:r>
      <w:r w:rsidR="00257F8E" w:rsidRPr="00A9130D">
        <w:rPr>
          <w:rFonts w:ascii="Times New Roman" w:hAnsi="Times New Roman" w:cs="Times New Roman"/>
          <w:sz w:val="20"/>
          <w:szCs w:val="20"/>
          <w:lang w:val="en-US"/>
        </w:rPr>
        <w:fldChar w:fldCharType="begin">
          <w:fldData xml:space="preserve">PEVuZE5vdGU+PENpdGU+PEF1dGhvcj5EaWV6PC9BdXRob3I+PFllYXI+MjAwMDwvWWVhcj48UmVj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</w:fldData>
        </w:fldChar>
      </w:r>
      <w:r w:rsidR="004F1BF8">
        <w:rPr>
          <w:rFonts w:ascii="Times New Roman" w:hAnsi="Times New Roman" w:cs="Times New Roman"/>
          <w:sz w:val="20"/>
          <w:szCs w:val="20"/>
          <w:lang w:val="en-US"/>
        </w:rPr>
        <w:instrText xml:space="preserve"> ADDIN EN.CITE </w:instrText>
      </w:r>
      <w:r w:rsidR="00257F8E">
        <w:rPr>
          <w:rFonts w:ascii="Times New Roman" w:hAnsi="Times New Roman" w:cs="Times New Roman"/>
          <w:sz w:val="20"/>
          <w:szCs w:val="20"/>
          <w:lang w:val="en-US"/>
        </w:rPr>
        <w:fldChar w:fldCharType="begin">
          <w:fldData xml:space="preserve">PEVuZE5vdGU+PENpdGU+PEF1dGhvcj5EaWV6PC9BdXRob3I+PFllYXI+MjAwMDwvWWVhcj48UmVj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</w:fldData>
        </w:fldChar>
      </w:r>
      <w:r w:rsidR="004F1BF8">
        <w:rPr>
          <w:rFonts w:ascii="Times New Roman" w:hAnsi="Times New Roman" w:cs="Times New Roman"/>
          <w:sz w:val="20"/>
          <w:szCs w:val="20"/>
          <w:lang w:val="en-US"/>
        </w:rPr>
        <w:instrText xml:space="preserve"> ADDIN EN.CITE.DATA </w:instrText>
      </w:r>
      <w:r w:rsidR="00257F8E">
        <w:rPr>
          <w:rFonts w:ascii="Times New Roman" w:hAnsi="Times New Roman" w:cs="Times New Roman"/>
          <w:sz w:val="20"/>
          <w:szCs w:val="20"/>
          <w:lang w:val="en-US"/>
        </w:rPr>
      </w:r>
      <w:r w:rsidR="00257F8E">
        <w:rPr>
          <w:rFonts w:ascii="Times New Roman" w:hAnsi="Times New Roman" w:cs="Times New Roman"/>
          <w:sz w:val="20"/>
          <w:szCs w:val="20"/>
          <w:lang w:val="en-US"/>
        </w:rPr>
        <w:fldChar w:fldCharType="end"/>
      </w:r>
      <w:r w:rsidR="00257F8E" w:rsidRPr="00A9130D">
        <w:rPr>
          <w:rFonts w:ascii="Times New Roman" w:hAnsi="Times New Roman" w:cs="Times New Roman"/>
          <w:sz w:val="20"/>
          <w:szCs w:val="20"/>
          <w:lang w:val="en-US"/>
        </w:rPr>
      </w:r>
      <w:r w:rsidR="00257F8E" w:rsidRPr="00A9130D">
        <w:rPr>
          <w:rFonts w:ascii="Times New Roman" w:hAnsi="Times New Roman" w:cs="Times New Roman"/>
          <w:sz w:val="20"/>
          <w:szCs w:val="20"/>
          <w:lang w:val="en-US"/>
        </w:rPr>
        <w:fldChar w:fldCharType="separate"/>
      </w:r>
      <w:r w:rsidRPr="00A9130D">
        <w:rPr>
          <w:rFonts w:ascii="Times New Roman" w:hAnsi="Times New Roman" w:cs="Times New Roman"/>
          <w:noProof/>
          <w:sz w:val="20"/>
          <w:szCs w:val="20"/>
          <w:lang w:val="en-US"/>
        </w:rPr>
        <w:t>(Diez et al., 2000; Mas et al., 2006)</w:t>
      </w:r>
      <w:r w:rsidR="00257F8E" w:rsidRPr="00A9130D">
        <w:rPr>
          <w:rFonts w:ascii="Times New Roman" w:hAnsi="Times New Roman" w:cs="Times New Roman"/>
          <w:sz w:val="20"/>
          <w:szCs w:val="20"/>
          <w:lang w:val="en-US"/>
        </w:rPr>
        <w:fldChar w:fldCharType="end"/>
      </w:r>
      <w:r w:rsidRPr="00A9130D">
        <w:rPr>
          <w:rFonts w:ascii="Times New Roman" w:hAnsi="Times New Roman" w:cs="Times New Roman"/>
          <w:sz w:val="20"/>
          <w:szCs w:val="20"/>
          <w:lang w:val="en-US"/>
        </w:rPr>
        <w:t xml:space="preserve"> throughout the study if not otherwis</w:t>
      </w:r>
      <w:r w:rsidR="00F22839">
        <w:rPr>
          <w:rFonts w:ascii="Times New Roman" w:hAnsi="Times New Roman" w:cs="Times New Roman"/>
          <w:sz w:val="20"/>
          <w:szCs w:val="20"/>
          <w:lang w:val="en-US"/>
        </w:rPr>
        <w:t>e indicated. Ribosome profiling and</w:t>
      </w:r>
      <w:r w:rsidRPr="00A9130D">
        <w:rPr>
          <w:rFonts w:ascii="Times New Roman" w:hAnsi="Times New Roman" w:cs="Times New Roman"/>
          <w:sz w:val="20"/>
          <w:szCs w:val="20"/>
          <w:lang w:val="en-US"/>
        </w:rPr>
        <w:t xml:space="preserve"> RNA-</w:t>
      </w:r>
      <w:proofErr w:type="spellStart"/>
      <w:r w:rsidR="00D34D87">
        <w:rPr>
          <w:rFonts w:ascii="Times New Roman" w:hAnsi="Times New Roman" w:cs="Times New Roman"/>
          <w:sz w:val="20"/>
          <w:szCs w:val="20"/>
          <w:lang w:val="en-US"/>
        </w:rPr>
        <w:t>s</w:t>
      </w:r>
      <w:r w:rsidRPr="00A9130D">
        <w:rPr>
          <w:rFonts w:ascii="Times New Roman" w:hAnsi="Times New Roman" w:cs="Times New Roman"/>
          <w:sz w:val="20"/>
          <w:szCs w:val="20"/>
          <w:lang w:val="en-US"/>
        </w:rPr>
        <w:t>eq</w:t>
      </w:r>
      <w:proofErr w:type="spellEnd"/>
      <w:r w:rsidRPr="00A9130D">
        <w:rPr>
          <w:rFonts w:ascii="Times New Roman" w:hAnsi="Times New Roman" w:cs="Times New Roman"/>
          <w:sz w:val="20"/>
          <w:szCs w:val="20"/>
          <w:lang w:val="en-US"/>
        </w:rPr>
        <w:t xml:space="preserve"> and their validations were carried out in BY4741 (</w:t>
      </w:r>
      <w:proofErr w:type="spellStart"/>
      <w:r w:rsidRPr="00A9130D">
        <w:rPr>
          <w:rFonts w:ascii="Times New Roman" w:hAnsi="Times New Roman" w:cs="Times New Roman"/>
          <w:i/>
          <w:sz w:val="20"/>
          <w:szCs w:val="20"/>
          <w:lang w:val="en-US"/>
        </w:rPr>
        <w:t>MATa</w:t>
      </w:r>
      <w:proofErr w:type="spellEnd"/>
      <w:r w:rsidRPr="00A9130D">
        <w:rPr>
          <w:rFonts w:ascii="Times New Roman" w:hAnsi="Times New Roman" w:cs="Times New Roman"/>
          <w:i/>
          <w:sz w:val="20"/>
          <w:szCs w:val="20"/>
          <w:lang w:val="en-US"/>
        </w:rPr>
        <w:t xml:space="preserve"> his3Δ1 </w:t>
      </w:r>
      <w:r w:rsidR="00864105" w:rsidRPr="00A9130D">
        <w:rPr>
          <w:rFonts w:ascii="Times New Roman" w:hAnsi="Times New Roman" w:cs="Times New Roman"/>
          <w:i/>
          <w:sz w:val="20"/>
          <w:szCs w:val="20"/>
          <w:lang w:val="en-US"/>
        </w:rPr>
        <w:t>leu2Δ0 met15Δ0 ura3Δ0</w:t>
      </w:r>
      <w:r w:rsidRPr="00A9130D">
        <w:rPr>
          <w:rFonts w:ascii="Times New Roman" w:hAnsi="Times New Roman" w:cs="Times New Roman"/>
          <w:sz w:val="20"/>
          <w:szCs w:val="20"/>
          <w:lang w:val="en-US"/>
        </w:rPr>
        <w:t xml:space="preserve">) and in the derivative </w:t>
      </w:r>
      <w:r w:rsidRPr="00A9130D">
        <w:rPr>
          <w:rFonts w:ascii="Times New Roman" w:hAnsi="Times New Roman" w:cs="Times New Roman"/>
          <w:i/>
          <w:sz w:val="20"/>
          <w:szCs w:val="20"/>
          <w:lang w:val="en-US"/>
        </w:rPr>
        <w:t>dhh1Δ</w:t>
      </w:r>
      <w:r w:rsidRPr="00A9130D">
        <w:rPr>
          <w:rFonts w:ascii="Times New Roman" w:hAnsi="Times New Roman" w:cs="Times New Roman"/>
          <w:sz w:val="20"/>
          <w:szCs w:val="20"/>
          <w:lang w:val="en-US"/>
        </w:rPr>
        <w:t xml:space="preserve"> deletion strain (</w:t>
      </w:r>
      <w:proofErr w:type="spellStart"/>
      <w:proofErr w:type="gramStart"/>
      <w:r w:rsidRPr="00A9130D">
        <w:rPr>
          <w:rFonts w:ascii="Times New Roman" w:hAnsi="Times New Roman" w:cs="Times New Roman"/>
          <w:i/>
          <w:sz w:val="20"/>
          <w:szCs w:val="20"/>
          <w:lang w:val="en-US"/>
        </w:rPr>
        <w:t>MATa</w:t>
      </w:r>
      <w:proofErr w:type="spellEnd"/>
      <w:r w:rsidRPr="00A9130D">
        <w:rPr>
          <w:rFonts w:ascii="Times New Roman" w:hAnsi="Times New Roman" w:cs="Times New Roman"/>
          <w:i/>
          <w:sz w:val="20"/>
          <w:szCs w:val="20"/>
          <w:lang w:val="en-US"/>
        </w:rPr>
        <w:t xml:space="preserve">  his3Δ1</w:t>
      </w:r>
      <w:proofErr w:type="gramEnd"/>
      <w:r w:rsidRPr="00A9130D">
        <w:rPr>
          <w:rFonts w:ascii="Times New Roman" w:hAnsi="Times New Roman" w:cs="Times New Roman"/>
          <w:i/>
          <w:sz w:val="20"/>
          <w:szCs w:val="20"/>
          <w:lang w:val="en-US"/>
        </w:rPr>
        <w:t xml:space="preserve">  leu2Δ0  met15Δ0 ura3Δ0 dhh1::</w:t>
      </w:r>
      <w:proofErr w:type="spellStart"/>
      <w:r w:rsidRPr="00A9130D">
        <w:rPr>
          <w:rFonts w:ascii="Times New Roman" w:hAnsi="Times New Roman" w:cs="Times New Roman"/>
          <w:i/>
          <w:sz w:val="20"/>
          <w:szCs w:val="20"/>
          <w:lang w:val="en-US"/>
        </w:rPr>
        <w:t>kanMX</w:t>
      </w:r>
      <w:proofErr w:type="spellEnd"/>
      <w:r w:rsidRPr="00A9130D">
        <w:rPr>
          <w:rFonts w:ascii="Times New Roman" w:hAnsi="Times New Roman" w:cs="Times New Roman"/>
          <w:sz w:val="20"/>
          <w:szCs w:val="20"/>
          <w:lang w:val="en-US"/>
        </w:rPr>
        <w:t xml:space="preserve">). </w:t>
      </w:r>
      <w:r w:rsidR="00F22839">
        <w:rPr>
          <w:rFonts w:ascii="Times New Roman" w:hAnsi="Times New Roman" w:cs="Times New Roman"/>
          <w:sz w:val="20"/>
          <w:szCs w:val="20"/>
          <w:lang w:val="en-US"/>
        </w:rPr>
        <w:t>CRAC was carried out in BY4741 with genomic Dhh1-HTP (</w:t>
      </w:r>
      <w:proofErr w:type="spellStart"/>
      <w:r w:rsidR="00F22839" w:rsidRPr="00A9130D">
        <w:rPr>
          <w:rFonts w:ascii="Times New Roman" w:hAnsi="Times New Roman" w:cs="Times New Roman"/>
          <w:i/>
          <w:sz w:val="20"/>
          <w:szCs w:val="20"/>
          <w:lang w:val="en-US"/>
        </w:rPr>
        <w:t>MATa</w:t>
      </w:r>
      <w:proofErr w:type="spellEnd"/>
      <w:r w:rsidR="00F22839" w:rsidRPr="00A9130D">
        <w:rPr>
          <w:rFonts w:ascii="Times New Roman" w:hAnsi="Times New Roman" w:cs="Times New Roman"/>
          <w:i/>
          <w:sz w:val="20"/>
          <w:szCs w:val="20"/>
          <w:lang w:val="en-US"/>
        </w:rPr>
        <w:t xml:space="preserve"> leu2Δ0 met15Δ0 ura3Δ0</w:t>
      </w:r>
      <w:r w:rsidR="00F22839">
        <w:rPr>
          <w:rFonts w:ascii="Times New Roman" w:hAnsi="Times New Roman" w:cs="Times New Roman"/>
          <w:i/>
          <w:sz w:val="20"/>
          <w:szCs w:val="20"/>
          <w:lang w:val="en-US"/>
        </w:rPr>
        <w:t xml:space="preserve"> Dhh1-HTP</w:t>
      </w:r>
      <w:r w:rsidR="00F22839">
        <w:rPr>
          <w:rFonts w:ascii="Times New Roman" w:hAnsi="Times New Roman" w:cs="Times New Roman"/>
          <w:sz w:val="20"/>
          <w:szCs w:val="20"/>
          <w:lang w:val="en-US"/>
        </w:rPr>
        <w:t xml:space="preserve">). </w:t>
      </w:r>
      <w:r w:rsidRPr="00A9130D">
        <w:rPr>
          <w:rFonts w:ascii="Times New Roman" w:hAnsi="Times New Roman" w:cs="Times New Roman"/>
          <w:sz w:val="20"/>
          <w:szCs w:val="20"/>
          <w:lang w:val="en-US"/>
        </w:rPr>
        <w:t xml:space="preserve">Yeast cells were grown in standard media selective for the desired plasmids with 2% </w:t>
      </w:r>
      <w:proofErr w:type="spellStart"/>
      <w:r w:rsidRPr="00A9130D">
        <w:rPr>
          <w:rFonts w:ascii="Times New Roman" w:hAnsi="Times New Roman" w:cs="Times New Roman"/>
          <w:sz w:val="20"/>
          <w:szCs w:val="20"/>
          <w:lang w:val="en-US"/>
        </w:rPr>
        <w:t>galactose</w:t>
      </w:r>
      <w:proofErr w:type="spellEnd"/>
      <w:r w:rsidRPr="00A9130D">
        <w:rPr>
          <w:rFonts w:ascii="Times New Roman" w:hAnsi="Times New Roman" w:cs="Times New Roman"/>
          <w:sz w:val="20"/>
          <w:szCs w:val="20"/>
          <w:lang w:val="en-US"/>
        </w:rPr>
        <w:t xml:space="preserve"> at 30°C until the doubling time between triplicates was similar and an OD</w:t>
      </w:r>
      <w:r w:rsidRPr="00A9130D">
        <w:rPr>
          <w:rFonts w:ascii="Times New Roman" w:hAnsi="Times New Roman" w:cs="Times New Roman"/>
          <w:sz w:val="20"/>
          <w:szCs w:val="20"/>
          <w:vertAlign w:val="subscript"/>
          <w:lang w:val="en-US"/>
        </w:rPr>
        <w:t>600</w:t>
      </w:r>
      <w:r w:rsidRPr="00A9130D">
        <w:rPr>
          <w:rFonts w:ascii="Times New Roman" w:hAnsi="Times New Roman" w:cs="Times New Roman"/>
          <w:sz w:val="20"/>
          <w:szCs w:val="20"/>
          <w:lang w:val="en-US"/>
        </w:rPr>
        <w:t xml:space="preserve"> of ~0</w:t>
      </w:r>
      <w:r w:rsidR="00957C67">
        <w:rPr>
          <w:rFonts w:ascii="Times New Roman" w:hAnsi="Times New Roman" w:cs="Times New Roman"/>
          <w:sz w:val="20"/>
          <w:szCs w:val="20"/>
          <w:lang w:val="en-US"/>
        </w:rPr>
        <w:t>.</w:t>
      </w:r>
      <w:r w:rsidRPr="00A9130D">
        <w:rPr>
          <w:rFonts w:ascii="Times New Roman" w:hAnsi="Times New Roman" w:cs="Times New Roman"/>
          <w:sz w:val="20"/>
          <w:szCs w:val="20"/>
          <w:lang w:val="en-US"/>
        </w:rPr>
        <w:t xml:space="preserve">6 was reached.  </w:t>
      </w:r>
    </w:p>
    <w:p w:rsidR="002F1114" w:rsidRDefault="00874987" w:rsidP="00A9130D">
      <w:pPr>
        <w:spacing w:line="240" w:lineRule="auto"/>
        <w:jc w:val="both"/>
        <w:rPr>
          <w:rFonts w:ascii="Times New Roman" w:hAnsi="Times New Roman" w:cs="Times New Roman"/>
          <w:b/>
          <w:sz w:val="20"/>
          <w:szCs w:val="20"/>
          <w:lang w:val="en-US"/>
        </w:rPr>
      </w:pPr>
      <w:r w:rsidRPr="00A9130D">
        <w:rPr>
          <w:rFonts w:ascii="Times New Roman" w:hAnsi="Times New Roman" w:cs="Times New Roman"/>
          <w:b/>
          <w:sz w:val="20"/>
          <w:szCs w:val="20"/>
          <w:lang w:val="en-US"/>
        </w:rPr>
        <w:t xml:space="preserve">Plasmids </w:t>
      </w:r>
    </w:p>
    <w:p w:rsidR="00874987" w:rsidRPr="00A9130D" w:rsidRDefault="00874987" w:rsidP="00A9130D">
      <w:pPr>
        <w:spacing w:line="240" w:lineRule="auto"/>
        <w:jc w:val="both"/>
        <w:rPr>
          <w:rFonts w:ascii="Times New Roman" w:hAnsi="Times New Roman" w:cs="Times New Roman"/>
          <w:sz w:val="20"/>
          <w:szCs w:val="20"/>
          <w:lang w:val="en-US"/>
        </w:rPr>
      </w:pPr>
      <w:r w:rsidRPr="00A9130D">
        <w:rPr>
          <w:rFonts w:ascii="Times New Roman" w:hAnsi="Times New Roman" w:cs="Times New Roman"/>
          <w:sz w:val="20"/>
          <w:szCs w:val="20"/>
          <w:lang w:val="en-US"/>
        </w:rPr>
        <w:t>Standard molecular cloning techniques were used</w:t>
      </w:r>
      <w:r w:rsidR="006523A8" w:rsidRPr="00A9130D">
        <w:rPr>
          <w:rFonts w:ascii="Times New Roman" w:hAnsi="Times New Roman" w:cs="Times New Roman"/>
          <w:sz w:val="20"/>
          <w:szCs w:val="20"/>
          <w:lang w:val="en-US"/>
        </w:rPr>
        <w:t xml:space="preserve"> to generate new plasmids. P</w:t>
      </w:r>
      <w:r w:rsidRPr="00A9130D">
        <w:rPr>
          <w:rFonts w:ascii="Times New Roman" w:hAnsi="Times New Roman" w:cs="Times New Roman"/>
          <w:sz w:val="20"/>
          <w:szCs w:val="20"/>
          <w:lang w:val="en-US"/>
        </w:rPr>
        <w:t xml:space="preserve">rimer sequences are available upon request. WT BMV RNA2, RNA3 and RNA4 were expressed from plasmids pB2NR3 </w:t>
      </w:r>
      <w:r w:rsidR="00257F8E" w:rsidRPr="00A9130D">
        <w:rPr>
          <w:rFonts w:ascii="Times New Roman" w:hAnsi="Times New Roman" w:cs="Times New Roman"/>
          <w:sz w:val="20"/>
          <w:szCs w:val="20"/>
          <w:lang w:val="en-US"/>
        </w:rPr>
        <w:fldChar w:fldCharType="begin"/>
      </w:r>
      <w:r w:rsidR="004F1BF8">
        <w:rPr>
          <w:rFonts w:ascii="Times New Roman" w:hAnsi="Times New Roman" w:cs="Times New Roman"/>
          <w:sz w:val="20"/>
          <w:szCs w:val="20"/>
          <w:lang w:val="en-US"/>
        </w:rPr>
        <w:instrText xml:space="preserve"> ADDIN EN.CITE &lt;EndNote&gt;&lt;Cite&gt;&lt;Author&gt;Chen&lt;/Author&gt;&lt;Year&gt;2001&lt;/Year&gt;&lt;RecNum&gt;53&lt;/RecNum&gt;&lt;record&gt;&lt;rec-number&gt;53&lt;/rec-number&gt;&lt;foreign-keys&gt;&lt;key app="EN" db-id="evxap9pdhwvte3epsp15v909frss2ded9zwp"&gt;53&lt;/key&gt;&lt;/foreign-keys&gt;&lt;ref-type name="Journal Article"&gt;17&lt;/ref-type&gt;&lt;contributors&gt;&lt;authors&gt;&lt;author&gt;Chen, J.&lt;/author&gt;&lt;author&gt;Noueiry, A.&lt;/author&gt;&lt;author&gt;Ahlquist, P.&lt;/author&gt;&lt;/authors&gt;&lt;/contributors&gt;&lt;auth-address&gt;Institute for Molecular Virology, University of Wisconsin-Madison, Madison, Wisconsin 53706, USA.&lt;/auth-address&gt;&lt;titles&gt;&lt;title&gt;Brome mosaic virus Protein 1a recruits viral RNA2 to RNA replication through a 5&amp;apos; proximal RNA2 signal&lt;/title&gt;&lt;secondary-title&gt;J Virol&lt;/secondary-title&gt;&lt;/titles&gt;&lt;periodical&gt;&lt;full-title&gt;J Virol&lt;/full-title&gt;&lt;/periodical&gt;&lt;pages&gt;3207-19&lt;/pages&gt;&lt;volume&gt;75&lt;/volume&gt;&lt;number&gt;7&lt;/number&gt;&lt;edition&gt;2001/03/10&lt;/edition&gt;&lt;keywords&gt;&lt;keyword&gt;Base Sequence&lt;/keyword&gt;&lt;keyword&gt;Bromovirus/*genetics&lt;/keyword&gt;&lt;keyword&gt;Molecular Sequence Data&lt;/keyword&gt;&lt;keyword&gt;RNA, Viral/*biosynthesis&lt;/keyword&gt;&lt;keyword&gt;Receptors, Cell Surface/*physiology&lt;/keyword&gt;&lt;keyword&gt;Saccharomyces cerevisiae/virology&lt;/keyword&gt;&lt;/keywords&gt;&lt;dates&gt;&lt;year&gt;2001&lt;/year&gt;&lt;pub-dates&gt;&lt;date&gt;Apr&lt;/date&gt;&lt;/pub-dates&gt;&lt;/dates&gt;&lt;isbn&gt;0022-538X (Print)&amp;#xD;0022-538X (Linking)&lt;/isbn&gt;&lt;accession-num&gt;11238847&lt;/accession-num&gt;&lt;urls&gt;&lt;related-urls&gt;&lt;url&gt;http://www.ncbi.nlm.nih.gov/entrez/query.fcgi?cmd=Retrieve&amp;amp;db=PubMed&amp;amp;dopt=Citation&amp;amp;list_uids=11238847&lt;/url&gt;&lt;/related-urls&gt;&lt;/urls&gt;&lt;custom2&gt;114114&lt;/custom2&gt;&lt;electronic-resource-num&gt;10.1128/JVI.75.7.3207-3219.2001&lt;/electronic-resource-num&gt;&lt;language&gt;eng&lt;/language&gt;&lt;/record&gt;&lt;/Cite&gt;&lt;/EndNote&gt;</w:instrText>
      </w:r>
      <w:r w:rsidR="00257F8E" w:rsidRPr="00A9130D">
        <w:rPr>
          <w:rFonts w:ascii="Times New Roman" w:hAnsi="Times New Roman" w:cs="Times New Roman"/>
          <w:sz w:val="20"/>
          <w:szCs w:val="20"/>
          <w:lang w:val="en-US"/>
        </w:rPr>
        <w:fldChar w:fldCharType="separate"/>
      </w:r>
      <w:r w:rsidRPr="00A9130D">
        <w:rPr>
          <w:rFonts w:ascii="Times New Roman" w:hAnsi="Times New Roman" w:cs="Times New Roman"/>
          <w:noProof/>
          <w:sz w:val="20"/>
          <w:szCs w:val="20"/>
          <w:lang w:val="en-US"/>
        </w:rPr>
        <w:t>(Chen et al., 2001)</w:t>
      </w:r>
      <w:r w:rsidR="00257F8E" w:rsidRPr="00A9130D">
        <w:rPr>
          <w:rFonts w:ascii="Times New Roman" w:hAnsi="Times New Roman" w:cs="Times New Roman"/>
          <w:sz w:val="20"/>
          <w:szCs w:val="20"/>
          <w:lang w:val="en-US"/>
        </w:rPr>
        <w:fldChar w:fldCharType="end"/>
      </w:r>
      <w:r w:rsidRPr="00A9130D">
        <w:rPr>
          <w:rFonts w:ascii="Times New Roman" w:hAnsi="Times New Roman" w:cs="Times New Roman"/>
          <w:sz w:val="20"/>
          <w:szCs w:val="20"/>
          <w:lang w:val="en-US"/>
        </w:rPr>
        <w:t xml:space="preserve">, pB3RQ39 </w:t>
      </w:r>
      <w:r w:rsidR="00257F8E" w:rsidRPr="00A9130D">
        <w:rPr>
          <w:rFonts w:ascii="Times New Roman" w:hAnsi="Times New Roman" w:cs="Times New Roman"/>
          <w:sz w:val="20"/>
          <w:szCs w:val="20"/>
          <w:lang w:val="en-US"/>
        </w:rPr>
        <w:fldChar w:fldCharType="begin"/>
      </w:r>
      <w:r w:rsidR="004F1BF8">
        <w:rPr>
          <w:rFonts w:ascii="Times New Roman" w:hAnsi="Times New Roman" w:cs="Times New Roman"/>
          <w:sz w:val="20"/>
          <w:szCs w:val="20"/>
          <w:lang w:val="en-US"/>
        </w:rPr>
        <w:instrText xml:space="preserve"> ADDIN EN.CITE &lt;EndNote&gt;&lt;Cite&gt;&lt;Author&gt;Ishikawa&lt;/Author&gt;&lt;Year&gt;1997&lt;/Year&gt;&lt;RecNum&gt;54&lt;/RecNum&gt;&lt;record&gt;&lt;rec-number&gt;54&lt;/rec-number&gt;&lt;foreign-keys&gt;&lt;key app="EN" db-id="evxap9pdhwvte3epsp15v909frss2ded9zwp"&gt;54&lt;/key&gt;&lt;/foreign-keys&gt;&lt;ref-type name="Journal Article"&gt;17&lt;/ref-type&gt;&lt;contributors&gt;&lt;authors&gt;&lt;author&gt;Ishikawa, M.&lt;/author&gt;&lt;author&gt;Janda, M.&lt;/author&gt;&lt;author&gt;Krol, M. A.&lt;/author&gt;&lt;author&gt;Ahlquist, P.&lt;/author&gt;&lt;/authors&gt;&lt;/contributors&gt;&lt;auth-address&gt;Institute for Molecular Virology, University of Wisconsin-Madison, 53706, USA.&lt;/auth-address&gt;&lt;titles&gt;&lt;title&gt;In vivo DNA expression of functional brome mosaic virus RNA replicons in Saccharomyces cerevisiae&lt;/title&gt;&lt;secondary-title&gt;J Virol&lt;/secondary-title&gt;&lt;/titles&gt;&lt;periodical&gt;&lt;full-title&gt;J Virol&lt;/full-title&gt;&lt;/periodical&gt;&lt;pages&gt;7781-90&lt;/pages&gt;&lt;volume&gt;71&lt;/volume&gt;&lt;number&gt;10&lt;/number&gt;&lt;edition&gt;1997/10/06&lt;/edition&gt;&lt;keywords&gt;&lt;keyword&gt;Base Sequence&lt;/keyword&gt;&lt;keyword&gt;Bromovirus/*genetics/growth &amp;amp; development/metabolism&lt;/keyword&gt;&lt;keyword&gt;Chloramphenicol O-Acetyltransferase/biosynthesis&lt;/keyword&gt;&lt;keyword&gt;DNA, Viral/*biosynthesis&lt;/keyword&gt;&lt;keyword&gt;Genes, Fungal&lt;/keyword&gt;&lt;keyword&gt;Mosaic Viruses&lt;/keyword&gt;&lt;keyword&gt;Promoter Regions, Genetic&lt;/keyword&gt;&lt;keyword&gt;RNA, Catalytic/metabolism&lt;/keyword&gt;&lt;keyword&gt;RNA, Messenger/metabolism&lt;/keyword&gt;&lt;keyword&gt;RNA, Viral/*metabolism&lt;/keyword&gt;&lt;keyword&gt;Recombinant Fusion Proteins/biosynthesis&lt;/keyword&gt;&lt;keyword&gt;*Replicon&lt;/keyword&gt;&lt;keyword&gt;Saccharomyces cerevisiae&lt;/keyword&gt;&lt;keyword&gt;*Transcription, Genetic&lt;/keyword&gt;&lt;/keywords&gt;&lt;dates&gt;&lt;year&gt;1997&lt;/year&gt;&lt;pub-dates&gt;&lt;date&gt;Oct&lt;/date&gt;&lt;/pub-dates&gt;&lt;/dates&gt;&lt;isbn&gt;0022-538X (Print)&amp;#xD;0022-538X (Linking)&lt;/isbn&gt;&lt;accession-num&gt;9311863&lt;/accession-num&gt;&lt;urls&gt;&lt;related-urls&gt;&lt;url&gt;http://www.ncbi.nlm.nih.gov/entrez/query.fcgi?cmd=Retrieve&amp;amp;db=PubMed&amp;amp;dopt=Citation&amp;amp;list_uids=9311863&lt;/url&gt;&lt;/related-urls&gt;&lt;/urls&gt;&lt;custom2&gt;192130&lt;/custom2&gt;&lt;language&gt;eng&lt;/language&gt;&lt;/record&gt;&lt;/Cite&gt;&lt;/EndNote&gt;</w:instrText>
      </w:r>
      <w:r w:rsidR="00257F8E" w:rsidRPr="00A9130D">
        <w:rPr>
          <w:rFonts w:ascii="Times New Roman" w:hAnsi="Times New Roman" w:cs="Times New Roman"/>
          <w:sz w:val="20"/>
          <w:szCs w:val="20"/>
          <w:lang w:val="en-US"/>
        </w:rPr>
        <w:fldChar w:fldCharType="separate"/>
      </w:r>
      <w:r w:rsidRPr="00A9130D">
        <w:rPr>
          <w:rFonts w:ascii="Times New Roman" w:hAnsi="Times New Roman" w:cs="Times New Roman"/>
          <w:noProof/>
          <w:sz w:val="20"/>
          <w:szCs w:val="20"/>
          <w:lang w:val="en-US"/>
        </w:rPr>
        <w:t>(Ishikawa et al., 1997)</w:t>
      </w:r>
      <w:r w:rsidR="00257F8E" w:rsidRPr="00A9130D">
        <w:rPr>
          <w:rFonts w:ascii="Times New Roman" w:hAnsi="Times New Roman" w:cs="Times New Roman"/>
          <w:sz w:val="20"/>
          <w:szCs w:val="20"/>
          <w:lang w:val="en-US"/>
        </w:rPr>
        <w:fldChar w:fldCharType="end"/>
      </w:r>
      <w:r w:rsidRPr="00A9130D">
        <w:rPr>
          <w:rFonts w:ascii="Times New Roman" w:hAnsi="Times New Roman" w:cs="Times New Roman"/>
          <w:sz w:val="20"/>
          <w:szCs w:val="20"/>
          <w:lang w:val="en-US"/>
        </w:rPr>
        <w:t xml:space="preserve"> and pB4MK1 (</w:t>
      </w:r>
      <w:proofErr w:type="spellStart"/>
      <w:r w:rsidRPr="00A9130D">
        <w:rPr>
          <w:rFonts w:ascii="Times New Roman" w:hAnsi="Times New Roman" w:cs="Times New Roman"/>
          <w:sz w:val="20"/>
          <w:szCs w:val="20"/>
          <w:lang w:val="en-US"/>
        </w:rPr>
        <w:t>Noueiry</w:t>
      </w:r>
      <w:proofErr w:type="spellEnd"/>
      <w:r w:rsidRPr="00A9130D">
        <w:rPr>
          <w:rFonts w:ascii="Times New Roman" w:hAnsi="Times New Roman" w:cs="Times New Roman"/>
          <w:sz w:val="20"/>
          <w:szCs w:val="20"/>
          <w:lang w:val="en-US"/>
        </w:rPr>
        <w:t xml:space="preserve"> et al., 2003). BMV/BMV/</w:t>
      </w:r>
      <w:proofErr w:type="spellStart"/>
      <w:r w:rsidRPr="00A9130D">
        <w:rPr>
          <w:rFonts w:ascii="Times New Roman" w:hAnsi="Times New Roman" w:cs="Times New Roman"/>
          <w:sz w:val="20"/>
          <w:szCs w:val="20"/>
          <w:lang w:val="en-US"/>
        </w:rPr>
        <w:t>PolyA</w:t>
      </w:r>
      <w:proofErr w:type="spellEnd"/>
      <w:r w:rsidRPr="00A9130D">
        <w:rPr>
          <w:rFonts w:ascii="Times New Roman" w:hAnsi="Times New Roman" w:cs="Times New Roman"/>
          <w:sz w:val="20"/>
          <w:szCs w:val="20"/>
          <w:lang w:val="en-US"/>
        </w:rPr>
        <w:t>, GAL1/BMV/BMV, GAL1/BMV/</w:t>
      </w:r>
      <w:proofErr w:type="spellStart"/>
      <w:r w:rsidRPr="00A9130D">
        <w:rPr>
          <w:rFonts w:ascii="Times New Roman" w:hAnsi="Times New Roman" w:cs="Times New Roman"/>
          <w:sz w:val="20"/>
          <w:szCs w:val="20"/>
          <w:lang w:val="en-US"/>
        </w:rPr>
        <w:t>PolyA</w:t>
      </w:r>
      <w:proofErr w:type="spellEnd"/>
      <w:r w:rsidRPr="00A9130D">
        <w:rPr>
          <w:rFonts w:ascii="Times New Roman" w:hAnsi="Times New Roman" w:cs="Times New Roman"/>
          <w:sz w:val="20"/>
          <w:szCs w:val="20"/>
          <w:lang w:val="en-US"/>
        </w:rPr>
        <w:t>, BMV/GFP/BMV, GAL1/BMV/</w:t>
      </w:r>
      <w:proofErr w:type="spellStart"/>
      <w:r w:rsidRPr="00A9130D">
        <w:rPr>
          <w:rFonts w:ascii="Times New Roman" w:hAnsi="Times New Roman" w:cs="Times New Roman"/>
          <w:sz w:val="20"/>
          <w:szCs w:val="20"/>
          <w:lang w:val="en-US"/>
        </w:rPr>
        <w:t>PolyA</w:t>
      </w:r>
      <w:proofErr w:type="spellEnd"/>
      <w:r w:rsidRPr="00A9130D">
        <w:rPr>
          <w:rFonts w:ascii="Times New Roman" w:hAnsi="Times New Roman" w:cs="Times New Roman"/>
          <w:sz w:val="20"/>
          <w:szCs w:val="20"/>
          <w:lang w:val="en-US"/>
        </w:rPr>
        <w:t xml:space="preserve"> were expressed as described previously (</w:t>
      </w:r>
      <w:proofErr w:type="spellStart"/>
      <w:r w:rsidRPr="00A9130D">
        <w:rPr>
          <w:rFonts w:ascii="Times New Roman" w:hAnsi="Times New Roman" w:cs="Times New Roman"/>
          <w:sz w:val="20"/>
          <w:szCs w:val="20"/>
          <w:lang w:val="en-US"/>
        </w:rPr>
        <w:t>Noueiry</w:t>
      </w:r>
      <w:proofErr w:type="spellEnd"/>
      <w:r w:rsidRPr="00A9130D">
        <w:rPr>
          <w:rFonts w:ascii="Times New Roman" w:hAnsi="Times New Roman" w:cs="Times New Roman"/>
          <w:sz w:val="20"/>
          <w:szCs w:val="20"/>
          <w:lang w:val="en-US"/>
        </w:rPr>
        <w:t xml:space="preserve"> et al., 2003). p414PDhh1 was used to express DHH1 WT under its own promoter </w:t>
      </w:r>
      <w:r w:rsidR="00257F8E" w:rsidRPr="00A9130D">
        <w:rPr>
          <w:rFonts w:ascii="Times New Roman" w:hAnsi="Times New Roman" w:cs="Times New Roman"/>
          <w:sz w:val="20"/>
          <w:szCs w:val="20"/>
          <w:lang w:val="en-US"/>
        </w:rPr>
        <w:fldChar w:fldCharType="begin"/>
      </w:r>
      <w:r w:rsidR="004F1BF8">
        <w:rPr>
          <w:rFonts w:ascii="Times New Roman" w:hAnsi="Times New Roman" w:cs="Times New Roman"/>
          <w:sz w:val="20"/>
          <w:szCs w:val="20"/>
          <w:lang w:val="en-US"/>
        </w:rPr>
        <w:instrText xml:space="preserve"> ADDIN EN.CITE &lt;EndNote&gt;&lt;Cite&gt;&lt;Author&gt;Alves-Rodrigues&lt;/Author&gt;&lt;Year&gt;2007&lt;/Year&gt;&lt;RecNum&gt;29&lt;/RecNum&gt;&lt;record&gt;&lt;rec-number&gt;29&lt;/rec-number&gt;&lt;foreign-keys&gt;&lt;key app="EN" db-id="evxap9pdhwvte3epsp15v909frss2ded9zwp"&gt;29&lt;/key&gt;&lt;/foreign-keys&gt;&lt;ref-type name="Journal Article"&gt;17&lt;/ref-type&gt;&lt;contributors&gt;&lt;authors&gt;&lt;author&gt;Alves-Rodrigues, I.&lt;/author&gt;&lt;author&gt;Mas, A.&lt;/author&gt;&lt;author&gt;Diez, J.&lt;/author&gt;&lt;/authors&gt;&lt;/contributors&gt;&lt;auth-address&gt;Departamento Ciencias Experimentales y de la Salud, Universitat Pompeu Fabra, Dr. Aiguader 80, 08003 Barcelona, Spain.&lt;/auth-address&gt;&lt;titles&gt;&lt;title&gt;Xenopus Xp54 and human RCK/p54 helicases functionally replace yeast Dhh1p in brome mosaic virus RNA replication&lt;/title&gt;&lt;secondary-title&gt;J Virol&lt;/secondary-title&gt;&lt;/titles&gt;&lt;periodical&gt;&lt;full-title&gt;J Virol&lt;/full-title&gt;&lt;/periodical&gt;&lt;pages&gt;4378-80&lt;/pages&gt;&lt;volume&gt;81&lt;/volume&gt;&lt;number&gt;8&lt;/number&gt;&lt;edition&gt;2007/02/16&lt;/edition&gt;&lt;keywords&gt;&lt;keyword&gt;Animals&lt;/keyword&gt;&lt;keyword&gt;Bromovirus/*physiology&lt;/keyword&gt;&lt;keyword&gt;Bromus&lt;/keyword&gt;&lt;keyword&gt;DEAD-box RNA Helicases/genetics/*physiology&lt;/keyword&gt;&lt;keyword&gt;Gene Deletion&lt;/keyword&gt;&lt;keyword&gt;*Genetic Complementation Test&lt;/keyword&gt;&lt;keyword&gt;Humans&lt;/keyword&gt;&lt;keyword&gt;Proto-Oncogene Proteins/genetics/*physiology&lt;/keyword&gt;&lt;keyword&gt;RNA Helicases/*genetics&lt;/keyword&gt;&lt;keyword&gt;Saccharomyces cerevisiae Proteins/*genetics&lt;/keyword&gt;&lt;keyword&gt;*Virus Replication&lt;/keyword&gt;&lt;keyword&gt;Xenopus&lt;/keyword&gt;&lt;keyword&gt;Xenopus Proteins/genetics/*physiology&lt;/keyword&gt;&lt;/keywords&gt;&lt;dates&gt;&lt;year&gt;2007&lt;/year&gt;&lt;pub-dates&gt;&lt;date&gt;Apr&lt;/date&gt;&lt;/pub-dates&gt;&lt;/dates&gt;&lt;isbn&gt;0022-538X (Print)&amp;#xD;0022-538X (Linking)&lt;/isbn&gt;&lt;accession-num&gt;17301158&lt;/accession-num&gt;&lt;urls&gt;&lt;related-urls&gt;&lt;url&gt;http://www.ncbi.nlm.nih.gov/entrez/query.fcgi?cmd=Retrieve&amp;amp;db=PubMed&amp;amp;dopt=Citation&amp;amp;list_uids=17301158&lt;/url&gt;&lt;/related-urls&gt;&lt;/urls&gt;&lt;custom2&gt;1866127&lt;/custom2&gt;&lt;electronic-resource-num&gt;JVI.02246-06 [pii]&amp;#xD;10.1128/JVI.02246-06&lt;/electronic-resource-num&gt;&lt;language&gt;eng&lt;/language&gt;&lt;/record&gt;&lt;/Cite&gt;&lt;/EndNote&gt;</w:instrText>
      </w:r>
      <w:r w:rsidR="00257F8E" w:rsidRPr="00A9130D">
        <w:rPr>
          <w:rFonts w:ascii="Times New Roman" w:hAnsi="Times New Roman" w:cs="Times New Roman"/>
          <w:sz w:val="20"/>
          <w:szCs w:val="20"/>
          <w:lang w:val="en-US"/>
        </w:rPr>
        <w:fldChar w:fldCharType="separate"/>
      </w:r>
      <w:r w:rsidRPr="00A9130D">
        <w:rPr>
          <w:rFonts w:ascii="Times New Roman" w:hAnsi="Times New Roman" w:cs="Times New Roman"/>
          <w:noProof/>
          <w:sz w:val="20"/>
          <w:szCs w:val="20"/>
          <w:lang w:val="en-US"/>
        </w:rPr>
        <w:t>(Alves-Rodrigues et al., 2007)</w:t>
      </w:r>
      <w:r w:rsidR="00257F8E" w:rsidRPr="00A9130D">
        <w:rPr>
          <w:rFonts w:ascii="Times New Roman" w:hAnsi="Times New Roman" w:cs="Times New Roman"/>
          <w:sz w:val="20"/>
          <w:szCs w:val="20"/>
          <w:lang w:val="en-US"/>
        </w:rPr>
        <w:fldChar w:fldCharType="end"/>
      </w:r>
      <w:r w:rsidRPr="00A9130D">
        <w:rPr>
          <w:rFonts w:ascii="Times New Roman" w:hAnsi="Times New Roman" w:cs="Times New Roman"/>
          <w:sz w:val="20"/>
          <w:szCs w:val="20"/>
          <w:lang w:val="en-US"/>
        </w:rPr>
        <w:t xml:space="preserve">. Plasmids expressing </w:t>
      </w:r>
      <w:r w:rsidRPr="00A9130D">
        <w:rPr>
          <w:rFonts w:ascii="Times New Roman" w:hAnsi="Times New Roman" w:cs="Times New Roman"/>
          <w:i/>
          <w:sz w:val="20"/>
          <w:szCs w:val="20"/>
          <w:lang w:val="en-US"/>
        </w:rPr>
        <w:t>DHH1</w:t>
      </w:r>
      <w:r w:rsidRPr="00A9130D">
        <w:rPr>
          <w:rFonts w:ascii="Times New Roman" w:hAnsi="Times New Roman" w:cs="Times New Roman"/>
          <w:sz w:val="20"/>
          <w:szCs w:val="20"/>
          <w:lang w:val="en-US"/>
        </w:rPr>
        <w:t xml:space="preserve"> mutants (pJJ11-pJJ18) were generated using the </w:t>
      </w:r>
      <w:proofErr w:type="spellStart"/>
      <w:r w:rsidRPr="00A9130D">
        <w:rPr>
          <w:rFonts w:ascii="Times New Roman" w:hAnsi="Times New Roman" w:cs="Times New Roman"/>
          <w:sz w:val="20"/>
          <w:szCs w:val="20"/>
          <w:lang w:val="en-US"/>
        </w:rPr>
        <w:t>Quickchange</w:t>
      </w:r>
      <w:proofErr w:type="spellEnd"/>
      <w:r w:rsidRPr="00A9130D">
        <w:rPr>
          <w:rFonts w:ascii="Times New Roman" w:hAnsi="Times New Roman" w:cs="Times New Roman"/>
          <w:sz w:val="20"/>
          <w:szCs w:val="20"/>
          <w:lang w:val="en-US"/>
        </w:rPr>
        <w:t xml:space="preserve"> site-directed mutagenesis kit from Agilent. Dhh1-Flag was expressed from pRP1053 </w:t>
      </w:r>
      <w:r w:rsidR="00257F8E" w:rsidRPr="00A9130D">
        <w:rPr>
          <w:rFonts w:ascii="Times New Roman" w:hAnsi="Times New Roman" w:cs="Times New Roman"/>
          <w:sz w:val="20"/>
          <w:szCs w:val="20"/>
          <w:lang w:val="en-US"/>
        </w:rPr>
        <w:fldChar w:fldCharType="begin">
          <w:fldData xml:space="preserve">PEVuZE5vdGU+PENpdGU+PEF1dGhvcj5Db2xsZXI8L0F1dGhvcj48WWVhcj4yMDAxPC9ZZWFyPjxS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</w:fldData>
        </w:fldChar>
      </w:r>
      <w:r w:rsidR="004F1BF8">
        <w:rPr>
          <w:rFonts w:ascii="Times New Roman" w:hAnsi="Times New Roman" w:cs="Times New Roman"/>
          <w:sz w:val="20"/>
          <w:szCs w:val="20"/>
          <w:lang w:val="en-US"/>
        </w:rPr>
        <w:instrText xml:space="preserve"> ADDIN EN.CITE </w:instrText>
      </w:r>
      <w:r w:rsidR="00257F8E">
        <w:rPr>
          <w:rFonts w:ascii="Times New Roman" w:hAnsi="Times New Roman" w:cs="Times New Roman"/>
          <w:sz w:val="20"/>
          <w:szCs w:val="20"/>
          <w:lang w:val="en-US"/>
        </w:rPr>
        <w:fldChar w:fldCharType="begin">
          <w:fldData xml:space="preserve">PEVuZE5vdGU+PENpdGU+PEF1dGhvcj5Db2xsZXI8L0F1dGhvcj48WWVhcj4yMDAxPC9ZZWFyPjxS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</w:fldData>
        </w:fldChar>
      </w:r>
      <w:r w:rsidR="004F1BF8">
        <w:rPr>
          <w:rFonts w:ascii="Times New Roman" w:hAnsi="Times New Roman" w:cs="Times New Roman"/>
          <w:sz w:val="20"/>
          <w:szCs w:val="20"/>
          <w:lang w:val="en-US"/>
        </w:rPr>
        <w:instrText xml:space="preserve"> ADDIN EN.CITE.DATA </w:instrText>
      </w:r>
      <w:r w:rsidR="00257F8E">
        <w:rPr>
          <w:rFonts w:ascii="Times New Roman" w:hAnsi="Times New Roman" w:cs="Times New Roman"/>
          <w:sz w:val="20"/>
          <w:szCs w:val="20"/>
          <w:lang w:val="en-US"/>
        </w:rPr>
      </w:r>
      <w:r w:rsidR="00257F8E">
        <w:rPr>
          <w:rFonts w:ascii="Times New Roman" w:hAnsi="Times New Roman" w:cs="Times New Roman"/>
          <w:sz w:val="20"/>
          <w:szCs w:val="20"/>
          <w:lang w:val="en-US"/>
        </w:rPr>
        <w:fldChar w:fldCharType="end"/>
      </w:r>
      <w:r w:rsidR="00257F8E" w:rsidRPr="00A9130D">
        <w:rPr>
          <w:rFonts w:ascii="Times New Roman" w:hAnsi="Times New Roman" w:cs="Times New Roman"/>
          <w:sz w:val="20"/>
          <w:szCs w:val="20"/>
          <w:lang w:val="en-US"/>
        </w:rPr>
      </w:r>
      <w:r w:rsidR="00257F8E" w:rsidRPr="00A9130D">
        <w:rPr>
          <w:rFonts w:ascii="Times New Roman" w:hAnsi="Times New Roman" w:cs="Times New Roman"/>
          <w:sz w:val="20"/>
          <w:szCs w:val="20"/>
          <w:lang w:val="en-US"/>
        </w:rPr>
        <w:fldChar w:fldCharType="separate"/>
      </w:r>
      <w:r w:rsidRPr="00A9130D">
        <w:rPr>
          <w:rFonts w:ascii="Times New Roman" w:hAnsi="Times New Roman" w:cs="Times New Roman"/>
          <w:noProof/>
          <w:sz w:val="20"/>
          <w:szCs w:val="20"/>
          <w:lang w:val="en-US"/>
        </w:rPr>
        <w:t>(Coller et al., 2001)</w:t>
      </w:r>
      <w:r w:rsidR="00257F8E" w:rsidRPr="00A9130D">
        <w:rPr>
          <w:rFonts w:ascii="Times New Roman" w:hAnsi="Times New Roman" w:cs="Times New Roman"/>
          <w:sz w:val="20"/>
          <w:szCs w:val="20"/>
          <w:lang w:val="en-US"/>
        </w:rPr>
        <w:fldChar w:fldCharType="end"/>
      </w:r>
      <w:r w:rsidRPr="00A9130D">
        <w:rPr>
          <w:rFonts w:ascii="Times New Roman" w:hAnsi="Times New Roman" w:cs="Times New Roman"/>
          <w:sz w:val="20"/>
          <w:szCs w:val="20"/>
          <w:lang w:val="en-US"/>
        </w:rPr>
        <w:t xml:space="preserve">. </w:t>
      </w:r>
    </w:p>
    <w:p w:rsidR="00874987" w:rsidRPr="00A9130D" w:rsidRDefault="00874987" w:rsidP="00A9130D">
      <w:pPr>
        <w:spacing w:line="240" w:lineRule="auto"/>
        <w:jc w:val="both"/>
        <w:rPr>
          <w:rFonts w:ascii="Times New Roman" w:hAnsi="Times New Roman" w:cs="Times New Roman"/>
          <w:b/>
          <w:sz w:val="20"/>
          <w:szCs w:val="20"/>
          <w:lang w:val="en-US"/>
        </w:rPr>
      </w:pPr>
      <w:r w:rsidRPr="00A9130D">
        <w:rPr>
          <w:rFonts w:ascii="Times New Roman" w:hAnsi="Times New Roman" w:cs="Times New Roman"/>
          <w:sz w:val="20"/>
          <w:szCs w:val="20"/>
          <w:lang w:val="en-US"/>
        </w:rPr>
        <w:t xml:space="preserve">Plasmids pJJ-16, pBBM6, pBBM14, pBBM16, pBBM17, pJJ26, pJJ27, pJJ28 and pJJ29 were generated by PCR and verified by sequencing. </w:t>
      </w:r>
      <w:proofErr w:type="gramStart"/>
      <w:r w:rsidRPr="00A9130D">
        <w:rPr>
          <w:rFonts w:ascii="Times New Roman" w:hAnsi="Times New Roman" w:cs="Times New Roman"/>
          <w:sz w:val="20"/>
          <w:szCs w:val="20"/>
          <w:lang w:val="en-US"/>
        </w:rPr>
        <w:t>pJJ-16</w:t>
      </w:r>
      <w:proofErr w:type="gramEnd"/>
      <w:r w:rsidRPr="00A9130D">
        <w:rPr>
          <w:rFonts w:ascii="Times New Roman" w:hAnsi="Times New Roman" w:cs="Times New Roman"/>
          <w:sz w:val="20"/>
          <w:szCs w:val="20"/>
          <w:lang w:val="en-US"/>
        </w:rPr>
        <w:t xml:space="preserve"> expresses a RNA2-RLUC fusion protein flanked by the 5’ and 3’UTR of the viral RNA2 under control of the </w:t>
      </w:r>
      <w:r w:rsidRPr="00A9130D">
        <w:rPr>
          <w:rFonts w:ascii="Times New Roman" w:hAnsi="Times New Roman" w:cs="Times New Roman"/>
          <w:i/>
          <w:sz w:val="20"/>
          <w:szCs w:val="20"/>
          <w:lang w:val="en-US"/>
        </w:rPr>
        <w:t>GAL1</w:t>
      </w:r>
      <w:r w:rsidRPr="00A9130D">
        <w:rPr>
          <w:rFonts w:ascii="Times New Roman" w:hAnsi="Times New Roman" w:cs="Times New Roman"/>
          <w:sz w:val="20"/>
          <w:szCs w:val="20"/>
          <w:lang w:val="en-US"/>
        </w:rPr>
        <w:t xml:space="preserve"> promoter. pBBM6, pBBM16, pBBM17 and pBBM14 express derivatives of pJJ-16, where the 2a CDS has been shortened or in the case of pBBM14 completely removed. </w:t>
      </w:r>
      <w:proofErr w:type="gramStart"/>
      <w:r w:rsidRPr="00A9130D">
        <w:rPr>
          <w:rFonts w:ascii="Times New Roman" w:hAnsi="Times New Roman" w:cs="Times New Roman"/>
          <w:sz w:val="20"/>
          <w:szCs w:val="20"/>
          <w:lang w:val="en-US"/>
        </w:rPr>
        <w:t>pBBM6</w:t>
      </w:r>
      <w:proofErr w:type="gramEnd"/>
      <w:r w:rsidRPr="00A9130D">
        <w:rPr>
          <w:rFonts w:ascii="Times New Roman" w:hAnsi="Times New Roman" w:cs="Times New Roman"/>
          <w:sz w:val="20"/>
          <w:szCs w:val="20"/>
          <w:lang w:val="en-US"/>
        </w:rPr>
        <w:t xml:space="preserve"> maintains amino acids 1-110 of the 2a protein RLUC, pBBM16 amino acids 1-29, pBBM17 amino acids 1-14. </w:t>
      </w:r>
      <w:proofErr w:type="gramStart"/>
      <w:r w:rsidRPr="00A9130D">
        <w:rPr>
          <w:rFonts w:ascii="Times New Roman" w:hAnsi="Times New Roman" w:cs="Times New Roman"/>
          <w:sz w:val="20"/>
          <w:szCs w:val="20"/>
          <w:lang w:val="en-US"/>
        </w:rPr>
        <w:t>pJJ26</w:t>
      </w:r>
      <w:proofErr w:type="gramEnd"/>
      <w:r w:rsidRPr="00A9130D">
        <w:rPr>
          <w:rFonts w:ascii="Times New Roman" w:hAnsi="Times New Roman" w:cs="Times New Roman"/>
          <w:sz w:val="20"/>
          <w:szCs w:val="20"/>
          <w:lang w:val="en-US"/>
        </w:rPr>
        <w:t xml:space="preserve"> is based on pBBM16 and harbors several point mutations between nucleotides 42-62 to break the stem-loop. </w:t>
      </w:r>
      <w:proofErr w:type="gramStart"/>
      <w:r w:rsidRPr="00A9130D">
        <w:rPr>
          <w:rFonts w:ascii="Times New Roman" w:hAnsi="Times New Roman" w:cs="Times New Roman"/>
          <w:sz w:val="20"/>
          <w:szCs w:val="20"/>
          <w:lang w:val="en-US"/>
        </w:rPr>
        <w:t>pJJ28</w:t>
      </w:r>
      <w:proofErr w:type="gramEnd"/>
      <w:r w:rsidRPr="00A9130D">
        <w:rPr>
          <w:rFonts w:ascii="Times New Roman" w:hAnsi="Times New Roman" w:cs="Times New Roman"/>
          <w:sz w:val="20"/>
          <w:szCs w:val="20"/>
          <w:lang w:val="en-US"/>
        </w:rPr>
        <w:t xml:space="preserve"> is based on pBBM16 but the stem-loop between nucleotides 42-87 was replaced by the stem-loop depicted in Figure 3D. </w:t>
      </w:r>
      <w:proofErr w:type="gramStart"/>
      <w:r w:rsidRPr="00A9130D">
        <w:rPr>
          <w:rFonts w:ascii="Times New Roman" w:hAnsi="Times New Roman" w:cs="Times New Roman"/>
          <w:sz w:val="20"/>
          <w:szCs w:val="20"/>
          <w:lang w:val="en-US"/>
        </w:rPr>
        <w:t>pJJ29</w:t>
      </w:r>
      <w:proofErr w:type="gramEnd"/>
      <w:r w:rsidRPr="00A9130D">
        <w:rPr>
          <w:rFonts w:ascii="Times New Roman" w:hAnsi="Times New Roman" w:cs="Times New Roman"/>
          <w:sz w:val="20"/>
          <w:szCs w:val="20"/>
          <w:lang w:val="en-US"/>
        </w:rPr>
        <w:t xml:space="preserve"> is also based on pBBM16 but 100 nucleotides between the AUG and the start of the stem-loop have been inserted, while the structure was maintained. </w:t>
      </w:r>
    </w:p>
    <w:p w:rsidR="00874987" w:rsidRPr="00A9130D" w:rsidRDefault="00874987" w:rsidP="00A9130D">
      <w:pPr>
        <w:spacing w:line="240" w:lineRule="auto"/>
        <w:jc w:val="both"/>
        <w:rPr>
          <w:rFonts w:ascii="Times New Roman" w:hAnsi="Times New Roman" w:cs="Times New Roman"/>
          <w:sz w:val="20"/>
          <w:szCs w:val="20"/>
          <w:lang w:val="en-US"/>
        </w:rPr>
      </w:pPr>
      <w:r w:rsidRPr="00A9130D">
        <w:rPr>
          <w:rFonts w:ascii="Times New Roman" w:hAnsi="Times New Roman" w:cs="Times New Roman"/>
          <w:b/>
          <w:sz w:val="20"/>
          <w:szCs w:val="20"/>
          <w:lang w:val="en-US"/>
        </w:rPr>
        <w:t xml:space="preserve">RNA and protein analysis </w:t>
      </w:r>
    </w:p>
    <w:p w:rsidR="00874987" w:rsidRPr="00A9130D" w:rsidRDefault="00874987" w:rsidP="00A9130D">
      <w:pPr>
        <w:spacing w:line="240" w:lineRule="auto"/>
        <w:jc w:val="both"/>
        <w:rPr>
          <w:rFonts w:ascii="Times New Roman" w:hAnsi="Times New Roman" w:cs="Times New Roman"/>
          <w:sz w:val="20"/>
          <w:szCs w:val="20"/>
          <w:lang w:val="en-US"/>
        </w:rPr>
      </w:pPr>
      <w:r w:rsidRPr="00A9130D">
        <w:rPr>
          <w:rFonts w:ascii="Times New Roman" w:hAnsi="Times New Roman" w:cs="Times New Roman"/>
          <w:sz w:val="20"/>
          <w:szCs w:val="20"/>
          <w:lang w:val="en-US"/>
        </w:rPr>
        <w:t xml:space="preserve">Total protein and RNA extraction, Western and Northern Blot analysis were carried out as previously described </w:t>
      </w:r>
      <w:r w:rsidR="00257F8E" w:rsidRPr="00A9130D">
        <w:rPr>
          <w:rFonts w:ascii="Times New Roman" w:hAnsi="Times New Roman" w:cs="Times New Roman"/>
          <w:sz w:val="20"/>
          <w:szCs w:val="20"/>
          <w:lang w:val="en-US"/>
        </w:rPr>
        <w:fldChar w:fldCharType="begin">
          <w:fldData xml:space="preserve">PEVuZE5vdGU+PENpdGU+PEF1dGhvcj5KdW5nZmxlaXNjaDwvQXV0aG9yPjxZZWFyPjIwMTU8L1ll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=
</w:fldData>
        </w:fldChar>
      </w:r>
      <w:r w:rsidR="004F1BF8">
        <w:rPr>
          <w:rFonts w:ascii="Times New Roman" w:hAnsi="Times New Roman" w:cs="Times New Roman"/>
          <w:sz w:val="20"/>
          <w:szCs w:val="20"/>
          <w:lang w:val="en-US"/>
        </w:rPr>
        <w:instrText xml:space="preserve"> ADDIN EN.CITE </w:instrText>
      </w:r>
      <w:r w:rsidR="00257F8E">
        <w:rPr>
          <w:rFonts w:ascii="Times New Roman" w:hAnsi="Times New Roman" w:cs="Times New Roman"/>
          <w:sz w:val="20"/>
          <w:szCs w:val="20"/>
          <w:lang w:val="en-US"/>
        </w:rPr>
        <w:fldChar w:fldCharType="begin">
          <w:fldData xml:space="preserve">PEVuZE5vdGU+PENpdGU+PEF1dGhvcj5KdW5nZmxlaXNjaDwvQXV0aG9yPjxZZWFyPjIwMTU8L1ll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=
</w:fldData>
        </w:fldChar>
      </w:r>
      <w:r w:rsidR="004F1BF8">
        <w:rPr>
          <w:rFonts w:ascii="Times New Roman" w:hAnsi="Times New Roman" w:cs="Times New Roman"/>
          <w:sz w:val="20"/>
          <w:szCs w:val="20"/>
          <w:lang w:val="en-US"/>
        </w:rPr>
        <w:instrText xml:space="preserve"> ADDIN EN.CITE.DATA </w:instrText>
      </w:r>
      <w:r w:rsidR="00257F8E">
        <w:rPr>
          <w:rFonts w:ascii="Times New Roman" w:hAnsi="Times New Roman" w:cs="Times New Roman"/>
          <w:sz w:val="20"/>
          <w:szCs w:val="20"/>
          <w:lang w:val="en-US"/>
        </w:rPr>
      </w:r>
      <w:r w:rsidR="00257F8E">
        <w:rPr>
          <w:rFonts w:ascii="Times New Roman" w:hAnsi="Times New Roman" w:cs="Times New Roman"/>
          <w:sz w:val="20"/>
          <w:szCs w:val="20"/>
          <w:lang w:val="en-US"/>
        </w:rPr>
        <w:fldChar w:fldCharType="end"/>
      </w:r>
      <w:r w:rsidR="00257F8E" w:rsidRPr="00A9130D">
        <w:rPr>
          <w:rFonts w:ascii="Times New Roman" w:hAnsi="Times New Roman" w:cs="Times New Roman"/>
          <w:sz w:val="20"/>
          <w:szCs w:val="20"/>
          <w:lang w:val="en-US"/>
        </w:rPr>
      </w:r>
      <w:r w:rsidR="00257F8E" w:rsidRPr="00A9130D">
        <w:rPr>
          <w:rFonts w:ascii="Times New Roman" w:hAnsi="Times New Roman" w:cs="Times New Roman"/>
          <w:sz w:val="20"/>
          <w:szCs w:val="20"/>
          <w:lang w:val="en-US"/>
        </w:rPr>
        <w:fldChar w:fldCharType="separate"/>
      </w:r>
      <w:r w:rsidRPr="00A9130D">
        <w:rPr>
          <w:rFonts w:ascii="Times New Roman" w:hAnsi="Times New Roman" w:cs="Times New Roman"/>
          <w:noProof/>
          <w:sz w:val="20"/>
          <w:szCs w:val="20"/>
          <w:lang w:val="en-US"/>
        </w:rPr>
        <w:t>(Jungfleisch et al., 2015)</w:t>
      </w:r>
      <w:r w:rsidR="00257F8E" w:rsidRPr="00A9130D">
        <w:rPr>
          <w:rFonts w:ascii="Times New Roman" w:hAnsi="Times New Roman" w:cs="Times New Roman"/>
          <w:sz w:val="20"/>
          <w:szCs w:val="20"/>
          <w:lang w:val="en-US"/>
        </w:rPr>
        <w:fldChar w:fldCharType="end"/>
      </w:r>
      <w:r w:rsidRPr="00A9130D">
        <w:rPr>
          <w:rFonts w:ascii="Times New Roman" w:hAnsi="Times New Roman" w:cs="Times New Roman"/>
          <w:sz w:val="20"/>
          <w:szCs w:val="20"/>
          <w:lang w:val="en-US"/>
        </w:rPr>
        <w:t xml:space="preserve">. Primary antibodies to detect specifically 2a </w:t>
      </w:r>
      <w:r w:rsidR="00257F8E" w:rsidRPr="00A9130D">
        <w:rPr>
          <w:rFonts w:ascii="Times New Roman" w:hAnsi="Times New Roman" w:cs="Times New Roman"/>
          <w:sz w:val="20"/>
          <w:szCs w:val="20"/>
          <w:lang w:val="en-US"/>
        </w:rPr>
        <w:fldChar w:fldCharType="begin"/>
      </w:r>
      <w:r w:rsidR="004F1BF8">
        <w:rPr>
          <w:rFonts w:ascii="Times New Roman" w:hAnsi="Times New Roman" w:cs="Times New Roman"/>
          <w:sz w:val="20"/>
          <w:szCs w:val="20"/>
          <w:lang w:val="en-US"/>
        </w:rPr>
        <w:instrText xml:space="preserve"> ADDIN EN.CITE &lt;EndNote&gt;&lt;Cite&gt;&lt;Author&gt;Ishikawa&lt;/Author&gt;&lt;Year&gt;1997&lt;/Year&gt;&lt;RecNum&gt;54&lt;/RecNum&gt;&lt;record&gt;&lt;rec-number&gt;54&lt;/rec-number&gt;&lt;foreign-keys&gt;&lt;key app="EN" db-id="evxap9pdhwvte3epsp15v909frss2ded9zwp"&gt;54&lt;/key&gt;&lt;/foreign-keys&gt;&lt;ref-type name="Journal Article"&gt;17&lt;/ref-type&gt;&lt;contributors&gt;&lt;authors&gt;&lt;author&gt;Ishikawa, M.&lt;/author&gt;&lt;author&gt;Janda, M.&lt;/author&gt;&lt;author&gt;Krol, M. A.&lt;/author&gt;&lt;author&gt;Ahlquist, P.&lt;/author&gt;&lt;/authors&gt;&lt;/contributors&gt;&lt;auth-address&gt;Institute for Molecular Virology, University of Wisconsin-Madison, 53706, USA.&lt;/auth-address&gt;&lt;titles&gt;&lt;title&gt;In vivo DNA expression of functional brome mosaic virus RNA replicons in Saccharomyces cerevisiae&lt;/title&gt;&lt;secondary-title&gt;J Virol&lt;/secondary-title&gt;&lt;/titles&gt;&lt;periodical&gt;&lt;full-title&gt;J Virol&lt;/full-title&gt;&lt;/periodical&gt;&lt;pages&gt;7781-90&lt;/pages&gt;&lt;volume&gt;71&lt;/volume&gt;&lt;number&gt;10&lt;/number&gt;&lt;edition&gt;1997/10/06&lt;/edition&gt;&lt;keywords&gt;&lt;keyword&gt;Base Sequence&lt;/keyword&gt;&lt;keyword&gt;Bromovirus/*genetics/growth &amp;amp; development/metabolism&lt;/keyword&gt;&lt;keyword&gt;Chloramphenicol O-Acetyltransferase/biosynthesis&lt;/keyword&gt;&lt;keyword&gt;DNA, Viral/*biosynthesis&lt;/keyword&gt;&lt;keyword&gt;Genes, Fungal&lt;/keyword&gt;&lt;keyword&gt;Mosaic Viruses&lt;/keyword&gt;&lt;keyword&gt;Promoter Regions, Genetic&lt;/keyword&gt;&lt;keyword&gt;RNA, Catalytic/metabolism&lt;/keyword&gt;&lt;keyword&gt;RNA, Messenger/metabolism&lt;/keyword&gt;&lt;keyword&gt;RNA, Viral/*metabolism&lt;/keyword&gt;&lt;keyword&gt;Recombinant Fusion Proteins/biosynthesis&lt;/keyword&gt;&lt;keyword&gt;*Replicon&lt;/keyword&gt;&lt;keyword&gt;Saccharomyces cerevisiae&lt;/keyword&gt;&lt;keyword&gt;*Transcription, Genetic&lt;/keyword&gt;&lt;/keywords&gt;&lt;dates&gt;&lt;year&gt;1997&lt;/year&gt;&lt;pub-dates&gt;&lt;date&gt;Oct&lt;/date&gt;&lt;/pub-dates&gt;&lt;/dates&gt;&lt;isbn&gt;0022-538X (Print)&amp;#xD;0022-538X (Linking)&lt;/isbn&gt;&lt;accession-num&gt;9311863&lt;/accession-num&gt;&lt;urls&gt;&lt;related-urls&gt;&lt;url&gt;http://www.ncbi.nlm.nih.gov/entrez/query.fcgi?cmd=Retrieve&amp;amp;db=PubMed&amp;amp;dopt=Citation&amp;amp;list_uids=9311863&lt;/url&gt;&lt;/related-urls&gt;&lt;/urls&gt;&lt;custom2&gt;192130&lt;/custom2&gt;&lt;language&gt;eng&lt;/language&gt;&lt;/record&gt;&lt;/Cite&gt;&lt;/EndNote&gt;</w:instrText>
      </w:r>
      <w:r w:rsidR="00257F8E" w:rsidRPr="00A9130D">
        <w:rPr>
          <w:rFonts w:ascii="Times New Roman" w:hAnsi="Times New Roman" w:cs="Times New Roman"/>
          <w:sz w:val="20"/>
          <w:szCs w:val="20"/>
          <w:lang w:val="en-US"/>
        </w:rPr>
        <w:fldChar w:fldCharType="separate"/>
      </w:r>
      <w:r w:rsidRPr="00A9130D">
        <w:rPr>
          <w:rFonts w:ascii="Times New Roman" w:hAnsi="Times New Roman" w:cs="Times New Roman"/>
          <w:noProof/>
          <w:sz w:val="20"/>
          <w:szCs w:val="20"/>
          <w:lang w:val="en-US"/>
        </w:rPr>
        <w:t>(Ishikawa et al., 1997)</w:t>
      </w:r>
      <w:r w:rsidR="00257F8E" w:rsidRPr="00A9130D">
        <w:rPr>
          <w:rFonts w:ascii="Times New Roman" w:hAnsi="Times New Roman" w:cs="Times New Roman"/>
          <w:sz w:val="20"/>
          <w:szCs w:val="20"/>
          <w:lang w:val="en-US"/>
        </w:rPr>
        <w:fldChar w:fldCharType="end"/>
      </w:r>
      <w:r w:rsidRPr="00A9130D">
        <w:rPr>
          <w:rFonts w:ascii="Times New Roman" w:hAnsi="Times New Roman" w:cs="Times New Roman"/>
          <w:sz w:val="20"/>
          <w:szCs w:val="20"/>
          <w:lang w:val="en-US"/>
        </w:rPr>
        <w:t>, Pgk1 (Molecular Probes), Dhh1, eIF4A, Hsp104, Sec31, Spa2, Ste20 (Santa Cruz Biotechnologies), HTB2 (</w:t>
      </w:r>
      <w:proofErr w:type="spellStart"/>
      <w:r w:rsidRPr="00A9130D">
        <w:rPr>
          <w:rFonts w:ascii="Times New Roman" w:hAnsi="Times New Roman" w:cs="Times New Roman"/>
          <w:sz w:val="20"/>
          <w:szCs w:val="20"/>
          <w:lang w:val="en-US"/>
        </w:rPr>
        <w:t>Abcam</w:t>
      </w:r>
      <w:proofErr w:type="spellEnd"/>
      <w:r w:rsidRPr="00A9130D">
        <w:rPr>
          <w:rFonts w:ascii="Times New Roman" w:hAnsi="Times New Roman" w:cs="Times New Roman"/>
          <w:sz w:val="20"/>
          <w:szCs w:val="20"/>
          <w:lang w:val="en-US"/>
        </w:rPr>
        <w:t xml:space="preserve">) GFP </w:t>
      </w:r>
      <w:r w:rsidR="00257F8E" w:rsidRPr="00A9130D">
        <w:rPr>
          <w:rFonts w:ascii="Times New Roman" w:hAnsi="Times New Roman" w:cs="Times New Roman"/>
          <w:sz w:val="20"/>
          <w:szCs w:val="20"/>
          <w:lang w:val="en-US"/>
        </w:rPr>
        <w:fldChar w:fldCharType="begin"/>
      </w:r>
      <w:r w:rsidR="004F1BF8">
        <w:rPr>
          <w:rFonts w:ascii="Times New Roman" w:hAnsi="Times New Roman" w:cs="Times New Roman"/>
          <w:sz w:val="20"/>
          <w:szCs w:val="20"/>
          <w:lang w:val="en-US"/>
        </w:rPr>
        <w:instrText xml:space="preserve"> ADDIN EN.CITE &lt;EndNote&gt;&lt;Cite&gt;&lt;Author&gt;den Boon&lt;/Author&gt;&lt;Year&gt;2001&lt;/Year&gt;&lt;RecNum&gt;56&lt;/RecNum&gt;&lt;record&gt;&lt;rec-number&gt;56&lt;/rec-number&gt;&lt;foreign-keys&gt;&lt;key app="EN" db-id="evxap9pdhwvte3epsp15v909frss2ded9zwp"&gt;56&lt;/key&gt;&lt;/foreign-keys&gt;&lt;ref-type name="Journal Article"&gt;17&lt;/ref-type&gt;&lt;contributors&gt;&lt;authors&gt;&lt;author&gt;den Boon, J. A.&lt;/author&gt;&lt;author&gt;Chen, J.&lt;/author&gt;&lt;author&gt;Ahlquist, P.&lt;/author&gt;&lt;/authors&gt;&lt;/contributors&gt;&lt;auth-address&gt;Institute for Molecular Virology, University of Wisconsin-Madison, Madison, Wisconsin 53706, USA.&lt;/auth-address&gt;&lt;titles&gt;&lt;title&gt;Identification of sequences in Brome mosaic virus replicase protein 1a that mediate association with endoplasmic reticulum membranes&lt;/title&gt;&lt;secondary-title&gt;J Virol&lt;/secondary-title&gt;&lt;/titles&gt;&lt;periodical&gt;&lt;full-title&gt;J Virol&lt;/full-title&gt;&lt;/periodical&gt;&lt;pages&gt;12370-81&lt;/pages&gt;&lt;volume&gt;75&lt;/volume&gt;&lt;number&gt;24&lt;/number&gt;&lt;edition&gt;2001/11/17&lt;/edition&gt;&lt;keywords&gt;&lt;keyword&gt;Bromovirus/*enzymology/genetics&lt;/keyword&gt;&lt;keyword&gt;Cell Membrane/metabolism&lt;/keyword&gt;&lt;keyword&gt;Endoplasmic Reticulum/*metabolism&lt;/keyword&gt;&lt;keyword&gt;Green Fluorescent Proteins&lt;/keyword&gt;&lt;keyword&gt;Hydrogen-Ion Concentration&lt;/keyword&gt;&lt;keyword&gt;Luminescent Proteins/analysis&lt;/keyword&gt;&lt;keyword&gt;RNA Replicase/*chemistry/metabolism&lt;/keyword&gt;&lt;keyword&gt;RNA, Viral/biosynthesis&lt;/keyword&gt;&lt;/keywords&gt;&lt;dates&gt;&lt;year&gt;2001&lt;/year&gt;&lt;pub-dates&gt;&lt;date&gt;Dec&lt;/date&gt;&lt;/pub-dates&gt;&lt;/dates&gt;&lt;isbn&gt;0022-538X (Print)&amp;#xD;0022-538X (Linking)&lt;/isbn&gt;&lt;accession-num&gt;11711627&lt;/accession-num&gt;&lt;urls&gt;&lt;related-urls&gt;&lt;url&gt;http://www.ncbi.nlm.nih.gov/entrez/query.fcgi?cmd=Retrieve&amp;amp;db=PubMed&amp;amp;dopt=Citation&amp;amp;list_uids=11711627&lt;/url&gt;&lt;/related-urls&gt;&lt;/urls&gt;&lt;custom2&gt;116133&lt;/custom2&gt;&lt;electronic-resource-num&gt;10.1128/JVI.75.24.12370-12381.2001&lt;/electronic-resource-num&gt;&lt;language&gt;eng&lt;/language&gt;&lt;/record&gt;&lt;/Cite&gt;&lt;/EndNote&gt;</w:instrText>
      </w:r>
      <w:r w:rsidR="00257F8E" w:rsidRPr="00A9130D">
        <w:rPr>
          <w:rFonts w:ascii="Times New Roman" w:hAnsi="Times New Roman" w:cs="Times New Roman"/>
          <w:sz w:val="20"/>
          <w:szCs w:val="20"/>
          <w:lang w:val="en-US"/>
        </w:rPr>
        <w:fldChar w:fldCharType="separate"/>
      </w:r>
      <w:r w:rsidRPr="00A9130D">
        <w:rPr>
          <w:rFonts w:ascii="Times New Roman" w:hAnsi="Times New Roman" w:cs="Times New Roman"/>
          <w:noProof/>
          <w:sz w:val="20"/>
          <w:szCs w:val="20"/>
          <w:lang w:val="en-US"/>
        </w:rPr>
        <w:t>(den Boon et al., 2001)</w:t>
      </w:r>
      <w:r w:rsidR="00257F8E" w:rsidRPr="00A9130D">
        <w:rPr>
          <w:rFonts w:ascii="Times New Roman" w:hAnsi="Times New Roman" w:cs="Times New Roman"/>
          <w:sz w:val="20"/>
          <w:szCs w:val="20"/>
          <w:lang w:val="en-US"/>
        </w:rPr>
        <w:fldChar w:fldCharType="end"/>
      </w:r>
      <w:r w:rsidRPr="00A9130D">
        <w:rPr>
          <w:rFonts w:ascii="Times New Roman" w:hAnsi="Times New Roman" w:cs="Times New Roman"/>
          <w:sz w:val="20"/>
          <w:szCs w:val="20"/>
          <w:lang w:val="en-US"/>
        </w:rPr>
        <w:t xml:space="preserve">, eIF4E and eIF4G </w:t>
      </w:r>
      <w:r w:rsidR="00257F8E" w:rsidRPr="00A9130D">
        <w:rPr>
          <w:rFonts w:ascii="Times New Roman" w:hAnsi="Times New Roman" w:cs="Times New Roman"/>
          <w:sz w:val="20"/>
          <w:szCs w:val="20"/>
          <w:lang w:val="en-US"/>
        </w:rPr>
        <w:fldChar w:fldCharType="begin">
          <w:fldData xml:space="preserve">PEVuZE5vdGU+PENpdGU+PEF1dGhvcj5GaXJjenVrPC9BdXRob3I+PFllYXI+MjAxMzwvWWVhcj48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</w:fldData>
        </w:fldChar>
      </w:r>
      <w:r w:rsidR="004F1BF8">
        <w:rPr>
          <w:rFonts w:ascii="Times New Roman" w:hAnsi="Times New Roman" w:cs="Times New Roman"/>
          <w:sz w:val="20"/>
          <w:szCs w:val="20"/>
          <w:lang w:val="en-US"/>
        </w:rPr>
        <w:instrText xml:space="preserve"> ADDIN EN.CITE </w:instrText>
      </w:r>
      <w:r w:rsidR="00257F8E">
        <w:rPr>
          <w:rFonts w:ascii="Times New Roman" w:hAnsi="Times New Roman" w:cs="Times New Roman"/>
          <w:sz w:val="20"/>
          <w:szCs w:val="20"/>
          <w:lang w:val="en-US"/>
        </w:rPr>
        <w:fldChar w:fldCharType="begin">
          <w:fldData xml:space="preserve">PEVuZE5vdGU+PENpdGU+PEF1dGhvcj5GaXJjenVrPC9BdXRob3I+PFllYXI+MjAxMzwvWWVhcj48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</w:fldData>
        </w:fldChar>
      </w:r>
      <w:r w:rsidR="004F1BF8">
        <w:rPr>
          <w:rFonts w:ascii="Times New Roman" w:hAnsi="Times New Roman" w:cs="Times New Roman"/>
          <w:sz w:val="20"/>
          <w:szCs w:val="20"/>
          <w:lang w:val="en-US"/>
        </w:rPr>
        <w:instrText xml:space="preserve"> ADDIN EN.CITE.DATA </w:instrText>
      </w:r>
      <w:r w:rsidR="00257F8E">
        <w:rPr>
          <w:rFonts w:ascii="Times New Roman" w:hAnsi="Times New Roman" w:cs="Times New Roman"/>
          <w:sz w:val="20"/>
          <w:szCs w:val="20"/>
          <w:lang w:val="en-US"/>
        </w:rPr>
      </w:r>
      <w:r w:rsidR="00257F8E">
        <w:rPr>
          <w:rFonts w:ascii="Times New Roman" w:hAnsi="Times New Roman" w:cs="Times New Roman"/>
          <w:sz w:val="20"/>
          <w:szCs w:val="20"/>
          <w:lang w:val="en-US"/>
        </w:rPr>
        <w:fldChar w:fldCharType="end"/>
      </w:r>
      <w:r w:rsidR="00257F8E" w:rsidRPr="00A9130D">
        <w:rPr>
          <w:rFonts w:ascii="Times New Roman" w:hAnsi="Times New Roman" w:cs="Times New Roman"/>
          <w:sz w:val="20"/>
          <w:szCs w:val="20"/>
          <w:lang w:val="en-US"/>
        </w:rPr>
      </w:r>
      <w:r w:rsidR="00257F8E" w:rsidRPr="00A9130D">
        <w:rPr>
          <w:rFonts w:ascii="Times New Roman" w:hAnsi="Times New Roman" w:cs="Times New Roman"/>
          <w:sz w:val="20"/>
          <w:szCs w:val="20"/>
          <w:lang w:val="en-US"/>
        </w:rPr>
        <w:fldChar w:fldCharType="separate"/>
      </w:r>
      <w:r w:rsidRPr="00A9130D">
        <w:rPr>
          <w:rFonts w:ascii="Times New Roman" w:hAnsi="Times New Roman" w:cs="Times New Roman"/>
          <w:noProof/>
          <w:sz w:val="20"/>
          <w:szCs w:val="20"/>
          <w:lang w:val="en-US"/>
        </w:rPr>
        <w:t>(Firczuk et al., 2013)</w:t>
      </w:r>
      <w:r w:rsidR="00257F8E" w:rsidRPr="00A9130D">
        <w:rPr>
          <w:rFonts w:ascii="Times New Roman" w:hAnsi="Times New Roman" w:cs="Times New Roman"/>
          <w:sz w:val="20"/>
          <w:szCs w:val="20"/>
          <w:lang w:val="en-US"/>
        </w:rPr>
        <w:fldChar w:fldCharType="end"/>
      </w:r>
      <w:r w:rsidRPr="00A9130D">
        <w:rPr>
          <w:rFonts w:ascii="Times New Roman" w:hAnsi="Times New Roman" w:cs="Times New Roman"/>
          <w:bCs/>
          <w:color w:val="000000"/>
          <w:sz w:val="20"/>
          <w:szCs w:val="20"/>
          <w:lang w:val="en-US"/>
        </w:rPr>
        <w:t xml:space="preserve"> </w:t>
      </w:r>
      <w:r w:rsidRPr="00A9130D">
        <w:rPr>
          <w:rFonts w:ascii="Times New Roman" w:hAnsi="Times New Roman" w:cs="Times New Roman"/>
          <w:sz w:val="20"/>
          <w:szCs w:val="20"/>
          <w:lang w:val="en-US"/>
        </w:rPr>
        <w:t xml:space="preserve">have been used. Specific </w:t>
      </w:r>
      <w:proofErr w:type="spellStart"/>
      <w:r w:rsidRPr="00A9130D">
        <w:rPr>
          <w:rFonts w:ascii="Times New Roman" w:hAnsi="Times New Roman" w:cs="Times New Roman"/>
          <w:sz w:val="20"/>
          <w:szCs w:val="20"/>
          <w:lang w:val="en-US"/>
        </w:rPr>
        <w:t>antisera</w:t>
      </w:r>
      <w:proofErr w:type="spellEnd"/>
      <w:r w:rsidRPr="00A9130D">
        <w:rPr>
          <w:rFonts w:ascii="Times New Roman" w:hAnsi="Times New Roman" w:cs="Times New Roman"/>
          <w:sz w:val="20"/>
          <w:szCs w:val="20"/>
          <w:lang w:val="en-US"/>
        </w:rPr>
        <w:t xml:space="preserve"> were used to detect Pat1 and Lsm1 </w:t>
      </w:r>
      <w:r w:rsidR="00257F8E" w:rsidRPr="00A9130D">
        <w:rPr>
          <w:rFonts w:ascii="Times New Roman" w:hAnsi="Times New Roman" w:cs="Times New Roman"/>
          <w:sz w:val="20"/>
          <w:szCs w:val="20"/>
          <w:lang w:val="en-US"/>
        </w:rPr>
        <w:fldChar w:fldCharType="begin">
          <w:fldData xml:space="preserve">PEVuZE5vdGU+PENpdGU+PEF1dGhvcj5kZW4gQm9vbjwvQXV0aG9yPjxZZWFyPjIwMDE8L1llYXI+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</w:fldData>
        </w:fldChar>
      </w:r>
      <w:r w:rsidR="004F1BF8">
        <w:rPr>
          <w:rFonts w:ascii="Times New Roman" w:hAnsi="Times New Roman" w:cs="Times New Roman"/>
          <w:sz w:val="20"/>
          <w:szCs w:val="20"/>
          <w:lang w:val="en-US"/>
        </w:rPr>
        <w:instrText xml:space="preserve"> ADDIN EN.CITE </w:instrText>
      </w:r>
      <w:r w:rsidR="00257F8E">
        <w:rPr>
          <w:rFonts w:ascii="Times New Roman" w:hAnsi="Times New Roman" w:cs="Times New Roman"/>
          <w:sz w:val="20"/>
          <w:szCs w:val="20"/>
          <w:lang w:val="en-US"/>
        </w:rPr>
        <w:fldChar w:fldCharType="begin">
          <w:fldData xml:space="preserve">PEVuZE5vdGU+PENpdGU+PEF1dGhvcj5kZW4gQm9vbjwvQXV0aG9yPjxZZWFyPjIwMDE8L1llYXI+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</w:fldData>
        </w:fldChar>
      </w:r>
      <w:r w:rsidR="004F1BF8">
        <w:rPr>
          <w:rFonts w:ascii="Times New Roman" w:hAnsi="Times New Roman" w:cs="Times New Roman"/>
          <w:sz w:val="20"/>
          <w:szCs w:val="20"/>
          <w:lang w:val="en-US"/>
        </w:rPr>
        <w:instrText xml:space="preserve"> ADDIN EN.CITE.DATA </w:instrText>
      </w:r>
      <w:r w:rsidR="00257F8E">
        <w:rPr>
          <w:rFonts w:ascii="Times New Roman" w:hAnsi="Times New Roman" w:cs="Times New Roman"/>
          <w:sz w:val="20"/>
          <w:szCs w:val="20"/>
          <w:lang w:val="en-US"/>
        </w:rPr>
      </w:r>
      <w:r w:rsidR="00257F8E">
        <w:rPr>
          <w:rFonts w:ascii="Times New Roman" w:hAnsi="Times New Roman" w:cs="Times New Roman"/>
          <w:sz w:val="20"/>
          <w:szCs w:val="20"/>
          <w:lang w:val="en-US"/>
        </w:rPr>
        <w:fldChar w:fldCharType="end"/>
      </w:r>
      <w:r w:rsidR="00257F8E" w:rsidRPr="00A9130D">
        <w:rPr>
          <w:rFonts w:ascii="Times New Roman" w:hAnsi="Times New Roman" w:cs="Times New Roman"/>
          <w:sz w:val="20"/>
          <w:szCs w:val="20"/>
          <w:lang w:val="en-US"/>
        </w:rPr>
      </w:r>
      <w:r w:rsidR="00257F8E" w:rsidRPr="00A9130D">
        <w:rPr>
          <w:rFonts w:ascii="Times New Roman" w:hAnsi="Times New Roman" w:cs="Times New Roman"/>
          <w:sz w:val="20"/>
          <w:szCs w:val="20"/>
          <w:lang w:val="en-US"/>
        </w:rPr>
        <w:fldChar w:fldCharType="separate"/>
      </w:r>
      <w:r w:rsidRPr="00A9130D">
        <w:rPr>
          <w:rFonts w:ascii="Times New Roman" w:hAnsi="Times New Roman" w:cs="Times New Roman"/>
          <w:noProof/>
          <w:sz w:val="20"/>
          <w:szCs w:val="20"/>
          <w:lang w:val="en-US"/>
        </w:rPr>
        <w:t>(den Boon et al., 2001; Rodriguez-Cousino et al., 1995)</w:t>
      </w:r>
      <w:r w:rsidR="00257F8E" w:rsidRPr="00A9130D">
        <w:rPr>
          <w:rFonts w:ascii="Times New Roman" w:hAnsi="Times New Roman" w:cs="Times New Roman"/>
          <w:sz w:val="20"/>
          <w:szCs w:val="20"/>
          <w:lang w:val="en-US"/>
        </w:rPr>
        <w:fldChar w:fldCharType="end"/>
      </w:r>
      <w:r w:rsidRPr="00A9130D">
        <w:rPr>
          <w:rFonts w:ascii="Times New Roman" w:hAnsi="Times New Roman" w:cs="Times New Roman"/>
          <w:sz w:val="20"/>
          <w:szCs w:val="20"/>
          <w:lang w:val="en-US"/>
        </w:rPr>
        <w:t>.</w:t>
      </w:r>
      <w:r w:rsidR="00F9233A">
        <w:rPr>
          <w:rFonts w:ascii="Times New Roman" w:hAnsi="Times New Roman" w:cs="Times New Roman"/>
          <w:sz w:val="20"/>
          <w:szCs w:val="20"/>
          <w:lang w:val="en-US"/>
        </w:rPr>
        <w:t xml:space="preserve"> </w:t>
      </w:r>
      <w:proofErr w:type="spellStart"/>
      <w:r w:rsidR="00F9233A" w:rsidRPr="00C97D68">
        <w:rPr>
          <w:rFonts w:ascii="Times New Roman" w:hAnsi="Times New Roman" w:cs="Times New Roman"/>
          <w:bCs/>
          <w:sz w:val="20"/>
          <w:szCs w:val="20"/>
          <w:lang w:val="en-US"/>
        </w:rPr>
        <w:t>Peroxidase</w:t>
      </w:r>
      <w:proofErr w:type="spellEnd"/>
      <w:r w:rsidR="00F9233A" w:rsidRPr="00C97D68">
        <w:rPr>
          <w:rFonts w:ascii="Times New Roman" w:hAnsi="Times New Roman" w:cs="Times New Roman"/>
          <w:bCs/>
          <w:sz w:val="20"/>
          <w:szCs w:val="20"/>
          <w:lang w:val="en-US"/>
        </w:rPr>
        <w:t xml:space="preserve">- </w:t>
      </w:r>
      <w:proofErr w:type="gramStart"/>
      <w:r w:rsidR="00F9233A" w:rsidRPr="00C97D68">
        <w:rPr>
          <w:rFonts w:ascii="Times New Roman" w:hAnsi="Times New Roman" w:cs="Times New Roman"/>
          <w:bCs/>
          <w:sz w:val="20"/>
          <w:szCs w:val="20"/>
          <w:lang w:val="en-US"/>
        </w:rPr>
        <w:t>or  fluorescence</w:t>
      </w:r>
      <w:proofErr w:type="gramEnd"/>
      <w:r w:rsidR="00F9233A" w:rsidRPr="00C97D68">
        <w:rPr>
          <w:rFonts w:ascii="Times New Roman" w:hAnsi="Times New Roman" w:cs="Times New Roman"/>
          <w:bCs/>
          <w:sz w:val="20"/>
          <w:szCs w:val="20"/>
          <w:lang w:val="en-US"/>
        </w:rPr>
        <w:t xml:space="preserve">-conjugated secondary antibodies and ECL (GE Healthcare) were used depending on the primary antibody. Band quantification was achieved with means of </w:t>
      </w:r>
      <w:proofErr w:type="spellStart"/>
      <w:r w:rsidR="00F9233A" w:rsidRPr="00C97D68">
        <w:rPr>
          <w:rFonts w:ascii="Times New Roman" w:hAnsi="Times New Roman" w:cs="Times New Roman"/>
          <w:bCs/>
          <w:sz w:val="20"/>
          <w:szCs w:val="20"/>
          <w:lang w:val="en-US"/>
        </w:rPr>
        <w:t>ImageGauge</w:t>
      </w:r>
      <w:proofErr w:type="spellEnd"/>
      <w:r w:rsidR="00F9233A" w:rsidRPr="00C97D68">
        <w:rPr>
          <w:rFonts w:ascii="Times New Roman" w:hAnsi="Times New Roman" w:cs="Times New Roman"/>
          <w:bCs/>
          <w:sz w:val="20"/>
          <w:szCs w:val="20"/>
          <w:lang w:val="en-US"/>
        </w:rPr>
        <w:t xml:space="preserve"> and ODYSEE software analysis</w:t>
      </w:r>
    </w:p>
    <w:p w:rsidR="00874987" w:rsidRPr="00A9130D" w:rsidRDefault="00874987" w:rsidP="00A9130D">
      <w:pPr>
        <w:spacing w:line="240" w:lineRule="auto"/>
        <w:jc w:val="both"/>
        <w:rPr>
          <w:rFonts w:ascii="Times New Roman" w:hAnsi="Times New Roman" w:cs="Times New Roman"/>
          <w:sz w:val="20"/>
          <w:szCs w:val="20"/>
          <w:lang w:val="en-US"/>
        </w:rPr>
      </w:pPr>
      <w:r w:rsidRPr="00A9130D">
        <w:rPr>
          <w:rFonts w:ascii="Times New Roman" w:hAnsi="Times New Roman" w:cs="Times New Roman"/>
          <w:sz w:val="20"/>
          <w:szCs w:val="20"/>
          <w:lang w:val="en-US"/>
        </w:rPr>
        <w:t xml:space="preserve">To measure </w:t>
      </w:r>
      <w:proofErr w:type="spellStart"/>
      <w:r w:rsidRPr="00A9130D">
        <w:rPr>
          <w:rFonts w:ascii="Times New Roman" w:hAnsi="Times New Roman" w:cs="Times New Roman"/>
          <w:sz w:val="20"/>
          <w:szCs w:val="20"/>
          <w:lang w:val="en-US"/>
        </w:rPr>
        <w:t>luciferase</w:t>
      </w:r>
      <w:proofErr w:type="spellEnd"/>
      <w:r w:rsidRPr="00A9130D">
        <w:rPr>
          <w:rFonts w:ascii="Times New Roman" w:hAnsi="Times New Roman" w:cs="Times New Roman"/>
          <w:sz w:val="20"/>
          <w:szCs w:val="20"/>
          <w:lang w:val="en-US"/>
        </w:rPr>
        <w:t xml:space="preserve"> activity the Dual-</w:t>
      </w:r>
      <w:proofErr w:type="spellStart"/>
      <w:r w:rsidRPr="00A9130D">
        <w:rPr>
          <w:rFonts w:ascii="Times New Roman" w:hAnsi="Times New Roman" w:cs="Times New Roman"/>
          <w:sz w:val="20"/>
          <w:szCs w:val="20"/>
          <w:lang w:val="en-US"/>
        </w:rPr>
        <w:t>Luciferase</w:t>
      </w:r>
      <w:proofErr w:type="spellEnd"/>
      <w:r w:rsidRPr="00A9130D">
        <w:rPr>
          <w:rFonts w:ascii="Times New Roman" w:hAnsi="Times New Roman" w:cs="Times New Roman"/>
          <w:sz w:val="20"/>
          <w:szCs w:val="20"/>
          <w:lang w:val="en-US"/>
        </w:rPr>
        <w:t xml:space="preserve"> Reporter Assay System from </w:t>
      </w:r>
      <w:proofErr w:type="spellStart"/>
      <w:r w:rsidRPr="00A9130D">
        <w:rPr>
          <w:rFonts w:ascii="Times New Roman" w:hAnsi="Times New Roman" w:cs="Times New Roman"/>
          <w:sz w:val="20"/>
          <w:szCs w:val="20"/>
          <w:lang w:val="en-US"/>
        </w:rPr>
        <w:t>Promega</w:t>
      </w:r>
      <w:proofErr w:type="spellEnd"/>
      <w:r w:rsidRPr="00A9130D">
        <w:rPr>
          <w:rFonts w:ascii="Times New Roman" w:hAnsi="Times New Roman" w:cs="Times New Roman"/>
          <w:sz w:val="20"/>
          <w:szCs w:val="20"/>
          <w:lang w:val="en-US"/>
        </w:rPr>
        <w:t xml:space="preserve"> was used following the protocol provided by the manufacturer. </w:t>
      </w:r>
      <w:r w:rsidR="00A23EC9" w:rsidRPr="00A9130D">
        <w:rPr>
          <w:rFonts w:ascii="Times New Roman" w:hAnsi="Times New Roman" w:cs="Times New Roman"/>
          <w:sz w:val="20"/>
          <w:szCs w:val="20"/>
          <w:lang w:val="en-US"/>
        </w:rPr>
        <w:t>Ten</w:t>
      </w:r>
      <w:r w:rsidRPr="00A9130D">
        <w:rPr>
          <w:rFonts w:ascii="Times New Roman" w:hAnsi="Times New Roman" w:cs="Times New Roman"/>
          <w:sz w:val="20"/>
          <w:szCs w:val="20"/>
          <w:lang w:val="en-US"/>
        </w:rPr>
        <w:t xml:space="preserve"> µl yeast culture were transferred directly to 100 µl 1x </w:t>
      </w:r>
      <w:proofErr w:type="spellStart"/>
      <w:r w:rsidRPr="00A9130D">
        <w:rPr>
          <w:rFonts w:ascii="Times New Roman" w:hAnsi="Times New Roman" w:cs="Times New Roman"/>
          <w:sz w:val="20"/>
          <w:szCs w:val="20"/>
          <w:lang w:val="en-US"/>
        </w:rPr>
        <w:t>lysisbuffer</w:t>
      </w:r>
      <w:proofErr w:type="spellEnd"/>
      <w:r w:rsidRPr="00A9130D">
        <w:rPr>
          <w:rFonts w:ascii="Times New Roman" w:hAnsi="Times New Roman" w:cs="Times New Roman"/>
          <w:sz w:val="20"/>
          <w:szCs w:val="20"/>
          <w:lang w:val="en-US"/>
        </w:rPr>
        <w:t xml:space="preserve"> provided by the manufacturer. After </w:t>
      </w:r>
      <w:proofErr w:type="spellStart"/>
      <w:r w:rsidRPr="00A9130D">
        <w:rPr>
          <w:rFonts w:ascii="Times New Roman" w:hAnsi="Times New Roman" w:cs="Times New Roman"/>
          <w:sz w:val="20"/>
          <w:szCs w:val="20"/>
          <w:lang w:val="en-US"/>
        </w:rPr>
        <w:t>lysis</w:t>
      </w:r>
      <w:proofErr w:type="spellEnd"/>
      <w:r w:rsidRPr="00A9130D">
        <w:rPr>
          <w:rFonts w:ascii="Times New Roman" w:hAnsi="Times New Roman" w:cs="Times New Roman"/>
          <w:sz w:val="20"/>
          <w:szCs w:val="20"/>
          <w:lang w:val="en-US"/>
        </w:rPr>
        <w:t xml:space="preserve"> a 10 µl aliquot was used for luminescence measurements by adding 200 µl of a LARII-Stop-</w:t>
      </w:r>
      <w:proofErr w:type="spellStart"/>
      <w:r w:rsidRPr="00A9130D">
        <w:rPr>
          <w:rFonts w:ascii="Times New Roman" w:hAnsi="Times New Roman" w:cs="Times New Roman"/>
          <w:sz w:val="20"/>
          <w:szCs w:val="20"/>
          <w:lang w:val="en-US"/>
        </w:rPr>
        <w:t>Glo</w:t>
      </w:r>
      <w:proofErr w:type="spellEnd"/>
      <w:r w:rsidRPr="00A9130D">
        <w:rPr>
          <w:rFonts w:ascii="Times New Roman" w:hAnsi="Times New Roman" w:cs="Times New Roman"/>
          <w:sz w:val="20"/>
          <w:szCs w:val="20"/>
          <w:lang w:val="en-US"/>
        </w:rPr>
        <w:t xml:space="preserve"> solution (1:1) in a FB12 </w:t>
      </w:r>
      <w:proofErr w:type="spellStart"/>
      <w:r w:rsidRPr="00A9130D">
        <w:rPr>
          <w:rFonts w:ascii="Times New Roman" w:hAnsi="Times New Roman" w:cs="Times New Roman"/>
          <w:sz w:val="20"/>
          <w:szCs w:val="20"/>
          <w:lang w:val="en-US"/>
        </w:rPr>
        <w:t>Luminometer</w:t>
      </w:r>
      <w:proofErr w:type="spellEnd"/>
      <w:r w:rsidRPr="00A9130D">
        <w:rPr>
          <w:rFonts w:ascii="Times New Roman" w:hAnsi="Times New Roman" w:cs="Times New Roman"/>
          <w:sz w:val="20"/>
          <w:szCs w:val="20"/>
          <w:lang w:val="en-US"/>
        </w:rPr>
        <w:t xml:space="preserve">. </w:t>
      </w:r>
      <w:r w:rsidR="00A23EC9" w:rsidRPr="00A9130D">
        <w:rPr>
          <w:rFonts w:ascii="Times New Roman" w:hAnsi="Times New Roman" w:cs="Times New Roman"/>
          <w:sz w:val="20"/>
          <w:szCs w:val="20"/>
          <w:lang w:val="en-US"/>
        </w:rPr>
        <w:t>Ten</w:t>
      </w:r>
      <w:r w:rsidRPr="00A9130D">
        <w:rPr>
          <w:rFonts w:ascii="Times New Roman" w:hAnsi="Times New Roman" w:cs="Times New Roman"/>
          <w:sz w:val="20"/>
          <w:szCs w:val="20"/>
          <w:lang w:val="en-US"/>
        </w:rPr>
        <w:t xml:space="preserve"> sec of equilibration time and 10 sec integration time were used. </w:t>
      </w:r>
    </w:p>
    <w:p w:rsidR="00874987" w:rsidRPr="00A9130D" w:rsidRDefault="00874987" w:rsidP="00A9130D">
      <w:pPr>
        <w:spacing w:line="240" w:lineRule="auto"/>
        <w:jc w:val="both"/>
        <w:rPr>
          <w:rFonts w:ascii="Times New Roman" w:hAnsi="Times New Roman" w:cs="Times New Roman"/>
          <w:b/>
          <w:sz w:val="20"/>
          <w:szCs w:val="20"/>
          <w:lang w:val="en-US"/>
        </w:rPr>
      </w:pPr>
      <w:r w:rsidRPr="00A9130D">
        <w:rPr>
          <w:rFonts w:ascii="Times New Roman" w:hAnsi="Times New Roman" w:cs="Times New Roman"/>
          <w:sz w:val="20"/>
          <w:szCs w:val="20"/>
          <w:lang w:val="en-US"/>
        </w:rPr>
        <w:t>RNA analysis was carried out by reverse transcription quantitative (q</w:t>
      </w:r>
      <w:proofErr w:type="gramStart"/>
      <w:r w:rsidRPr="00A9130D">
        <w:rPr>
          <w:rFonts w:ascii="Times New Roman" w:hAnsi="Times New Roman" w:cs="Times New Roman"/>
          <w:sz w:val="20"/>
          <w:szCs w:val="20"/>
          <w:lang w:val="en-US"/>
        </w:rPr>
        <w:t>)PCR</w:t>
      </w:r>
      <w:proofErr w:type="gramEnd"/>
      <w:r w:rsidRPr="00A9130D">
        <w:rPr>
          <w:rFonts w:ascii="Times New Roman" w:hAnsi="Times New Roman" w:cs="Times New Roman"/>
          <w:sz w:val="20"/>
          <w:szCs w:val="20"/>
          <w:lang w:val="en-US"/>
        </w:rPr>
        <w:t xml:space="preserve"> using </w:t>
      </w:r>
      <w:proofErr w:type="spellStart"/>
      <w:r w:rsidRPr="00A9130D">
        <w:rPr>
          <w:rFonts w:ascii="Times New Roman" w:hAnsi="Times New Roman" w:cs="Times New Roman"/>
          <w:sz w:val="20"/>
          <w:szCs w:val="20"/>
          <w:lang w:val="en-US"/>
        </w:rPr>
        <w:t>TaqMan</w:t>
      </w:r>
      <w:proofErr w:type="spellEnd"/>
      <w:r w:rsidRPr="00A9130D">
        <w:rPr>
          <w:rFonts w:ascii="Times New Roman" w:hAnsi="Times New Roman" w:cs="Times New Roman"/>
          <w:sz w:val="20"/>
          <w:szCs w:val="20"/>
          <w:lang w:val="en-US"/>
        </w:rPr>
        <w:t xml:space="preserve"> probes using </w:t>
      </w:r>
      <w:proofErr w:type="spellStart"/>
      <w:r w:rsidRPr="00A9130D">
        <w:rPr>
          <w:rFonts w:ascii="Times New Roman" w:hAnsi="Times New Roman" w:cs="Times New Roman"/>
          <w:sz w:val="20"/>
          <w:szCs w:val="20"/>
          <w:lang w:val="en-US"/>
        </w:rPr>
        <w:t>qScript</w:t>
      </w:r>
      <w:proofErr w:type="spellEnd"/>
      <w:r w:rsidRPr="00A9130D">
        <w:rPr>
          <w:rFonts w:ascii="Times New Roman" w:hAnsi="Times New Roman" w:cs="Times New Roman"/>
          <w:sz w:val="20"/>
          <w:szCs w:val="20"/>
          <w:lang w:val="en-US"/>
        </w:rPr>
        <w:t xml:space="preserve"> XLT One-Step RT-</w:t>
      </w:r>
      <w:proofErr w:type="spellStart"/>
      <w:r w:rsidRPr="00A9130D">
        <w:rPr>
          <w:rFonts w:ascii="Times New Roman" w:hAnsi="Times New Roman" w:cs="Times New Roman"/>
          <w:sz w:val="20"/>
          <w:szCs w:val="20"/>
          <w:lang w:val="en-US"/>
        </w:rPr>
        <w:t>qPCR</w:t>
      </w:r>
      <w:proofErr w:type="spellEnd"/>
      <w:r w:rsidRPr="00A9130D">
        <w:rPr>
          <w:rFonts w:ascii="Times New Roman" w:hAnsi="Times New Roman" w:cs="Times New Roman"/>
          <w:sz w:val="20"/>
          <w:szCs w:val="20"/>
          <w:lang w:val="en-US"/>
        </w:rPr>
        <w:t xml:space="preserve"> </w:t>
      </w:r>
      <w:proofErr w:type="spellStart"/>
      <w:r w:rsidRPr="00A9130D">
        <w:rPr>
          <w:rFonts w:ascii="Times New Roman" w:hAnsi="Times New Roman" w:cs="Times New Roman"/>
          <w:sz w:val="20"/>
          <w:szCs w:val="20"/>
          <w:lang w:val="en-US"/>
        </w:rPr>
        <w:t>ToughMix</w:t>
      </w:r>
      <w:proofErr w:type="spellEnd"/>
      <w:r w:rsidRPr="00A9130D">
        <w:rPr>
          <w:rFonts w:ascii="Times New Roman" w:hAnsi="Times New Roman" w:cs="Times New Roman"/>
          <w:sz w:val="20"/>
          <w:szCs w:val="20"/>
          <w:lang w:val="en-US"/>
        </w:rPr>
        <w:t xml:space="preserve"> from Quanta Biosciences. </w:t>
      </w:r>
      <w:r w:rsidR="00A23EC9" w:rsidRPr="00A9130D">
        <w:rPr>
          <w:rFonts w:ascii="Times New Roman" w:hAnsi="Times New Roman" w:cs="Times New Roman"/>
          <w:sz w:val="20"/>
          <w:szCs w:val="20"/>
          <w:lang w:val="en-US"/>
        </w:rPr>
        <w:t>Twelve</w:t>
      </w:r>
      <w:r w:rsidRPr="00A9130D">
        <w:rPr>
          <w:rFonts w:ascii="Times New Roman" w:hAnsi="Times New Roman" w:cs="Times New Roman"/>
          <w:sz w:val="20"/>
          <w:szCs w:val="20"/>
          <w:lang w:val="en-US"/>
        </w:rPr>
        <w:t xml:space="preserve"> </w:t>
      </w:r>
      <w:proofErr w:type="spellStart"/>
      <w:r w:rsidRPr="00A9130D">
        <w:rPr>
          <w:rFonts w:ascii="Times New Roman" w:hAnsi="Times New Roman" w:cs="Times New Roman"/>
          <w:sz w:val="20"/>
          <w:szCs w:val="20"/>
          <w:lang w:val="en-US"/>
        </w:rPr>
        <w:t>ng</w:t>
      </w:r>
      <w:proofErr w:type="spellEnd"/>
      <w:r w:rsidRPr="00A9130D">
        <w:rPr>
          <w:rFonts w:ascii="Times New Roman" w:hAnsi="Times New Roman" w:cs="Times New Roman"/>
          <w:sz w:val="20"/>
          <w:szCs w:val="20"/>
          <w:lang w:val="en-US"/>
        </w:rPr>
        <w:t xml:space="preserve"> of total RNA were reverse transcribed and amplified using specific primers for all analyzed genes (sequences available upon request).  </w:t>
      </w:r>
    </w:p>
    <w:p w:rsidR="006523A8" w:rsidRPr="00A9130D" w:rsidRDefault="006523A8" w:rsidP="00A9130D">
      <w:pPr>
        <w:spacing w:line="240" w:lineRule="auto"/>
        <w:jc w:val="both"/>
        <w:rPr>
          <w:rFonts w:ascii="Times New Roman" w:hAnsi="Times New Roman" w:cs="Times New Roman"/>
          <w:sz w:val="20"/>
          <w:szCs w:val="20"/>
          <w:lang w:val="en-US"/>
        </w:rPr>
      </w:pPr>
      <w:r w:rsidRPr="00A9130D">
        <w:rPr>
          <w:rFonts w:ascii="Times New Roman" w:hAnsi="Times New Roman" w:cs="Times New Roman"/>
          <w:b/>
          <w:sz w:val="20"/>
          <w:szCs w:val="20"/>
          <w:lang w:val="en-US"/>
        </w:rPr>
        <w:t>RNA-</w:t>
      </w:r>
      <w:proofErr w:type="spellStart"/>
      <w:r w:rsidRPr="00A9130D">
        <w:rPr>
          <w:rFonts w:ascii="Times New Roman" w:hAnsi="Times New Roman" w:cs="Times New Roman"/>
          <w:b/>
          <w:sz w:val="20"/>
          <w:szCs w:val="20"/>
          <w:lang w:val="en-US"/>
        </w:rPr>
        <w:t>coimmunprecipitation</w:t>
      </w:r>
      <w:proofErr w:type="spellEnd"/>
      <w:r w:rsidRPr="00A9130D">
        <w:rPr>
          <w:rFonts w:ascii="Times New Roman" w:hAnsi="Times New Roman" w:cs="Times New Roman"/>
          <w:b/>
          <w:sz w:val="20"/>
          <w:szCs w:val="20"/>
          <w:lang w:val="en-US"/>
        </w:rPr>
        <w:t xml:space="preserve"> </w:t>
      </w:r>
    </w:p>
    <w:p w:rsidR="006523A8" w:rsidRPr="00970001" w:rsidRDefault="006523A8" w:rsidP="00A9130D">
      <w:pPr>
        <w:spacing w:line="240" w:lineRule="auto"/>
        <w:jc w:val="both"/>
        <w:rPr>
          <w:rFonts w:ascii="Times New Roman" w:hAnsi="Times New Roman" w:cs="Times New Roman"/>
          <w:sz w:val="20"/>
          <w:szCs w:val="20"/>
          <w:lang w:val="en-US"/>
        </w:rPr>
      </w:pPr>
      <w:proofErr w:type="spellStart"/>
      <w:r w:rsidRPr="00970001">
        <w:rPr>
          <w:rFonts w:ascii="Times New Roman" w:hAnsi="Times New Roman" w:cs="Times New Roman"/>
          <w:sz w:val="20"/>
          <w:szCs w:val="20"/>
          <w:lang w:val="en-US"/>
        </w:rPr>
        <w:t>Coimmunprecipitations</w:t>
      </w:r>
      <w:proofErr w:type="spellEnd"/>
      <w:r w:rsidRPr="00970001">
        <w:rPr>
          <w:rFonts w:ascii="Times New Roman" w:hAnsi="Times New Roman" w:cs="Times New Roman"/>
          <w:sz w:val="20"/>
          <w:szCs w:val="20"/>
          <w:lang w:val="en-US"/>
        </w:rPr>
        <w:t xml:space="preserve"> were carried out as we previously described </w:t>
      </w:r>
      <w:r w:rsidR="00257F8E" w:rsidRPr="00970001">
        <w:rPr>
          <w:rFonts w:ascii="Times New Roman" w:hAnsi="Times New Roman" w:cs="Times New Roman"/>
          <w:sz w:val="20"/>
          <w:szCs w:val="20"/>
          <w:lang w:val="en-US"/>
        </w:rPr>
        <w:fldChar w:fldCharType="begin">
          <w:fldData xml:space="preserve">PEVuZE5vdGU+PENpdGU+PEF1dGhvcj5KdW5nZmxlaXNjaDwvQXV0aG9yPjxZZWFyPjIwMTU8L1ll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=
</w:fldData>
        </w:fldChar>
      </w:r>
      <w:r w:rsidR="004F1BF8" w:rsidRPr="00970001">
        <w:rPr>
          <w:rFonts w:ascii="Times New Roman" w:hAnsi="Times New Roman" w:cs="Times New Roman"/>
          <w:sz w:val="20"/>
          <w:szCs w:val="20"/>
          <w:lang w:val="en-US"/>
        </w:rPr>
        <w:instrText xml:space="preserve"> ADDIN EN.CITE </w:instrText>
      </w:r>
      <w:r w:rsidR="00257F8E" w:rsidRPr="00970001">
        <w:rPr>
          <w:rFonts w:ascii="Times New Roman" w:hAnsi="Times New Roman" w:cs="Times New Roman"/>
          <w:sz w:val="20"/>
          <w:szCs w:val="20"/>
          <w:lang w:val="en-US"/>
        </w:rPr>
        <w:fldChar w:fldCharType="begin">
          <w:fldData xml:space="preserve">PEVuZE5vdGU+PENpdGU+PEF1dGhvcj5KdW5nZmxlaXNjaDwvQXV0aG9yPjxZZWFyPjIwMTU8L1ll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=
</w:fldData>
        </w:fldChar>
      </w:r>
      <w:r w:rsidR="004F1BF8" w:rsidRPr="00970001">
        <w:rPr>
          <w:rFonts w:ascii="Times New Roman" w:hAnsi="Times New Roman" w:cs="Times New Roman"/>
          <w:sz w:val="20"/>
          <w:szCs w:val="20"/>
          <w:lang w:val="en-US"/>
        </w:rPr>
        <w:instrText xml:space="preserve"> ADDIN EN.CITE.DATA </w:instrText>
      </w:r>
      <w:r w:rsidR="00257F8E" w:rsidRPr="00970001">
        <w:rPr>
          <w:rFonts w:ascii="Times New Roman" w:hAnsi="Times New Roman" w:cs="Times New Roman"/>
          <w:sz w:val="20"/>
          <w:szCs w:val="20"/>
          <w:lang w:val="en-US"/>
        </w:rPr>
      </w:r>
      <w:r w:rsidR="00257F8E" w:rsidRPr="00970001">
        <w:rPr>
          <w:rFonts w:ascii="Times New Roman" w:hAnsi="Times New Roman" w:cs="Times New Roman"/>
          <w:sz w:val="20"/>
          <w:szCs w:val="20"/>
          <w:lang w:val="en-US"/>
        </w:rPr>
        <w:fldChar w:fldCharType="end"/>
      </w:r>
      <w:r w:rsidR="00257F8E" w:rsidRPr="00970001">
        <w:rPr>
          <w:rFonts w:ascii="Times New Roman" w:hAnsi="Times New Roman" w:cs="Times New Roman"/>
          <w:sz w:val="20"/>
          <w:szCs w:val="20"/>
          <w:lang w:val="en-US"/>
        </w:rPr>
      </w:r>
      <w:r w:rsidR="00257F8E" w:rsidRPr="00970001">
        <w:rPr>
          <w:rFonts w:ascii="Times New Roman" w:hAnsi="Times New Roman" w:cs="Times New Roman"/>
          <w:sz w:val="20"/>
          <w:szCs w:val="20"/>
          <w:lang w:val="en-US"/>
        </w:rPr>
        <w:fldChar w:fldCharType="separate"/>
      </w:r>
      <w:r w:rsidRPr="00970001">
        <w:rPr>
          <w:rFonts w:ascii="Times New Roman" w:hAnsi="Times New Roman" w:cs="Times New Roman"/>
          <w:noProof/>
          <w:sz w:val="20"/>
          <w:szCs w:val="20"/>
          <w:lang w:val="en-US"/>
        </w:rPr>
        <w:t>(Jungfleisch et al., 2015)</w:t>
      </w:r>
      <w:r w:rsidR="00257F8E" w:rsidRPr="00970001">
        <w:rPr>
          <w:rFonts w:ascii="Times New Roman" w:hAnsi="Times New Roman" w:cs="Times New Roman"/>
          <w:sz w:val="20"/>
          <w:szCs w:val="20"/>
          <w:lang w:val="en-US"/>
        </w:rPr>
        <w:fldChar w:fldCharType="end"/>
      </w:r>
      <w:r w:rsidRPr="00970001">
        <w:rPr>
          <w:rFonts w:ascii="Times New Roman" w:hAnsi="Times New Roman" w:cs="Times New Roman"/>
          <w:sz w:val="20"/>
          <w:szCs w:val="20"/>
          <w:lang w:val="en-US"/>
        </w:rPr>
        <w:t xml:space="preserve">. </w:t>
      </w:r>
      <w:r w:rsidR="00FC1400" w:rsidRPr="00970001">
        <w:rPr>
          <w:rFonts w:ascii="Times New Roman" w:hAnsi="Times New Roman" w:cs="Times New Roman"/>
          <w:sz w:val="20"/>
          <w:szCs w:val="20"/>
          <w:lang w:val="en-US"/>
        </w:rPr>
        <w:t>Briefly,</w:t>
      </w:r>
      <w:r w:rsidR="00FD6837" w:rsidRPr="00970001">
        <w:rPr>
          <w:rFonts w:ascii="Times New Roman" w:hAnsi="Times New Roman" w:cs="Times New Roman"/>
          <w:sz w:val="20"/>
          <w:szCs w:val="20"/>
          <w:lang w:val="en-US"/>
        </w:rPr>
        <w:t xml:space="preserve"> 100 ml of yeast cultures were </w:t>
      </w:r>
      <w:proofErr w:type="gramStart"/>
      <w:r w:rsidR="00FD6837" w:rsidRPr="00970001">
        <w:rPr>
          <w:rFonts w:ascii="Times New Roman" w:hAnsi="Times New Roman" w:cs="Times New Roman"/>
          <w:sz w:val="20"/>
          <w:szCs w:val="20"/>
          <w:lang w:val="en-US"/>
        </w:rPr>
        <w:t>grown,</w:t>
      </w:r>
      <w:proofErr w:type="gramEnd"/>
      <w:r w:rsidR="00FD6837" w:rsidRPr="00970001">
        <w:rPr>
          <w:rFonts w:ascii="Times New Roman" w:hAnsi="Times New Roman" w:cs="Times New Roman"/>
          <w:sz w:val="20"/>
          <w:szCs w:val="20"/>
          <w:lang w:val="en-US"/>
        </w:rPr>
        <w:t xml:space="preserve"> harvested by centrifugation and disrupted using glass beads.</w:t>
      </w:r>
      <w:r w:rsidR="00FC1400" w:rsidRPr="00970001">
        <w:rPr>
          <w:rFonts w:ascii="Times New Roman" w:hAnsi="Times New Roman" w:cs="Times New Roman"/>
          <w:sz w:val="20"/>
          <w:szCs w:val="20"/>
          <w:lang w:val="en-US"/>
        </w:rPr>
        <w:t xml:space="preserve"> </w:t>
      </w:r>
      <w:r w:rsidR="00FD6837" w:rsidRPr="00970001">
        <w:rPr>
          <w:rFonts w:ascii="Times New Roman" w:hAnsi="Times New Roman" w:cs="Times New Roman"/>
          <w:sz w:val="20"/>
          <w:szCs w:val="20"/>
          <w:lang w:val="en-US"/>
        </w:rPr>
        <w:t>100 µg of each sample were used to control the input by Western Blot.</w:t>
      </w:r>
      <w:r w:rsidR="00FC1400" w:rsidRPr="00970001">
        <w:rPr>
          <w:rFonts w:ascii="Times New Roman" w:hAnsi="Times New Roman" w:cs="Times New Roman"/>
          <w:sz w:val="20"/>
          <w:szCs w:val="20"/>
          <w:lang w:val="en-US"/>
        </w:rPr>
        <w:t xml:space="preserve"> </w:t>
      </w:r>
      <w:r w:rsidR="00FD6837" w:rsidRPr="00970001">
        <w:rPr>
          <w:rFonts w:ascii="Times New Roman" w:hAnsi="Times New Roman" w:cs="Times New Roman"/>
          <w:sz w:val="20"/>
          <w:szCs w:val="20"/>
          <w:lang w:val="en-US"/>
        </w:rPr>
        <w:t xml:space="preserve">Equal amounts of at least 1 mg total protein were used for anti-Flag-precipitation. After four washes 20% of each sample </w:t>
      </w:r>
      <w:proofErr w:type="gramStart"/>
      <w:r w:rsidR="00FD6837" w:rsidRPr="00970001">
        <w:rPr>
          <w:rFonts w:ascii="Times New Roman" w:hAnsi="Times New Roman" w:cs="Times New Roman"/>
          <w:sz w:val="20"/>
          <w:szCs w:val="20"/>
          <w:lang w:val="en-US"/>
        </w:rPr>
        <w:t>were</w:t>
      </w:r>
      <w:proofErr w:type="gramEnd"/>
      <w:r w:rsidR="00FD6837" w:rsidRPr="00970001">
        <w:rPr>
          <w:rFonts w:ascii="Times New Roman" w:hAnsi="Times New Roman" w:cs="Times New Roman"/>
          <w:sz w:val="20"/>
          <w:szCs w:val="20"/>
          <w:lang w:val="en-US"/>
        </w:rPr>
        <w:t xml:space="preserve"> used for Western Blot analysis. </w:t>
      </w:r>
      <w:r w:rsidRPr="00970001">
        <w:rPr>
          <w:rFonts w:ascii="Times New Roman" w:hAnsi="Times New Roman" w:cs="Times New Roman"/>
          <w:sz w:val="20"/>
          <w:szCs w:val="20"/>
          <w:lang w:val="en-US"/>
        </w:rPr>
        <w:t>For RNA-</w:t>
      </w:r>
      <w:proofErr w:type="spellStart"/>
      <w:r w:rsidRPr="00970001">
        <w:rPr>
          <w:rFonts w:ascii="Times New Roman" w:hAnsi="Times New Roman" w:cs="Times New Roman"/>
          <w:sz w:val="20"/>
          <w:szCs w:val="20"/>
          <w:lang w:val="en-US"/>
        </w:rPr>
        <w:t>coimmunprecipitations</w:t>
      </w:r>
      <w:proofErr w:type="spellEnd"/>
      <w:r w:rsidRPr="00970001">
        <w:rPr>
          <w:rFonts w:ascii="Times New Roman" w:hAnsi="Times New Roman" w:cs="Times New Roman"/>
          <w:sz w:val="20"/>
          <w:szCs w:val="20"/>
          <w:lang w:val="en-US"/>
        </w:rPr>
        <w:t xml:space="preserve"> </w:t>
      </w:r>
      <w:r w:rsidR="00FD6837" w:rsidRPr="00970001">
        <w:rPr>
          <w:rFonts w:ascii="Times New Roman" w:hAnsi="Times New Roman" w:cs="Times New Roman"/>
          <w:sz w:val="20"/>
          <w:szCs w:val="20"/>
          <w:lang w:val="en-US"/>
        </w:rPr>
        <w:t xml:space="preserve">100 µg of </w:t>
      </w:r>
      <w:r w:rsidRPr="00970001">
        <w:rPr>
          <w:rFonts w:ascii="Times New Roman" w:hAnsi="Times New Roman" w:cs="Times New Roman"/>
          <w:sz w:val="20"/>
          <w:szCs w:val="20"/>
          <w:lang w:val="en-US"/>
        </w:rPr>
        <w:t xml:space="preserve">input and </w:t>
      </w:r>
      <w:r w:rsidR="00FD6837" w:rsidRPr="00970001">
        <w:rPr>
          <w:rFonts w:ascii="Times New Roman" w:hAnsi="Times New Roman" w:cs="Times New Roman"/>
          <w:sz w:val="20"/>
          <w:szCs w:val="20"/>
          <w:lang w:val="en-US"/>
        </w:rPr>
        <w:t xml:space="preserve">50% of the </w:t>
      </w:r>
      <w:r w:rsidRPr="00970001">
        <w:rPr>
          <w:rFonts w:ascii="Times New Roman" w:hAnsi="Times New Roman" w:cs="Times New Roman"/>
          <w:sz w:val="20"/>
          <w:szCs w:val="20"/>
          <w:lang w:val="en-US"/>
        </w:rPr>
        <w:t xml:space="preserve">output samples were analyzed by </w:t>
      </w:r>
      <w:proofErr w:type="spellStart"/>
      <w:r w:rsidRPr="00970001">
        <w:rPr>
          <w:rFonts w:ascii="Times New Roman" w:hAnsi="Times New Roman" w:cs="Times New Roman"/>
          <w:sz w:val="20"/>
          <w:szCs w:val="20"/>
          <w:lang w:val="en-US"/>
        </w:rPr>
        <w:t>qPCR</w:t>
      </w:r>
      <w:proofErr w:type="spellEnd"/>
      <w:r w:rsidRPr="00970001">
        <w:rPr>
          <w:rFonts w:ascii="Times New Roman" w:hAnsi="Times New Roman" w:cs="Times New Roman"/>
          <w:sz w:val="20"/>
          <w:szCs w:val="20"/>
          <w:lang w:val="en-US"/>
        </w:rPr>
        <w:t>.</w:t>
      </w:r>
      <w:r w:rsidR="0050189C" w:rsidRPr="00970001">
        <w:rPr>
          <w:rFonts w:ascii="Times New Roman" w:hAnsi="Times New Roman" w:cs="Times New Roman"/>
          <w:sz w:val="20"/>
          <w:szCs w:val="20"/>
          <w:lang w:val="en-US"/>
        </w:rPr>
        <w:t xml:space="preserve"> The relative amount of RNA2 recovered after RIP was corrected by the amount in the input and by the one from the negative control (Dhh1) to control for unspecific binding.</w:t>
      </w:r>
    </w:p>
    <w:p w:rsidR="00A20F7A" w:rsidRDefault="00A20F7A" w:rsidP="00A9130D">
      <w:pPr>
        <w:spacing w:line="240" w:lineRule="auto"/>
        <w:jc w:val="both"/>
        <w:rPr>
          <w:rFonts w:ascii="Times New Roman" w:hAnsi="Times New Roman" w:cs="Times New Roman"/>
          <w:b/>
          <w:sz w:val="20"/>
          <w:szCs w:val="20"/>
          <w:lang w:val="en-US"/>
        </w:rPr>
      </w:pPr>
    </w:p>
    <w:p w:rsidR="008521CB" w:rsidRPr="00A9130D" w:rsidRDefault="008521CB" w:rsidP="00A9130D">
      <w:pPr>
        <w:spacing w:line="240" w:lineRule="auto"/>
        <w:jc w:val="both"/>
        <w:rPr>
          <w:rFonts w:ascii="Times New Roman" w:hAnsi="Times New Roman" w:cs="Times New Roman"/>
          <w:b/>
          <w:sz w:val="20"/>
          <w:szCs w:val="20"/>
          <w:lang w:val="en-US"/>
        </w:rPr>
      </w:pPr>
      <w:r w:rsidRPr="00A9130D">
        <w:rPr>
          <w:rFonts w:ascii="Times New Roman" w:hAnsi="Times New Roman" w:cs="Times New Roman"/>
          <w:b/>
          <w:sz w:val="20"/>
          <w:szCs w:val="20"/>
          <w:lang w:val="en-US"/>
        </w:rPr>
        <w:lastRenderedPageBreak/>
        <w:t>Ribosome profiling</w:t>
      </w:r>
    </w:p>
    <w:p w:rsidR="008521CB" w:rsidRPr="00A9130D" w:rsidRDefault="008521CB" w:rsidP="00A9130D">
      <w:pPr>
        <w:spacing w:line="240" w:lineRule="auto"/>
        <w:jc w:val="both"/>
        <w:rPr>
          <w:rFonts w:ascii="Times New Roman" w:hAnsi="Times New Roman" w:cs="Times New Roman"/>
          <w:sz w:val="20"/>
          <w:szCs w:val="20"/>
          <w:lang w:val="en-US"/>
        </w:rPr>
      </w:pPr>
      <w:r w:rsidRPr="00A9130D">
        <w:rPr>
          <w:rFonts w:ascii="Times New Roman" w:hAnsi="Times New Roman" w:cs="Times New Roman"/>
          <w:sz w:val="20"/>
          <w:szCs w:val="20"/>
          <w:lang w:val="en-US"/>
        </w:rPr>
        <w:t>Cultures were grown from OD</w:t>
      </w:r>
      <w:r w:rsidRPr="00A9130D">
        <w:rPr>
          <w:rFonts w:ascii="Times New Roman" w:hAnsi="Times New Roman" w:cs="Times New Roman"/>
          <w:sz w:val="20"/>
          <w:szCs w:val="20"/>
          <w:vertAlign w:val="subscript"/>
          <w:lang w:val="en-US"/>
        </w:rPr>
        <w:t>600</w:t>
      </w:r>
      <w:r w:rsidRPr="00A9130D">
        <w:rPr>
          <w:rFonts w:ascii="Times New Roman" w:hAnsi="Times New Roman" w:cs="Times New Roman"/>
          <w:sz w:val="20"/>
          <w:szCs w:val="20"/>
          <w:lang w:val="en-US"/>
        </w:rPr>
        <w:t>=0</w:t>
      </w:r>
      <w:r w:rsidR="00957C67">
        <w:rPr>
          <w:rFonts w:ascii="Times New Roman" w:hAnsi="Times New Roman" w:cs="Times New Roman"/>
          <w:sz w:val="20"/>
          <w:szCs w:val="20"/>
          <w:lang w:val="en-US"/>
        </w:rPr>
        <w:t>.</w:t>
      </w:r>
      <w:r w:rsidRPr="00A9130D">
        <w:rPr>
          <w:rFonts w:ascii="Times New Roman" w:hAnsi="Times New Roman" w:cs="Times New Roman"/>
          <w:sz w:val="20"/>
          <w:szCs w:val="20"/>
          <w:lang w:val="en-US"/>
        </w:rPr>
        <w:t>02 to mid-exponential phase (OD</w:t>
      </w:r>
      <w:r w:rsidRPr="00A9130D">
        <w:rPr>
          <w:rFonts w:ascii="Times New Roman" w:hAnsi="Times New Roman" w:cs="Times New Roman"/>
          <w:sz w:val="20"/>
          <w:szCs w:val="20"/>
          <w:vertAlign w:val="subscript"/>
          <w:lang w:val="en-US"/>
        </w:rPr>
        <w:t>600</w:t>
      </w:r>
      <w:r w:rsidRPr="00A9130D">
        <w:rPr>
          <w:rFonts w:ascii="Times New Roman" w:hAnsi="Times New Roman" w:cs="Times New Roman"/>
          <w:sz w:val="20"/>
          <w:szCs w:val="20"/>
          <w:lang w:val="en-US"/>
        </w:rPr>
        <w:t xml:space="preserve"> ~0</w:t>
      </w:r>
      <w:r w:rsidR="00957C67">
        <w:rPr>
          <w:rFonts w:ascii="Times New Roman" w:hAnsi="Times New Roman" w:cs="Times New Roman"/>
          <w:sz w:val="20"/>
          <w:szCs w:val="20"/>
          <w:lang w:val="en-US"/>
        </w:rPr>
        <w:t>.</w:t>
      </w:r>
      <w:r w:rsidRPr="00A9130D">
        <w:rPr>
          <w:rFonts w:ascii="Times New Roman" w:hAnsi="Times New Roman" w:cs="Times New Roman"/>
          <w:sz w:val="20"/>
          <w:szCs w:val="20"/>
          <w:lang w:val="en-US"/>
        </w:rPr>
        <w:t>4) at 30°C, 200rpm in YPD (</w:t>
      </w:r>
      <w:proofErr w:type="spellStart"/>
      <w:r w:rsidRPr="00A9130D">
        <w:rPr>
          <w:rFonts w:ascii="Times New Roman" w:hAnsi="Times New Roman" w:cs="Times New Roman"/>
          <w:sz w:val="20"/>
          <w:szCs w:val="20"/>
          <w:lang w:val="en-US"/>
        </w:rPr>
        <w:t>Formedium</w:t>
      </w:r>
      <w:proofErr w:type="spellEnd"/>
      <w:r w:rsidRPr="00A9130D">
        <w:rPr>
          <w:rFonts w:ascii="Times New Roman" w:hAnsi="Times New Roman" w:cs="Times New Roman"/>
          <w:sz w:val="20"/>
          <w:szCs w:val="20"/>
          <w:lang w:val="en-US"/>
        </w:rPr>
        <w:t>)</w:t>
      </w:r>
      <w:r w:rsidRPr="00A9130D">
        <w:rPr>
          <w:rFonts w:ascii="Times New Roman" w:hAnsi="Times New Roman" w:cs="Times New Roman"/>
          <w:b/>
          <w:bCs/>
          <w:sz w:val="20"/>
          <w:szCs w:val="20"/>
          <w:lang w:val="en-US"/>
        </w:rPr>
        <w:t xml:space="preserve">. </w:t>
      </w:r>
      <w:r w:rsidRPr="00A9130D">
        <w:rPr>
          <w:rFonts w:ascii="Times New Roman" w:hAnsi="Times New Roman" w:cs="Times New Roman"/>
          <w:bCs/>
          <w:sz w:val="20"/>
          <w:szCs w:val="20"/>
          <w:lang w:val="en-US"/>
        </w:rPr>
        <w:t xml:space="preserve">To stabilize elongating </w:t>
      </w:r>
      <w:proofErr w:type="spellStart"/>
      <w:r w:rsidRPr="00A9130D">
        <w:rPr>
          <w:rFonts w:ascii="Times New Roman" w:hAnsi="Times New Roman" w:cs="Times New Roman"/>
          <w:bCs/>
          <w:sz w:val="20"/>
          <w:szCs w:val="20"/>
          <w:lang w:val="en-US"/>
        </w:rPr>
        <w:t>ribosomes</w:t>
      </w:r>
      <w:proofErr w:type="spellEnd"/>
      <w:r w:rsidRPr="00A9130D">
        <w:rPr>
          <w:rFonts w:ascii="Times New Roman" w:hAnsi="Times New Roman" w:cs="Times New Roman"/>
          <w:bCs/>
          <w:sz w:val="20"/>
          <w:szCs w:val="20"/>
          <w:lang w:val="en-US"/>
        </w:rPr>
        <w:t xml:space="preserve">, cells were treated with </w:t>
      </w:r>
      <w:r w:rsidRPr="00A9130D">
        <w:rPr>
          <w:rFonts w:ascii="Times New Roman" w:hAnsi="Times New Roman" w:cs="Times New Roman"/>
          <w:sz w:val="20"/>
          <w:szCs w:val="20"/>
          <w:lang w:val="en-US"/>
        </w:rPr>
        <w:t xml:space="preserve">100 µg/ml </w:t>
      </w:r>
      <w:proofErr w:type="spellStart"/>
      <w:r w:rsidRPr="00A9130D">
        <w:rPr>
          <w:rFonts w:ascii="Times New Roman" w:hAnsi="Times New Roman" w:cs="Times New Roman"/>
          <w:sz w:val="20"/>
          <w:szCs w:val="20"/>
          <w:lang w:val="en-US"/>
        </w:rPr>
        <w:t>cycloheximide</w:t>
      </w:r>
      <w:proofErr w:type="spellEnd"/>
      <w:r w:rsidRPr="00A9130D">
        <w:rPr>
          <w:rFonts w:ascii="Times New Roman" w:hAnsi="Times New Roman" w:cs="Times New Roman"/>
          <w:sz w:val="20"/>
          <w:szCs w:val="20"/>
          <w:lang w:val="en-US"/>
        </w:rPr>
        <w:t xml:space="preserve"> (CHX) for 1 min with continuous shaking and harvested by rapid vacuum filtration and flash freezing.</w:t>
      </w:r>
      <w:r w:rsidRPr="00A9130D">
        <w:rPr>
          <w:rFonts w:ascii="Times New Roman" w:hAnsi="Times New Roman" w:cs="Times New Roman"/>
          <w:bCs/>
          <w:sz w:val="20"/>
          <w:szCs w:val="20"/>
          <w:lang w:val="en-US"/>
        </w:rPr>
        <w:t xml:space="preserve"> </w:t>
      </w:r>
      <w:r w:rsidRPr="00A9130D">
        <w:rPr>
          <w:rFonts w:ascii="Times New Roman" w:hAnsi="Times New Roman" w:cs="Times New Roman"/>
          <w:sz w:val="20"/>
          <w:szCs w:val="20"/>
          <w:lang w:val="en-US"/>
        </w:rPr>
        <w:t>A fraction of cells was kept for total RNA extraction.</w:t>
      </w:r>
    </w:p>
    <w:p w:rsidR="00A9130D" w:rsidRPr="00A9130D" w:rsidRDefault="00A9130D" w:rsidP="00A9130D">
      <w:pPr>
        <w:spacing w:line="240" w:lineRule="auto"/>
        <w:jc w:val="both"/>
        <w:rPr>
          <w:rFonts w:ascii="Times New Roman" w:hAnsi="Times New Roman" w:cs="Times New Roman"/>
          <w:sz w:val="20"/>
          <w:szCs w:val="20"/>
          <w:lang w:val="en-US"/>
        </w:rPr>
      </w:pPr>
      <w:r w:rsidRPr="00A9130D">
        <w:rPr>
          <w:rFonts w:ascii="Times New Roman" w:hAnsi="Times New Roman" w:cs="Times New Roman"/>
          <w:sz w:val="20"/>
          <w:szCs w:val="20"/>
          <w:lang w:val="en-US"/>
        </w:rPr>
        <w:t>C</w:t>
      </w:r>
      <w:r w:rsidR="008521CB" w:rsidRPr="00A9130D">
        <w:rPr>
          <w:rFonts w:ascii="Times New Roman" w:hAnsi="Times New Roman" w:cs="Times New Roman"/>
          <w:sz w:val="20"/>
          <w:szCs w:val="20"/>
          <w:lang w:val="en-US"/>
        </w:rPr>
        <w:t xml:space="preserve">ells were pulverized under cryogenic conditions at 5 cps in a SPEX 6750 Freezer/Mill (SPEX </w:t>
      </w:r>
      <w:proofErr w:type="spellStart"/>
      <w:r w:rsidR="008521CB" w:rsidRPr="00A9130D">
        <w:rPr>
          <w:rFonts w:ascii="Times New Roman" w:hAnsi="Times New Roman" w:cs="Times New Roman"/>
          <w:sz w:val="20"/>
          <w:szCs w:val="20"/>
          <w:lang w:val="en-US"/>
        </w:rPr>
        <w:t>SamplePrep</w:t>
      </w:r>
      <w:proofErr w:type="spellEnd"/>
      <w:r w:rsidR="008521CB" w:rsidRPr="00A9130D">
        <w:rPr>
          <w:rFonts w:ascii="Times New Roman" w:hAnsi="Times New Roman" w:cs="Times New Roman"/>
          <w:sz w:val="20"/>
          <w:szCs w:val="20"/>
          <w:lang w:val="en-US"/>
        </w:rPr>
        <w:t xml:space="preserve">) in 20 </w:t>
      </w:r>
      <w:proofErr w:type="spellStart"/>
      <w:r w:rsidR="008521CB" w:rsidRPr="00A9130D">
        <w:rPr>
          <w:rFonts w:ascii="Times New Roman" w:hAnsi="Times New Roman" w:cs="Times New Roman"/>
          <w:sz w:val="20"/>
          <w:szCs w:val="20"/>
          <w:lang w:val="en-US"/>
        </w:rPr>
        <w:t>mM</w:t>
      </w:r>
      <w:proofErr w:type="spellEnd"/>
      <w:r w:rsidR="008521CB" w:rsidRPr="00A9130D">
        <w:rPr>
          <w:rFonts w:ascii="Times New Roman" w:hAnsi="Times New Roman" w:cs="Times New Roman"/>
          <w:sz w:val="20"/>
          <w:szCs w:val="20"/>
          <w:lang w:val="en-US"/>
        </w:rPr>
        <w:t xml:space="preserve"> </w:t>
      </w:r>
      <w:proofErr w:type="spellStart"/>
      <w:r w:rsidR="008521CB" w:rsidRPr="00A9130D">
        <w:rPr>
          <w:rFonts w:ascii="Times New Roman" w:hAnsi="Times New Roman" w:cs="Times New Roman"/>
          <w:sz w:val="20"/>
          <w:szCs w:val="20"/>
          <w:lang w:val="en-US"/>
        </w:rPr>
        <w:t>Tris-HCl</w:t>
      </w:r>
      <w:proofErr w:type="spellEnd"/>
      <w:r w:rsidR="008521CB" w:rsidRPr="00A9130D">
        <w:rPr>
          <w:rFonts w:ascii="Times New Roman" w:hAnsi="Times New Roman" w:cs="Times New Roman"/>
          <w:sz w:val="20"/>
          <w:szCs w:val="20"/>
          <w:lang w:val="en-US"/>
        </w:rPr>
        <w:t xml:space="preserve"> (pH=7.5), 100 </w:t>
      </w:r>
      <w:proofErr w:type="spellStart"/>
      <w:r w:rsidR="008521CB" w:rsidRPr="00A9130D">
        <w:rPr>
          <w:rFonts w:ascii="Times New Roman" w:hAnsi="Times New Roman" w:cs="Times New Roman"/>
          <w:sz w:val="20"/>
          <w:szCs w:val="20"/>
          <w:lang w:val="en-US"/>
        </w:rPr>
        <w:t>mM</w:t>
      </w:r>
      <w:proofErr w:type="spellEnd"/>
      <w:r w:rsidR="008521CB" w:rsidRPr="00A9130D">
        <w:rPr>
          <w:rFonts w:ascii="Times New Roman" w:hAnsi="Times New Roman" w:cs="Times New Roman"/>
          <w:sz w:val="20"/>
          <w:szCs w:val="20"/>
          <w:lang w:val="en-US"/>
        </w:rPr>
        <w:t xml:space="preserve"> </w:t>
      </w:r>
      <w:proofErr w:type="spellStart"/>
      <w:r w:rsidR="008521CB" w:rsidRPr="00A9130D">
        <w:rPr>
          <w:rFonts w:ascii="Times New Roman" w:hAnsi="Times New Roman" w:cs="Times New Roman"/>
          <w:sz w:val="20"/>
          <w:szCs w:val="20"/>
          <w:lang w:val="en-US"/>
        </w:rPr>
        <w:t>NaCl</w:t>
      </w:r>
      <w:proofErr w:type="spellEnd"/>
      <w:r w:rsidR="008521CB" w:rsidRPr="00A9130D">
        <w:rPr>
          <w:rFonts w:ascii="Times New Roman" w:hAnsi="Times New Roman" w:cs="Times New Roman"/>
          <w:sz w:val="20"/>
          <w:szCs w:val="20"/>
          <w:lang w:val="en-US"/>
        </w:rPr>
        <w:t xml:space="preserve">, 10 </w:t>
      </w:r>
      <w:proofErr w:type="spellStart"/>
      <w:r w:rsidR="008521CB" w:rsidRPr="00A9130D">
        <w:rPr>
          <w:rFonts w:ascii="Times New Roman" w:hAnsi="Times New Roman" w:cs="Times New Roman"/>
          <w:sz w:val="20"/>
          <w:szCs w:val="20"/>
          <w:lang w:val="en-US"/>
        </w:rPr>
        <w:t>mM</w:t>
      </w:r>
      <w:proofErr w:type="spellEnd"/>
      <w:r w:rsidR="008521CB" w:rsidRPr="00A9130D">
        <w:rPr>
          <w:rFonts w:ascii="Times New Roman" w:hAnsi="Times New Roman" w:cs="Times New Roman"/>
          <w:sz w:val="20"/>
          <w:szCs w:val="20"/>
          <w:lang w:val="en-US"/>
        </w:rPr>
        <w:t xml:space="preserve"> MgCl2, 1% Triton X100, 0.5 </w:t>
      </w:r>
      <w:proofErr w:type="spellStart"/>
      <w:r w:rsidR="008521CB" w:rsidRPr="00A9130D">
        <w:rPr>
          <w:rFonts w:ascii="Times New Roman" w:hAnsi="Times New Roman" w:cs="Times New Roman"/>
          <w:sz w:val="20"/>
          <w:szCs w:val="20"/>
          <w:lang w:val="en-US"/>
        </w:rPr>
        <w:t>mM</w:t>
      </w:r>
      <w:proofErr w:type="spellEnd"/>
      <w:r w:rsidR="008521CB" w:rsidRPr="00A9130D">
        <w:rPr>
          <w:rFonts w:ascii="Times New Roman" w:hAnsi="Times New Roman" w:cs="Times New Roman"/>
          <w:sz w:val="20"/>
          <w:szCs w:val="20"/>
          <w:lang w:val="en-US"/>
        </w:rPr>
        <w:t xml:space="preserve"> DTT, 100 µg/ml CHX. Cell debris was </w:t>
      </w:r>
      <w:proofErr w:type="spellStart"/>
      <w:r w:rsidR="008521CB" w:rsidRPr="00A9130D">
        <w:rPr>
          <w:rFonts w:ascii="Times New Roman" w:hAnsi="Times New Roman" w:cs="Times New Roman"/>
          <w:sz w:val="20"/>
          <w:szCs w:val="20"/>
          <w:lang w:val="en-US"/>
        </w:rPr>
        <w:t>pelleted</w:t>
      </w:r>
      <w:proofErr w:type="spellEnd"/>
      <w:r w:rsidR="008521CB" w:rsidRPr="00A9130D">
        <w:rPr>
          <w:rFonts w:ascii="Times New Roman" w:hAnsi="Times New Roman" w:cs="Times New Roman"/>
          <w:sz w:val="20"/>
          <w:szCs w:val="20"/>
          <w:lang w:val="en-US"/>
        </w:rPr>
        <w:t xml:space="preserve"> at 4</w:t>
      </w:r>
      <w:r w:rsidR="008521CB" w:rsidRPr="00A9130D">
        <w:rPr>
          <w:rFonts w:ascii="Times New Roman" w:hAnsi="Times New Roman" w:cs="Times New Roman"/>
          <w:sz w:val="20"/>
          <w:szCs w:val="20"/>
          <w:vertAlign w:val="superscript"/>
          <w:lang w:val="en-US"/>
        </w:rPr>
        <w:t>o</w:t>
      </w:r>
      <w:r w:rsidR="008521CB" w:rsidRPr="00A9130D">
        <w:rPr>
          <w:rFonts w:ascii="Times New Roman" w:hAnsi="Times New Roman" w:cs="Times New Roman"/>
          <w:sz w:val="20"/>
          <w:szCs w:val="20"/>
          <w:lang w:val="en-US"/>
        </w:rPr>
        <w:t>C, 3,000 g</w:t>
      </w:r>
      <w:r w:rsidR="008521CB" w:rsidRPr="00A9130D">
        <w:rPr>
          <w:rFonts w:ascii="Times New Roman" w:hAnsi="Times New Roman" w:cs="Times New Roman"/>
          <w:i/>
          <w:sz w:val="20"/>
          <w:szCs w:val="20"/>
          <w:lang w:val="en-US"/>
        </w:rPr>
        <w:t xml:space="preserve"> </w:t>
      </w:r>
      <w:r w:rsidR="008521CB" w:rsidRPr="00A9130D">
        <w:rPr>
          <w:rFonts w:ascii="Times New Roman" w:hAnsi="Times New Roman" w:cs="Times New Roman"/>
          <w:sz w:val="20"/>
          <w:szCs w:val="20"/>
          <w:lang w:val="en-US"/>
        </w:rPr>
        <w:t>for 3 min and the supernatant was further clarified by centrifugation at 4</w:t>
      </w:r>
      <w:r w:rsidR="008521CB" w:rsidRPr="00A9130D">
        <w:rPr>
          <w:rFonts w:ascii="Times New Roman" w:hAnsi="Times New Roman" w:cs="Times New Roman"/>
          <w:sz w:val="20"/>
          <w:szCs w:val="20"/>
          <w:vertAlign w:val="superscript"/>
          <w:lang w:val="en-US"/>
        </w:rPr>
        <w:t>o</w:t>
      </w:r>
      <w:r w:rsidR="008521CB" w:rsidRPr="00A9130D">
        <w:rPr>
          <w:rFonts w:ascii="Times New Roman" w:hAnsi="Times New Roman" w:cs="Times New Roman"/>
          <w:sz w:val="20"/>
          <w:szCs w:val="20"/>
          <w:lang w:val="en-US"/>
        </w:rPr>
        <w:t>C, 10,000 g</w:t>
      </w:r>
      <w:r w:rsidR="008521CB" w:rsidRPr="00A9130D">
        <w:rPr>
          <w:rFonts w:ascii="Times New Roman" w:hAnsi="Times New Roman" w:cs="Times New Roman"/>
          <w:i/>
          <w:sz w:val="20"/>
          <w:szCs w:val="20"/>
          <w:lang w:val="en-US"/>
        </w:rPr>
        <w:t xml:space="preserve"> </w:t>
      </w:r>
      <w:r w:rsidR="008521CB" w:rsidRPr="00A9130D">
        <w:rPr>
          <w:rFonts w:ascii="Times New Roman" w:hAnsi="Times New Roman" w:cs="Times New Roman"/>
          <w:sz w:val="20"/>
          <w:szCs w:val="20"/>
          <w:lang w:val="en-US"/>
        </w:rPr>
        <w:t>for 5 min. 10 OD</w:t>
      </w:r>
      <w:r w:rsidR="008521CB" w:rsidRPr="00A9130D">
        <w:rPr>
          <w:rFonts w:ascii="Times New Roman" w:hAnsi="Times New Roman" w:cs="Times New Roman"/>
          <w:sz w:val="20"/>
          <w:szCs w:val="20"/>
          <w:vertAlign w:val="subscript"/>
          <w:lang w:val="en-US"/>
        </w:rPr>
        <w:t>260</w:t>
      </w:r>
      <w:r w:rsidR="008521CB" w:rsidRPr="00A9130D">
        <w:rPr>
          <w:rFonts w:ascii="Times New Roman" w:hAnsi="Times New Roman" w:cs="Times New Roman"/>
          <w:sz w:val="20"/>
          <w:szCs w:val="20"/>
          <w:lang w:val="en-US"/>
        </w:rPr>
        <w:t xml:space="preserve"> units of extract were </w:t>
      </w:r>
      <w:r w:rsidRPr="00A9130D">
        <w:rPr>
          <w:rFonts w:ascii="Times New Roman" w:hAnsi="Times New Roman" w:cs="Times New Roman"/>
          <w:sz w:val="20"/>
          <w:szCs w:val="20"/>
          <w:lang w:val="en-US"/>
        </w:rPr>
        <w:t xml:space="preserve">treated with 112.5 U </w:t>
      </w:r>
      <w:proofErr w:type="spellStart"/>
      <w:r w:rsidRPr="00A9130D">
        <w:rPr>
          <w:rFonts w:ascii="Times New Roman" w:hAnsi="Times New Roman" w:cs="Times New Roman"/>
          <w:sz w:val="20"/>
          <w:szCs w:val="20"/>
          <w:lang w:val="en-US"/>
        </w:rPr>
        <w:t>RNase</w:t>
      </w:r>
      <w:proofErr w:type="spellEnd"/>
      <w:r w:rsidRPr="00A9130D">
        <w:rPr>
          <w:rFonts w:ascii="Times New Roman" w:hAnsi="Times New Roman" w:cs="Times New Roman"/>
          <w:sz w:val="20"/>
          <w:szCs w:val="20"/>
          <w:lang w:val="en-US"/>
        </w:rPr>
        <w:t xml:space="preserve"> I (</w:t>
      </w:r>
      <w:proofErr w:type="spellStart"/>
      <w:r w:rsidRPr="00A9130D">
        <w:rPr>
          <w:rFonts w:ascii="Times New Roman" w:hAnsi="Times New Roman" w:cs="Times New Roman"/>
          <w:sz w:val="20"/>
          <w:szCs w:val="20"/>
          <w:lang w:val="en-US"/>
        </w:rPr>
        <w:t>Ambion</w:t>
      </w:r>
      <w:proofErr w:type="spellEnd"/>
      <w:r w:rsidRPr="00A9130D">
        <w:rPr>
          <w:rFonts w:ascii="Times New Roman" w:hAnsi="Times New Roman" w:cs="Times New Roman"/>
          <w:sz w:val="20"/>
          <w:szCs w:val="20"/>
          <w:lang w:val="en-US"/>
        </w:rPr>
        <w:t>) for 60 min at 22</w:t>
      </w:r>
      <w:r w:rsidRPr="00A9130D">
        <w:rPr>
          <w:rFonts w:ascii="Times New Roman" w:hAnsi="Times New Roman" w:cs="Times New Roman"/>
          <w:sz w:val="20"/>
          <w:szCs w:val="20"/>
          <w:vertAlign w:val="superscript"/>
          <w:lang w:val="en-US"/>
        </w:rPr>
        <w:t>o</w:t>
      </w:r>
      <w:r w:rsidRPr="00A9130D">
        <w:rPr>
          <w:rFonts w:ascii="Times New Roman" w:hAnsi="Times New Roman" w:cs="Times New Roman"/>
          <w:sz w:val="20"/>
          <w:szCs w:val="20"/>
          <w:lang w:val="en-US"/>
        </w:rPr>
        <w:t xml:space="preserve">C, 1400 rpm in a </w:t>
      </w:r>
      <w:proofErr w:type="spellStart"/>
      <w:r w:rsidRPr="00A9130D">
        <w:rPr>
          <w:rFonts w:ascii="Times New Roman" w:hAnsi="Times New Roman" w:cs="Times New Roman"/>
          <w:sz w:val="20"/>
          <w:szCs w:val="20"/>
          <w:lang w:val="en-US"/>
        </w:rPr>
        <w:t>Thermomixer</w:t>
      </w:r>
      <w:proofErr w:type="spellEnd"/>
      <w:r w:rsidRPr="00A9130D">
        <w:rPr>
          <w:rFonts w:ascii="Times New Roman" w:hAnsi="Times New Roman" w:cs="Times New Roman"/>
          <w:sz w:val="20"/>
          <w:szCs w:val="20"/>
          <w:lang w:val="en-US"/>
        </w:rPr>
        <w:t xml:space="preserve">. The reaction was stopped by addition of 100 U </w:t>
      </w:r>
      <w:proofErr w:type="spellStart"/>
      <w:r w:rsidRPr="00A9130D">
        <w:rPr>
          <w:rFonts w:ascii="Times New Roman" w:hAnsi="Times New Roman" w:cs="Times New Roman"/>
          <w:sz w:val="20"/>
          <w:szCs w:val="20"/>
          <w:lang w:val="en-US"/>
        </w:rPr>
        <w:t>SUPERase</w:t>
      </w:r>
      <w:proofErr w:type="spellEnd"/>
      <w:r w:rsidRPr="00A9130D">
        <w:rPr>
          <w:rFonts w:ascii="Times New Roman" w:hAnsi="Times New Roman" w:cs="Times New Roman"/>
          <w:sz w:val="20"/>
          <w:szCs w:val="20"/>
          <w:lang w:val="en-US"/>
        </w:rPr>
        <w:t xml:space="preserve"> In (</w:t>
      </w:r>
      <w:proofErr w:type="spellStart"/>
      <w:r w:rsidRPr="00A9130D">
        <w:rPr>
          <w:rFonts w:ascii="Times New Roman" w:hAnsi="Times New Roman" w:cs="Times New Roman"/>
          <w:sz w:val="20"/>
          <w:szCs w:val="20"/>
          <w:lang w:val="en-US"/>
        </w:rPr>
        <w:t>Ambion</w:t>
      </w:r>
      <w:proofErr w:type="spellEnd"/>
      <w:r w:rsidRPr="00A9130D">
        <w:rPr>
          <w:rFonts w:ascii="Times New Roman" w:hAnsi="Times New Roman" w:cs="Times New Roman"/>
          <w:sz w:val="20"/>
          <w:szCs w:val="20"/>
          <w:lang w:val="en-US"/>
        </w:rPr>
        <w:t>) and extracts were resolved by centrifugation for 3 h at 35,000 rpm, 4</w:t>
      </w:r>
      <w:r w:rsidRPr="00A9130D">
        <w:rPr>
          <w:rFonts w:ascii="Times New Roman" w:hAnsi="Times New Roman" w:cs="Times New Roman"/>
          <w:sz w:val="20"/>
          <w:szCs w:val="20"/>
          <w:vertAlign w:val="superscript"/>
          <w:lang w:val="en-US"/>
        </w:rPr>
        <w:t>o</w:t>
      </w:r>
      <w:r w:rsidRPr="00A9130D">
        <w:rPr>
          <w:rFonts w:ascii="Times New Roman" w:hAnsi="Times New Roman" w:cs="Times New Roman"/>
          <w:sz w:val="20"/>
          <w:szCs w:val="20"/>
          <w:lang w:val="en-US"/>
        </w:rPr>
        <w:t xml:space="preserve">C in a TH-641 rotor (Thermo Scientific) on 7%-47% sucrose density gradients in 50 </w:t>
      </w:r>
      <w:proofErr w:type="spellStart"/>
      <w:r w:rsidRPr="00A9130D">
        <w:rPr>
          <w:rFonts w:ascii="Times New Roman" w:hAnsi="Times New Roman" w:cs="Times New Roman"/>
          <w:sz w:val="20"/>
          <w:szCs w:val="20"/>
          <w:lang w:val="en-US"/>
        </w:rPr>
        <w:t>mM</w:t>
      </w:r>
      <w:proofErr w:type="spellEnd"/>
      <w:r w:rsidRPr="00A9130D">
        <w:rPr>
          <w:rFonts w:ascii="Times New Roman" w:hAnsi="Times New Roman" w:cs="Times New Roman"/>
          <w:sz w:val="20"/>
          <w:szCs w:val="20"/>
          <w:lang w:val="en-US"/>
        </w:rPr>
        <w:t xml:space="preserve"> </w:t>
      </w:r>
      <w:proofErr w:type="spellStart"/>
      <w:r w:rsidRPr="00A9130D">
        <w:rPr>
          <w:rFonts w:ascii="Times New Roman" w:hAnsi="Times New Roman" w:cs="Times New Roman"/>
          <w:sz w:val="20"/>
          <w:szCs w:val="20"/>
          <w:lang w:val="en-US"/>
        </w:rPr>
        <w:t>Tris-HCl</w:t>
      </w:r>
      <w:proofErr w:type="spellEnd"/>
      <w:r w:rsidRPr="00A9130D">
        <w:rPr>
          <w:rFonts w:ascii="Times New Roman" w:hAnsi="Times New Roman" w:cs="Times New Roman"/>
          <w:sz w:val="20"/>
          <w:szCs w:val="20"/>
          <w:lang w:val="en-US"/>
        </w:rPr>
        <w:t xml:space="preserve"> (pH=7.5), 50 </w:t>
      </w:r>
      <w:proofErr w:type="spellStart"/>
      <w:r w:rsidRPr="00A9130D">
        <w:rPr>
          <w:rFonts w:ascii="Times New Roman" w:hAnsi="Times New Roman" w:cs="Times New Roman"/>
          <w:sz w:val="20"/>
          <w:szCs w:val="20"/>
          <w:lang w:val="en-US"/>
        </w:rPr>
        <w:t>mM</w:t>
      </w:r>
      <w:proofErr w:type="spellEnd"/>
      <w:r w:rsidRPr="00A9130D">
        <w:rPr>
          <w:rFonts w:ascii="Times New Roman" w:hAnsi="Times New Roman" w:cs="Times New Roman"/>
          <w:sz w:val="20"/>
          <w:szCs w:val="20"/>
          <w:lang w:val="en-US"/>
        </w:rPr>
        <w:t xml:space="preserve"> NH</w:t>
      </w:r>
      <w:r w:rsidRPr="00A9130D">
        <w:rPr>
          <w:rFonts w:ascii="Times New Roman" w:hAnsi="Times New Roman" w:cs="Times New Roman"/>
          <w:sz w:val="20"/>
          <w:szCs w:val="20"/>
          <w:vertAlign w:val="subscript"/>
          <w:lang w:val="en-US"/>
        </w:rPr>
        <w:t>4</w:t>
      </w:r>
      <w:r w:rsidRPr="00A9130D">
        <w:rPr>
          <w:rFonts w:ascii="Times New Roman" w:hAnsi="Times New Roman" w:cs="Times New Roman"/>
          <w:sz w:val="20"/>
          <w:szCs w:val="20"/>
          <w:lang w:val="en-US"/>
        </w:rPr>
        <w:t xml:space="preserve">Cl, 12 </w:t>
      </w:r>
      <w:proofErr w:type="spellStart"/>
      <w:r w:rsidRPr="00A9130D">
        <w:rPr>
          <w:rFonts w:ascii="Times New Roman" w:hAnsi="Times New Roman" w:cs="Times New Roman"/>
          <w:sz w:val="20"/>
          <w:szCs w:val="20"/>
          <w:lang w:val="en-US"/>
        </w:rPr>
        <w:t>mM</w:t>
      </w:r>
      <w:proofErr w:type="spellEnd"/>
      <w:r w:rsidRPr="00A9130D">
        <w:rPr>
          <w:rFonts w:ascii="Times New Roman" w:hAnsi="Times New Roman" w:cs="Times New Roman"/>
          <w:sz w:val="20"/>
          <w:szCs w:val="20"/>
          <w:lang w:val="en-US"/>
        </w:rPr>
        <w:t xml:space="preserve"> MgCl</w:t>
      </w:r>
      <w:r w:rsidRPr="00A9130D">
        <w:rPr>
          <w:rFonts w:ascii="Times New Roman" w:hAnsi="Times New Roman" w:cs="Times New Roman"/>
          <w:sz w:val="20"/>
          <w:szCs w:val="20"/>
          <w:vertAlign w:val="subscript"/>
          <w:lang w:val="en-US"/>
        </w:rPr>
        <w:t>2</w:t>
      </w:r>
      <w:r w:rsidRPr="00A9130D">
        <w:rPr>
          <w:rFonts w:ascii="Times New Roman" w:hAnsi="Times New Roman" w:cs="Times New Roman"/>
          <w:sz w:val="20"/>
          <w:szCs w:val="20"/>
          <w:lang w:val="en-US"/>
        </w:rPr>
        <w:t xml:space="preserve">, 0.5 </w:t>
      </w:r>
      <w:proofErr w:type="spellStart"/>
      <w:r w:rsidRPr="00A9130D">
        <w:rPr>
          <w:rFonts w:ascii="Times New Roman" w:hAnsi="Times New Roman" w:cs="Times New Roman"/>
          <w:sz w:val="20"/>
          <w:szCs w:val="20"/>
          <w:lang w:val="en-US"/>
        </w:rPr>
        <w:t>mM</w:t>
      </w:r>
      <w:proofErr w:type="spellEnd"/>
      <w:r w:rsidRPr="00A9130D">
        <w:rPr>
          <w:rFonts w:ascii="Times New Roman" w:hAnsi="Times New Roman" w:cs="Times New Roman"/>
          <w:sz w:val="20"/>
          <w:szCs w:val="20"/>
          <w:lang w:val="en-US"/>
        </w:rPr>
        <w:t xml:space="preserve"> DTT, 100 µg/ml CHX. Gradients were fractionated at 0.75 ml/min with continuous monitoring of OD</w:t>
      </w:r>
      <w:r w:rsidRPr="00A9130D">
        <w:rPr>
          <w:rFonts w:ascii="Times New Roman" w:hAnsi="Times New Roman" w:cs="Times New Roman"/>
          <w:sz w:val="20"/>
          <w:szCs w:val="20"/>
          <w:vertAlign w:val="subscript"/>
          <w:lang w:val="en-US"/>
        </w:rPr>
        <w:t>254</w:t>
      </w:r>
      <w:r w:rsidRPr="00A9130D">
        <w:rPr>
          <w:rFonts w:ascii="Times New Roman" w:hAnsi="Times New Roman" w:cs="Times New Roman"/>
          <w:sz w:val="20"/>
          <w:szCs w:val="20"/>
          <w:lang w:val="en-US"/>
        </w:rPr>
        <w:t xml:space="preserve"> values using a </w:t>
      </w:r>
      <w:proofErr w:type="spellStart"/>
      <w:r w:rsidRPr="00A9130D">
        <w:rPr>
          <w:rFonts w:ascii="Times New Roman" w:hAnsi="Times New Roman" w:cs="Times New Roman"/>
          <w:sz w:val="20"/>
          <w:szCs w:val="20"/>
          <w:lang w:val="en-US"/>
        </w:rPr>
        <w:t>Biocomp</w:t>
      </w:r>
      <w:proofErr w:type="spellEnd"/>
      <w:r w:rsidRPr="00A9130D">
        <w:rPr>
          <w:rFonts w:ascii="Times New Roman" w:hAnsi="Times New Roman" w:cs="Times New Roman"/>
          <w:sz w:val="20"/>
          <w:szCs w:val="20"/>
          <w:lang w:val="en-US"/>
        </w:rPr>
        <w:t xml:space="preserve"> Instruments Gradient Station (Teledyne </w:t>
      </w:r>
      <w:proofErr w:type="spellStart"/>
      <w:r w:rsidRPr="00A9130D">
        <w:rPr>
          <w:rFonts w:ascii="Times New Roman" w:hAnsi="Times New Roman" w:cs="Times New Roman"/>
          <w:sz w:val="20"/>
          <w:szCs w:val="20"/>
          <w:lang w:val="en-US"/>
        </w:rPr>
        <w:t>Isco</w:t>
      </w:r>
      <w:proofErr w:type="spellEnd"/>
      <w:r w:rsidRPr="00A9130D">
        <w:rPr>
          <w:rFonts w:ascii="Times New Roman" w:hAnsi="Times New Roman" w:cs="Times New Roman"/>
          <w:sz w:val="20"/>
          <w:szCs w:val="20"/>
          <w:lang w:val="en-US"/>
        </w:rPr>
        <w:t xml:space="preserve">). </w:t>
      </w:r>
      <w:proofErr w:type="spellStart"/>
      <w:r w:rsidRPr="00A9130D">
        <w:rPr>
          <w:rFonts w:ascii="Times New Roman" w:hAnsi="Times New Roman" w:cs="Times New Roman"/>
          <w:sz w:val="20"/>
          <w:szCs w:val="20"/>
          <w:lang w:val="en-US"/>
        </w:rPr>
        <w:t>Monosome</w:t>
      </w:r>
      <w:proofErr w:type="spellEnd"/>
      <w:r w:rsidRPr="00A9130D">
        <w:rPr>
          <w:rFonts w:ascii="Times New Roman" w:hAnsi="Times New Roman" w:cs="Times New Roman"/>
          <w:sz w:val="20"/>
          <w:szCs w:val="20"/>
          <w:lang w:val="en-US"/>
        </w:rPr>
        <w:t xml:space="preserve"> fractions were collected and, following addition of SDS to 1%, flash-frozen and stored at -80</w:t>
      </w:r>
      <w:r w:rsidRPr="00A9130D">
        <w:rPr>
          <w:rFonts w:ascii="Times New Roman" w:hAnsi="Times New Roman" w:cs="Times New Roman"/>
          <w:sz w:val="20"/>
          <w:szCs w:val="20"/>
          <w:vertAlign w:val="superscript"/>
          <w:lang w:val="en-US"/>
        </w:rPr>
        <w:t>o</w:t>
      </w:r>
      <w:r w:rsidRPr="00A9130D">
        <w:rPr>
          <w:rFonts w:ascii="Times New Roman" w:hAnsi="Times New Roman" w:cs="Times New Roman"/>
          <w:sz w:val="20"/>
          <w:szCs w:val="20"/>
          <w:lang w:val="en-US"/>
        </w:rPr>
        <w:t xml:space="preserve">C. RNA was isolated from gradient fractions by the hot acid phenol method. Ribosome footprints were purified from </w:t>
      </w:r>
      <w:proofErr w:type="spellStart"/>
      <w:r w:rsidRPr="00A9130D">
        <w:rPr>
          <w:rFonts w:ascii="Times New Roman" w:hAnsi="Times New Roman" w:cs="Times New Roman"/>
          <w:sz w:val="20"/>
          <w:szCs w:val="20"/>
          <w:lang w:val="en-US"/>
        </w:rPr>
        <w:t>monosome</w:t>
      </w:r>
      <w:proofErr w:type="spellEnd"/>
      <w:r w:rsidRPr="00A9130D">
        <w:rPr>
          <w:rFonts w:ascii="Times New Roman" w:hAnsi="Times New Roman" w:cs="Times New Roman"/>
          <w:sz w:val="20"/>
          <w:szCs w:val="20"/>
          <w:lang w:val="en-US"/>
        </w:rPr>
        <w:t xml:space="preserve"> RNA by size selection of 28-32 </w:t>
      </w:r>
      <w:proofErr w:type="spellStart"/>
      <w:proofErr w:type="gramStart"/>
      <w:r w:rsidRPr="00A9130D">
        <w:rPr>
          <w:rFonts w:ascii="Times New Roman" w:hAnsi="Times New Roman" w:cs="Times New Roman"/>
          <w:sz w:val="20"/>
          <w:szCs w:val="20"/>
          <w:lang w:val="en-US"/>
        </w:rPr>
        <w:t>nt</w:t>
      </w:r>
      <w:proofErr w:type="spellEnd"/>
      <w:proofErr w:type="gramEnd"/>
      <w:r w:rsidRPr="00A9130D">
        <w:rPr>
          <w:rFonts w:ascii="Times New Roman" w:hAnsi="Times New Roman" w:cs="Times New Roman"/>
          <w:sz w:val="20"/>
          <w:szCs w:val="20"/>
          <w:lang w:val="en-US"/>
        </w:rPr>
        <w:t xml:space="preserve"> fragments on 15% </w:t>
      </w:r>
      <w:proofErr w:type="spellStart"/>
      <w:r w:rsidRPr="00A9130D">
        <w:rPr>
          <w:rFonts w:ascii="Times New Roman" w:hAnsi="Times New Roman" w:cs="Times New Roman"/>
          <w:sz w:val="20"/>
          <w:szCs w:val="20"/>
          <w:lang w:val="en-US"/>
        </w:rPr>
        <w:t>polyacrylamide</w:t>
      </w:r>
      <w:proofErr w:type="spellEnd"/>
      <w:r w:rsidRPr="00A9130D">
        <w:rPr>
          <w:rFonts w:ascii="Times New Roman" w:hAnsi="Times New Roman" w:cs="Times New Roman"/>
          <w:sz w:val="20"/>
          <w:szCs w:val="20"/>
          <w:lang w:val="en-US"/>
        </w:rPr>
        <w:t xml:space="preserve">, 8M urea, 1×TBE gels. </w:t>
      </w:r>
    </w:p>
    <w:p w:rsidR="00A9130D" w:rsidRDefault="00A9130D" w:rsidP="00A9130D">
      <w:pPr>
        <w:spacing w:line="240" w:lineRule="auto"/>
        <w:jc w:val="both"/>
        <w:rPr>
          <w:rFonts w:ascii="Times New Roman" w:hAnsi="Times New Roman" w:cs="Times New Roman"/>
          <w:sz w:val="20"/>
          <w:szCs w:val="20"/>
          <w:lang w:val="en-US"/>
        </w:rPr>
      </w:pPr>
      <w:r w:rsidRPr="00A9130D">
        <w:rPr>
          <w:rFonts w:ascii="Times New Roman" w:hAnsi="Times New Roman" w:cs="Times New Roman"/>
          <w:sz w:val="20"/>
          <w:szCs w:val="20"/>
          <w:lang w:val="en-US"/>
        </w:rPr>
        <w:t>For RNA-</w:t>
      </w:r>
      <w:proofErr w:type="spellStart"/>
      <w:r w:rsidR="00D34D87">
        <w:rPr>
          <w:rFonts w:ascii="Times New Roman" w:hAnsi="Times New Roman" w:cs="Times New Roman"/>
          <w:sz w:val="20"/>
          <w:szCs w:val="20"/>
          <w:lang w:val="en-US"/>
        </w:rPr>
        <w:t>s</w:t>
      </w:r>
      <w:r w:rsidRPr="00A9130D">
        <w:rPr>
          <w:rFonts w:ascii="Times New Roman" w:hAnsi="Times New Roman" w:cs="Times New Roman"/>
          <w:sz w:val="20"/>
          <w:szCs w:val="20"/>
          <w:lang w:val="en-US"/>
        </w:rPr>
        <w:t>eq</w:t>
      </w:r>
      <w:proofErr w:type="spellEnd"/>
      <w:r w:rsidRPr="00A9130D">
        <w:rPr>
          <w:rFonts w:ascii="Times New Roman" w:hAnsi="Times New Roman" w:cs="Times New Roman"/>
          <w:sz w:val="20"/>
          <w:szCs w:val="20"/>
          <w:lang w:val="en-US"/>
        </w:rPr>
        <w:t xml:space="preserve"> of </w:t>
      </w:r>
      <w:proofErr w:type="gramStart"/>
      <w:r w:rsidRPr="00A9130D">
        <w:rPr>
          <w:rFonts w:ascii="Times New Roman" w:hAnsi="Times New Roman" w:cs="Times New Roman"/>
          <w:sz w:val="20"/>
          <w:szCs w:val="20"/>
          <w:lang w:val="en-US"/>
        </w:rPr>
        <w:t>poly(</w:t>
      </w:r>
      <w:proofErr w:type="gramEnd"/>
      <w:r w:rsidRPr="00A9130D">
        <w:rPr>
          <w:rFonts w:ascii="Times New Roman" w:hAnsi="Times New Roman" w:cs="Times New Roman"/>
          <w:sz w:val="20"/>
          <w:szCs w:val="20"/>
          <w:lang w:val="en-US"/>
        </w:rPr>
        <w:t xml:space="preserve">A)-selected RNA, cells harvested by vacuum filtration were </w:t>
      </w:r>
      <w:proofErr w:type="spellStart"/>
      <w:r w:rsidRPr="00A9130D">
        <w:rPr>
          <w:rFonts w:ascii="Times New Roman" w:hAnsi="Times New Roman" w:cs="Times New Roman"/>
          <w:sz w:val="20"/>
          <w:szCs w:val="20"/>
          <w:lang w:val="en-US"/>
        </w:rPr>
        <w:t>resuspended</w:t>
      </w:r>
      <w:proofErr w:type="spellEnd"/>
      <w:r w:rsidRPr="00A9130D">
        <w:rPr>
          <w:rFonts w:ascii="Times New Roman" w:hAnsi="Times New Roman" w:cs="Times New Roman"/>
          <w:sz w:val="20"/>
          <w:szCs w:val="20"/>
          <w:lang w:val="en-US"/>
        </w:rPr>
        <w:t xml:space="preserve"> in ice-cold 50 </w:t>
      </w:r>
      <w:proofErr w:type="spellStart"/>
      <w:r w:rsidRPr="00A9130D">
        <w:rPr>
          <w:rFonts w:ascii="Times New Roman" w:hAnsi="Times New Roman" w:cs="Times New Roman"/>
          <w:sz w:val="20"/>
          <w:szCs w:val="20"/>
          <w:lang w:val="en-US"/>
        </w:rPr>
        <w:t>mM</w:t>
      </w:r>
      <w:proofErr w:type="spellEnd"/>
      <w:r w:rsidRPr="00A9130D">
        <w:rPr>
          <w:rFonts w:ascii="Times New Roman" w:hAnsi="Times New Roman" w:cs="Times New Roman"/>
          <w:sz w:val="20"/>
          <w:szCs w:val="20"/>
          <w:lang w:val="en-US"/>
        </w:rPr>
        <w:t xml:space="preserve"> </w:t>
      </w:r>
      <w:proofErr w:type="spellStart"/>
      <w:r w:rsidRPr="00A9130D">
        <w:rPr>
          <w:rFonts w:ascii="Times New Roman" w:hAnsi="Times New Roman" w:cs="Times New Roman"/>
          <w:sz w:val="20"/>
          <w:szCs w:val="20"/>
          <w:lang w:val="en-US"/>
        </w:rPr>
        <w:t>NaOAc</w:t>
      </w:r>
      <w:proofErr w:type="spellEnd"/>
      <w:r w:rsidRPr="00A9130D">
        <w:rPr>
          <w:rFonts w:ascii="Times New Roman" w:hAnsi="Times New Roman" w:cs="Times New Roman"/>
          <w:sz w:val="20"/>
          <w:szCs w:val="20"/>
          <w:lang w:val="en-US"/>
        </w:rPr>
        <w:t xml:space="preserve"> (pH=5</w:t>
      </w:r>
      <w:r w:rsidR="00957C67">
        <w:rPr>
          <w:rFonts w:ascii="Times New Roman" w:hAnsi="Times New Roman" w:cs="Times New Roman"/>
          <w:sz w:val="20"/>
          <w:szCs w:val="20"/>
          <w:lang w:val="en-US"/>
        </w:rPr>
        <w:t>.</w:t>
      </w:r>
      <w:r w:rsidRPr="00A9130D">
        <w:rPr>
          <w:rFonts w:ascii="Times New Roman" w:hAnsi="Times New Roman" w:cs="Times New Roman"/>
          <w:sz w:val="20"/>
          <w:szCs w:val="20"/>
          <w:lang w:val="en-US"/>
        </w:rPr>
        <w:t xml:space="preserve">5), 10 </w:t>
      </w:r>
      <w:proofErr w:type="spellStart"/>
      <w:r w:rsidRPr="00A9130D">
        <w:rPr>
          <w:rFonts w:ascii="Times New Roman" w:hAnsi="Times New Roman" w:cs="Times New Roman"/>
          <w:sz w:val="20"/>
          <w:szCs w:val="20"/>
          <w:lang w:val="en-US"/>
        </w:rPr>
        <w:t>mM</w:t>
      </w:r>
      <w:proofErr w:type="spellEnd"/>
      <w:r w:rsidRPr="00A9130D">
        <w:rPr>
          <w:rFonts w:ascii="Times New Roman" w:hAnsi="Times New Roman" w:cs="Times New Roman"/>
          <w:sz w:val="20"/>
          <w:szCs w:val="20"/>
          <w:lang w:val="en-US"/>
        </w:rPr>
        <w:t xml:space="preserve"> EDTA. After addition of 1% SDS, cells were homogenized in the presence of 0.5 mm glass beads in a </w:t>
      </w:r>
      <w:proofErr w:type="spellStart"/>
      <w:r w:rsidRPr="00A9130D">
        <w:rPr>
          <w:rFonts w:ascii="Times New Roman" w:hAnsi="Times New Roman" w:cs="Times New Roman"/>
          <w:sz w:val="20"/>
          <w:szCs w:val="20"/>
          <w:lang w:val="en-US"/>
        </w:rPr>
        <w:t>Precellys</w:t>
      </w:r>
      <w:proofErr w:type="spellEnd"/>
      <w:r w:rsidRPr="00A9130D">
        <w:rPr>
          <w:rFonts w:ascii="Times New Roman" w:hAnsi="Times New Roman" w:cs="Times New Roman"/>
          <w:sz w:val="20"/>
          <w:szCs w:val="20"/>
          <w:lang w:val="en-US"/>
        </w:rPr>
        <w:t xml:space="preserve"> 24 bead beater (</w:t>
      </w:r>
      <w:proofErr w:type="spellStart"/>
      <w:r w:rsidRPr="00A9130D">
        <w:rPr>
          <w:rFonts w:ascii="Times New Roman" w:hAnsi="Times New Roman" w:cs="Times New Roman"/>
          <w:sz w:val="20"/>
          <w:szCs w:val="20"/>
          <w:lang w:val="en-US"/>
        </w:rPr>
        <w:t>Bertin</w:t>
      </w:r>
      <w:proofErr w:type="spellEnd"/>
      <w:r w:rsidRPr="00A9130D">
        <w:rPr>
          <w:rFonts w:ascii="Times New Roman" w:hAnsi="Times New Roman" w:cs="Times New Roman"/>
          <w:sz w:val="20"/>
          <w:szCs w:val="20"/>
          <w:lang w:val="en-US"/>
        </w:rPr>
        <w:t xml:space="preserve"> Technologies) for two cycles of 20 sec at power setting 6.5. Extracts were clarified by centrifugation at 4</w:t>
      </w:r>
      <w:r w:rsidRPr="00A9130D">
        <w:rPr>
          <w:rFonts w:ascii="Times New Roman" w:hAnsi="Times New Roman" w:cs="Times New Roman"/>
          <w:sz w:val="20"/>
          <w:szCs w:val="20"/>
          <w:vertAlign w:val="superscript"/>
          <w:lang w:val="en-US"/>
        </w:rPr>
        <w:t>o</w:t>
      </w:r>
      <w:r w:rsidRPr="00A9130D">
        <w:rPr>
          <w:rFonts w:ascii="Times New Roman" w:hAnsi="Times New Roman" w:cs="Times New Roman"/>
          <w:sz w:val="20"/>
          <w:szCs w:val="20"/>
          <w:lang w:val="en-US"/>
        </w:rPr>
        <w:t>C, 10,000 g</w:t>
      </w:r>
      <w:r w:rsidRPr="00A9130D">
        <w:rPr>
          <w:rFonts w:ascii="Times New Roman" w:hAnsi="Times New Roman" w:cs="Times New Roman"/>
          <w:i/>
          <w:sz w:val="20"/>
          <w:szCs w:val="20"/>
          <w:lang w:val="en-US"/>
        </w:rPr>
        <w:t xml:space="preserve"> </w:t>
      </w:r>
      <w:r w:rsidRPr="00A9130D">
        <w:rPr>
          <w:rFonts w:ascii="Times New Roman" w:hAnsi="Times New Roman" w:cs="Times New Roman"/>
          <w:sz w:val="20"/>
          <w:szCs w:val="20"/>
          <w:lang w:val="en-US"/>
        </w:rPr>
        <w:t xml:space="preserve">for 5 min, treated </w:t>
      </w:r>
      <w:proofErr w:type="gramStart"/>
      <w:r w:rsidRPr="00A9130D">
        <w:rPr>
          <w:rFonts w:ascii="Times New Roman" w:hAnsi="Times New Roman" w:cs="Times New Roman"/>
          <w:sz w:val="20"/>
          <w:szCs w:val="20"/>
          <w:lang w:val="en-US"/>
        </w:rPr>
        <w:t xml:space="preserve">with 100 µg/ml </w:t>
      </w:r>
      <w:proofErr w:type="spellStart"/>
      <w:r w:rsidRPr="00A9130D">
        <w:rPr>
          <w:rFonts w:ascii="Times New Roman" w:hAnsi="Times New Roman" w:cs="Times New Roman"/>
          <w:sz w:val="20"/>
          <w:szCs w:val="20"/>
          <w:lang w:val="en-US"/>
        </w:rPr>
        <w:t>Proteinase</w:t>
      </w:r>
      <w:proofErr w:type="spellEnd"/>
      <w:r w:rsidRPr="00A9130D">
        <w:rPr>
          <w:rFonts w:ascii="Times New Roman" w:hAnsi="Times New Roman" w:cs="Times New Roman"/>
          <w:sz w:val="20"/>
          <w:szCs w:val="20"/>
          <w:lang w:val="en-US"/>
        </w:rPr>
        <w:t xml:space="preserve"> K for 20 min at 60</w:t>
      </w:r>
      <w:r w:rsidRPr="00A9130D">
        <w:rPr>
          <w:rFonts w:ascii="Times New Roman" w:hAnsi="Times New Roman" w:cs="Times New Roman"/>
          <w:sz w:val="20"/>
          <w:szCs w:val="20"/>
          <w:vertAlign w:val="superscript"/>
          <w:lang w:val="en-US"/>
        </w:rPr>
        <w:t>o</w:t>
      </w:r>
      <w:r w:rsidRPr="00A9130D">
        <w:rPr>
          <w:rFonts w:ascii="Times New Roman" w:hAnsi="Times New Roman" w:cs="Times New Roman"/>
          <w:sz w:val="20"/>
          <w:szCs w:val="20"/>
          <w:lang w:val="en-US"/>
        </w:rPr>
        <w:t>C</w:t>
      </w:r>
      <w:proofErr w:type="gramEnd"/>
      <w:r w:rsidRPr="00A9130D">
        <w:rPr>
          <w:rFonts w:ascii="Times New Roman" w:hAnsi="Times New Roman" w:cs="Times New Roman"/>
          <w:sz w:val="20"/>
          <w:szCs w:val="20"/>
          <w:lang w:val="en-US"/>
        </w:rPr>
        <w:t xml:space="preserve">. Total RNA was extracted with acid phenol and treated with TURBO </w:t>
      </w:r>
      <w:proofErr w:type="spellStart"/>
      <w:r w:rsidRPr="00A9130D">
        <w:rPr>
          <w:rFonts w:ascii="Times New Roman" w:hAnsi="Times New Roman" w:cs="Times New Roman"/>
          <w:sz w:val="20"/>
          <w:szCs w:val="20"/>
          <w:lang w:val="en-US"/>
        </w:rPr>
        <w:t>DNase</w:t>
      </w:r>
      <w:proofErr w:type="spellEnd"/>
      <w:r w:rsidRPr="00A9130D">
        <w:rPr>
          <w:rFonts w:ascii="Times New Roman" w:hAnsi="Times New Roman" w:cs="Times New Roman"/>
          <w:sz w:val="20"/>
          <w:szCs w:val="20"/>
          <w:lang w:val="en-US"/>
        </w:rPr>
        <w:t xml:space="preserve"> (</w:t>
      </w:r>
      <w:proofErr w:type="spellStart"/>
      <w:r w:rsidRPr="00A9130D">
        <w:rPr>
          <w:rFonts w:ascii="Times New Roman" w:hAnsi="Times New Roman" w:cs="Times New Roman"/>
          <w:sz w:val="20"/>
          <w:szCs w:val="20"/>
          <w:lang w:val="en-US"/>
        </w:rPr>
        <w:t>Ambion</w:t>
      </w:r>
      <w:proofErr w:type="spellEnd"/>
      <w:r w:rsidRPr="00A9130D">
        <w:rPr>
          <w:rFonts w:ascii="Times New Roman" w:hAnsi="Times New Roman" w:cs="Times New Roman"/>
          <w:sz w:val="20"/>
          <w:szCs w:val="20"/>
          <w:lang w:val="en-US"/>
        </w:rPr>
        <w:t xml:space="preserve">). </w:t>
      </w:r>
      <w:proofErr w:type="gramStart"/>
      <w:r w:rsidRPr="00A9130D">
        <w:rPr>
          <w:rFonts w:ascii="Times New Roman" w:hAnsi="Times New Roman" w:cs="Times New Roman"/>
          <w:sz w:val="20"/>
          <w:szCs w:val="20"/>
          <w:lang w:val="en-US"/>
        </w:rPr>
        <w:t>Poly(</w:t>
      </w:r>
      <w:proofErr w:type="gramEnd"/>
      <w:r w:rsidRPr="00A9130D">
        <w:rPr>
          <w:rFonts w:ascii="Times New Roman" w:hAnsi="Times New Roman" w:cs="Times New Roman"/>
          <w:sz w:val="20"/>
          <w:szCs w:val="20"/>
          <w:lang w:val="en-US"/>
        </w:rPr>
        <w:t>A) RNA was purified from 100 µg of total RNA by two rounds of selection with Poly(A)Purist MAG Kit (</w:t>
      </w:r>
      <w:proofErr w:type="spellStart"/>
      <w:r w:rsidRPr="00A9130D">
        <w:rPr>
          <w:rFonts w:ascii="Times New Roman" w:hAnsi="Times New Roman" w:cs="Times New Roman"/>
          <w:sz w:val="20"/>
          <w:szCs w:val="20"/>
          <w:lang w:val="en-US"/>
        </w:rPr>
        <w:t>Ambion</w:t>
      </w:r>
      <w:proofErr w:type="spellEnd"/>
      <w:r w:rsidRPr="00A9130D">
        <w:rPr>
          <w:rFonts w:ascii="Times New Roman" w:hAnsi="Times New Roman" w:cs="Times New Roman"/>
          <w:sz w:val="20"/>
          <w:szCs w:val="20"/>
          <w:lang w:val="en-US"/>
        </w:rPr>
        <w:t xml:space="preserve">) according to the manufacturer’s instructions. Poly(A)-selected RNA was fragmented by alkaline hydrolysis in 50 </w:t>
      </w:r>
      <w:proofErr w:type="spellStart"/>
      <w:r w:rsidRPr="00A9130D">
        <w:rPr>
          <w:rFonts w:ascii="Times New Roman" w:hAnsi="Times New Roman" w:cs="Times New Roman"/>
          <w:sz w:val="20"/>
          <w:szCs w:val="20"/>
          <w:lang w:val="en-US"/>
        </w:rPr>
        <w:t>mM</w:t>
      </w:r>
      <w:proofErr w:type="spellEnd"/>
      <w:r w:rsidRPr="00A9130D">
        <w:rPr>
          <w:rFonts w:ascii="Times New Roman" w:hAnsi="Times New Roman" w:cs="Times New Roman"/>
          <w:sz w:val="20"/>
          <w:szCs w:val="20"/>
          <w:lang w:val="en-US"/>
        </w:rPr>
        <w:t xml:space="preserve"> sodium bicarbonate (pH=9.2), 1 </w:t>
      </w:r>
      <w:proofErr w:type="spellStart"/>
      <w:r w:rsidRPr="00A9130D">
        <w:rPr>
          <w:rFonts w:ascii="Times New Roman" w:hAnsi="Times New Roman" w:cs="Times New Roman"/>
          <w:sz w:val="20"/>
          <w:szCs w:val="20"/>
          <w:lang w:val="en-US"/>
        </w:rPr>
        <w:t>mM</w:t>
      </w:r>
      <w:proofErr w:type="spellEnd"/>
      <w:r w:rsidRPr="00A9130D">
        <w:rPr>
          <w:rFonts w:ascii="Times New Roman" w:hAnsi="Times New Roman" w:cs="Times New Roman"/>
          <w:sz w:val="20"/>
          <w:szCs w:val="20"/>
          <w:lang w:val="en-US"/>
        </w:rPr>
        <w:t xml:space="preserve"> EDTA for 20 min at 95</w:t>
      </w:r>
      <w:r w:rsidRPr="00A9130D">
        <w:rPr>
          <w:rFonts w:ascii="Times New Roman" w:hAnsi="Times New Roman" w:cs="Times New Roman"/>
          <w:sz w:val="20"/>
          <w:szCs w:val="20"/>
          <w:vertAlign w:val="superscript"/>
          <w:lang w:val="en-US"/>
        </w:rPr>
        <w:t>o</w:t>
      </w:r>
      <w:r w:rsidRPr="00A9130D">
        <w:rPr>
          <w:rFonts w:ascii="Times New Roman" w:hAnsi="Times New Roman" w:cs="Times New Roman"/>
          <w:sz w:val="20"/>
          <w:szCs w:val="20"/>
          <w:lang w:val="en-US"/>
        </w:rPr>
        <w:t xml:space="preserve">C, purified by ethanol precipitation, and fragments of 50-80 </w:t>
      </w:r>
      <w:proofErr w:type="spellStart"/>
      <w:r w:rsidRPr="00A9130D">
        <w:rPr>
          <w:rFonts w:ascii="Times New Roman" w:hAnsi="Times New Roman" w:cs="Times New Roman"/>
          <w:sz w:val="20"/>
          <w:szCs w:val="20"/>
          <w:lang w:val="en-US"/>
        </w:rPr>
        <w:t>nt</w:t>
      </w:r>
      <w:proofErr w:type="spellEnd"/>
      <w:r w:rsidRPr="00A9130D">
        <w:rPr>
          <w:rFonts w:ascii="Times New Roman" w:hAnsi="Times New Roman" w:cs="Times New Roman"/>
          <w:sz w:val="20"/>
          <w:szCs w:val="20"/>
          <w:lang w:val="en-US"/>
        </w:rPr>
        <w:t xml:space="preserve"> were size-selected on a 15% </w:t>
      </w:r>
      <w:proofErr w:type="spellStart"/>
      <w:r w:rsidRPr="00A9130D">
        <w:rPr>
          <w:rFonts w:ascii="Times New Roman" w:hAnsi="Times New Roman" w:cs="Times New Roman"/>
          <w:sz w:val="20"/>
          <w:szCs w:val="20"/>
          <w:lang w:val="en-US"/>
        </w:rPr>
        <w:t>polyacrylamide</w:t>
      </w:r>
      <w:proofErr w:type="spellEnd"/>
      <w:r w:rsidRPr="00A9130D">
        <w:rPr>
          <w:rFonts w:ascii="Times New Roman" w:hAnsi="Times New Roman" w:cs="Times New Roman"/>
          <w:sz w:val="20"/>
          <w:szCs w:val="20"/>
          <w:lang w:val="en-US"/>
        </w:rPr>
        <w:t>, 8M urea, 1×TBE gel.</w:t>
      </w:r>
    </w:p>
    <w:p w:rsidR="00A9130D" w:rsidRPr="00A9130D" w:rsidRDefault="004F1BF8" w:rsidP="004F1BF8">
      <w:pPr>
        <w:spacing w:line="240" w:lineRule="auto"/>
        <w:jc w:val="both"/>
        <w:rPr>
          <w:rFonts w:ascii="Times New Roman" w:hAnsi="Times New Roman" w:cs="Times New Roman"/>
          <w:color w:val="00000A"/>
          <w:sz w:val="20"/>
          <w:szCs w:val="20"/>
          <w:lang w:val="en-US"/>
        </w:rPr>
      </w:pPr>
      <w:r>
        <w:rPr>
          <w:rFonts w:ascii="Times New Roman" w:hAnsi="Times New Roman" w:cs="Times New Roman"/>
          <w:sz w:val="20"/>
          <w:szCs w:val="20"/>
          <w:lang w:val="en-US"/>
        </w:rPr>
        <w:t xml:space="preserve">Sequencing libraries from ribosome footprints or randomly fragmented </w:t>
      </w:r>
      <w:proofErr w:type="gramStart"/>
      <w:r>
        <w:rPr>
          <w:rFonts w:ascii="Times New Roman" w:hAnsi="Times New Roman" w:cs="Times New Roman"/>
          <w:sz w:val="20"/>
          <w:szCs w:val="20"/>
          <w:lang w:val="en-US"/>
        </w:rPr>
        <w:t>poly(</w:t>
      </w:r>
      <w:proofErr w:type="gramEnd"/>
      <w:r>
        <w:rPr>
          <w:rFonts w:ascii="Times New Roman" w:hAnsi="Times New Roman" w:cs="Times New Roman"/>
          <w:sz w:val="20"/>
          <w:szCs w:val="20"/>
          <w:lang w:val="en-US"/>
        </w:rPr>
        <w:t xml:space="preserve">A)-selected RNA were prepared essentially as described in </w:t>
      </w:r>
      <w:r w:rsidR="00257F8E" w:rsidRPr="00A9130D">
        <w:rPr>
          <w:rFonts w:ascii="Times New Roman" w:hAnsi="Times New Roman" w:cs="Times New Roman"/>
          <w:sz w:val="20"/>
          <w:szCs w:val="20"/>
          <w:lang w:val="en-US"/>
        </w:rPr>
        <w:fldChar w:fldCharType="begin">
          <w:fldData xml:space="preserve">PEVuZE5vdGU+PENpdGU+PEF1dGhvcj5JbmdvbGlhPC9BdXRob3I+PFllYXI+MjAxMjwvWWVhcj48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</w:fldData>
        </w:fldChar>
      </w:r>
      <w:r>
        <w:rPr>
          <w:rFonts w:ascii="Times New Roman" w:hAnsi="Times New Roman" w:cs="Times New Roman"/>
          <w:sz w:val="20"/>
          <w:szCs w:val="20"/>
          <w:lang w:val="en-US"/>
        </w:rPr>
        <w:instrText xml:space="preserve"> ADDIN EN.CITE </w:instrText>
      </w:r>
      <w:r w:rsidR="00257F8E">
        <w:rPr>
          <w:rFonts w:ascii="Times New Roman" w:hAnsi="Times New Roman" w:cs="Times New Roman"/>
          <w:sz w:val="20"/>
          <w:szCs w:val="20"/>
          <w:lang w:val="en-US"/>
        </w:rPr>
        <w:fldChar w:fldCharType="begin">
          <w:fldData xml:space="preserve">PEVuZE5vdGU+PENpdGU+PEF1dGhvcj5JbmdvbGlhPC9BdXRob3I+PFllYXI+MjAxMjwvWWVhcj48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</w:fldData>
        </w:fldChar>
      </w:r>
      <w:r>
        <w:rPr>
          <w:rFonts w:ascii="Times New Roman" w:hAnsi="Times New Roman" w:cs="Times New Roman"/>
          <w:sz w:val="20"/>
          <w:szCs w:val="20"/>
          <w:lang w:val="en-US"/>
        </w:rPr>
        <w:instrText xml:space="preserve"> ADDIN EN.CITE.DATA </w:instrText>
      </w:r>
      <w:r w:rsidR="00257F8E">
        <w:rPr>
          <w:rFonts w:ascii="Times New Roman" w:hAnsi="Times New Roman" w:cs="Times New Roman"/>
          <w:sz w:val="20"/>
          <w:szCs w:val="20"/>
          <w:lang w:val="en-US"/>
        </w:rPr>
      </w:r>
      <w:r w:rsidR="00257F8E">
        <w:rPr>
          <w:rFonts w:ascii="Times New Roman" w:hAnsi="Times New Roman" w:cs="Times New Roman"/>
          <w:sz w:val="20"/>
          <w:szCs w:val="20"/>
          <w:lang w:val="en-US"/>
        </w:rPr>
        <w:fldChar w:fldCharType="end"/>
      </w:r>
      <w:r w:rsidR="00257F8E" w:rsidRPr="00A9130D">
        <w:rPr>
          <w:rFonts w:ascii="Times New Roman" w:hAnsi="Times New Roman" w:cs="Times New Roman"/>
          <w:sz w:val="20"/>
          <w:szCs w:val="20"/>
          <w:lang w:val="en-US"/>
        </w:rPr>
      </w:r>
      <w:r w:rsidR="00257F8E" w:rsidRPr="00A9130D">
        <w:rPr>
          <w:rFonts w:ascii="Times New Roman" w:hAnsi="Times New Roman" w:cs="Times New Roman"/>
          <w:sz w:val="20"/>
          <w:szCs w:val="20"/>
          <w:lang w:val="en-US"/>
        </w:rPr>
        <w:fldChar w:fldCharType="separate"/>
      </w:r>
      <w:r w:rsidR="00A9130D" w:rsidRPr="00A9130D">
        <w:rPr>
          <w:rFonts w:ascii="Times New Roman" w:hAnsi="Times New Roman" w:cs="Times New Roman"/>
          <w:noProof/>
          <w:sz w:val="20"/>
          <w:szCs w:val="20"/>
          <w:lang w:val="en-US"/>
        </w:rPr>
        <w:t>(Ingolia et al., 2012)</w:t>
      </w:r>
      <w:r w:rsidR="00257F8E" w:rsidRPr="00A9130D">
        <w:rPr>
          <w:rFonts w:ascii="Times New Roman" w:hAnsi="Times New Roman" w:cs="Times New Roman"/>
          <w:sz w:val="20"/>
          <w:szCs w:val="20"/>
          <w:lang w:val="en-US"/>
        </w:rPr>
        <w:fldChar w:fldCharType="end"/>
      </w:r>
      <w:r w:rsidR="00A9130D" w:rsidRPr="00A9130D">
        <w:rPr>
          <w:rFonts w:ascii="Times New Roman" w:hAnsi="Times New Roman" w:cs="Times New Roman"/>
          <w:sz w:val="20"/>
          <w:szCs w:val="20"/>
          <w:lang w:val="en-US"/>
        </w:rPr>
        <w:t>, with minor modifications. 3’-adapter ligation was performed for 4 h at 22</w:t>
      </w:r>
      <w:r w:rsidR="00A9130D" w:rsidRPr="00A9130D">
        <w:rPr>
          <w:rFonts w:ascii="Times New Roman" w:hAnsi="Times New Roman" w:cs="Times New Roman"/>
          <w:sz w:val="20"/>
          <w:szCs w:val="20"/>
          <w:vertAlign w:val="superscript"/>
          <w:lang w:val="en-US"/>
        </w:rPr>
        <w:t>o</w:t>
      </w:r>
      <w:r w:rsidR="00A9130D" w:rsidRPr="00A9130D">
        <w:rPr>
          <w:rFonts w:ascii="Times New Roman" w:hAnsi="Times New Roman" w:cs="Times New Roman"/>
          <w:sz w:val="20"/>
          <w:szCs w:val="20"/>
          <w:lang w:val="en-US"/>
        </w:rPr>
        <w:t xml:space="preserve">C in a reaction containing 200,000 U of T4 RNA </w:t>
      </w:r>
      <w:proofErr w:type="spellStart"/>
      <w:r w:rsidR="00A9130D" w:rsidRPr="00A9130D">
        <w:rPr>
          <w:rFonts w:ascii="Times New Roman" w:hAnsi="Times New Roman" w:cs="Times New Roman"/>
          <w:sz w:val="20"/>
          <w:szCs w:val="20"/>
          <w:lang w:val="en-US"/>
        </w:rPr>
        <w:t>ligase</w:t>
      </w:r>
      <w:proofErr w:type="spellEnd"/>
      <w:r w:rsidR="00A9130D" w:rsidRPr="00A9130D">
        <w:rPr>
          <w:rFonts w:ascii="Times New Roman" w:hAnsi="Times New Roman" w:cs="Times New Roman"/>
          <w:sz w:val="20"/>
          <w:szCs w:val="20"/>
          <w:lang w:val="en-US"/>
        </w:rPr>
        <w:t xml:space="preserve"> 2 (truncated, NEB), 25% PEG 8000, and 10 U </w:t>
      </w:r>
      <w:proofErr w:type="spellStart"/>
      <w:r w:rsidR="00A9130D" w:rsidRPr="00A9130D">
        <w:rPr>
          <w:rFonts w:ascii="Times New Roman" w:hAnsi="Times New Roman" w:cs="Times New Roman"/>
          <w:sz w:val="20"/>
          <w:szCs w:val="20"/>
          <w:lang w:val="en-US"/>
        </w:rPr>
        <w:t>SUPERase</w:t>
      </w:r>
      <w:proofErr w:type="spellEnd"/>
      <w:r w:rsidR="00A9130D" w:rsidRPr="00A9130D">
        <w:rPr>
          <w:rFonts w:ascii="Times New Roman" w:hAnsi="Times New Roman" w:cs="Times New Roman"/>
          <w:sz w:val="20"/>
          <w:szCs w:val="20"/>
          <w:lang w:val="en-US"/>
        </w:rPr>
        <w:t xml:space="preserve"> In.</w:t>
      </w:r>
    </w:p>
    <w:p w:rsidR="00A9130D" w:rsidRPr="00A9130D" w:rsidRDefault="00A9130D" w:rsidP="00CB0CC8">
      <w:pPr>
        <w:pStyle w:val="Ttulo2"/>
        <w:spacing w:before="0" w:after="240" w:line="240" w:lineRule="auto"/>
        <w:ind w:left="-567" w:right="44" w:firstLine="570"/>
        <w:jc w:val="both"/>
        <w:rPr>
          <w:rFonts w:ascii="Times New Roman" w:hAnsi="Times New Roman"/>
          <w:sz w:val="20"/>
          <w:szCs w:val="20"/>
          <w:lang w:val="en-US"/>
        </w:rPr>
      </w:pPr>
      <w:r w:rsidRPr="00A9130D">
        <w:rPr>
          <w:rFonts w:ascii="Times New Roman" w:hAnsi="Times New Roman"/>
          <w:color w:val="00000A"/>
          <w:sz w:val="20"/>
          <w:szCs w:val="20"/>
          <w:lang w:val="en-US"/>
        </w:rPr>
        <w:t>Sequencing data analysis</w:t>
      </w:r>
    </w:p>
    <w:p w:rsidR="004451E5" w:rsidRPr="00970001" w:rsidRDefault="00A9130D" w:rsidP="00CB0CC8">
      <w:pPr>
        <w:spacing w:after="240" w:line="240" w:lineRule="auto"/>
        <w:jc w:val="both"/>
        <w:rPr>
          <w:rFonts w:ascii="Times New Roman" w:hAnsi="Times New Roman" w:cs="Times New Roman"/>
          <w:sz w:val="20"/>
          <w:szCs w:val="20"/>
          <w:lang w:val="en-US"/>
        </w:rPr>
      </w:pPr>
      <w:r w:rsidRPr="00A9130D">
        <w:rPr>
          <w:rFonts w:ascii="Times New Roman" w:hAnsi="Times New Roman" w:cs="Times New Roman"/>
          <w:sz w:val="20"/>
          <w:szCs w:val="20"/>
          <w:lang w:val="en-US"/>
        </w:rPr>
        <w:t xml:space="preserve">Ribosomal footprint reads were </w:t>
      </w:r>
      <w:r w:rsidR="004F1BF8">
        <w:rPr>
          <w:rFonts w:ascii="Times New Roman" w:hAnsi="Times New Roman" w:cs="Times New Roman"/>
          <w:sz w:val="20"/>
          <w:szCs w:val="20"/>
          <w:lang w:val="en-US"/>
        </w:rPr>
        <w:t xml:space="preserve">exactly analyzed like in </w:t>
      </w:r>
      <w:r w:rsidR="00257F8E">
        <w:rPr>
          <w:rFonts w:ascii="Times New Roman" w:hAnsi="Times New Roman" w:cs="Times New Roman"/>
          <w:sz w:val="20"/>
          <w:szCs w:val="20"/>
          <w:lang w:val="en-US"/>
        </w:rPr>
        <w:fldChar w:fldCharType="begin">
          <w:fldData xml:space="preserve">PEVuZE5vdGU+PENpdGU+PEF1dGhvcj5OZWRpYWxrb3ZhPC9BdXRob3I+PFllYXI+MjAxNTwvWWVh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</w:fldData>
        </w:fldChar>
      </w:r>
      <w:r w:rsidR="004F1BF8">
        <w:rPr>
          <w:rFonts w:ascii="Times New Roman" w:hAnsi="Times New Roman" w:cs="Times New Roman"/>
          <w:sz w:val="20"/>
          <w:szCs w:val="20"/>
          <w:lang w:val="en-US"/>
        </w:rPr>
        <w:instrText xml:space="preserve"> ADDIN EN.CITE </w:instrText>
      </w:r>
      <w:r w:rsidR="00257F8E">
        <w:rPr>
          <w:rFonts w:ascii="Times New Roman" w:hAnsi="Times New Roman" w:cs="Times New Roman"/>
          <w:sz w:val="20"/>
          <w:szCs w:val="20"/>
          <w:lang w:val="en-US"/>
        </w:rPr>
        <w:fldChar w:fldCharType="begin">
          <w:fldData xml:space="preserve">PEVuZE5vdGU+PENpdGU+PEF1dGhvcj5OZWRpYWxrb3ZhPC9BdXRob3I+PFllYXI+MjAxNTwvWWVh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</w:fldData>
        </w:fldChar>
      </w:r>
      <w:r w:rsidR="004F1BF8">
        <w:rPr>
          <w:rFonts w:ascii="Times New Roman" w:hAnsi="Times New Roman" w:cs="Times New Roman"/>
          <w:sz w:val="20"/>
          <w:szCs w:val="20"/>
          <w:lang w:val="en-US"/>
        </w:rPr>
        <w:instrText xml:space="preserve"> ADDIN EN.CITE.DATA </w:instrText>
      </w:r>
      <w:r w:rsidR="00257F8E">
        <w:rPr>
          <w:rFonts w:ascii="Times New Roman" w:hAnsi="Times New Roman" w:cs="Times New Roman"/>
          <w:sz w:val="20"/>
          <w:szCs w:val="20"/>
          <w:lang w:val="en-US"/>
        </w:rPr>
      </w:r>
      <w:r w:rsidR="00257F8E">
        <w:rPr>
          <w:rFonts w:ascii="Times New Roman" w:hAnsi="Times New Roman" w:cs="Times New Roman"/>
          <w:sz w:val="20"/>
          <w:szCs w:val="20"/>
          <w:lang w:val="en-US"/>
        </w:rPr>
        <w:fldChar w:fldCharType="end"/>
      </w:r>
      <w:r w:rsidR="00257F8E">
        <w:rPr>
          <w:rFonts w:ascii="Times New Roman" w:hAnsi="Times New Roman" w:cs="Times New Roman"/>
          <w:sz w:val="20"/>
          <w:szCs w:val="20"/>
          <w:lang w:val="en-US"/>
        </w:rPr>
      </w:r>
      <w:r w:rsidR="00257F8E">
        <w:rPr>
          <w:rFonts w:ascii="Times New Roman" w:hAnsi="Times New Roman" w:cs="Times New Roman"/>
          <w:sz w:val="20"/>
          <w:szCs w:val="20"/>
          <w:lang w:val="en-US"/>
        </w:rPr>
        <w:fldChar w:fldCharType="separate"/>
      </w:r>
      <w:r w:rsidR="004F1BF8">
        <w:rPr>
          <w:rFonts w:ascii="Times New Roman" w:hAnsi="Times New Roman" w:cs="Times New Roman"/>
          <w:noProof/>
          <w:sz w:val="20"/>
          <w:szCs w:val="20"/>
          <w:lang w:val="en-US"/>
        </w:rPr>
        <w:t>(Nedialkova and Leidel, 2015)</w:t>
      </w:r>
      <w:r w:rsidR="00257F8E">
        <w:rPr>
          <w:rFonts w:ascii="Times New Roman" w:hAnsi="Times New Roman" w:cs="Times New Roman"/>
          <w:sz w:val="20"/>
          <w:szCs w:val="20"/>
          <w:lang w:val="en-US"/>
        </w:rPr>
        <w:fldChar w:fldCharType="end"/>
      </w:r>
      <w:r w:rsidR="004F1BF8">
        <w:rPr>
          <w:rFonts w:ascii="Times New Roman" w:hAnsi="Times New Roman" w:cs="Times New Roman"/>
          <w:sz w:val="20"/>
          <w:szCs w:val="20"/>
          <w:lang w:val="en-US"/>
        </w:rPr>
        <w:t xml:space="preserve"> except that only </w:t>
      </w:r>
      <w:r w:rsidR="004F1BF8" w:rsidRPr="00A9130D">
        <w:rPr>
          <w:rFonts w:ascii="Times New Roman" w:hAnsi="Times New Roman" w:cs="Times New Roman"/>
          <w:sz w:val="20"/>
          <w:szCs w:val="20"/>
          <w:lang w:val="en-US"/>
        </w:rPr>
        <w:t xml:space="preserve">reads uniquely matching to the sense strand and containing not more than one mismatch in the seed sequence were used in subsequent </w:t>
      </w:r>
      <w:r w:rsidR="004F1BF8" w:rsidRPr="004F1BF8">
        <w:rPr>
          <w:rFonts w:ascii="Times New Roman" w:hAnsi="Times New Roman" w:cs="Times New Roman"/>
          <w:sz w:val="20"/>
          <w:szCs w:val="20"/>
          <w:lang w:val="en-US"/>
        </w:rPr>
        <w:t>analysis</w:t>
      </w:r>
      <w:r w:rsidR="002A18F3" w:rsidRPr="004F1BF8">
        <w:rPr>
          <w:rFonts w:ascii="Times New Roman" w:hAnsi="Times New Roman" w:cs="Times New Roman"/>
          <w:sz w:val="20"/>
          <w:szCs w:val="20"/>
          <w:lang w:val="en-US"/>
        </w:rPr>
        <w:t>.</w:t>
      </w:r>
      <w:r w:rsidR="004F1BF8" w:rsidRPr="004F1BF8">
        <w:rPr>
          <w:rFonts w:ascii="Times New Roman" w:hAnsi="Times New Roman" w:cs="Times New Roman"/>
          <w:sz w:val="20"/>
          <w:szCs w:val="20"/>
          <w:lang w:val="en-US"/>
        </w:rPr>
        <w:t xml:space="preserve"> </w:t>
      </w:r>
      <w:r w:rsidR="00FB1FB6" w:rsidRPr="004F1BF8">
        <w:rPr>
          <w:rFonts w:ascii="Times New Roman" w:hAnsi="Times New Roman" w:cs="Times New Roman"/>
          <w:sz w:val="20"/>
          <w:lang w:val="en-US"/>
        </w:rPr>
        <w:t>Reproducibility plots show that the RNA-</w:t>
      </w:r>
      <w:proofErr w:type="spellStart"/>
      <w:r w:rsidR="00FB1FB6" w:rsidRPr="004F1BF8">
        <w:rPr>
          <w:rFonts w:ascii="Times New Roman" w:hAnsi="Times New Roman" w:cs="Times New Roman"/>
          <w:sz w:val="20"/>
          <w:lang w:val="en-US"/>
        </w:rPr>
        <w:t>seq</w:t>
      </w:r>
      <w:proofErr w:type="spellEnd"/>
      <w:r w:rsidR="00FB1FB6" w:rsidRPr="004F1BF8">
        <w:rPr>
          <w:rFonts w:ascii="Times New Roman" w:hAnsi="Times New Roman" w:cs="Times New Roman"/>
          <w:sz w:val="20"/>
          <w:lang w:val="en-US"/>
        </w:rPr>
        <w:t xml:space="preserve"> and RPF data were highly reproducible between replicates (r = 0</w:t>
      </w:r>
      <w:r w:rsidR="00957C67">
        <w:rPr>
          <w:rFonts w:ascii="Times New Roman" w:hAnsi="Times New Roman" w:cs="Times New Roman"/>
          <w:sz w:val="20"/>
          <w:lang w:val="en-US"/>
        </w:rPr>
        <w:t>.</w:t>
      </w:r>
      <w:r w:rsidR="00FB1FB6" w:rsidRPr="004F1BF8">
        <w:rPr>
          <w:rFonts w:ascii="Times New Roman" w:hAnsi="Times New Roman" w:cs="Times New Roman"/>
          <w:sz w:val="20"/>
          <w:lang w:val="en-US"/>
        </w:rPr>
        <w:t>993-0</w:t>
      </w:r>
      <w:r w:rsidR="00957C67">
        <w:rPr>
          <w:rFonts w:ascii="Times New Roman" w:hAnsi="Times New Roman" w:cs="Times New Roman"/>
          <w:sz w:val="20"/>
          <w:lang w:val="en-US"/>
        </w:rPr>
        <w:t>.</w:t>
      </w:r>
      <w:r w:rsidR="00FB1FB6" w:rsidRPr="004F1BF8">
        <w:rPr>
          <w:rFonts w:ascii="Times New Roman" w:hAnsi="Times New Roman" w:cs="Times New Roman"/>
          <w:sz w:val="20"/>
          <w:lang w:val="en-US"/>
        </w:rPr>
        <w:t xml:space="preserve">999). </w:t>
      </w:r>
      <w:r w:rsidRPr="004F1BF8">
        <w:rPr>
          <w:rFonts w:ascii="Times New Roman" w:hAnsi="Times New Roman" w:cs="Times New Roman"/>
          <w:sz w:val="20"/>
          <w:szCs w:val="20"/>
          <w:lang w:val="en-US"/>
        </w:rPr>
        <w:t>In</w:t>
      </w:r>
      <w:r w:rsidRPr="00FB1FB6">
        <w:rPr>
          <w:rFonts w:ascii="Times New Roman" w:hAnsi="Times New Roman" w:cs="Times New Roman"/>
          <w:sz w:val="20"/>
          <w:szCs w:val="20"/>
          <w:lang w:val="en-US"/>
        </w:rPr>
        <w:t xml:space="preserve"> order to calculate differences between conditions in specific regions, footprint reads were centered using the method</w:t>
      </w:r>
      <w:r w:rsidRPr="00A9130D">
        <w:rPr>
          <w:rFonts w:ascii="Times New Roman" w:hAnsi="Times New Roman" w:cs="Times New Roman"/>
          <w:sz w:val="20"/>
          <w:szCs w:val="20"/>
          <w:lang w:val="en-US"/>
        </w:rPr>
        <w:t xml:space="preserve"> described in </w:t>
      </w:r>
      <w:r w:rsidR="00257F8E" w:rsidRPr="00A9130D">
        <w:rPr>
          <w:rFonts w:ascii="Times New Roman" w:hAnsi="Times New Roman" w:cs="Times New Roman"/>
          <w:sz w:val="20"/>
          <w:szCs w:val="20"/>
          <w:lang w:val="en-US"/>
        </w:rPr>
        <w:fldChar w:fldCharType="begin">
          <w:fldData xml:space="preserve">PEVuZE5vdGU+PENpdGU+PEF1dGhvcj5Jc2hpbXVyYTwvQXV0aG9yPjxZZWFyPjIwMTQ8L1llYXI+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</w:fldData>
        </w:fldChar>
      </w:r>
      <w:r w:rsidR="004F1BF8">
        <w:rPr>
          <w:rFonts w:ascii="Times New Roman" w:hAnsi="Times New Roman" w:cs="Times New Roman"/>
          <w:sz w:val="20"/>
          <w:szCs w:val="20"/>
          <w:lang w:val="en-US"/>
        </w:rPr>
        <w:instrText xml:space="preserve"> ADDIN EN.CITE </w:instrText>
      </w:r>
      <w:r w:rsidR="00257F8E">
        <w:rPr>
          <w:rFonts w:ascii="Times New Roman" w:hAnsi="Times New Roman" w:cs="Times New Roman"/>
          <w:sz w:val="20"/>
          <w:szCs w:val="20"/>
          <w:lang w:val="en-US"/>
        </w:rPr>
        <w:fldChar w:fldCharType="begin">
          <w:fldData xml:space="preserve">PEVuZE5vdGU+PENpdGU+PEF1dGhvcj5Jc2hpbXVyYTwvQXV0aG9yPjxZZWFyPjIwMTQ8L1llYXI+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</w:fldData>
        </w:fldChar>
      </w:r>
      <w:r w:rsidR="004F1BF8">
        <w:rPr>
          <w:rFonts w:ascii="Times New Roman" w:hAnsi="Times New Roman" w:cs="Times New Roman"/>
          <w:sz w:val="20"/>
          <w:szCs w:val="20"/>
          <w:lang w:val="en-US"/>
        </w:rPr>
        <w:instrText xml:space="preserve"> ADDIN EN.CITE.DATA </w:instrText>
      </w:r>
      <w:r w:rsidR="00257F8E">
        <w:rPr>
          <w:rFonts w:ascii="Times New Roman" w:hAnsi="Times New Roman" w:cs="Times New Roman"/>
          <w:sz w:val="20"/>
          <w:szCs w:val="20"/>
          <w:lang w:val="en-US"/>
        </w:rPr>
      </w:r>
      <w:r w:rsidR="00257F8E">
        <w:rPr>
          <w:rFonts w:ascii="Times New Roman" w:hAnsi="Times New Roman" w:cs="Times New Roman"/>
          <w:sz w:val="20"/>
          <w:szCs w:val="20"/>
          <w:lang w:val="en-US"/>
        </w:rPr>
        <w:fldChar w:fldCharType="end"/>
      </w:r>
      <w:r w:rsidR="00257F8E" w:rsidRPr="00A9130D">
        <w:rPr>
          <w:rFonts w:ascii="Times New Roman" w:hAnsi="Times New Roman" w:cs="Times New Roman"/>
          <w:sz w:val="20"/>
          <w:szCs w:val="20"/>
          <w:lang w:val="en-US"/>
        </w:rPr>
      </w:r>
      <w:r w:rsidR="00257F8E" w:rsidRPr="00A9130D">
        <w:rPr>
          <w:rFonts w:ascii="Times New Roman" w:hAnsi="Times New Roman" w:cs="Times New Roman"/>
          <w:sz w:val="20"/>
          <w:szCs w:val="20"/>
          <w:lang w:val="en-US"/>
        </w:rPr>
        <w:fldChar w:fldCharType="separate"/>
      </w:r>
      <w:r w:rsidRPr="00A9130D">
        <w:rPr>
          <w:rFonts w:ascii="Times New Roman" w:hAnsi="Times New Roman" w:cs="Times New Roman"/>
          <w:noProof/>
          <w:sz w:val="20"/>
          <w:szCs w:val="20"/>
          <w:lang w:val="en-US"/>
        </w:rPr>
        <w:t>(Ishimura et al., 2014)</w:t>
      </w:r>
      <w:r w:rsidR="00257F8E" w:rsidRPr="00A9130D">
        <w:rPr>
          <w:rFonts w:ascii="Times New Roman" w:hAnsi="Times New Roman" w:cs="Times New Roman"/>
          <w:sz w:val="20"/>
          <w:szCs w:val="20"/>
          <w:lang w:val="en-US"/>
        </w:rPr>
        <w:fldChar w:fldCharType="end"/>
      </w:r>
      <w:r w:rsidRPr="00A9130D">
        <w:rPr>
          <w:rFonts w:ascii="Times New Roman" w:hAnsi="Times New Roman" w:cs="Times New Roman"/>
          <w:sz w:val="20"/>
          <w:szCs w:val="20"/>
          <w:lang w:val="en-US"/>
        </w:rPr>
        <w:t>. Differences in gene-level mRNA abundance and ribosome occupancy were tested with DESe</w:t>
      </w:r>
      <w:r w:rsidRPr="00A9130D">
        <w:rPr>
          <w:rFonts w:ascii="Times New Roman" w:hAnsi="Times New Roman" w:cs="Times New Roman"/>
          <w:color w:val="000000" w:themeColor="text1"/>
          <w:sz w:val="20"/>
          <w:szCs w:val="20"/>
          <w:lang w:val="en-US"/>
        </w:rPr>
        <w:t xml:space="preserve">q2 </w:t>
      </w:r>
      <w:r w:rsidR="00257F8E" w:rsidRPr="00A9130D">
        <w:rPr>
          <w:rFonts w:ascii="Times New Roman" w:hAnsi="Times New Roman" w:cs="Times New Roman"/>
          <w:color w:val="000000" w:themeColor="text1"/>
          <w:sz w:val="20"/>
          <w:szCs w:val="20"/>
          <w:lang w:val="en-US"/>
        </w:rPr>
        <w:fldChar w:fldCharType="begin"/>
      </w:r>
      <w:r w:rsidR="004F1BF8">
        <w:rPr>
          <w:rFonts w:ascii="Times New Roman" w:hAnsi="Times New Roman" w:cs="Times New Roman"/>
          <w:color w:val="000000" w:themeColor="text1"/>
          <w:sz w:val="20"/>
          <w:szCs w:val="20"/>
          <w:lang w:val="en-US"/>
        </w:rPr>
        <w:instrText xml:space="preserve"> ADDIN EN.CITE &lt;EndNote&gt;&lt;Cite&gt;&lt;Author&gt;Love&lt;/Author&gt;&lt;Year&gt;2014&lt;/Year&gt;&lt;RecNum&gt;277&lt;/RecNum&gt;&lt;record&gt;&lt;rec-number&gt;277&lt;/rec-number&gt;&lt;foreign-keys&gt;&lt;key app="EN" db-id="evxap9pdhwvte3epsp15v909frss2ded9zwp"&gt;277&lt;/key&gt;&lt;/foreign-keys&gt;&lt;ref-type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www.ncbi.nlm.nih.gov/entrez/query.fcgi?cmd=Retrieve&amp;amp;db=PubMed&amp;amp;dopt=Citation&amp;amp;list_uids=25516281&lt;/url&gt;&lt;/related-urls&gt;&lt;/urls&gt;&lt;custom2&gt;4302049&lt;/custom2&gt;&lt;electronic-resource-num&gt;s13059-014-0550-8 [pii]&amp;#xD;10.1186/s13059-014-0550-8&lt;/electronic-resource-num&gt;&lt;language&gt;eng&lt;/language&gt;&lt;/record&gt;&lt;/Cite&gt;&lt;/EndNote&gt;</w:instrText>
      </w:r>
      <w:r w:rsidR="00257F8E" w:rsidRPr="00A9130D">
        <w:rPr>
          <w:rFonts w:ascii="Times New Roman" w:hAnsi="Times New Roman" w:cs="Times New Roman"/>
          <w:color w:val="000000" w:themeColor="text1"/>
          <w:sz w:val="20"/>
          <w:szCs w:val="20"/>
          <w:lang w:val="en-US"/>
        </w:rPr>
        <w:fldChar w:fldCharType="separate"/>
      </w:r>
      <w:r w:rsidRPr="00A9130D">
        <w:rPr>
          <w:rFonts w:ascii="Times New Roman" w:hAnsi="Times New Roman" w:cs="Times New Roman"/>
          <w:noProof/>
          <w:color w:val="000000" w:themeColor="text1"/>
          <w:sz w:val="20"/>
          <w:szCs w:val="20"/>
          <w:lang w:val="en-US"/>
        </w:rPr>
        <w:t>(Love et al., 2014)</w:t>
      </w:r>
      <w:r w:rsidR="00257F8E" w:rsidRPr="00A9130D">
        <w:rPr>
          <w:rFonts w:ascii="Times New Roman" w:hAnsi="Times New Roman" w:cs="Times New Roman"/>
          <w:color w:val="000000" w:themeColor="text1"/>
          <w:sz w:val="20"/>
          <w:szCs w:val="20"/>
          <w:lang w:val="en-US"/>
        </w:rPr>
        <w:fldChar w:fldCharType="end"/>
      </w:r>
      <w:r w:rsidRPr="00A9130D">
        <w:rPr>
          <w:rFonts w:ascii="Times New Roman" w:hAnsi="Times New Roman" w:cs="Times New Roman"/>
          <w:color w:val="000000" w:themeColor="text1"/>
          <w:sz w:val="20"/>
          <w:szCs w:val="20"/>
          <w:lang w:val="en-US"/>
        </w:rPr>
        <w:t xml:space="preserve">. </w:t>
      </w:r>
      <w:r w:rsidRPr="00A9130D">
        <w:rPr>
          <w:rFonts w:ascii="Times New Roman" w:hAnsi="Times New Roman" w:cs="Times New Roman"/>
          <w:bCs/>
          <w:color w:val="000000" w:themeColor="text1"/>
          <w:sz w:val="20"/>
          <w:szCs w:val="20"/>
          <w:lang w:val="en-US"/>
        </w:rPr>
        <w:t xml:space="preserve">We used a </w:t>
      </w:r>
      <w:proofErr w:type="spellStart"/>
      <w:r w:rsidRPr="00A9130D">
        <w:rPr>
          <w:rFonts w:ascii="Times New Roman" w:hAnsi="Times New Roman" w:cs="Times New Roman"/>
          <w:bCs/>
          <w:color w:val="000000" w:themeColor="text1"/>
          <w:sz w:val="20"/>
          <w:szCs w:val="20"/>
          <w:lang w:val="en-US"/>
        </w:rPr>
        <w:t>padj</w:t>
      </w:r>
      <w:proofErr w:type="spellEnd"/>
      <w:r w:rsidRPr="00A9130D">
        <w:rPr>
          <w:rFonts w:ascii="Times New Roman" w:hAnsi="Times New Roman" w:cs="Times New Roman"/>
          <w:bCs/>
          <w:color w:val="000000" w:themeColor="text1"/>
          <w:sz w:val="20"/>
          <w:szCs w:val="20"/>
          <w:lang w:val="en-US"/>
        </w:rPr>
        <w:t xml:space="preserve"> &lt; 0.1 and log-fold &lt; 0.433 to select genes that were equally transcribed and then a </w:t>
      </w:r>
      <w:proofErr w:type="spellStart"/>
      <w:r w:rsidRPr="00A9130D">
        <w:rPr>
          <w:rFonts w:ascii="Times New Roman" w:hAnsi="Times New Roman" w:cs="Times New Roman"/>
          <w:bCs/>
          <w:color w:val="000000" w:themeColor="text1"/>
          <w:sz w:val="20"/>
          <w:szCs w:val="20"/>
          <w:lang w:val="en-US"/>
        </w:rPr>
        <w:t>padj</w:t>
      </w:r>
      <w:proofErr w:type="spellEnd"/>
      <w:r w:rsidRPr="00A9130D">
        <w:rPr>
          <w:rFonts w:ascii="Times New Roman" w:hAnsi="Times New Roman" w:cs="Times New Roman"/>
          <w:bCs/>
          <w:color w:val="000000" w:themeColor="text1"/>
          <w:sz w:val="20"/>
          <w:szCs w:val="20"/>
          <w:lang w:val="en-US"/>
        </w:rPr>
        <w:t xml:space="preserve"> &lt; 0.1 for differentially translated genes without a log-fold threshold</w:t>
      </w:r>
      <w:r w:rsidRPr="00A9130D">
        <w:rPr>
          <w:rFonts w:ascii="Times New Roman" w:hAnsi="Times New Roman" w:cs="Times New Roman"/>
          <w:color w:val="000000" w:themeColor="text1"/>
          <w:sz w:val="20"/>
          <w:szCs w:val="20"/>
          <w:lang w:val="en-US"/>
        </w:rPr>
        <w:t>.</w:t>
      </w:r>
      <w:r w:rsidRPr="00A9130D">
        <w:rPr>
          <w:rFonts w:ascii="Times New Roman" w:hAnsi="Times New Roman" w:cs="Times New Roman"/>
          <w:sz w:val="20"/>
          <w:szCs w:val="20"/>
          <w:lang w:val="en-US"/>
        </w:rPr>
        <w:t xml:space="preserve"> The functional annotation tool of the GORILLA </w:t>
      </w:r>
      <w:r w:rsidRPr="00970001">
        <w:rPr>
          <w:rFonts w:ascii="Times New Roman" w:hAnsi="Times New Roman" w:cs="Times New Roman"/>
          <w:sz w:val="20"/>
          <w:szCs w:val="20"/>
          <w:lang w:val="en-US"/>
        </w:rPr>
        <w:t>bioinformatics web server (http://cbl-gorilla.cs.technion.ac.il/)</w:t>
      </w:r>
      <w:r w:rsidRPr="00970001">
        <w:rPr>
          <w:rFonts w:ascii="Times New Roman" w:hAnsi="Times New Roman" w:cs="Times New Roman"/>
          <w:color w:val="000000"/>
          <w:sz w:val="20"/>
          <w:szCs w:val="20"/>
          <w:lang w:val="en-US"/>
        </w:rPr>
        <w:t xml:space="preserve"> was used to </w:t>
      </w:r>
      <w:proofErr w:type="spellStart"/>
      <w:r w:rsidRPr="00970001">
        <w:rPr>
          <w:rFonts w:ascii="Times New Roman" w:hAnsi="Times New Roman" w:cs="Times New Roman"/>
          <w:color w:val="000000"/>
          <w:sz w:val="20"/>
          <w:szCs w:val="20"/>
          <w:lang w:val="en-US"/>
        </w:rPr>
        <w:t>analyse</w:t>
      </w:r>
      <w:proofErr w:type="spellEnd"/>
      <w:r w:rsidRPr="00970001">
        <w:rPr>
          <w:rFonts w:ascii="Times New Roman" w:hAnsi="Times New Roman" w:cs="Times New Roman"/>
          <w:color w:val="000000"/>
          <w:sz w:val="20"/>
          <w:szCs w:val="20"/>
          <w:lang w:val="en-US"/>
        </w:rPr>
        <w:t xml:space="preserve"> </w:t>
      </w:r>
      <w:r w:rsidRPr="00970001">
        <w:rPr>
          <w:rFonts w:ascii="Times New Roman" w:hAnsi="Times New Roman" w:cs="Times New Roman"/>
          <w:sz w:val="20"/>
          <w:szCs w:val="20"/>
          <w:lang w:val="en-US"/>
        </w:rPr>
        <w:t xml:space="preserve">Gene Ontology (GO) term enrichment. </w:t>
      </w:r>
      <w:r w:rsidR="004451E5" w:rsidRPr="00970001">
        <w:rPr>
          <w:rFonts w:ascii="Times New Roman" w:hAnsi="Times New Roman" w:cs="Times New Roman"/>
          <w:sz w:val="20"/>
          <w:szCs w:val="20"/>
          <w:lang w:val="en-US"/>
        </w:rPr>
        <w:t>Subsequently</w:t>
      </w:r>
      <w:r w:rsidR="00C91BC1" w:rsidRPr="00970001">
        <w:rPr>
          <w:rFonts w:ascii="Times New Roman" w:hAnsi="Times New Roman" w:cs="Times New Roman"/>
          <w:sz w:val="20"/>
          <w:szCs w:val="20"/>
          <w:lang w:val="en-US"/>
        </w:rPr>
        <w:t>,</w:t>
      </w:r>
      <w:r w:rsidR="004451E5" w:rsidRPr="00970001">
        <w:rPr>
          <w:rFonts w:ascii="Times New Roman" w:hAnsi="Times New Roman" w:cs="Times New Roman"/>
          <w:sz w:val="20"/>
          <w:szCs w:val="20"/>
          <w:lang w:val="en-US"/>
        </w:rPr>
        <w:t xml:space="preserve"> REVIGO (</w:t>
      </w:r>
      <w:hyperlink r:id="rId5" w:history="1">
        <w:r w:rsidR="004451E5" w:rsidRPr="00970001">
          <w:rPr>
            <w:rStyle w:val="Hipervnculo"/>
            <w:rFonts w:ascii="Times New Roman" w:hAnsi="Times New Roman" w:cs="Times New Roman"/>
            <w:sz w:val="20"/>
            <w:szCs w:val="20"/>
            <w:lang w:val="en-US"/>
          </w:rPr>
          <w:t>http://revigo.irb.hr/</w:t>
        </w:r>
      </w:hyperlink>
      <w:r w:rsidR="004451E5" w:rsidRPr="00970001">
        <w:rPr>
          <w:rFonts w:ascii="Times New Roman" w:hAnsi="Times New Roman" w:cs="Times New Roman"/>
          <w:sz w:val="20"/>
          <w:szCs w:val="20"/>
          <w:lang w:val="en-US"/>
        </w:rPr>
        <w:t xml:space="preserve">) was used to summarize redundant GO terms and group them in functional categories (visualized in a </w:t>
      </w:r>
      <w:proofErr w:type="spellStart"/>
      <w:r w:rsidR="004451E5" w:rsidRPr="00970001">
        <w:rPr>
          <w:rFonts w:ascii="Times New Roman" w:hAnsi="Times New Roman" w:cs="Times New Roman"/>
          <w:sz w:val="20"/>
          <w:szCs w:val="20"/>
          <w:lang w:val="en-US"/>
        </w:rPr>
        <w:t>TreeMap</w:t>
      </w:r>
      <w:proofErr w:type="spellEnd"/>
      <w:r w:rsidR="004451E5" w:rsidRPr="00970001">
        <w:rPr>
          <w:rFonts w:ascii="Times New Roman" w:hAnsi="Times New Roman" w:cs="Times New Roman"/>
          <w:sz w:val="20"/>
          <w:szCs w:val="20"/>
          <w:lang w:val="en-US"/>
        </w:rPr>
        <w:t xml:space="preserve">). Each functional category with a </w:t>
      </w:r>
      <w:proofErr w:type="spellStart"/>
      <w:r w:rsidR="004451E5" w:rsidRPr="00970001">
        <w:rPr>
          <w:rFonts w:ascii="Times New Roman" w:hAnsi="Times New Roman" w:cs="Times New Roman"/>
          <w:color w:val="000000"/>
          <w:sz w:val="20"/>
          <w:szCs w:val="20"/>
          <w:lang w:val="en-US"/>
        </w:rPr>
        <w:t>Benjamini</w:t>
      </w:r>
      <w:proofErr w:type="spellEnd"/>
      <w:r w:rsidR="004451E5" w:rsidRPr="00970001">
        <w:rPr>
          <w:rFonts w:ascii="Times New Roman" w:hAnsi="Times New Roman" w:cs="Times New Roman"/>
          <w:color w:val="000000"/>
          <w:sz w:val="20"/>
          <w:szCs w:val="20"/>
          <w:lang w:val="en-US"/>
        </w:rPr>
        <w:t xml:space="preserve">-corrected </w:t>
      </w:r>
      <w:r w:rsidR="004451E5" w:rsidRPr="00970001">
        <w:rPr>
          <w:rFonts w:ascii="Times New Roman" w:hAnsi="Times New Roman" w:cs="Times New Roman"/>
          <w:i/>
          <w:color w:val="000000"/>
          <w:sz w:val="20"/>
          <w:szCs w:val="20"/>
          <w:lang w:val="en-US"/>
        </w:rPr>
        <w:t>p</w:t>
      </w:r>
      <w:r w:rsidR="004451E5" w:rsidRPr="00970001">
        <w:rPr>
          <w:rFonts w:ascii="Times New Roman" w:hAnsi="Times New Roman" w:cs="Times New Roman"/>
          <w:color w:val="000000"/>
          <w:sz w:val="20"/>
          <w:szCs w:val="20"/>
          <w:lang w:val="en-US"/>
        </w:rPr>
        <w:t xml:space="preserve">-value of less than 0.001 is displayed in Fig. 5 E and F. </w:t>
      </w:r>
    </w:p>
    <w:p w:rsidR="00A9130D" w:rsidRPr="00A9130D" w:rsidRDefault="00A9130D" w:rsidP="00A9130D">
      <w:pPr>
        <w:spacing w:line="240" w:lineRule="auto"/>
        <w:ind w:right="44" w:firstLine="3"/>
        <w:jc w:val="both"/>
        <w:rPr>
          <w:rFonts w:ascii="Times New Roman" w:hAnsi="Times New Roman" w:cs="Times New Roman"/>
          <w:sz w:val="20"/>
          <w:szCs w:val="20"/>
          <w:lang w:val="en-US"/>
        </w:rPr>
      </w:pPr>
      <w:r w:rsidRPr="00970001">
        <w:rPr>
          <w:rFonts w:ascii="Times New Roman" w:hAnsi="Times New Roman" w:cs="Times New Roman"/>
          <w:color w:val="000000"/>
          <w:sz w:val="20"/>
          <w:szCs w:val="20"/>
          <w:lang w:val="en-US"/>
        </w:rPr>
        <w:t>In order to analyze RPF data from the point of view of pausing and elongation, we collected ribosome profiling reads filtered as indicated above but without removing</w:t>
      </w:r>
      <w:r w:rsidR="002A4472" w:rsidRPr="00970001">
        <w:rPr>
          <w:rFonts w:ascii="Times New Roman" w:hAnsi="Times New Roman" w:cs="Times New Roman"/>
          <w:color w:val="000000"/>
          <w:sz w:val="20"/>
          <w:szCs w:val="20"/>
          <w:lang w:val="en-US"/>
        </w:rPr>
        <w:t xml:space="preserve"> the ones mapping to the first 1</w:t>
      </w:r>
      <w:r w:rsidRPr="00970001">
        <w:rPr>
          <w:rFonts w:ascii="Times New Roman" w:hAnsi="Times New Roman" w:cs="Times New Roman"/>
          <w:color w:val="000000"/>
          <w:sz w:val="20"/>
          <w:szCs w:val="20"/>
          <w:lang w:val="en-US"/>
        </w:rPr>
        <w:t xml:space="preserve">5 </w:t>
      </w:r>
      <w:proofErr w:type="spellStart"/>
      <w:r w:rsidRPr="00970001">
        <w:rPr>
          <w:rFonts w:ascii="Times New Roman" w:hAnsi="Times New Roman" w:cs="Times New Roman"/>
          <w:color w:val="000000"/>
          <w:sz w:val="20"/>
          <w:szCs w:val="20"/>
          <w:lang w:val="en-US"/>
        </w:rPr>
        <w:t>codons</w:t>
      </w:r>
      <w:proofErr w:type="spellEnd"/>
      <w:r w:rsidRPr="00970001">
        <w:rPr>
          <w:rFonts w:ascii="Times New Roman" w:hAnsi="Times New Roman" w:cs="Times New Roman"/>
          <w:color w:val="000000"/>
          <w:sz w:val="20"/>
          <w:szCs w:val="20"/>
          <w:lang w:val="en-US"/>
        </w:rPr>
        <w:t xml:space="preserve"> of the transcripts. We then centered the reads following </w:t>
      </w:r>
      <w:r w:rsidR="00257F8E" w:rsidRPr="00970001">
        <w:rPr>
          <w:rFonts w:ascii="Times New Roman" w:hAnsi="Times New Roman" w:cs="Times New Roman"/>
          <w:color w:val="000000"/>
          <w:sz w:val="20"/>
          <w:szCs w:val="20"/>
          <w:lang w:val="en-US"/>
        </w:rPr>
        <w:fldChar w:fldCharType="begin">
          <w:fldData xml:space="preserve">PEVuZE5vdGU+PENpdGU+PEF1dGhvcj5Jc2hpbXVyYTwvQXV0aG9yPjxZZWFyPjIwMTQ8L1llYXI+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</w:fldData>
        </w:fldChar>
      </w:r>
      <w:r w:rsidRPr="00970001">
        <w:rPr>
          <w:rFonts w:ascii="Times New Roman" w:hAnsi="Times New Roman" w:cs="Times New Roman"/>
          <w:color w:val="000000"/>
          <w:sz w:val="20"/>
          <w:szCs w:val="20"/>
          <w:lang w:val="en-US"/>
        </w:rPr>
        <w:instrText xml:space="preserve"> ADDIN EN.CITE </w:instrText>
      </w:r>
      <w:r w:rsidR="00257F8E" w:rsidRPr="00970001">
        <w:rPr>
          <w:rFonts w:ascii="Times New Roman" w:hAnsi="Times New Roman" w:cs="Times New Roman"/>
          <w:color w:val="000000"/>
          <w:sz w:val="20"/>
          <w:szCs w:val="20"/>
          <w:lang w:val="en-US"/>
        </w:rPr>
        <w:fldChar w:fldCharType="begin">
          <w:fldData xml:space="preserve">PEVuZE5vdGU+PENpdGU+PEF1dGhvcj5Jc2hpbXVyYTwvQXV0aG9yPjxZZWFyPjIwMTQ8L1llYXI+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</w:fldData>
        </w:fldChar>
      </w:r>
      <w:r w:rsidRPr="00970001">
        <w:rPr>
          <w:rFonts w:ascii="Times New Roman" w:hAnsi="Times New Roman" w:cs="Times New Roman"/>
          <w:color w:val="000000"/>
          <w:sz w:val="20"/>
          <w:szCs w:val="20"/>
          <w:lang w:val="en-US"/>
        </w:rPr>
        <w:instrText xml:space="preserve"> ADDIN EN.CITE.DATA </w:instrText>
      </w:r>
      <w:r w:rsidR="00257F8E" w:rsidRPr="00970001">
        <w:rPr>
          <w:rFonts w:ascii="Times New Roman" w:hAnsi="Times New Roman" w:cs="Times New Roman"/>
          <w:color w:val="000000"/>
          <w:sz w:val="20"/>
          <w:szCs w:val="20"/>
          <w:lang w:val="en-US"/>
        </w:rPr>
      </w:r>
      <w:r w:rsidR="00257F8E" w:rsidRPr="00970001">
        <w:rPr>
          <w:rFonts w:ascii="Times New Roman" w:hAnsi="Times New Roman" w:cs="Times New Roman"/>
          <w:color w:val="000000"/>
          <w:sz w:val="20"/>
          <w:szCs w:val="20"/>
          <w:lang w:val="en-US"/>
        </w:rPr>
        <w:fldChar w:fldCharType="end"/>
      </w:r>
      <w:r w:rsidR="00257F8E" w:rsidRPr="00970001">
        <w:rPr>
          <w:rFonts w:ascii="Times New Roman" w:hAnsi="Times New Roman" w:cs="Times New Roman"/>
          <w:color w:val="000000"/>
          <w:sz w:val="20"/>
          <w:szCs w:val="20"/>
          <w:lang w:val="en-US"/>
        </w:rPr>
      </w:r>
      <w:r w:rsidR="00257F8E" w:rsidRPr="00970001">
        <w:rPr>
          <w:rFonts w:ascii="Times New Roman" w:hAnsi="Times New Roman" w:cs="Times New Roman"/>
          <w:color w:val="000000"/>
          <w:sz w:val="20"/>
          <w:szCs w:val="20"/>
          <w:lang w:val="en-US"/>
        </w:rPr>
        <w:fldChar w:fldCharType="separate"/>
      </w:r>
      <w:r w:rsidRPr="00970001">
        <w:rPr>
          <w:rFonts w:ascii="Times New Roman" w:hAnsi="Times New Roman" w:cs="Times New Roman"/>
          <w:noProof/>
          <w:color w:val="000000"/>
          <w:sz w:val="20"/>
          <w:szCs w:val="20"/>
          <w:lang w:val="en-US"/>
        </w:rPr>
        <w:t>(Ishimura et al., 2014)</w:t>
      </w:r>
      <w:r w:rsidR="00257F8E" w:rsidRPr="00970001">
        <w:rPr>
          <w:rFonts w:ascii="Times New Roman" w:hAnsi="Times New Roman" w:cs="Times New Roman"/>
          <w:color w:val="000000"/>
          <w:sz w:val="20"/>
          <w:szCs w:val="20"/>
          <w:lang w:val="en-US"/>
        </w:rPr>
        <w:fldChar w:fldCharType="end"/>
      </w:r>
      <w:r w:rsidRPr="00970001">
        <w:rPr>
          <w:rFonts w:ascii="Times New Roman" w:hAnsi="Times New Roman" w:cs="Times New Roman"/>
          <w:color w:val="000000"/>
          <w:sz w:val="20"/>
          <w:szCs w:val="20"/>
          <w:lang w:val="en-US"/>
        </w:rPr>
        <w:t xml:space="preserve"> in order to achieve 1 </w:t>
      </w:r>
      <w:proofErr w:type="spellStart"/>
      <w:r w:rsidRPr="00970001">
        <w:rPr>
          <w:rFonts w:ascii="Times New Roman" w:hAnsi="Times New Roman" w:cs="Times New Roman"/>
          <w:color w:val="000000"/>
          <w:sz w:val="20"/>
          <w:szCs w:val="20"/>
          <w:lang w:val="en-US"/>
        </w:rPr>
        <w:t>codon</w:t>
      </w:r>
      <w:proofErr w:type="spellEnd"/>
      <w:r w:rsidRPr="00970001">
        <w:rPr>
          <w:rFonts w:ascii="Times New Roman" w:hAnsi="Times New Roman" w:cs="Times New Roman"/>
          <w:color w:val="000000"/>
          <w:sz w:val="20"/>
          <w:szCs w:val="20"/>
          <w:lang w:val="en-US"/>
        </w:rPr>
        <w:t xml:space="preserve"> resolution, and calculated </w:t>
      </w:r>
      <w:r w:rsidR="00470FFB" w:rsidRPr="00970001">
        <w:rPr>
          <w:rFonts w:ascii="Times New Roman" w:hAnsi="Times New Roman" w:cs="Times New Roman"/>
          <w:color w:val="000000"/>
          <w:sz w:val="20"/>
          <w:szCs w:val="20"/>
          <w:lang w:val="en-US"/>
        </w:rPr>
        <w:t>Ribosome Density (</w:t>
      </w:r>
      <w:proofErr w:type="spellStart"/>
      <w:r w:rsidR="00470FFB" w:rsidRPr="00970001">
        <w:rPr>
          <w:rFonts w:ascii="Times New Roman" w:hAnsi="Times New Roman" w:cs="Times New Roman"/>
          <w:color w:val="000000"/>
          <w:sz w:val="20"/>
          <w:szCs w:val="20"/>
          <w:lang w:val="en-US"/>
        </w:rPr>
        <w:t>Ingolia</w:t>
      </w:r>
      <w:proofErr w:type="spellEnd"/>
      <w:r w:rsidR="00470FFB" w:rsidRPr="00970001">
        <w:rPr>
          <w:rFonts w:ascii="Times New Roman" w:hAnsi="Times New Roman" w:cs="Times New Roman"/>
          <w:color w:val="000000"/>
          <w:sz w:val="20"/>
          <w:szCs w:val="20"/>
          <w:lang w:val="en-US"/>
        </w:rPr>
        <w:t xml:space="preserve"> et al., 2009) i.e., </w:t>
      </w:r>
      <w:r w:rsidRPr="00970001">
        <w:rPr>
          <w:rFonts w:ascii="Times New Roman" w:hAnsi="Times New Roman" w:cs="Times New Roman"/>
          <w:color w:val="000000"/>
          <w:sz w:val="20"/>
          <w:szCs w:val="20"/>
          <w:lang w:val="en-US"/>
        </w:rPr>
        <w:t xml:space="preserve">Observed divided by Expected reads per </w:t>
      </w:r>
      <w:proofErr w:type="spellStart"/>
      <w:r w:rsidRPr="00970001">
        <w:rPr>
          <w:rFonts w:ascii="Times New Roman" w:hAnsi="Times New Roman" w:cs="Times New Roman"/>
          <w:color w:val="000000"/>
          <w:sz w:val="20"/>
          <w:szCs w:val="20"/>
          <w:lang w:val="en-US"/>
        </w:rPr>
        <w:t>codon</w:t>
      </w:r>
      <w:proofErr w:type="spellEnd"/>
      <w:r w:rsidRPr="00970001">
        <w:rPr>
          <w:rFonts w:ascii="Times New Roman" w:hAnsi="Times New Roman" w:cs="Times New Roman"/>
          <w:color w:val="000000"/>
          <w:sz w:val="20"/>
          <w:szCs w:val="20"/>
          <w:lang w:val="en-US"/>
        </w:rPr>
        <w:t xml:space="preserve"> per transcript, where “Observed” corresponds to the reads centered at the given position and “Expected” corresponds to the average num</w:t>
      </w:r>
      <w:r w:rsidR="00470FFB" w:rsidRPr="00970001">
        <w:rPr>
          <w:rFonts w:ascii="Times New Roman" w:hAnsi="Times New Roman" w:cs="Times New Roman"/>
          <w:color w:val="000000"/>
          <w:sz w:val="20"/>
          <w:szCs w:val="20"/>
          <w:lang w:val="en-US"/>
        </w:rPr>
        <w:t>be</w:t>
      </w:r>
      <w:r w:rsidR="001C12C4" w:rsidRPr="00970001">
        <w:rPr>
          <w:rFonts w:ascii="Times New Roman" w:hAnsi="Times New Roman" w:cs="Times New Roman"/>
          <w:color w:val="000000"/>
          <w:sz w:val="20"/>
          <w:szCs w:val="20"/>
          <w:lang w:val="en-US"/>
        </w:rPr>
        <w:t>r of reads of each transcript (a</w:t>
      </w:r>
      <w:r w:rsidR="00470FFB" w:rsidRPr="00970001">
        <w:rPr>
          <w:rFonts w:ascii="Times New Roman" w:hAnsi="Times New Roman" w:cs="Times New Roman"/>
          <w:color w:val="000000"/>
          <w:sz w:val="20"/>
          <w:szCs w:val="20"/>
          <w:lang w:val="en-US"/>
        </w:rPr>
        <w:t>s opposed to the average</w:t>
      </w:r>
      <w:r w:rsidR="00470FFB">
        <w:rPr>
          <w:rFonts w:ascii="Times New Roman" w:hAnsi="Times New Roman" w:cs="Times New Roman"/>
          <w:color w:val="000000"/>
          <w:sz w:val="20"/>
          <w:szCs w:val="20"/>
          <w:lang w:val="en-US"/>
        </w:rPr>
        <w:t xml:space="preserve"> of only the first 151 </w:t>
      </w:r>
      <w:proofErr w:type="spellStart"/>
      <w:r w:rsidR="00470FFB">
        <w:rPr>
          <w:rFonts w:ascii="Times New Roman" w:hAnsi="Times New Roman" w:cs="Times New Roman"/>
          <w:color w:val="000000"/>
          <w:sz w:val="20"/>
          <w:szCs w:val="20"/>
          <w:lang w:val="en-US"/>
        </w:rPr>
        <w:t>codons</w:t>
      </w:r>
      <w:proofErr w:type="spellEnd"/>
      <w:r w:rsidR="00470FFB">
        <w:rPr>
          <w:rFonts w:ascii="Times New Roman" w:hAnsi="Times New Roman" w:cs="Times New Roman"/>
          <w:color w:val="000000"/>
          <w:sz w:val="20"/>
          <w:szCs w:val="20"/>
          <w:lang w:val="en-US"/>
        </w:rPr>
        <w:t xml:space="preserve"> as in (</w:t>
      </w:r>
      <w:proofErr w:type="spellStart"/>
      <w:r w:rsidR="00470FFB">
        <w:rPr>
          <w:rFonts w:ascii="Times New Roman" w:hAnsi="Times New Roman" w:cs="Times New Roman"/>
          <w:color w:val="000000"/>
          <w:sz w:val="20"/>
          <w:szCs w:val="20"/>
          <w:lang w:val="en-US"/>
        </w:rPr>
        <w:t>Ingolia</w:t>
      </w:r>
      <w:proofErr w:type="spellEnd"/>
      <w:r w:rsidR="00470FFB">
        <w:rPr>
          <w:rFonts w:ascii="Times New Roman" w:hAnsi="Times New Roman" w:cs="Times New Roman"/>
          <w:color w:val="000000"/>
          <w:sz w:val="20"/>
          <w:szCs w:val="20"/>
          <w:lang w:val="en-US"/>
        </w:rPr>
        <w:t xml:space="preserve"> et al., 2009)). </w:t>
      </w:r>
      <w:proofErr w:type="spellStart"/>
      <w:r w:rsidR="00470FFB">
        <w:rPr>
          <w:rFonts w:ascii="Times New Roman" w:hAnsi="Times New Roman" w:cs="Times New Roman"/>
          <w:color w:val="000000"/>
          <w:sz w:val="20"/>
          <w:szCs w:val="20"/>
          <w:lang w:val="en-US"/>
        </w:rPr>
        <w:t>Metagene</w:t>
      </w:r>
      <w:proofErr w:type="spellEnd"/>
      <w:r w:rsidR="00470FFB">
        <w:rPr>
          <w:rFonts w:ascii="Times New Roman" w:hAnsi="Times New Roman" w:cs="Times New Roman"/>
          <w:color w:val="000000"/>
          <w:sz w:val="20"/>
          <w:szCs w:val="20"/>
          <w:lang w:val="en-US"/>
        </w:rPr>
        <w:t xml:space="preserve"> analysis average ribosome density across a virtual CDS where reads of all genes are average within th</w:t>
      </w:r>
      <w:r w:rsidR="002A4472">
        <w:rPr>
          <w:rFonts w:ascii="Times New Roman" w:hAnsi="Times New Roman" w:cs="Times New Roman"/>
          <w:color w:val="000000"/>
          <w:sz w:val="20"/>
          <w:szCs w:val="20"/>
          <w:lang w:val="en-US"/>
        </w:rPr>
        <w:t>e corresponding percentage bin, f</w:t>
      </w:r>
      <w:r w:rsidR="00470FFB">
        <w:rPr>
          <w:rFonts w:ascii="Times New Roman" w:hAnsi="Times New Roman" w:cs="Times New Roman"/>
          <w:color w:val="000000"/>
          <w:sz w:val="20"/>
          <w:szCs w:val="20"/>
          <w:lang w:val="en-US"/>
        </w:rPr>
        <w:t xml:space="preserve">rom 0% (start </w:t>
      </w:r>
      <w:proofErr w:type="spellStart"/>
      <w:r w:rsidR="00470FFB">
        <w:rPr>
          <w:rFonts w:ascii="Times New Roman" w:hAnsi="Times New Roman" w:cs="Times New Roman"/>
          <w:color w:val="000000"/>
          <w:sz w:val="20"/>
          <w:szCs w:val="20"/>
          <w:lang w:val="en-US"/>
        </w:rPr>
        <w:t>codon</w:t>
      </w:r>
      <w:proofErr w:type="spellEnd"/>
      <w:r w:rsidR="002A4472">
        <w:rPr>
          <w:rFonts w:ascii="Times New Roman" w:hAnsi="Times New Roman" w:cs="Times New Roman"/>
          <w:color w:val="000000"/>
          <w:sz w:val="20"/>
          <w:szCs w:val="20"/>
          <w:lang w:val="en-US"/>
        </w:rPr>
        <w:t xml:space="preserve"> + 25 </w:t>
      </w:r>
      <w:proofErr w:type="spellStart"/>
      <w:r w:rsidR="002A4472">
        <w:rPr>
          <w:rFonts w:ascii="Times New Roman" w:hAnsi="Times New Roman" w:cs="Times New Roman"/>
          <w:color w:val="000000"/>
          <w:sz w:val="20"/>
          <w:szCs w:val="20"/>
          <w:lang w:val="en-US"/>
        </w:rPr>
        <w:t>codons</w:t>
      </w:r>
      <w:proofErr w:type="spellEnd"/>
      <w:r w:rsidR="00470FFB">
        <w:rPr>
          <w:rFonts w:ascii="Times New Roman" w:hAnsi="Times New Roman" w:cs="Times New Roman"/>
          <w:color w:val="000000"/>
          <w:sz w:val="20"/>
          <w:szCs w:val="20"/>
          <w:lang w:val="en-US"/>
        </w:rPr>
        <w:t>) to 100%</w:t>
      </w:r>
      <w:r w:rsidR="002A4472">
        <w:rPr>
          <w:rFonts w:ascii="Times New Roman" w:hAnsi="Times New Roman" w:cs="Times New Roman"/>
          <w:color w:val="000000"/>
          <w:sz w:val="20"/>
          <w:szCs w:val="20"/>
          <w:lang w:val="en-US"/>
        </w:rPr>
        <w:t xml:space="preserve"> (stop </w:t>
      </w:r>
      <w:proofErr w:type="spellStart"/>
      <w:r w:rsidR="002A4472">
        <w:rPr>
          <w:rFonts w:ascii="Times New Roman" w:hAnsi="Times New Roman" w:cs="Times New Roman"/>
          <w:color w:val="000000"/>
          <w:sz w:val="20"/>
          <w:szCs w:val="20"/>
          <w:lang w:val="en-US"/>
        </w:rPr>
        <w:t>codon</w:t>
      </w:r>
      <w:proofErr w:type="spellEnd"/>
      <w:r w:rsidR="002A4472">
        <w:rPr>
          <w:rFonts w:ascii="Times New Roman" w:hAnsi="Times New Roman" w:cs="Times New Roman"/>
          <w:color w:val="000000"/>
          <w:sz w:val="20"/>
          <w:szCs w:val="20"/>
          <w:lang w:val="en-US"/>
        </w:rPr>
        <w:t>) in increments of 20</w:t>
      </w:r>
      <w:r w:rsidR="00470FFB">
        <w:rPr>
          <w:rFonts w:ascii="Times New Roman" w:hAnsi="Times New Roman" w:cs="Times New Roman"/>
          <w:color w:val="000000"/>
          <w:sz w:val="20"/>
          <w:szCs w:val="20"/>
          <w:lang w:val="en-US"/>
        </w:rPr>
        <w:t>%.</w:t>
      </w:r>
      <w:r w:rsidR="002A4472">
        <w:rPr>
          <w:rFonts w:ascii="Times New Roman" w:hAnsi="Times New Roman" w:cs="Times New Roman"/>
          <w:color w:val="000000"/>
          <w:sz w:val="20"/>
          <w:szCs w:val="20"/>
          <w:lang w:val="en-US"/>
        </w:rPr>
        <w:t xml:space="preserve"> We also compared ribosome density in the first 120 nucleotides (minus </w:t>
      </w:r>
      <w:r w:rsidR="008B3ABB">
        <w:rPr>
          <w:rFonts w:ascii="Times New Roman" w:hAnsi="Times New Roman" w:cs="Times New Roman"/>
          <w:color w:val="000000"/>
          <w:sz w:val="20"/>
          <w:szCs w:val="20"/>
          <w:lang w:val="en-US"/>
        </w:rPr>
        <w:t>th</w:t>
      </w:r>
      <w:r w:rsidR="002A4472">
        <w:rPr>
          <w:rFonts w:ascii="Times New Roman" w:hAnsi="Times New Roman" w:cs="Times New Roman"/>
          <w:color w:val="000000"/>
          <w:sz w:val="20"/>
          <w:szCs w:val="20"/>
          <w:lang w:val="en-US"/>
        </w:rPr>
        <w:t xml:space="preserve">e first 5 </w:t>
      </w:r>
      <w:proofErr w:type="spellStart"/>
      <w:r w:rsidR="002A4472">
        <w:rPr>
          <w:rFonts w:ascii="Times New Roman" w:hAnsi="Times New Roman" w:cs="Times New Roman"/>
          <w:color w:val="000000"/>
          <w:sz w:val="20"/>
          <w:szCs w:val="20"/>
          <w:lang w:val="en-US"/>
        </w:rPr>
        <w:t>codons</w:t>
      </w:r>
      <w:proofErr w:type="spellEnd"/>
      <w:r w:rsidR="002A4472">
        <w:rPr>
          <w:rFonts w:ascii="Times New Roman" w:hAnsi="Times New Roman" w:cs="Times New Roman"/>
          <w:color w:val="000000"/>
          <w:sz w:val="20"/>
          <w:szCs w:val="20"/>
          <w:lang w:val="en-US"/>
        </w:rPr>
        <w:t>) against the last 120 nucleotides by calculation the ratio of the two, as a more sensitive calculation of elongation deficiencies.</w:t>
      </w:r>
      <w:bookmarkStart w:id="0" w:name="_GoBack"/>
      <w:bookmarkEnd w:id="0"/>
    </w:p>
    <w:p w:rsidR="00EF2292" w:rsidRPr="00A9130D" w:rsidRDefault="00EF2292" w:rsidP="00EF2292">
      <w:pPr>
        <w:spacing w:line="240" w:lineRule="auto"/>
        <w:jc w:val="both"/>
        <w:rPr>
          <w:rFonts w:ascii="Times New Roman" w:hAnsi="Times New Roman" w:cs="Times New Roman"/>
          <w:b/>
          <w:sz w:val="20"/>
          <w:szCs w:val="20"/>
          <w:lang w:val="en-US"/>
        </w:rPr>
      </w:pPr>
      <w:r w:rsidRPr="00A9130D">
        <w:rPr>
          <w:rFonts w:ascii="Times New Roman" w:hAnsi="Times New Roman" w:cs="Times New Roman"/>
          <w:b/>
          <w:sz w:val="20"/>
          <w:szCs w:val="20"/>
          <w:lang w:val="en-US"/>
        </w:rPr>
        <w:lastRenderedPageBreak/>
        <w:t>CRAC experiments and analysis</w:t>
      </w:r>
    </w:p>
    <w:p w:rsidR="00EF2292" w:rsidRPr="00EF2292" w:rsidRDefault="00EF2292" w:rsidP="00EF2292">
      <w:pPr>
        <w:spacing w:line="240" w:lineRule="auto"/>
        <w:jc w:val="both"/>
        <w:rPr>
          <w:rFonts w:ascii="Times New Roman" w:hAnsi="Times New Roman" w:cs="Times New Roman"/>
          <w:sz w:val="20"/>
          <w:szCs w:val="20"/>
          <w:lang w:val="en-GB"/>
        </w:rPr>
      </w:pPr>
      <w:r w:rsidRPr="00A9130D">
        <w:rPr>
          <w:rFonts w:ascii="Times New Roman" w:hAnsi="Times New Roman" w:cs="Times New Roman"/>
          <w:sz w:val="20"/>
          <w:szCs w:val="20"/>
          <w:lang w:val="en-US"/>
        </w:rPr>
        <w:t>Cultures were grown from OD</w:t>
      </w:r>
      <w:r w:rsidRPr="00A9130D">
        <w:rPr>
          <w:rFonts w:ascii="Times New Roman" w:hAnsi="Times New Roman" w:cs="Times New Roman"/>
          <w:sz w:val="20"/>
          <w:szCs w:val="20"/>
          <w:vertAlign w:val="subscript"/>
          <w:lang w:val="en-US"/>
        </w:rPr>
        <w:t>600</w:t>
      </w:r>
      <w:r w:rsidRPr="00A9130D">
        <w:rPr>
          <w:rFonts w:ascii="Times New Roman" w:hAnsi="Times New Roman" w:cs="Times New Roman"/>
          <w:sz w:val="20"/>
          <w:szCs w:val="20"/>
          <w:lang w:val="en-US"/>
        </w:rPr>
        <w:t>=0.02 to mid-exponential phase (OD</w:t>
      </w:r>
      <w:r w:rsidRPr="00A9130D">
        <w:rPr>
          <w:rFonts w:ascii="Times New Roman" w:hAnsi="Times New Roman" w:cs="Times New Roman"/>
          <w:sz w:val="20"/>
          <w:szCs w:val="20"/>
          <w:vertAlign w:val="subscript"/>
          <w:lang w:val="en-US"/>
        </w:rPr>
        <w:t>600</w:t>
      </w:r>
      <w:r w:rsidRPr="00A9130D">
        <w:rPr>
          <w:rFonts w:ascii="Times New Roman" w:hAnsi="Times New Roman" w:cs="Times New Roman"/>
          <w:sz w:val="20"/>
          <w:szCs w:val="20"/>
          <w:lang w:val="en-US"/>
        </w:rPr>
        <w:t xml:space="preserve"> ~0.4) at 30°C, 200rpm in YPD or in SD-medium in the presence of BMV RNA2 to select for it. CRAC experiments were performed as previously described </w:t>
      </w:r>
      <w:r w:rsidR="00257F8E" w:rsidRPr="00A9130D">
        <w:rPr>
          <w:rFonts w:ascii="Times New Roman" w:hAnsi="Times New Roman" w:cs="Times New Roman"/>
          <w:sz w:val="20"/>
          <w:szCs w:val="20"/>
          <w:lang w:val="en-US"/>
        </w:rPr>
        <w:fldChar w:fldCharType="begin">
          <w:fldData xml:space="preserve">PEVuZE5vdGU+PENpdGU+PEF1dGhvcj5Cb2huc2FjazwvQXV0aG9yPjxZZWFyPjIwMDk8L1llYXI+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</w:fldData>
        </w:fldChar>
      </w:r>
      <w:r w:rsidR="004F1BF8">
        <w:rPr>
          <w:rFonts w:ascii="Times New Roman" w:hAnsi="Times New Roman" w:cs="Times New Roman"/>
          <w:sz w:val="20"/>
          <w:szCs w:val="20"/>
          <w:lang w:val="en-US"/>
        </w:rPr>
        <w:instrText xml:space="preserve"> ADDIN EN.CITE </w:instrText>
      </w:r>
      <w:r w:rsidR="00257F8E">
        <w:rPr>
          <w:rFonts w:ascii="Times New Roman" w:hAnsi="Times New Roman" w:cs="Times New Roman"/>
          <w:sz w:val="20"/>
          <w:szCs w:val="20"/>
          <w:lang w:val="en-US"/>
        </w:rPr>
        <w:fldChar w:fldCharType="begin">
          <w:fldData xml:space="preserve">PEVuZE5vdGU+PENpdGU+PEF1dGhvcj5Cb2huc2FjazwvQXV0aG9yPjxZZWFyPjIwMDk8L1llYXI+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</w:fldData>
        </w:fldChar>
      </w:r>
      <w:r w:rsidR="004F1BF8">
        <w:rPr>
          <w:rFonts w:ascii="Times New Roman" w:hAnsi="Times New Roman" w:cs="Times New Roman"/>
          <w:sz w:val="20"/>
          <w:szCs w:val="20"/>
          <w:lang w:val="en-US"/>
        </w:rPr>
        <w:instrText xml:space="preserve"> ADDIN EN.CITE.DATA </w:instrText>
      </w:r>
      <w:r w:rsidR="00257F8E">
        <w:rPr>
          <w:rFonts w:ascii="Times New Roman" w:hAnsi="Times New Roman" w:cs="Times New Roman"/>
          <w:sz w:val="20"/>
          <w:szCs w:val="20"/>
          <w:lang w:val="en-US"/>
        </w:rPr>
      </w:r>
      <w:r w:rsidR="00257F8E">
        <w:rPr>
          <w:rFonts w:ascii="Times New Roman" w:hAnsi="Times New Roman" w:cs="Times New Roman"/>
          <w:sz w:val="20"/>
          <w:szCs w:val="20"/>
          <w:lang w:val="en-US"/>
        </w:rPr>
        <w:fldChar w:fldCharType="end"/>
      </w:r>
      <w:r w:rsidR="00257F8E" w:rsidRPr="00A9130D">
        <w:rPr>
          <w:rFonts w:ascii="Times New Roman" w:hAnsi="Times New Roman" w:cs="Times New Roman"/>
          <w:sz w:val="20"/>
          <w:szCs w:val="20"/>
          <w:lang w:val="en-US"/>
        </w:rPr>
      </w:r>
      <w:r w:rsidR="00257F8E" w:rsidRPr="00A9130D">
        <w:rPr>
          <w:rFonts w:ascii="Times New Roman" w:hAnsi="Times New Roman" w:cs="Times New Roman"/>
          <w:sz w:val="20"/>
          <w:szCs w:val="20"/>
          <w:lang w:val="en-US"/>
        </w:rPr>
        <w:fldChar w:fldCharType="separate"/>
      </w:r>
      <w:r w:rsidRPr="00A9130D">
        <w:rPr>
          <w:rFonts w:ascii="Times New Roman" w:hAnsi="Times New Roman" w:cs="Times New Roman"/>
          <w:noProof/>
          <w:sz w:val="20"/>
          <w:szCs w:val="20"/>
          <w:lang w:val="en-US"/>
        </w:rPr>
        <w:t>(Bohnsack et al., 2009; Bohnsack et al., 2012)</w:t>
      </w:r>
      <w:r w:rsidR="00257F8E" w:rsidRPr="00A9130D">
        <w:rPr>
          <w:rFonts w:ascii="Times New Roman" w:hAnsi="Times New Roman" w:cs="Times New Roman"/>
          <w:sz w:val="20"/>
          <w:szCs w:val="20"/>
          <w:lang w:val="en-US"/>
        </w:rPr>
        <w:fldChar w:fldCharType="end"/>
      </w:r>
      <w:r w:rsidRPr="00A9130D">
        <w:rPr>
          <w:rFonts w:ascii="Times New Roman" w:hAnsi="Times New Roman" w:cs="Times New Roman"/>
          <w:sz w:val="20"/>
          <w:szCs w:val="20"/>
          <w:lang w:val="en-US"/>
        </w:rPr>
        <w:t xml:space="preserve">. CRAC reads were analyzed using </w:t>
      </w:r>
      <w:proofErr w:type="spellStart"/>
      <w:r w:rsidRPr="00A9130D">
        <w:rPr>
          <w:rFonts w:ascii="Times New Roman" w:hAnsi="Times New Roman" w:cs="Times New Roman"/>
          <w:sz w:val="20"/>
          <w:szCs w:val="20"/>
          <w:lang w:val="en-US"/>
        </w:rPr>
        <w:t>pyicoclip</w:t>
      </w:r>
      <w:proofErr w:type="spellEnd"/>
      <w:r w:rsidRPr="00A9130D">
        <w:rPr>
          <w:rFonts w:ascii="Times New Roman" w:hAnsi="Times New Roman" w:cs="Times New Roman"/>
          <w:sz w:val="20"/>
          <w:szCs w:val="20"/>
          <w:lang w:val="en-US"/>
        </w:rPr>
        <w:t xml:space="preserve"> (</w:t>
      </w:r>
      <w:hyperlink r:id="rId6" w:history="1">
        <w:r w:rsidRPr="00A9130D">
          <w:rPr>
            <w:rStyle w:val="Hipervnculo"/>
            <w:rFonts w:ascii="Times New Roman" w:hAnsi="Times New Roman" w:cs="Times New Roman"/>
            <w:sz w:val="20"/>
            <w:szCs w:val="20"/>
            <w:lang w:val="en-US"/>
          </w:rPr>
          <w:t>http://regulatorygenomics.upf.edu/Software/Pyicoteo/pyicoclip.html</w:t>
        </w:r>
      </w:hyperlink>
      <w:r w:rsidRPr="00A9130D">
        <w:rPr>
          <w:rFonts w:ascii="Times New Roman" w:hAnsi="Times New Roman" w:cs="Times New Roman"/>
          <w:sz w:val="20"/>
          <w:szCs w:val="20"/>
          <w:lang w:val="en-US"/>
        </w:rPr>
        <w:t xml:space="preserve">) in order to extract regions of significant binding (peaks). </w:t>
      </w:r>
      <w:proofErr w:type="spellStart"/>
      <w:r w:rsidRPr="00A9130D">
        <w:rPr>
          <w:rFonts w:ascii="Times New Roman" w:hAnsi="Times New Roman" w:cs="Times New Roman"/>
          <w:sz w:val="20"/>
          <w:szCs w:val="20"/>
          <w:lang w:val="en-US"/>
        </w:rPr>
        <w:t>Pyicoclip</w:t>
      </w:r>
      <w:proofErr w:type="spellEnd"/>
      <w:r w:rsidRPr="00A9130D">
        <w:rPr>
          <w:rFonts w:ascii="Times New Roman" w:hAnsi="Times New Roman" w:cs="Times New Roman"/>
          <w:sz w:val="20"/>
          <w:szCs w:val="20"/>
          <w:lang w:val="en-US"/>
        </w:rPr>
        <w:t xml:space="preserve"> is based on the modified False Discovery Rate algorithm </w:t>
      </w:r>
      <w:r w:rsidR="00257F8E" w:rsidRPr="00A9130D">
        <w:rPr>
          <w:rFonts w:ascii="Times New Roman" w:hAnsi="Times New Roman" w:cs="Times New Roman"/>
          <w:sz w:val="20"/>
          <w:szCs w:val="20"/>
        </w:rPr>
        <w:fldChar w:fldCharType="begin"/>
      </w:r>
      <w:r w:rsidR="004F1BF8">
        <w:rPr>
          <w:rFonts w:ascii="Times New Roman" w:hAnsi="Times New Roman" w:cs="Times New Roman"/>
          <w:sz w:val="20"/>
          <w:szCs w:val="20"/>
          <w:lang w:val="en-US"/>
        </w:rPr>
        <w:instrText xml:space="preserve"> ADDIN EN.CITE &lt;EndNote&gt;&lt;Cite&gt;&lt;Author&gt;Yeo&lt;/Author&gt;&lt;Year&gt;2009&lt;/Year&gt;&lt;RecNum&gt;275&lt;/RecNum&gt;&lt;record&gt;&lt;rec-number&gt;275&lt;/rec-number&gt;&lt;foreign-keys&gt;&lt;key app="EN" db-id="evxap9pdhwvte3epsp15v909frss2ded9zwp"&gt;275&lt;/key&gt;&lt;/foreign-keys&gt;&lt;ref-type name="Journal Article"&gt;17&lt;/ref-type&gt;&lt;contributors&gt;&lt;authors&gt;&lt;author&gt;Yeo, G. W.&lt;/author&gt;&lt;author&gt;Coufal, N. G.&lt;/author&gt;&lt;author&gt;Liang, T. Y.&lt;/author&gt;&lt;author&gt;Peng, G. E.&lt;/author&gt;&lt;author&gt;Fu, X. D.&lt;/author&gt;&lt;author&gt;Gage, F. H.&lt;/author&gt;&lt;/authors&gt;&lt;/contributors&gt;&lt;auth-address&gt;Crick-Jacobs Center for Theoretical and Computational Biology, Salk Institute, 10010 North Torrey Pines Road, La Jolla, California 92037, USA. geneyeo@ucsd.edu&lt;/auth-address&gt;&lt;titles&gt;&lt;title&gt;An RNA code for the FOX2 splicing regulator revealed by mapping RNA-protein interactions in stem cells&lt;/title&gt;&lt;secondary-title&gt;Nat Struct Mol Biol&lt;/secondary-title&gt;&lt;/titles&gt;&lt;periodical&gt;&lt;full-title&gt;Nat Struct Mol Biol&lt;/full-title&gt;&lt;/periodical&gt;&lt;pages&gt;130-7&lt;/pages&gt;&lt;volume&gt;16&lt;/volume&gt;&lt;number&gt;2&lt;/number&gt;&lt;edition&gt;2009/01/13&lt;/edition&gt;&lt;keywords&gt;&lt;keyword&gt;Alternative Splicing&lt;/keyword&gt;&lt;keyword&gt;Cell Survival&lt;/keyword&gt;&lt;keyword&gt;Embryonic Stem Cells/*metabolism&lt;/keyword&gt;&lt;keyword&gt;Exons&lt;/keyword&gt;&lt;keyword&gt;Humans&lt;/keyword&gt;&lt;keyword&gt;Immunoprecipitation&lt;/keyword&gt;&lt;keyword&gt;*RNA Splice Sites&lt;/keyword&gt;&lt;keyword&gt;RNA-Binding Proteins/*metabolism&lt;/keyword&gt;&lt;keyword&gt;Repressor Proteins/*metabolism&lt;/keyword&gt;&lt;keyword&gt;Sequence Analysis, RNA&lt;/keyword&gt;&lt;/keywords&gt;&lt;dates&gt;&lt;year&gt;2009&lt;/year&gt;&lt;pub-dates&gt;&lt;date&gt;Feb&lt;/date&gt;&lt;/pub-dates&gt;&lt;/dates&gt;&lt;isbn&gt;1545-9985 (Electronic)&amp;#xD;1545-9985 (Linking)&lt;/isbn&gt;&lt;accession-num&gt;19136955&lt;/accession-num&gt;&lt;urls&gt;&lt;related-urls&gt;&lt;url&gt;http://www.ncbi.nlm.nih.gov/entrez/query.fcgi?cmd=Retrieve&amp;amp;db=PubMed&amp;amp;dopt=Citation&amp;amp;list_uids=19136955&lt;/url&gt;&lt;/related-urls&gt;&lt;/urls&gt;&lt;custom2&gt;2735254&lt;/custom2&gt;&lt;electronic-resource-num&gt;nsmb.1545 [pii]&amp;#xD;10.1038/nsmb.1545&lt;/electronic-resource-num&gt;&lt;language&gt;eng&lt;/language&gt;&lt;/record&gt;&lt;/Cite&gt;&lt;/EndNote&gt;</w:instrText>
      </w:r>
      <w:r w:rsidR="00257F8E" w:rsidRPr="00A9130D">
        <w:rPr>
          <w:rFonts w:ascii="Times New Roman" w:hAnsi="Times New Roman" w:cs="Times New Roman"/>
          <w:sz w:val="20"/>
          <w:szCs w:val="20"/>
        </w:rPr>
        <w:fldChar w:fldCharType="separate"/>
      </w:r>
      <w:r w:rsidRPr="00A9130D">
        <w:rPr>
          <w:rFonts w:ascii="Times New Roman" w:hAnsi="Times New Roman" w:cs="Times New Roman"/>
          <w:noProof/>
          <w:sz w:val="20"/>
          <w:szCs w:val="20"/>
          <w:lang w:val="en-US"/>
        </w:rPr>
        <w:t>(Yeo et al., 2009)</w:t>
      </w:r>
      <w:r w:rsidR="00257F8E" w:rsidRPr="00A9130D">
        <w:rPr>
          <w:rFonts w:ascii="Times New Roman" w:hAnsi="Times New Roman" w:cs="Times New Roman"/>
          <w:sz w:val="20"/>
          <w:szCs w:val="20"/>
        </w:rPr>
        <w:fldChar w:fldCharType="end"/>
      </w:r>
      <w:r w:rsidRPr="00A9130D">
        <w:rPr>
          <w:rFonts w:ascii="Times New Roman" w:hAnsi="Times New Roman" w:cs="Times New Roman"/>
          <w:sz w:val="20"/>
          <w:szCs w:val="20"/>
          <w:lang w:val="en-US"/>
        </w:rPr>
        <w:t xml:space="preserve">. </w:t>
      </w:r>
      <w:r w:rsidRPr="00A9130D">
        <w:rPr>
          <w:rFonts w:ascii="Times New Roman" w:hAnsi="Times New Roman" w:cs="Times New Roman"/>
          <w:sz w:val="20"/>
          <w:szCs w:val="20"/>
          <w:lang w:val="en-GB"/>
        </w:rPr>
        <w:t xml:space="preserve">Peaks </w:t>
      </w:r>
      <w:r w:rsidRPr="00EF2292">
        <w:rPr>
          <w:rFonts w:ascii="Times New Roman" w:hAnsi="Times New Roman" w:cs="Times New Roman"/>
          <w:sz w:val="20"/>
          <w:szCs w:val="20"/>
          <w:lang w:val="en-GB"/>
        </w:rPr>
        <w:t>were extracted from both replicates of WT and Dhh1-HTP data. Peaks from the Dhh1-HTP</w:t>
      </w:r>
      <w:r w:rsidRPr="00EF2292">
        <w:rPr>
          <w:rFonts w:ascii="Times New Roman" w:hAnsi="Times New Roman" w:cs="Times New Roman"/>
          <w:i/>
          <w:sz w:val="20"/>
          <w:szCs w:val="20"/>
          <w:lang w:val="en-GB"/>
        </w:rPr>
        <w:t xml:space="preserve"> </w:t>
      </w:r>
      <w:r w:rsidRPr="00EF2292">
        <w:rPr>
          <w:rFonts w:ascii="Times New Roman" w:hAnsi="Times New Roman" w:cs="Times New Roman"/>
          <w:sz w:val="20"/>
          <w:szCs w:val="20"/>
          <w:lang w:val="en-GB"/>
        </w:rPr>
        <w:t>samples that overlapped with peaks in the WT samples were discarded. Subsequently, only peaks identified in both Dhh1 datasets were taken as the final set of high confidence Dhh1 binding regions.</w:t>
      </w:r>
    </w:p>
    <w:p w:rsidR="00EF2292" w:rsidRPr="00EF2292" w:rsidRDefault="00EF2292" w:rsidP="00EF2292">
      <w:pPr>
        <w:spacing w:line="240" w:lineRule="auto"/>
        <w:jc w:val="both"/>
        <w:rPr>
          <w:rFonts w:ascii="Times New Roman" w:hAnsi="Times New Roman" w:cs="Times New Roman"/>
          <w:sz w:val="20"/>
          <w:szCs w:val="20"/>
          <w:lang w:val="en-US"/>
        </w:rPr>
      </w:pPr>
      <w:r w:rsidRPr="00EF2292">
        <w:rPr>
          <w:rFonts w:ascii="Times New Roman" w:hAnsi="Times New Roman" w:cs="Times New Roman"/>
          <w:b/>
          <w:sz w:val="20"/>
          <w:szCs w:val="20"/>
          <w:lang w:val="en-US"/>
        </w:rPr>
        <w:t>PARS score analysis</w:t>
      </w:r>
    </w:p>
    <w:p w:rsidR="00EF2292" w:rsidRPr="00EF2292" w:rsidRDefault="00EF2292" w:rsidP="00EF2292">
      <w:pPr>
        <w:spacing w:line="240" w:lineRule="auto"/>
        <w:jc w:val="both"/>
        <w:rPr>
          <w:rFonts w:ascii="Times New Roman" w:hAnsi="Times New Roman" w:cs="Times New Roman"/>
          <w:sz w:val="20"/>
          <w:szCs w:val="20"/>
          <w:lang w:val="en-US"/>
        </w:rPr>
      </w:pPr>
      <w:r w:rsidRPr="00EF2292">
        <w:rPr>
          <w:rFonts w:ascii="Times New Roman" w:hAnsi="Times New Roman" w:cs="Times New Roman"/>
          <w:sz w:val="20"/>
          <w:szCs w:val="20"/>
          <w:lang w:val="en-US"/>
        </w:rPr>
        <w:t>Our analysis of the relation between PARS score, propensity to physical interaction with Dhh1 and translational effects of D</w:t>
      </w:r>
      <w:r>
        <w:rPr>
          <w:rFonts w:ascii="Times New Roman" w:hAnsi="Times New Roman" w:cs="Times New Roman"/>
          <w:sz w:val="20"/>
          <w:szCs w:val="20"/>
          <w:lang w:val="en-US"/>
        </w:rPr>
        <w:t xml:space="preserve">hh1 on a given mRNA is based on </w:t>
      </w:r>
      <w:r w:rsidRPr="00EF2292">
        <w:rPr>
          <w:rFonts w:ascii="Times New Roman" w:hAnsi="Times New Roman" w:cs="Times New Roman"/>
          <w:sz w:val="20"/>
          <w:szCs w:val="20"/>
          <w:lang w:val="en-US"/>
        </w:rPr>
        <w:t xml:space="preserve">a list of PARS scores computed for 3204 yeast genes </w:t>
      </w:r>
      <w:r w:rsidR="00257F8E" w:rsidRPr="00EF2292">
        <w:rPr>
          <w:rFonts w:ascii="Times New Roman" w:hAnsi="Times New Roman" w:cs="Times New Roman"/>
          <w:sz w:val="20"/>
          <w:szCs w:val="20"/>
          <w:lang w:val="en-US"/>
        </w:rPr>
        <w:fldChar w:fldCharType="begin"/>
      </w:r>
      <w:r w:rsidRPr="00EF2292">
        <w:rPr>
          <w:rFonts w:ascii="Times New Roman" w:hAnsi="Times New Roman" w:cs="Times New Roman"/>
          <w:sz w:val="20"/>
          <w:szCs w:val="20"/>
          <w:lang w:val="en-US"/>
        </w:rPr>
        <w:instrText xml:space="preserve"> ADDIN EN.CITE &lt;EndNote&gt;&lt;Cite&gt;&lt;Author&gt;Kertesz&lt;/Author&gt;&lt;Year&gt;2010&lt;/Year&gt;&lt;RecNum&gt;27&lt;/RecNum&gt;&lt;record&gt;&lt;rec-number&gt;27&lt;/rec-number&gt;&lt;foreign-keys&gt;&lt;key app="EN" db-id="a5wvfsasud2re5ezdxk5a2tceaaxa0vaartf"&gt;27&lt;/key&gt;&lt;/foreign-keys&gt;&lt;ref-type name="Journal Article"&gt;17&lt;/ref-type&gt;&lt;contributors&gt;&lt;authors&gt;&lt;author&gt;Kertesz, M.&lt;/author&gt;&lt;author&gt;Wan, Y.&lt;/author&gt;&lt;author&gt;Mazor, E.&lt;/author&gt;&lt;author&gt;Rinn, J. L.&lt;/author&gt;&lt;author&gt;Nutter, R. C.&lt;/author&gt;&lt;author&gt;Chang, H. Y.&lt;/author&gt;&lt;author&gt;Segal, E.&lt;/author&gt;&lt;/authors&gt;&lt;/contributors&gt;&lt;auth-address&gt;Department of Computer Science and Applied Mathematics, Weizmann Institute of Science, Rehovot 76100, Israel.&lt;/auth-address&gt;&lt;titles&gt;&lt;title&gt;Genome-wide measurement of RNA secondary structure in yeast&lt;/title&gt;&lt;secondary-title&gt;Nature&lt;/secondary-title&gt;&lt;/titles&gt;&lt;periodical&gt;&lt;full-title&gt;Nature&lt;/full-title&gt;&lt;/periodical&gt;&lt;pages&gt;103-7&lt;/pages&gt;&lt;volume&gt;467&lt;/volume&gt;&lt;number&gt;7311&lt;/number&gt;&lt;edition&gt;2010/09/03&lt;/edition&gt;&lt;keywords&gt;&lt;keyword&gt;Base Sequence&lt;/keyword&gt;&lt;keyword&gt;*Genetic Techniques&lt;/keyword&gt;&lt;keyword&gt;Genome-Wide Association Study&lt;/keyword&gt;&lt;keyword&gt;Molecular Sequence Data&lt;/keyword&gt;&lt;keyword&gt;*Nucleic Acid Conformation&lt;/keyword&gt;&lt;keyword&gt;RNA, Fungal/*chemistry&lt;/keyword&gt;&lt;keyword&gt;RNA, Messenger/*chemistry&lt;/keyword&gt;&lt;keyword&gt;Saccharomyces cerevisiae/*chemistry/*genetics&lt;/keyword&gt;&lt;keyword&gt;Transcription, Genetic&lt;/keyword&gt;&lt;/keywords&gt;&lt;dates&gt;&lt;year&gt;2010&lt;/year&gt;&lt;pub-dates&gt;&lt;date&gt;Sep 2&lt;/date&gt;&lt;/pub-dates&gt;&lt;/dates&gt;&lt;isbn&gt;1476-4687 (Electronic)&amp;#xD;0028-0836 (Linking)&lt;/isbn&gt;&lt;accession-num&gt;20811459&lt;/accession-num&gt;&lt;urls&gt;&lt;related-urls&gt;&lt;url&gt;http://www.ncbi.nlm.nih.gov/entrez/query.fcgi?cmd=Retrieve&amp;amp;db=PubMed&amp;amp;dopt=Citation&amp;amp;list_uids=20811459&lt;/url&gt;&lt;/related-urls&gt;&lt;/urls&gt;&lt;custom2&gt;3847670&lt;/custom2&gt;&lt;electronic-resource-num&gt;nature09322 [pii]&amp;#xD;10.1038/nature09322&lt;/electronic-resource-num&gt;&lt;language&gt;eng&lt;/language&gt;&lt;/record&gt;&lt;/Cite&gt;&lt;/EndNote&gt;</w:instrText>
      </w:r>
      <w:r w:rsidR="00257F8E" w:rsidRPr="00EF2292">
        <w:rPr>
          <w:rFonts w:ascii="Times New Roman" w:hAnsi="Times New Roman" w:cs="Times New Roman"/>
          <w:sz w:val="20"/>
          <w:szCs w:val="20"/>
          <w:lang w:val="en-US"/>
        </w:rPr>
        <w:fldChar w:fldCharType="separate"/>
      </w:r>
      <w:r w:rsidRPr="00EF2292">
        <w:rPr>
          <w:rFonts w:ascii="Times New Roman" w:hAnsi="Times New Roman" w:cs="Times New Roman"/>
          <w:noProof/>
          <w:sz w:val="20"/>
          <w:szCs w:val="20"/>
          <w:lang w:val="en-US"/>
        </w:rPr>
        <w:t>(Kertesz et al., 2010)</w:t>
      </w:r>
      <w:r w:rsidR="00257F8E" w:rsidRPr="00EF2292">
        <w:rPr>
          <w:rFonts w:ascii="Times New Roman" w:hAnsi="Times New Roman" w:cs="Times New Roman"/>
          <w:sz w:val="20"/>
          <w:szCs w:val="20"/>
          <w:lang w:val="en-US"/>
        </w:rPr>
        <w:fldChar w:fldCharType="end"/>
      </w:r>
      <w:r w:rsidRPr="00EF2292">
        <w:rPr>
          <w:rFonts w:ascii="Times New Roman" w:hAnsi="Times New Roman" w:cs="Times New Roman"/>
          <w:sz w:val="20"/>
          <w:szCs w:val="20"/>
          <w:lang w:val="en-US"/>
        </w:rPr>
        <w:t xml:space="preserve">. Each entry in the list consists in the score for each base belonging to a given gene. </w:t>
      </w:r>
      <w:r w:rsidR="00E11A80">
        <w:rPr>
          <w:rFonts w:ascii="Times New Roman" w:hAnsi="Times New Roman" w:cs="Times New Roman"/>
          <w:sz w:val="20"/>
          <w:szCs w:val="20"/>
          <w:lang w:val="en-US"/>
        </w:rPr>
        <w:t>Mapping 5’UTR, CDS and 3’UTR inside these genes we</w:t>
      </w:r>
      <w:r w:rsidRPr="00EF2292">
        <w:rPr>
          <w:rFonts w:ascii="Times New Roman" w:hAnsi="Times New Roman" w:cs="Times New Roman"/>
          <w:sz w:val="20"/>
          <w:szCs w:val="20"/>
          <w:lang w:val="en-US"/>
        </w:rPr>
        <w:t xml:space="preserve"> compute </w:t>
      </w:r>
      <w:r>
        <w:rPr>
          <w:rFonts w:ascii="Times New Roman" w:hAnsi="Times New Roman" w:cs="Times New Roman"/>
          <w:sz w:val="20"/>
          <w:szCs w:val="20"/>
          <w:lang w:val="en-US"/>
        </w:rPr>
        <w:t xml:space="preserve">a </w:t>
      </w:r>
      <w:r w:rsidRPr="00EF2292">
        <w:rPr>
          <w:rFonts w:ascii="Times New Roman" w:hAnsi="Times New Roman" w:cs="Times New Roman"/>
          <w:sz w:val="20"/>
          <w:szCs w:val="20"/>
          <w:lang w:val="en-US"/>
        </w:rPr>
        <w:t xml:space="preserve">summary statistics for the </w:t>
      </w:r>
      <w:r>
        <w:rPr>
          <w:rFonts w:ascii="Times New Roman" w:hAnsi="Times New Roman" w:cs="Times New Roman"/>
          <w:sz w:val="20"/>
          <w:szCs w:val="20"/>
          <w:lang w:val="en-US"/>
        </w:rPr>
        <w:t xml:space="preserve">PARS </w:t>
      </w:r>
      <w:r w:rsidRPr="00EF2292">
        <w:rPr>
          <w:rFonts w:ascii="Times New Roman" w:hAnsi="Times New Roman" w:cs="Times New Roman"/>
          <w:sz w:val="20"/>
          <w:szCs w:val="20"/>
          <w:lang w:val="en-US"/>
        </w:rPr>
        <w:t>score of the</w:t>
      </w:r>
      <w:r>
        <w:rPr>
          <w:rFonts w:ascii="Times New Roman" w:hAnsi="Times New Roman" w:cs="Times New Roman"/>
          <w:sz w:val="20"/>
          <w:szCs w:val="20"/>
          <w:lang w:val="en-US"/>
        </w:rPr>
        <w:t xml:space="preserve"> 5’UTR, CDS and 3’UTR</w:t>
      </w:r>
      <w:r w:rsidRPr="00EF2292">
        <w:rPr>
          <w:rFonts w:ascii="Times New Roman" w:hAnsi="Times New Roman" w:cs="Times New Roman"/>
          <w:sz w:val="20"/>
          <w:szCs w:val="20"/>
          <w:lang w:val="en-US"/>
        </w:rPr>
        <w:t xml:space="preserve">. Once we intersect the information about the gene coordinates with the PARS score, we find that we can compute such statistics for 2367 5’UTR regions, 2367 CDS regions and 2362 3’UTR regions. We classified the yeast proteins for which we have PARS scores in groups depending on whether they are </w:t>
      </w:r>
      <w:proofErr w:type="spellStart"/>
      <w:r w:rsidRPr="00EF2292">
        <w:rPr>
          <w:rFonts w:ascii="Times New Roman" w:hAnsi="Times New Roman" w:cs="Times New Roman"/>
          <w:sz w:val="20"/>
          <w:szCs w:val="20"/>
          <w:lang w:val="en-US"/>
        </w:rPr>
        <w:t>translationally</w:t>
      </w:r>
      <w:proofErr w:type="spellEnd"/>
      <w:r w:rsidRPr="00EF2292">
        <w:rPr>
          <w:rFonts w:ascii="Times New Roman" w:hAnsi="Times New Roman" w:cs="Times New Roman"/>
          <w:sz w:val="20"/>
          <w:szCs w:val="20"/>
          <w:lang w:val="en-US"/>
        </w:rPr>
        <w:t xml:space="preserve"> activated</w:t>
      </w:r>
      <w:r w:rsidR="00E11A80">
        <w:rPr>
          <w:rFonts w:ascii="Times New Roman" w:hAnsi="Times New Roman" w:cs="Times New Roman"/>
          <w:sz w:val="20"/>
          <w:szCs w:val="20"/>
          <w:lang w:val="en-US"/>
        </w:rPr>
        <w:t xml:space="preserve"> and bound by Dhh1</w:t>
      </w:r>
      <w:r w:rsidRPr="00EF2292">
        <w:rPr>
          <w:rFonts w:ascii="Times New Roman" w:hAnsi="Times New Roman" w:cs="Times New Roman"/>
          <w:sz w:val="20"/>
          <w:szCs w:val="20"/>
          <w:lang w:val="en-US"/>
        </w:rPr>
        <w:t>, repressed</w:t>
      </w:r>
      <w:r w:rsidR="00E11A80">
        <w:rPr>
          <w:rFonts w:ascii="Times New Roman" w:hAnsi="Times New Roman" w:cs="Times New Roman"/>
          <w:sz w:val="20"/>
          <w:szCs w:val="20"/>
          <w:lang w:val="en-US"/>
        </w:rPr>
        <w:t xml:space="preserve"> and bound by Dhh1</w:t>
      </w:r>
      <w:r w:rsidRPr="00EF2292">
        <w:rPr>
          <w:rFonts w:ascii="Times New Roman" w:hAnsi="Times New Roman" w:cs="Times New Roman"/>
          <w:sz w:val="20"/>
          <w:szCs w:val="20"/>
          <w:lang w:val="en-US"/>
        </w:rPr>
        <w:t xml:space="preserve"> or not affected by Dhh1. We checked whether PARS scores are significantly different across these three categories. We compared each case against the other 2 by contrasting the true difference in PARS score mean (of the mean score across a region), against the dis</w:t>
      </w:r>
      <w:r w:rsidR="00E11A80">
        <w:rPr>
          <w:rFonts w:ascii="Times New Roman" w:hAnsi="Times New Roman" w:cs="Times New Roman"/>
          <w:sz w:val="20"/>
          <w:szCs w:val="20"/>
          <w:lang w:val="en-US"/>
        </w:rPr>
        <w:t>tribution of differences in me</w:t>
      </w:r>
      <w:r w:rsidRPr="00EF2292">
        <w:rPr>
          <w:rFonts w:ascii="Times New Roman" w:hAnsi="Times New Roman" w:cs="Times New Roman"/>
          <w:sz w:val="20"/>
          <w:szCs w:val="20"/>
          <w:lang w:val="en-US"/>
        </w:rPr>
        <w:t xml:space="preserve">an obtained after permuting randomly 1000 times the labels of the genes in the two groups. This procedure allows us to compute an empirical p-value. The above approach was applied separately on the PARS values of 3 different regions of each gene: the 5'UTR, the </w:t>
      </w:r>
      <w:r w:rsidR="00E11A80">
        <w:rPr>
          <w:rFonts w:ascii="Times New Roman" w:hAnsi="Times New Roman" w:cs="Times New Roman"/>
          <w:sz w:val="20"/>
          <w:szCs w:val="20"/>
          <w:lang w:val="en-US"/>
        </w:rPr>
        <w:t>CDS</w:t>
      </w:r>
      <w:r w:rsidRPr="00EF2292">
        <w:rPr>
          <w:rFonts w:ascii="Times New Roman" w:hAnsi="Times New Roman" w:cs="Times New Roman"/>
          <w:sz w:val="20"/>
          <w:szCs w:val="20"/>
          <w:lang w:val="en-US"/>
        </w:rPr>
        <w:t xml:space="preserve"> and the 3'UTR.</w:t>
      </w:r>
    </w:p>
    <w:p w:rsidR="00CB0CC8" w:rsidRDefault="00CB0CC8" w:rsidP="005441A6">
      <w:pPr>
        <w:spacing w:after="0" w:line="240" w:lineRule="auto"/>
        <w:rPr>
          <w:rFonts w:ascii="Times New Roman" w:hAnsi="Times New Roman" w:cs="Times New Roman"/>
          <w:b/>
          <w:sz w:val="20"/>
          <w:lang w:val="en-US"/>
        </w:rPr>
      </w:pPr>
    </w:p>
    <w:p w:rsidR="00CB0CC8" w:rsidRDefault="00F9233A" w:rsidP="005441A6">
      <w:pPr>
        <w:spacing w:after="0" w:line="240" w:lineRule="auto"/>
        <w:rPr>
          <w:rFonts w:ascii="Times New Roman" w:hAnsi="Times New Roman" w:cs="Times New Roman"/>
          <w:b/>
          <w:sz w:val="20"/>
          <w:lang w:val="en-US"/>
        </w:rPr>
      </w:pPr>
      <w:r>
        <w:rPr>
          <w:rFonts w:ascii="Times New Roman" w:hAnsi="Times New Roman" w:cs="Times New Roman"/>
          <w:b/>
          <w:sz w:val="20"/>
          <w:lang w:val="en-US"/>
        </w:rPr>
        <w:t>Human cells and translation analysis</w:t>
      </w:r>
    </w:p>
    <w:p w:rsidR="00F9233A" w:rsidRDefault="00F9233A" w:rsidP="005441A6">
      <w:pPr>
        <w:spacing w:after="0" w:line="240" w:lineRule="auto"/>
        <w:rPr>
          <w:rFonts w:ascii="Times New Roman" w:hAnsi="Times New Roman" w:cs="Times New Roman"/>
          <w:b/>
          <w:sz w:val="20"/>
          <w:lang w:val="en-US"/>
        </w:rPr>
      </w:pPr>
    </w:p>
    <w:p w:rsidR="00F9233A" w:rsidRPr="00F9233A" w:rsidRDefault="00F9233A" w:rsidP="00F9233A">
      <w:pPr>
        <w:spacing w:after="0" w:line="240" w:lineRule="auto"/>
        <w:jc w:val="both"/>
        <w:rPr>
          <w:rFonts w:ascii="Times New Roman" w:hAnsi="Times New Roman" w:cs="Times New Roman"/>
          <w:sz w:val="20"/>
          <w:szCs w:val="20"/>
          <w:lang w:val="en-US"/>
        </w:rPr>
      </w:pPr>
      <w:r w:rsidRPr="00C97D68">
        <w:rPr>
          <w:rFonts w:ascii="Times New Roman" w:hAnsi="Times New Roman" w:cs="Times New Roman"/>
          <w:bCs/>
          <w:sz w:val="20"/>
          <w:szCs w:val="20"/>
          <w:lang w:val="en-US"/>
        </w:rPr>
        <w:t xml:space="preserve">DDX6 knockdown: RWP-1 cells </w:t>
      </w:r>
      <w:r w:rsidR="00257F8E">
        <w:rPr>
          <w:rFonts w:ascii="Times New Roman" w:hAnsi="Times New Roman" w:cs="Times New Roman"/>
          <w:bCs/>
          <w:sz w:val="20"/>
          <w:szCs w:val="20"/>
        </w:rPr>
        <w:fldChar w:fldCharType="begin"/>
      </w:r>
      <w:r w:rsidRPr="00C97D68">
        <w:rPr>
          <w:rFonts w:ascii="Times New Roman" w:hAnsi="Times New Roman" w:cs="Times New Roman"/>
          <w:bCs/>
          <w:sz w:val="20"/>
          <w:szCs w:val="20"/>
          <w:lang w:val="en-US"/>
        </w:rPr>
        <w:instrText xml:space="preserve"> ADDIN EN.CITE &lt;EndNote&gt;&lt;Cite&gt;&lt;Author&gt;Dexter&lt;/Author&gt;&lt;Year&gt;1982&lt;/Year&gt;&lt;RecNum&gt;2&lt;/RecNum&gt;&lt;record&gt;&lt;rec-number&gt;2&lt;/rec-number&gt;&lt;foreign-keys&gt;&lt;key app="EN" db-id="sas0tdtfgaspryetax5p5t0esf5px2vspd5a"&gt;2&lt;/key&gt;&lt;/foreign-keys&gt;&lt;ref-type name="Journal Article"&gt;17&lt;/ref-type&gt;&lt;contributors&gt;&lt;authors&gt;&lt;author&gt;Dexter, D. L.&lt;/author&gt;&lt;author&gt;Matook, G. M.&lt;/author&gt;&lt;author&gt;Meitner, P. A.&lt;/author&gt;&lt;author&gt;Bogaars, H. A.&lt;/author&gt;&lt;author&gt;Jolly, G. A.&lt;/author&gt;&lt;author&gt;Turner, M. D.&lt;/author&gt;&lt;author&gt;Calabresi, P.&lt;/author&gt;&lt;/authors&gt;&lt;/contributors&gt;&lt;titles&gt;&lt;title&gt;Establishment and characterization of two human pancreatic cancer cell lines tumorigenic in athymic mice&lt;/title&gt;&lt;secondary-title&gt;Cancer Res&lt;/secondary-title&gt;&lt;/titles&gt;&lt;periodical&gt;&lt;full-title&gt;Cancer Res&lt;/full-title&gt;&lt;/periodical&gt;&lt;pages&gt;2705-14&lt;/pages&gt;&lt;volume&gt;42&lt;/volume&gt;&lt;number&gt;7&lt;/number&gt;&lt;edition&gt;1982/07/01&lt;/edition&gt;&lt;keywords&gt;&lt;keyword&gt;Adenocarcinoma/enzymology/*pathology&lt;/keyword&gt;&lt;keyword&gt;Adult&lt;/keyword&gt;&lt;keyword&gt;Animals&lt;/keyword&gt;&lt;keyword&gt;Cell Division&lt;/keyword&gt;&lt;keyword&gt;Cell Line&lt;/keyword&gt;&lt;keyword&gt;Female&lt;/keyword&gt;&lt;keyword&gt;Humans&lt;/keyword&gt;&lt;keyword&gt;Mice&lt;/keyword&gt;&lt;keyword&gt;Mice, Nude&lt;/keyword&gt;&lt;keyword&gt;Middle Aged&lt;/keyword&gt;&lt;keyword&gt;Neoplasm Transplantation&lt;/keyword&gt;&lt;keyword&gt;Pancreatic Neoplasms/enzymology/*pathology&lt;/keyword&gt;&lt;/keywords&gt;&lt;dates&gt;&lt;year&gt;1982&lt;/year&gt;&lt;pub-dates&gt;&lt;date&gt;Jul&lt;/date&gt;&lt;/pub-dates&gt;&lt;/dates&gt;&lt;isbn&gt;0008-5472 (Print)&amp;#xD;0008-5472 (Linking)&lt;/isbn&gt;&lt;accession-num&gt;7083162&lt;/accession-num&gt;&lt;urls&gt;&lt;related-urls&gt;&lt;url&gt;http://www.ncbi.nlm.nih.gov/entrez/query.fcgi?cmd=Retrieve&amp;amp;db=PubMed&amp;amp;dopt=Citation&amp;amp;list_uids=7083162&lt;/url&gt;&lt;/related-urls&gt;&lt;/urls&gt;&lt;language&gt;eng&lt;/language&gt;&lt;/record&gt;&lt;/Cite&gt;&lt;/EndNote&gt;</w:instrText>
      </w:r>
      <w:r w:rsidR="00257F8E">
        <w:rPr>
          <w:rFonts w:ascii="Times New Roman" w:hAnsi="Times New Roman" w:cs="Times New Roman"/>
          <w:bCs/>
          <w:sz w:val="20"/>
          <w:szCs w:val="20"/>
        </w:rPr>
        <w:fldChar w:fldCharType="separate"/>
      </w:r>
      <w:r w:rsidRPr="00C97D68">
        <w:rPr>
          <w:rFonts w:ascii="Times New Roman" w:hAnsi="Times New Roman" w:cs="Times New Roman"/>
          <w:bCs/>
          <w:noProof/>
          <w:sz w:val="20"/>
          <w:szCs w:val="20"/>
          <w:lang w:val="en-US"/>
        </w:rPr>
        <w:t>(Dexter et al., 1982)</w:t>
      </w:r>
      <w:r w:rsidR="00257F8E">
        <w:rPr>
          <w:rFonts w:ascii="Times New Roman" w:hAnsi="Times New Roman" w:cs="Times New Roman"/>
          <w:bCs/>
          <w:sz w:val="20"/>
          <w:szCs w:val="20"/>
        </w:rPr>
        <w:fldChar w:fldCharType="end"/>
      </w:r>
      <w:r w:rsidRPr="00C97D68">
        <w:rPr>
          <w:rFonts w:ascii="Times New Roman" w:hAnsi="Times New Roman" w:cs="Times New Roman"/>
          <w:bCs/>
          <w:sz w:val="20"/>
          <w:szCs w:val="20"/>
          <w:lang w:val="en-US"/>
        </w:rPr>
        <w:t xml:space="preserve"> were seeded in 6 well plates and </w:t>
      </w:r>
      <w:proofErr w:type="spellStart"/>
      <w:r w:rsidRPr="00C97D68">
        <w:rPr>
          <w:rFonts w:ascii="Times New Roman" w:hAnsi="Times New Roman" w:cs="Times New Roman"/>
          <w:bCs/>
          <w:sz w:val="20"/>
          <w:szCs w:val="20"/>
          <w:lang w:val="en-US"/>
        </w:rPr>
        <w:t>transfected</w:t>
      </w:r>
      <w:proofErr w:type="spellEnd"/>
      <w:r w:rsidRPr="00C97D68">
        <w:rPr>
          <w:rFonts w:ascii="Times New Roman" w:hAnsi="Times New Roman" w:cs="Times New Roman"/>
          <w:bCs/>
          <w:sz w:val="20"/>
          <w:szCs w:val="20"/>
          <w:lang w:val="en-US"/>
        </w:rPr>
        <w:t xml:space="preserve"> with 50nM of DDX6 </w:t>
      </w:r>
      <w:proofErr w:type="spellStart"/>
      <w:r w:rsidRPr="00C97D68">
        <w:rPr>
          <w:rFonts w:ascii="Times New Roman" w:hAnsi="Times New Roman" w:cs="Times New Roman"/>
          <w:bCs/>
          <w:sz w:val="20"/>
          <w:szCs w:val="20"/>
          <w:lang w:val="en-US"/>
        </w:rPr>
        <w:t>siRNA</w:t>
      </w:r>
      <w:proofErr w:type="spellEnd"/>
      <w:r w:rsidRPr="00C97D68">
        <w:rPr>
          <w:rFonts w:ascii="Times New Roman" w:hAnsi="Times New Roman" w:cs="Times New Roman"/>
          <w:bCs/>
          <w:sz w:val="20"/>
          <w:szCs w:val="20"/>
          <w:lang w:val="en-US"/>
        </w:rPr>
        <w:t xml:space="preserve"> (</w:t>
      </w:r>
      <w:proofErr w:type="spellStart"/>
      <w:r w:rsidR="006F7E5C" w:rsidRPr="00C97D68">
        <w:rPr>
          <w:rFonts w:ascii="Times New Roman" w:hAnsi="Times New Roman" w:cs="Times New Roman"/>
          <w:bCs/>
          <w:sz w:val="20"/>
          <w:szCs w:val="20"/>
          <w:lang w:val="en-US"/>
        </w:rPr>
        <w:t>Ambion</w:t>
      </w:r>
      <w:proofErr w:type="spellEnd"/>
      <w:r w:rsidRPr="00C97D68">
        <w:rPr>
          <w:rFonts w:ascii="Times New Roman" w:hAnsi="Times New Roman" w:cs="Times New Roman"/>
          <w:bCs/>
          <w:sz w:val="20"/>
          <w:szCs w:val="20"/>
          <w:lang w:val="en-US"/>
        </w:rPr>
        <w:t xml:space="preserve">) or an irrelevant </w:t>
      </w:r>
      <w:proofErr w:type="spellStart"/>
      <w:r w:rsidRPr="00C97D68">
        <w:rPr>
          <w:rFonts w:ascii="Times New Roman" w:hAnsi="Times New Roman" w:cs="Times New Roman"/>
          <w:bCs/>
          <w:sz w:val="20"/>
          <w:szCs w:val="20"/>
          <w:lang w:val="en-US"/>
        </w:rPr>
        <w:t>siRNA</w:t>
      </w:r>
      <w:proofErr w:type="spellEnd"/>
      <w:r w:rsidRPr="00C97D68">
        <w:rPr>
          <w:rFonts w:ascii="Times New Roman" w:hAnsi="Times New Roman" w:cs="Times New Roman"/>
          <w:bCs/>
          <w:sz w:val="20"/>
          <w:szCs w:val="20"/>
          <w:lang w:val="en-US"/>
        </w:rPr>
        <w:t xml:space="preserve"> (</w:t>
      </w:r>
      <w:proofErr w:type="spellStart"/>
      <w:r w:rsidR="006F7E5C" w:rsidRPr="00C97D68">
        <w:rPr>
          <w:rFonts w:ascii="Times New Roman" w:hAnsi="Times New Roman" w:cs="Times New Roman"/>
          <w:bCs/>
          <w:sz w:val="20"/>
          <w:szCs w:val="20"/>
          <w:lang w:val="en-US"/>
        </w:rPr>
        <w:t>Dharmacon</w:t>
      </w:r>
      <w:proofErr w:type="spellEnd"/>
      <w:r w:rsidRPr="00C97D68">
        <w:rPr>
          <w:rFonts w:ascii="Times New Roman" w:hAnsi="Times New Roman" w:cs="Times New Roman"/>
          <w:bCs/>
          <w:sz w:val="20"/>
          <w:szCs w:val="20"/>
          <w:lang w:val="en-US"/>
        </w:rPr>
        <w:t>) using Lipofectamine2000 (</w:t>
      </w:r>
      <w:proofErr w:type="spellStart"/>
      <w:r w:rsidRPr="00C97D68">
        <w:rPr>
          <w:rFonts w:ascii="Times New Roman" w:hAnsi="Times New Roman" w:cs="Times New Roman"/>
          <w:bCs/>
          <w:sz w:val="20"/>
          <w:szCs w:val="20"/>
          <w:lang w:val="en-US"/>
        </w:rPr>
        <w:t>Invitrogen</w:t>
      </w:r>
      <w:proofErr w:type="spellEnd"/>
      <w:r w:rsidRPr="00C97D68">
        <w:rPr>
          <w:rFonts w:ascii="Times New Roman" w:hAnsi="Times New Roman" w:cs="Times New Roman"/>
          <w:bCs/>
          <w:sz w:val="20"/>
          <w:szCs w:val="20"/>
          <w:lang w:val="en-US"/>
        </w:rPr>
        <w:t xml:space="preserve">). Cells were directly </w:t>
      </w:r>
      <w:proofErr w:type="spellStart"/>
      <w:r w:rsidRPr="00C97D68">
        <w:rPr>
          <w:rFonts w:ascii="Times New Roman" w:hAnsi="Times New Roman" w:cs="Times New Roman"/>
          <w:bCs/>
          <w:sz w:val="20"/>
          <w:szCs w:val="20"/>
          <w:lang w:val="en-US"/>
        </w:rPr>
        <w:t>lysed</w:t>
      </w:r>
      <w:proofErr w:type="spellEnd"/>
      <w:r w:rsidRPr="00C97D68">
        <w:rPr>
          <w:rFonts w:ascii="Times New Roman" w:hAnsi="Times New Roman" w:cs="Times New Roman"/>
          <w:bCs/>
          <w:sz w:val="20"/>
          <w:szCs w:val="20"/>
          <w:lang w:val="en-US"/>
        </w:rPr>
        <w:t xml:space="preserve"> five days after </w:t>
      </w:r>
      <w:proofErr w:type="spellStart"/>
      <w:r w:rsidRPr="00C97D68">
        <w:rPr>
          <w:rFonts w:ascii="Times New Roman" w:hAnsi="Times New Roman" w:cs="Times New Roman"/>
          <w:bCs/>
          <w:sz w:val="20"/>
          <w:szCs w:val="20"/>
          <w:lang w:val="en-US"/>
        </w:rPr>
        <w:t>transfection</w:t>
      </w:r>
      <w:proofErr w:type="spellEnd"/>
      <w:r w:rsidRPr="00C97D68">
        <w:rPr>
          <w:rFonts w:ascii="Times New Roman" w:hAnsi="Times New Roman" w:cs="Times New Roman"/>
          <w:bCs/>
          <w:sz w:val="20"/>
          <w:szCs w:val="20"/>
          <w:lang w:val="en-US"/>
        </w:rPr>
        <w:t xml:space="preserve"> to collect protein and RNA extracts. Protein levels were measured by Western blot (WB) using rabbit </w:t>
      </w:r>
      <w:r w:rsidRPr="00F9233A">
        <w:rPr>
          <w:rFonts w:ascii="Times New Roman" w:hAnsi="Times New Roman" w:cs="Times New Roman"/>
          <w:bCs/>
          <w:sz w:val="20"/>
          <w:szCs w:val="20"/>
        </w:rPr>
        <w:t>α</w:t>
      </w:r>
      <w:r w:rsidRPr="00C97D68">
        <w:rPr>
          <w:rFonts w:ascii="Times New Roman" w:hAnsi="Times New Roman" w:cs="Times New Roman"/>
          <w:bCs/>
          <w:sz w:val="20"/>
          <w:szCs w:val="20"/>
          <w:lang w:val="en-US"/>
        </w:rPr>
        <w:t>-P</w:t>
      </w:r>
      <w:r w:rsidR="00925EE6">
        <w:rPr>
          <w:rFonts w:ascii="Times New Roman" w:hAnsi="Times New Roman" w:cs="Times New Roman"/>
          <w:bCs/>
          <w:sz w:val="20"/>
          <w:szCs w:val="20"/>
          <w:lang w:val="en-US"/>
        </w:rPr>
        <w:t>TCH</w:t>
      </w:r>
      <w:r w:rsidRPr="00C97D68">
        <w:rPr>
          <w:rFonts w:ascii="Times New Roman" w:hAnsi="Times New Roman" w:cs="Times New Roman"/>
          <w:bCs/>
          <w:sz w:val="20"/>
          <w:szCs w:val="20"/>
          <w:lang w:val="en-US"/>
        </w:rPr>
        <w:t xml:space="preserve">1 (Millipore), rabbit </w:t>
      </w:r>
      <w:r>
        <w:rPr>
          <w:rFonts w:ascii="Times New Roman" w:hAnsi="Times New Roman" w:cs="Times New Roman"/>
          <w:bCs/>
          <w:sz w:val="20"/>
          <w:szCs w:val="20"/>
        </w:rPr>
        <w:t>α</w:t>
      </w:r>
      <w:r w:rsidRPr="00C97D68">
        <w:rPr>
          <w:rFonts w:ascii="Times New Roman" w:hAnsi="Times New Roman" w:cs="Times New Roman"/>
          <w:bCs/>
          <w:sz w:val="20"/>
          <w:szCs w:val="20"/>
          <w:lang w:val="en-US"/>
        </w:rPr>
        <w:t xml:space="preserve">-DDX6 (MBL) or mouse </w:t>
      </w:r>
      <w:r w:rsidRPr="00F9233A">
        <w:rPr>
          <w:rFonts w:ascii="Times New Roman" w:hAnsi="Times New Roman" w:cs="Times New Roman"/>
          <w:bCs/>
          <w:sz w:val="20"/>
          <w:szCs w:val="20"/>
        </w:rPr>
        <w:t>α</w:t>
      </w:r>
      <w:r w:rsidRPr="00C97D68">
        <w:rPr>
          <w:rFonts w:ascii="Times New Roman" w:hAnsi="Times New Roman" w:cs="Times New Roman"/>
          <w:bCs/>
          <w:sz w:val="20"/>
          <w:szCs w:val="20"/>
          <w:lang w:val="en-US"/>
        </w:rPr>
        <w:t>-</w:t>
      </w:r>
      <w:proofErr w:type="spellStart"/>
      <w:r w:rsidRPr="00C97D68">
        <w:rPr>
          <w:rFonts w:ascii="Times New Roman" w:hAnsi="Times New Roman" w:cs="Times New Roman"/>
          <w:bCs/>
          <w:sz w:val="20"/>
          <w:szCs w:val="20"/>
          <w:lang w:val="en-US"/>
        </w:rPr>
        <w:t>Tubulin</w:t>
      </w:r>
      <w:proofErr w:type="spellEnd"/>
      <w:r w:rsidRPr="00C97D68">
        <w:rPr>
          <w:rFonts w:ascii="Times New Roman" w:hAnsi="Times New Roman" w:cs="Times New Roman"/>
          <w:bCs/>
          <w:sz w:val="20"/>
          <w:szCs w:val="20"/>
          <w:lang w:val="en-US"/>
        </w:rPr>
        <w:t xml:space="preserve"> (Sigma), </w:t>
      </w:r>
      <w:proofErr w:type="spellStart"/>
      <w:r w:rsidRPr="00C97D68">
        <w:rPr>
          <w:rFonts w:ascii="Times New Roman" w:hAnsi="Times New Roman" w:cs="Times New Roman"/>
          <w:bCs/>
          <w:sz w:val="20"/>
          <w:szCs w:val="20"/>
          <w:lang w:val="en-US"/>
        </w:rPr>
        <w:t>peroxidase</w:t>
      </w:r>
      <w:proofErr w:type="spellEnd"/>
      <w:r w:rsidRPr="00C97D68">
        <w:rPr>
          <w:rFonts w:ascii="Times New Roman" w:hAnsi="Times New Roman" w:cs="Times New Roman"/>
          <w:bCs/>
          <w:sz w:val="20"/>
          <w:szCs w:val="20"/>
          <w:lang w:val="en-US"/>
        </w:rPr>
        <w:t xml:space="preserve">-conjugated secondary antibodies and ECL (GE Healthcare). Band quantification was achieved with means of </w:t>
      </w:r>
      <w:proofErr w:type="spellStart"/>
      <w:r w:rsidRPr="00C97D68">
        <w:rPr>
          <w:rFonts w:ascii="Times New Roman" w:hAnsi="Times New Roman" w:cs="Times New Roman"/>
          <w:bCs/>
          <w:sz w:val="20"/>
          <w:szCs w:val="20"/>
          <w:lang w:val="en-US"/>
        </w:rPr>
        <w:t>ImageJ</w:t>
      </w:r>
      <w:proofErr w:type="spellEnd"/>
      <w:r w:rsidRPr="00C97D68">
        <w:rPr>
          <w:rFonts w:ascii="Times New Roman" w:hAnsi="Times New Roman" w:cs="Times New Roman"/>
          <w:bCs/>
          <w:sz w:val="20"/>
          <w:szCs w:val="20"/>
          <w:lang w:val="en-US"/>
        </w:rPr>
        <w:t xml:space="preserve"> software analysis. RNA was analyzed by </w:t>
      </w:r>
      <w:proofErr w:type="spellStart"/>
      <w:r w:rsidRPr="00C97D68">
        <w:rPr>
          <w:rFonts w:ascii="Times New Roman" w:hAnsi="Times New Roman" w:cs="Times New Roman"/>
          <w:bCs/>
          <w:sz w:val="20"/>
          <w:szCs w:val="20"/>
          <w:lang w:val="en-US"/>
        </w:rPr>
        <w:t>qRT</w:t>
      </w:r>
      <w:proofErr w:type="spellEnd"/>
      <w:r w:rsidRPr="00C97D68">
        <w:rPr>
          <w:rFonts w:ascii="Times New Roman" w:hAnsi="Times New Roman" w:cs="Times New Roman"/>
          <w:bCs/>
          <w:sz w:val="20"/>
          <w:szCs w:val="20"/>
          <w:lang w:val="en-US"/>
        </w:rPr>
        <w:t xml:space="preserve">-PCR. Total RNA was extracted using the </w:t>
      </w:r>
      <w:proofErr w:type="spellStart"/>
      <w:r w:rsidRPr="00C97D68">
        <w:rPr>
          <w:rFonts w:ascii="Times New Roman" w:hAnsi="Times New Roman" w:cs="Times New Roman"/>
          <w:bCs/>
          <w:sz w:val="20"/>
          <w:szCs w:val="20"/>
          <w:lang w:val="en-US"/>
        </w:rPr>
        <w:t>RNeasy</w:t>
      </w:r>
      <w:proofErr w:type="spellEnd"/>
      <w:r w:rsidRPr="00C97D68">
        <w:rPr>
          <w:rFonts w:ascii="Times New Roman" w:hAnsi="Times New Roman" w:cs="Times New Roman"/>
          <w:bCs/>
          <w:sz w:val="20"/>
          <w:szCs w:val="20"/>
          <w:lang w:val="en-US"/>
        </w:rPr>
        <w:t xml:space="preserve"> kit (</w:t>
      </w:r>
      <w:proofErr w:type="spellStart"/>
      <w:r w:rsidRPr="00C97D68">
        <w:rPr>
          <w:rFonts w:ascii="Times New Roman" w:hAnsi="Times New Roman" w:cs="Times New Roman"/>
          <w:bCs/>
          <w:sz w:val="20"/>
          <w:szCs w:val="20"/>
          <w:lang w:val="en-US"/>
        </w:rPr>
        <w:t>Qiagen</w:t>
      </w:r>
      <w:proofErr w:type="spellEnd"/>
      <w:r w:rsidRPr="00C97D68">
        <w:rPr>
          <w:rFonts w:ascii="Times New Roman" w:hAnsi="Times New Roman" w:cs="Times New Roman"/>
          <w:bCs/>
          <w:sz w:val="20"/>
          <w:szCs w:val="20"/>
          <w:lang w:val="en-US"/>
        </w:rPr>
        <w:t xml:space="preserve">) and </w:t>
      </w:r>
      <w:proofErr w:type="spellStart"/>
      <w:r w:rsidRPr="00C97D68">
        <w:rPr>
          <w:rFonts w:ascii="Times New Roman" w:hAnsi="Times New Roman" w:cs="Times New Roman"/>
          <w:bCs/>
          <w:sz w:val="20"/>
          <w:szCs w:val="20"/>
          <w:lang w:val="en-US"/>
        </w:rPr>
        <w:t>cDNA</w:t>
      </w:r>
      <w:proofErr w:type="spellEnd"/>
      <w:r w:rsidRPr="00C97D68">
        <w:rPr>
          <w:rFonts w:ascii="Times New Roman" w:hAnsi="Times New Roman" w:cs="Times New Roman"/>
          <w:bCs/>
          <w:sz w:val="20"/>
          <w:szCs w:val="20"/>
          <w:lang w:val="en-US"/>
        </w:rPr>
        <w:t xml:space="preserve"> was prepared using the </w:t>
      </w:r>
      <w:proofErr w:type="spellStart"/>
      <w:r w:rsidRPr="00C97D68">
        <w:rPr>
          <w:rFonts w:ascii="Times New Roman" w:hAnsi="Times New Roman" w:cs="Times New Roman"/>
          <w:bCs/>
          <w:sz w:val="20"/>
          <w:szCs w:val="20"/>
          <w:lang w:val="en-US"/>
        </w:rPr>
        <w:t>RevertAid</w:t>
      </w:r>
      <w:proofErr w:type="spellEnd"/>
      <w:r w:rsidRPr="00C97D68">
        <w:rPr>
          <w:rFonts w:ascii="Times New Roman" w:hAnsi="Times New Roman" w:cs="Times New Roman"/>
          <w:bCs/>
          <w:sz w:val="20"/>
          <w:szCs w:val="20"/>
          <w:lang w:val="en-US"/>
        </w:rPr>
        <w:t xml:space="preserve"> first strand </w:t>
      </w:r>
      <w:proofErr w:type="spellStart"/>
      <w:r w:rsidRPr="00C97D68">
        <w:rPr>
          <w:rFonts w:ascii="Times New Roman" w:hAnsi="Times New Roman" w:cs="Times New Roman"/>
          <w:bCs/>
          <w:sz w:val="20"/>
          <w:szCs w:val="20"/>
          <w:lang w:val="en-US"/>
        </w:rPr>
        <w:t>cDNA</w:t>
      </w:r>
      <w:proofErr w:type="spellEnd"/>
      <w:r w:rsidRPr="00C97D68">
        <w:rPr>
          <w:rFonts w:ascii="Times New Roman" w:hAnsi="Times New Roman" w:cs="Times New Roman"/>
          <w:bCs/>
          <w:sz w:val="20"/>
          <w:szCs w:val="20"/>
          <w:lang w:val="en-US"/>
        </w:rPr>
        <w:t xml:space="preserve"> synthesis kit (</w:t>
      </w:r>
      <w:proofErr w:type="spellStart"/>
      <w:r w:rsidRPr="00C97D68">
        <w:rPr>
          <w:rFonts w:ascii="Times New Roman" w:hAnsi="Times New Roman" w:cs="Times New Roman"/>
          <w:bCs/>
          <w:sz w:val="20"/>
          <w:szCs w:val="20"/>
          <w:lang w:val="en-US"/>
        </w:rPr>
        <w:t>Fermentas</w:t>
      </w:r>
      <w:proofErr w:type="spellEnd"/>
      <w:r w:rsidRPr="00C97D68">
        <w:rPr>
          <w:rFonts w:ascii="Times New Roman" w:hAnsi="Times New Roman" w:cs="Times New Roman"/>
          <w:bCs/>
          <w:sz w:val="20"/>
          <w:szCs w:val="20"/>
          <w:lang w:val="en-US"/>
        </w:rPr>
        <w:t xml:space="preserve">). </w:t>
      </w:r>
      <w:proofErr w:type="spellStart"/>
      <w:r w:rsidRPr="00C97D68">
        <w:rPr>
          <w:rFonts w:ascii="Times New Roman" w:hAnsi="Times New Roman" w:cs="Times New Roman"/>
          <w:bCs/>
          <w:sz w:val="20"/>
          <w:szCs w:val="20"/>
          <w:lang w:val="en-US"/>
        </w:rPr>
        <w:t>Twentyfive</w:t>
      </w:r>
      <w:proofErr w:type="spellEnd"/>
      <w:r w:rsidRPr="00C97D68">
        <w:rPr>
          <w:rFonts w:ascii="Times New Roman" w:hAnsi="Times New Roman" w:cs="Times New Roman"/>
          <w:bCs/>
          <w:sz w:val="20"/>
          <w:szCs w:val="20"/>
          <w:lang w:val="en-US"/>
        </w:rPr>
        <w:t xml:space="preserve"> </w:t>
      </w:r>
      <w:proofErr w:type="spellStart"/>
      <w:r w:rsidRPr="00C97D68">
        <w:rPr>
          <w:rFonts w:ascii="Times New Roman" w:hAnsi="Times New Roman" w:cs="Times New Roman"/>
          <w:bCs/>
          <w:sz w:val="20"/>
          <w:szCs w:val="20"/>
          <w:lang w:val="en-US"/>
        </w:rPr>
        <w:t>ng</w:t>
      </w:r>
      <w:proofErr w:type="spellEnd"/>
      <w:r w:rsidRPr="00C97D68">
        <w:rPr>
          <w:rFonts w:ascii="Times New Roman" w:hAnsi="Times New Roman" w:cs="Times New Roman"/>
          <w:bCs/>
          <w:sz w:val="20"/>
          <w:szCs w:val="20"/>
          <w:lang w:val="en-US"/>
        </w:rPr>
        <w:t xml:space="preserve"> of </w:t>
      </w:r>
      <w:proofErr w:type="spellStart"/>
      <w:r w:rsidRPr="00C97D68">
        <w:rPr>
          <w:rFonts w:ascii="Times New Roman" w:hAnsi="Times New Roman" w:cs="Times New Roman"/>
          <w:bCs/>
          <w:sz w:val="20"/>
          <w:szCs w:val="20"/>
          <w:lang w:val="en-US"/>
        </w:rPr>
        <w:t>cDNA</w:t>
      </w:r>
      <w:proofErr w:type="spellEnd"/>
      <w:r w:rsidRPr="00C97D68">
        <w:rPr>
          <w:rFonts w:ascii="Times New Roman" w:hAnsi="Times New Roman" w:cs="Times New Roman"/>
          <w:bCs/>
          <w:sz w:val="20"/>
          <w:szCs w:val="20"/>
          <w:lang w:val="en-US"/>
        </w:rPr>
        <w:t xml:space="preserve"> </w:t>
      </w:r>
      <w:proofErr w:type="gramStart"/>
      <w:r w:rsidRPr="00C97D68">
        <w:rPr>
          <w:rFonts w:ascii="Times New Roman" w:hAnsi="Times New Roman" w:cs="Times New Roman"/>
          <w:bCs/>
          <w:sz w:val="20"/>
          <w:szCs w:val="20"/>
          <w:lang w:val="en-US"/>
        </w:rPr>
        <w:t>were</w:t>
      </w:r>
      <w:proofErr w:type="gramEnd"/>
      <w:r w:rsidRPr="00C97D68">
        <w:rPr>
          <w:rFonts w:ascii="Times New Roman" w:hAnsi="Times New Roman" w:cs="Times New Roman"/>
          <w:bCs/>
          <w:sz w:val="20"/>
          <w:szCs w:val="20"/>
          <w:lang w:val="en-US"/>
        </w:rPr>
        <w:t xml:space="preserve"> amplified using platinum SYBR® Green Master mix (Applied </w:t>
      </w:r>
      <w:proofErr w:type="spellStart"/>
      <w:r w:rsidRPr="00C97D68">
        <w:rPr>
          <w:rFonts w:ascii="Times New Roman" w:hAnsi="Times New Roman" w:cs="Times New Roman"/>
          <w:bCs/>
          <w:sz w:val="20"/>
          <w:szCs w:val="20"/>
          <w:lang w:val="en-US"/>
        </w:rPr>
        <w:t>Biosystems</w:t>
      </w:r>
      <w:proofErr w:type="spellEnd"/>
      <w:r w:rsidRPr="00C97D68">
        <w:rPr>
          <w:rFonts w:ascii="Times New Roman" w:hAnsi="Times New Roman" w:cs="Times New Roman"/>
          <w:bCs/>
          <w:sz w:val="20"/>
          <w:szCs w:val="20"/>
          <w:lang w:val="en-US"/>
        </w:rPr>
        <w:t xml:space="preserve">) and an ABI 7900HT system (Applied </w:t>
      </w:r>
      <w:proofErr w:type="spellStart"/>
      <w:r w:rsidRPr="00C97D68">
        <w:rPr>
          <w:rFonts w:ascii="Times New Roman" w:hAnsi="Times New Roman" w:cs="Times New Roman"/>
          <w:bCs/>
          <w:sz w:val="20"/>
          <w:szCs w:val="20"/>
          <w:lang w:val="en-US"/>
        </w:rPr>
        <w:t>Biosystems</w:t>
      </w:r>
      <w:proofErr w:type="spellEnd"/>
      <w:r w:rsidRPr="00C97D68">
        <w:rPr>
          <w:rFonts w:ascii="Times New Roman" w:hAnsi="Times New Roman" w:cs="Times New Roman"/>
          <w:bCs/>
          <w:sz w:val="20"/>
          <w:szCs w:val="20"/>
          <w:lang w:val="en-US"/>
        </w:rPr>
        <w:t xml:space="preserve">). Expression levels of </w:t>
      </w:r>
      <w:r w:rsidRPr="00DC35AE">
        <w:rPr>
          <w:rFonts w:ascii="Times New Roman" w:hAnsi="Times New Roman" w:cs="Times New Roman"/>
          <w:bCs/>
          <w:i/>
          <w:sz w:val="20"/>
          <w:szCs w:val="20"/>
          <w:lang w:val="en-US"/>
        </w:rPr>
        <w:t>HPRT</w:t>
      </w:r>
      <w:r w:rsidR="00D34D87" w:rsidRPr="00DC35AE">
        <w:rPr>
          <w:rFonts w:ascii="Times New Roman" w:hAnsi="Times New Roman" w:cs="Times New Roman"/>
          <w:bCs/>
          <w:i/>
          <w:sz w:val="20"/>
          <w:szCs w:val="20"/>
          <w:lang w:val="en-US"/>
        </w:rPr>
        <w:t>1</w:t>
      </w:r>
      <w:r w:rsidRPr="00C97D68">
        <w:rPr>
          <w:rFonts w:ascii="Times New Roman" w:hAnsi="Times New Roman" w:cs="Times New Roman"/>
          <w:bCs/>
          <w:sz w:val="20"/>
          <w:szCs w:val="20"/>
          <w:lang w:val="en-US"/>
        </w:rPr>
        <w:t xml:space="preserve"> were used for </w:t>
      </w:r>
      <w:proofErr w:type="spellStart"/>
      <w:r w:rsidRPr="00C97D68">
        <w:rPr>
          <w:rFonts w:ascii="Times New Roman" w:hAnsi="Times New Roman" w:cs="Times New Roman"/>
          <w:bCs/>
          <w:sz w:val="20"/>
          <w:szCs w:val="20"/>
          <w:lang w:val="en-US"/>
        </w:rPr>
        <w:t>normalisation</w:t>
      </w:r>
      <w:proofErr w:type="spellEnd"/>
      <w:r w:rsidRPr="00C97D68">
        <w:rPr>
          <w:rFonts w:ascii="Times New Roman" w:hAnsi="Times New Roman" w:cs="Times New Roman"/>
          <w:bCs/>
          <w:sz w:val="20"/>
          <w:szCs w:val="20"/>
          <w:lang w:val="en-US"/>
        </w:rPr>
        <w:t xml:space="preserve"> purposes.</w:t>
      </w:r>
    </w:p>
    <w:p w:rsidR="00CB0CC8" w:rsidRPr="00F9233A" w:rsidRDefault="00CB0CC8" w:rsidP="005441A6">
      <w:pPr>
        <w:spacing w:after="0" w:line="240" w:lineRule="auto"/>
        <w:rPr>
          <w:rFonts w:ascii="Times New Roman" w:hAnsi="Times New Roman" w:cs="Times New Roman"/>
          <w:sz w:val="20"/>
          <w:szCs w:val="20"/>
          <w:lang w:val="en-US"/>
        </w:rPr>
      </w:pPr>
    </w:p>
    <w:p w:rsidR="00CB0CC8" w:rsidRDefault="00CB0CC8" w:rsidP="005441A6">
      <w:pPr>
        <w:spacing w:after="0" w:line="240" w:lineRule="auto"/>
        <w:rPr>
          <w:rFonts w:ascii="Times New Roman" w:hAnsi="Times New Roman" w:cs="Times New Roman"/>
          <w:b/>
          <w:sz w:val="20"/>
          <w:lang w:val="en-US"/>
        </w:rPr>
      </w:pPr>
    </w:p>
    <w:p w:rsidR="00CB0CC8" w:rsidRDefault="00CB0CC8" w:rsidP="005441A6">
      <w:pPr>
        <w:spacing w:after="0" w:line="240" w:lineRule="auto"/>
        <w:rPr>
          <w:rFonts w:ascii="Times New Roman" w:hAnsi="Times New Roman" w:cs="Times New Roman"/>
          <w:b/>
          <w:sz w:val="20"/>
          <w:lang w:val="en-US"/>
        </w:rPr>
      </w:pPr>
    </w:p>
    <w:p w:rsidR="00CB0CC8" w:rsidRDefault="00CB0CC8" w:rsidP="005441A6">
      <w:pPr>
        <w:spacing w:after="0" w:line="240" w:lineRule="auto"/>
        <w:rPr>
          <w:rFonts w:ascii="Times New Roman" w:hAnsi="Times New Roman" w:cs="Times New Roman"/>
          <w:b/>
          <w:sz w:val="20"/>
          <w:lang w:val="en-US"/>
        </w:rPr>
      </w:pPr>
    </w:p>
    <w:p w:rsidR="00CB0CC8" w:rsidRDefault="00CB0CC8"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A20F7A" w:rsidRDefault="00A20F7A" w:rsidP="005441A6">
      <w:pPr>
        <w:spacing w:after="0" w:line="240" w:lineRule="auto"/>
        <w:rPr>
          <w:rFonts w:ascii="Times New Roman" w:hAnsi="Times New Roman" w:cs="Times New Roman"/>
          <w:b/>
          <w:sz w:val="20"/>
          <w:lang w:val="en-US"/>
        </w:rPr>
      </w:pPr>
    </w:p>
    <w:p w:rsidR="00CB0CC8" w:rsidRDefault="00CB0CC8" w:rsidP="005441A6">
      <w:pPr>
        <w:spacing w:after="0" w:line="240" w:lineRule="auto"/>
        <w:rPr>
          <w:rFonts w:ascii="Times New Roman" w:hAnsi="Times New Roman" w:cs="Times New Roman"/>
          <w:b/>
          <w:sz w:val="20"/>
          <w:lang w:val="en-US"/>
        </w:rPr>
      </w:pPr>
    </w:p>
    <w:p w:rsidR="005441A6" w:rsidRPr="00230C62" w:rsidRDefault="005441A6" w:rsidP="005441A6">
      <w:pPr>
        <w:spacing w:after="0" w:line="240" w:lineRule="auto"/>
        <w:rPr>
          <w:rFonts w:ascii="Times New Roman" w:hAnsi="Times New Roman" w:cs="Times New Roman"/>
          <w:b/>
          <w:caps/>
          <w:sz w:val="20"/>
          <w:szCs w:val="20"/>
          <w:lang w:val="en-US"/>
        </w:rPr>
      </w:pPr>
      <w:r w:rsidRPr="00230C62">
        <w:rPr>
          <w:rFonts w:ascii="Times New Roman" w:hAnsi="Times New Roman" w:cs="Times New Roman"/>
          <w:b/>
          <w:caps/>
          <w:sz w:val="20"/>
          <w:szCs w:val="20"/>
          <w:lang w:val="en-US"/>
        </w:rPr>
        <w:lastRenderedPageBreak/>
        <w:t>Supplemental References:</w:t>
      </w:r>
    </w:p>
    <w:p w:rsidR="005441A6" w:rsidRPr="002331F0" w:rsidRDefault="005441A6" w:rsidP="009B1F92">
      <w:pPr>
        <w:spacing w:after="0" w:line="240" w:lineRule="auto"/>
        <w:jc w:val="both"/>
        <w:rPr>
          <w:rFonts w:ascii="Times New Roman" w:hAnsi="Times New Roman" w:cs="Times New Roman"/>
          <w:sz w:val="20"/>
          <w:szCs w:val="20"/>
          <w:lang w:val="en-US"/>
        </w:rPr>
      </w:pPr>
    </w:p>
    <w:p w:rsidR="00F9233A" w:rsidRPr="002331F0" w:rsidRDefault="00257F8E"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sz w:val="20"/>
          <w:szCs w:val="20"/>
          <w:lang w:val="en-US"/>
        </w:rPr>
        <w:fldChar w:fldCharType="begin"/>
      </w:r>
      <w:r w:rsidR="00E052F6" w:rsidRPr="00A6435E">
        <w:rPr>
          <w:rFonts w:ascii="Times New Roman" w:hAnsi="Times New Roman" w:cs="Times New Roman"/>
          <w:sz w:val="20"/>
          <w:szCs w:val="20"/>
          <w:lang w:val="es-ES"/>
        </w:rPr>
        <w:instrText xml:space="preserve"> ADDIN EN.REFLIST </w:instrText>
      </w:r>
      <w:r w:rsidRPr="002331F0">
        <w:rPr>
          <w:rFonts w:ascii="Times New Roman" w:hAnsi="Times New Roman" w:cs="Times New Roman"/>
          <w:sz w:val="20"/>
          <w:szCs w:val="20"/>
          <w:lang w:val="en-US"/>
        </w:rPr>
        <w:fldChar w:fldCharType="separate"/>
      </w:r>
      <w:r w:rsidR="00E052F6" w:rsidRPr="00A6435E">
        <w:rPr>
          <w:rFonts w:ascii="Times New Roman" w:hAnsi="Times New Roman" w:cs="Times New Roman"/>
          <w:noProof/>
          <w:sz w:val="20"/>
          <w:szCs w:val="20"/>
          <w:lang w:val="es-ES"/>
        </w:rPr>
        <w:t xml:space="preserve">Alves-Rodrigues, I., Mas, A., and Diez, J. (2007). </w:t>
      </w:r>
      <w:r w:rsidR="00F9233A" w:rsidRPr="002331F0">
        <w:rPr>
          <w:rFonts w:ascii="Times New Roman" w:hAnsi="Times New Roman" w:cs="Times New Roman"/>
          <w:noProof/>
          <w:sz w:val="20"/>
          <w:szCs w:val="20"/>
          <w:lang w:val="en-US"/>
        </w:rPr>
        <w:t>Xenopus Xp54 and human RCK/p54 helicases functionally replace yeast Dhh1p in brome mosaic virus RNA replication. J Virol</w:t>
      </w:r>
      <w:r w:rsidR="00F9233A" w:rsidRPr="002331F0">
        <w:rPr>
          <w:rFonts w:ascii="Times New Roman" w:hAnsi="Times New Roman" w:cs="Times New Roman"/>
          <w:i/>
          <w:noProof/>
          <w:sz w:val="20"/>
          <w:szCs w:val="20"/>
          <w:lang w:val="en-US"/>
        </w:rPr>
        <w:t xml:space="preserve"> 81</w:t>
      </w:r>
      <w:r w:rsidR="00F9233A" w:rsidRPr="002331F0">
        <w:rPr>
          <w:rFonts w:ascii="Times New Roman" w:hAnsi="Times New Roman" w:cs="Times New Roman"/>
          <w:noProof/>
          <w:sz w:val="20"/>
          <w:szCs w:val="20"/>
          <w:lang w:val="en-US"/>
        </w:rPr>
        <w:t>, 4378-4380.</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Bohnsack, M.T., Martin, R., Granneman, S., Ruprecht, M., Schleiff, E., and Tollervey, D. (2009). Prp43 bound at different sites on the pre-rRNA performs distinct functions in ribosome synthesis. Mol Cell</w:t>
      </w:r>
      <w:r w:rsidRPr="002331F0">
        <w:rPr>
          <w:rFonts w:ascii="Times New Roman" w:hAnsi="Times New Roman" w:cs="Times New Roman"/>
          <w:i/>
          <w:noProof/>
          <w:sz w:val="20"/>
          <w:szCs w:val="20"/>
          <w:lang w:val="en-US"/>
        </w:rPr>
        <w:t xml:space="preserve"> 36</w:t>
      </w:r>
      <w:r w:rsidRPr="002331F0">
        <w:rPr>
          <w:rFonts w:ascii="Times New Roman" w:hAnsi="Times New Roman" w:cs="Times New Roman"/>
          <w:noProof/>
          <w:sz w:val="20"/>
          <w:szCs w:val="20"/>
          <w:lang w:val="en-US"/>
        </w:rPr>
        <w:t>, 583-592.</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Bohnsack, M.T., Tollervey, D., and Granneman, S. (2012). Identification of RNA helicase target sites by UV cross-linking and analysis of cDNA. Methods Enzymol</w:t>
      </w:r>
      <w:r w:rsidRPr="002331F0">
        <w:rPr>
          <w:rFonts w:ascii="Times New Roman" w:hAnsi="Times New Roman" w:cs="Times New Roman"/>
          <w:i/>
          <w:noProof/>
          <w:sz w:val="20"/>
          <w:szCs w:val="20"/>
          <w:lang w:val="en-US"/>
        </w:rPr>
        <w:t xml:space="preserve"> 511</w:t>
      </w:r>
      <w:r w:rsidRPr="002331F0">
        <w:rPr>
          <w:rFonts w:ascii="Times New Roman" w:hAnsi="Times New Roman" w:cs="Times New Roman"/>
          <w:noProof/>
          <w:sz w:val="20"/>
          <w:szCs w:val="20"/>
          <w:lang w:val="en-US"/>
        </w:rPr>
        <w:t>, 275-288.</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Coller, J.M., Tucker, M., Sheth, U., Valencia-Sanchez, M.A., and Parker, R. (2001). The DEAD box helicase, Dhh1p, functions in mRNA decapping and interacts with both the decapping and deadenylase complexes. RNA</w:t>
      </w:r>
      <w:r w:rsidRPr="002331F0">
        <w:rPr>
          <w:rFonts w:ascii="Times New Roman" w:hAnsi="Times New Roman" w:cs="Times New Roman"/>
          <w:i/>
          <w:noProof/>
          <w:sz w:val="20"/>
          <w:szCs w:val="20"/>
          <w:lang w:val="en-US"/>
        </w:rPr>
        <w:t xml:space="preserve"> 7</w:t>
      </w:r>
      <w:r w:rsidRPr="002331F0">
        <w:rPr>
          <w:rFonts w:ascii="Times New Roman" w:hAnsi="Times New Roman" w:cs="Times New Roman"/>
          <w:noProof/>
          <w:sz w:val="20"/>
          <w:szCs w:val="20"/>
          <w:lang w:val="en-US"/>
        </w:rPr>
        <w:t>, 1717-1727.</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Chen, J., Noueiry, A., and Ahlquist, P. (2001). Brome mosaic virus Protein 1a recruits viral RNA2 to RNA replication through a 5' proximal RNA2 signal. J Virol</w:t>
      </w:r>
      <w:r w:rsidRPr="002331F0">
        <w:rPr>
          <w:rFonts w:ascii="Times New Roman" w:hAnsi="Times New Roman" w:cs="Times New Roman"/>
          <w:i/>
          <w:noProof/>
          <w:sz w:val="20"/>
          <w:szCs w:val="20"/>
          <w:lang w:val="en-US"/>
        </w:rPr>
        <w:t xml:space="preserve"> 75</w:t>
      </w:r>
      <w:r w:rsidRPr="002331F0">
        <w:rPr>
          <w:rFonts w:ascii="Times New Roman" w:hAnsi="Times New Roman" w:cs="Times New Roman"/>
          <w:noProof/>
          <w:sz w:val="20"/>
          <w:szCs w:val="20"/>
          <w:lang w:val="en-US"/>
        </w:rPr>
        <w:t>, 3207-3219.</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den Boon, J.A., Chen, J., and Ahlquist, P. (2001). Identification of sequences in Brome mosaic virus replicase protein 1a that mediate association with endoplasmic reticulum membranes. J Virol</w:t>
      </w:r>
      <w:r w:rsidRPr="002331F0">
        <w:rPr>
          <w:rFonts w:ascii="Times New Roman" w:hAnsi="Times New Roman" w:cs="Times New Roman"/>
          <w:i/>
          <w:noProof/>
          <w:sz w:val="20"/>
          <w:szCs w:val="20"/>
          <w:lang w:val="en-US"/>
        </w:rPr>
        <w:t xml:space="preserve"> 75</w:t>
      </w:r>
      <w:r w:rsidRPr="002331F0">
        <w:rPr>
          <w:rFonts w:ascii="Times New Roman" w:hAnsi="Times New Roman" w:cs="Times New Roman"/>
          <w:noProof/>
          <w:sz w:val="20"/>
          <w:szCs w:val="20"/>
          <w:lang w:val="en-US"/>
        </w:rPr>
        <w:t>, 12370-12381.</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Dexter, D.L., Matook, G.M., Meitner, P.A., Bogaars, H.A., Jolly, G.A., Turner, M.D., and Calabresi, P. (1982). Establishment and characterization of two human pancreatic cancer cell lines tumorigenic in athymic mice. Cancer Res</w:t>
      </w:r>
      <w:r w:rsidRPr="002331F0">
        <w:rPr>
          <w:rFonts w:ascii="Times New Roman" w:hAnsi="Times New Roman" w:cs="Times New Roman"/>
          <w:i/>
          <w:noProof/>
          <w:sz w:val="20"/>
          <w:szCs w:val="20"/>
          <w:lang w:val="en-US"/>
        </w:rPr>
        <w:t xml:space="preserve"> 42</w:t>
      </w:r>
      <w:r w:rsidRPr="002331F0">
        <w:rPr>
          <w:rFonts w:ascii="Times New Roman" w:hAnsi="Times New Roman" w:cs="Times New Roman"/>
          <w:noProof/>
          <w:sz w:val="20"/>
          <w:szCs w:val="20"/>
          <w:lang w:val="en-US"/>
        </w:rPr>
        <w:t>, 2705-2714.</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Diez, J., Ishikawa, M., Kaido, M., and Ahlquist, P. (2000). Identification and characterization of a host protein required for efficient template selection in viral RNA replication. Proc Natl Acad Sci U S A</w:t>
      </w:r>
      <w:r w:rsidRPr="002331F0">
        <w:rPr>
          <w:rFonts w:ascii="Times New Roman" w:hAnsi="Times New Roman" w:cs="Times New Roman"/>
          <w:i/>
          <w:noProof/>
          <w:sz w:val="20"/>
          <w:szCs w:val="20"/>
          <w:lang w:val="en-US"/>
        </w:rPr>
        <w:t xml:space="preserve"> 97</w:t>
      </w:r>
      <w:r w:rsidRPr="002331F0">
        <w:rPr>
          <w:rFonts w:ascii="Times New Roman" w:hAnsi="Times New Roman" w:cs="Times New Roman"/>
          <w:noProof/>
          <w:sz w:val="20"/>
          <w:szCs w:val="20"/>
          <w:lang w:val="en-US"/>
        </w:rPr>
        <w:t>, 3913-3918.</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Firczuk, H., Kannambath, S., Pahle, J., Claydon, A., Beynon, R., Duncan, J., Westerhoff, H., Mendes, P., and McCarthy, J.E. (2013). An in vivo control map for the eukaryotic mRNA translation machinery. Mol Syst Biol</w:t>
      </w:r>
      <w:r w:rsidRPr="002331F0">
        <w:rPr>
          <w:rFonts w:ascii="Times New Roman" w:hAnsi="Times New Roman" w:cs="Times New Roman"/>
          <w:i/>
          <w:noProof/>
          <w:sz w:val="20"/>
          <w:szCs w:val="20"/>
          <w:lang w:val="en-US"/>
        </w:rPr>
        <w:t xml:space="preserve"> 9</w:t>
      </w:r>
      <w:r w:rsidRPr="002331F0">
        <w:rPr>
          <w:rFonts w:ascii="Times New Roman" w:hAnsi="Times New Roman" w:cs="Times New Roman"/>
          <w:noProof/>
          <w:sz w:val="20"/>
          <w:szCs w:val="20"/>
          <w:lang w:val="en-US"/>
        </w:rPr>
        <w:t>, 635.</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Ingolia, N.T., Brar, G.A., Rouskin, S., McGeachy, A.M., and Weissman, J.S. (2012). The ribosome profiling strategy for monitoring translation in vivo by deep sequencing of ribosome-protected mRNA fragments. Nat Protoc</w:t>
      </w:r>
      <w:r w:rsidRPr="002331F0">
        <w:rPr>
          <w:rFonts w:ascii="Times New Roman" w:hAnsi="Times New Roman" w:cs="Times New Roman"/>
          <w:i/>
          <w:noProof/>
          <w:sz w:val="20"/>
          <w:szCs w:val="20"/>
          <w:lang w:val="en-US"/>
        </w:rPr>
        <w:t xml:space="preserve"> 7</w:t>
      </w:r>
      <w:r w:rsidRPr="002331F0">
        <w:rPr>
          <w:rFonts w:ascii="Times New Roman" w:hAnsi="Times New Roman" w:cs="Times New Roman"/>
          <w:noProof/>
          <w:sz w:val="20"/>
          <w:szCs w:val="20"/>
          <w:lang w:val="en-US"/>
        </w:rPr>
        <w:t>, 1534-1550.</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Ishikawa, M., Janda, M., Krol, M.A., and Ahlquist, P. (1997). In vivo DNA expression of functional brome mosaic virus RNA replicons in Saccharomyces cerevisiae. J Virol</w:t>
      </w:r>
      <w:r w:rsidRPr="002331F0">
        <w:rPr>
          <w:rFonts w:ascii="Times New Roman" w:hAnsi="Times New Roman" w:cs="Times New Roman"/>
          <w:i/>
          <w:noProof/>
          <w:sz w:val="20"/>
          <w:szCs w:val="20"/>
          <w:lang w:val="en-US"/>
        </w:rPr>
        <w:t xml:space="preserve"> 71</w:t>
      </w:r>
      <w:r w:rsidRPr="002331F0">
        <w:rPr>
          <w:rFonts w:ascii="Times New Roman" w:hAnsi="Times New Roman" w:cs="Times New Roman"/>
          <w:noProof/>
          <w:sz w:val="20"/>
          <w:szCs w:val="20"/>
          <w:lang w:val="en-US"/>
        </w:rPr>
        <w:t>, 7781-7790.</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Ishimura, R., Nagy, G., Dotu, I., Zhou, H., Yang, X.L., Schimmel, P., Senju, S., Nishimura, Y., Chuang, J.H., and Ackerman, S.L. (2014). RNA function. Ribosome stalling induced by mutation of a CNS-specific tRNA causes neurodegeneration. Science</w:t>
      </w:r>
      <w:r w:rsidRPr="002331F0">
        <w:rPr>
          <w:rFonts w:ascii="Times New Roman" w:hAnsi="Times New Roman" w:cs="Times New Roman"/>
          <w:i/>
          <w:noProof/>
          <w:sz w:val="20"/>
          <w:szCs w:val="20"/>
          <w:lang w:val="en-US"/>
        </w:rPr>
        <w:t xml:space="preserve"> 345</w:t>
      </w:r>
      <w:r w:rsidRPr="002331F0">
        <w:rPr>
          <w:rFonts w:ascii="Times New Roman" w:hAnsi="Times New Roman" w:cs="Times New Roman"/>
          <w:noProof/>
          <w:sz w:val="20"/>
          <w:szCs w:val="20"/>
          <w:lang w:val="en-US"/>
        </w:rPr>
        <w:t>, 455-459.</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Jungfleisch, J., Chowdhury, A., Alves-Rodrigues, I., Tharun, S., and Diez, J. (2015). The Lsm1-7-Pat1 complex promotes viral RNA translation and replication by differential mechanisms. RNA</w:t>
      </w:r>
      <w:r w:rsidRPr="002331F0">
        <w:rPr>
          <w:rFonts w:ascii="Times New Roman" w:hAnsi="Times New Roman" w:cs="Times New Roman"/>
          <w:i/>
          <w:noProof/>
          <w:sz w:val="20"/>
          <w:szCs w:val="20"/>
          <w:lang w:val="en-US"/>
        </w:rPr>
        <w:t xml:space="preserve"> 21</w:t>
      </w:r>
      <w:r w:rsidRPr="002331F0">
        <w:rPr>
          <w:rFonts w:ascii="Times New Roman" w:hAnsi="Times New Roman" w:cs="Times New Roman"/>
          <w:noProof/>
          <w:sz w:val="20"/>
          <w:szCs w:val="20"/>
          <w:lang w:val="en-US"/>
        </w:rPr>
        <w:t>, 1469-1479.</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Kertesz, M., Wan, Y., Mazor, E., Rinn, J.L., Nutter, R.C., Chang, H.Y., and Segal, E. (2010). Genome-wide measurement of RNA secondary structure in yeast. Nature</w:t>
      </w:r>
      <w:r w:rsidRPr="002331F0">
        <w:rPr>
          <w:rFonts w:ascii="Times New Roman" w:hAnsi="Times New Roman" w:cs="Times New Roman"/>
          <w:i/>
          <w:noProof/>
          <w:sz w:val="20"/>
          <w:szCs w:val="20"/>
          <w:lang w:val="en-US"/>
        </w:rPr>
        <w:t xml:space="preserve"> 467</w:t>
      </w:r>
      <w:r w:rsidRPr="002331F0">
        <w:rPr>
          <w:rFonts w:ascii="Times New Roman" w:hAnsi="Times New Roman" w:cs="Times New Roman"/>
          <w:noProof/>
          <w:sz w:val="20"/>
          <w:szCs w:val="20"/>
          <w:lang w:val="en-US"/>
        </w:rPr>
        <w:t>, 103-107.</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Love, M.I., Huber, W., and Anders, S. (2014). Moderated estimation of fold change and dispersion for RNA-seq data with DESeq2. Genome Biol</w:t>
      </w:r>
      <w:r w:rsidRPr="002331F0">
        <w:rPr>
          <w:rFonts w:ascii="Times New Roman" w:hAnsi="Times New Roman" w:cs="Times New Roman"/>
          <w:i/>
          <w:noProof/>
          <w:sz w:val="20"/>
          <w:szCs w:val="20"/>
          <w:lang w:val="en-US"/>
        </w:rPr>
        <w:t xml:space="preserve"> 15</w:t>
      </w:r>
      <w:r w:rsidRPr="002331F0">
        <w:rPr>
          <w:rFonts w:ascii="Times New Roman" w:hAnsi="Times New Roman" w:cs="Times New Roman"/>
          <w:noProof/>
          <w:sz w:val="20"/>
          <w:szCs w:val="20"/>
          <w:lang w:val="en-US"/>
        </w:rPr>
        <w:t>, 550.</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Mas, A., Alves-Rodrigues, I., Noueiry, A., Ahlquist, P., and Diez, J. (2006). Host deadenylation-dependent mRNA decapping factors are required for a key step in brome mosaic virus RNA replication. J Virol</w:t>
      </w:r>
      <w:r w:rsidRPr="002331F0">
        <w:rPr>
          <w:rFonts w:ascii="Times New Roman" w:hAnsi="Times New Roman" w:cs="Times New Roman"/>
          <w:i/>
          <w:noProof/>
          <w:sz w:val="20"/>
          <w:szCs w:val="20"/>
          <w:lang w:val="en-US"/>
        </w:rPr>
        <w:t xml:space="preserve"> 80</w:t>
      </w:r>
      <w:r w:rsidRPr="002331F0">
        <w:rPr>
          <w:rFonts w:ascii="Times New Roman" w:hAnsi="Times New Roman" w:cs="Times New Roman"/>
          <w:noProof/>
          <w:sz w:val="20"/>
          <w:szCs w:val="20"/>
          <w:lang w:val="en-US"/>
        </w:rPr>
        <w:t>, 246-251.</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Nedialkova, D.D., and Leidel, S.A. (2015). Optimization of Codon Translation Rates via tRNA Modifications Maintains Proteome Integrity. Cell</w:t>
      </w:r>
      <w:r w:rsidRPr="002331F0">
        <w:rPr>
          <w:rFonts w:ascii="Times New Roman" w:hAnsi="Times New Roman" w:cs="Times New Roman"/>
          <w:i/>
          <w:noProof/>
          <w:sz w:val="20"/>
          <w:szCs w:val="20"/>
          <w:lang w:val="en-US"/>
        </w:rPr>
        <w:t xml:space="preserve"> 161</w:t>
      </w:r>
      <w:r w:rsidRPr="002331F0">
        <w:rPr>
          <w:rFonts w:ascii="Times New Roman" w:hAnsi="Times New Roman" w:cs="Times New Roman"/>
          <w:noProof/>
          <w:sz w:val="20"/>
          <w:szCs w:val="20"/>
          <w:lang w:val="en-US"/>
        </w:rPr>
        <w:t>, 1606-1618.</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Rodriguez-Cousino, N., Lill, R., Neupert, W., and Court, D.A. (1995). Identification and initial characterization of the cytosolic protein Ycr77p. Yeast</w:t>
      </w:r>
      <w:r w:rsidRPr="002331F0">
        <w:rPr>
          <w:rFonts w:ascii="Times New Roman" w:hAnsi="Times New Roman" w:cs="Times New Roman"/>
          <w:i/>
          <w:noProof/>
          <w:sz w:val="20"/>
          <w:szCs w:val="20"/>
          <w:lang w:val="en-US"/>
        </w:rPr>
        <w:t xml:space="preserve"> 11</w:t>
      </w:r>
      <w:r w:rsidRPr="002331F0">
        <w:rPr>
          <w:rFonts w:ascii="Times New Roman" w:hAnsi="Times New Roman" w:cs="Times New Roman"/>
          <w:noProof/>
          <w:sz w:val="20"/>
          <w:szCs w:val="20"/>
          <w:lang w:val="en-US"/>
        </w:rPr>
        <w:t>, 581-585.</w:t>
      </w:r>
    </w:p>
    <w:p w:rsidR="00F9233A" w:rsidRPr="002331F0" w:rsidRDefault="00F9233A" w:rsidP="00F9233A">
      <w:pPr>
        <w:spacing w:after="0" w:line="240" w:lineRule="auto"/>
        <w:jc w:val="both"/>
        <w:rPr>
          <w:rFonts w:ascii="Times New Roman" w:hAnsi="Times New Roman" w:cs="Times New Roman"/>
          <w:noProof/>
          <w:sz w:val="20"/>
          <w:szCs w:val="20"/>
          <w:lang w:val="en-US"/>
        </w:rPr>
      </w:pPr>
      <w:r w:rsidRPr="002331F0">
        <w:rPr>
          <w:rFonts w:ascii="Times New Roman" w:hAnsi="Times New Roman" w:cs="Times New Roman"/>
          <w:noProof/>
          <w:sz w:val="20"/>
          <w:szCs w:val="20"/>
          <w:lang w:val="en-US"/>
        </w:rPr>
        <w:t>Yeo, G.W., Coufal, N.G., Liang, T.Y., Peng, G.E., Fu, X.D., and Gage, F.H. (2009). An RNA code for the FOX2 splicing regulator revealed by mapping RNA-protein interactions in stem cells. Nat Struct Mol Biol</w:t>
      </w:r>
      <w:r w:rsidRPr="002331F0">
        <w:rPr>
          <w:rFonts w:ascii="Times New Roman" w:hAnsi="Times New Roman" w:cs="Times New Roman"/>
          <w:i/>
          <w:noProof/>
          <w:sz w:val="20"/>
          <w:szCs w:val="20"/>
          <w:lang w:val="en-US"/>
        </w:rPr>
        <w:t xml:space="preserve"> 16</w:t>
      </w:r>
      <w:r w:rsidRPr="002331F0">
        <w:rPr>
          <w:rFonts w:ascii="Times New Roman" w:hAnsi="Times New Roman" w:cs="Times New Roman"/>
          <w:noProof/>
          <w:sz w:val="20"/>
          <w:szCs w:val="20"/>
          <w:lang w:val="en-US"/>
        </w:rPr>
        <w:t>, 130-137.</w:t>
      </w:r>
    </w:p>
    <w:p w:rsidR="00F9233A" w:rsidRPr="002331F0" w:rsidRDefault="00F9233A" w:rsidP="00F9233A">
      <w:pPr>
        <w:spacing w:after="0" w:line="240" w:lineRule="auto"/>
        <w:ind w:left="720" w:hanging="720"/>
        <w:jc w:val="both"/>
        <w:rPr>
          <w:rFonts w:ascii="Times New Roman" w:hAnsi="Times New Roman" w:cs="Times New Roman"/>
          <w:noProof/>
          <w:sz w:val="20"/>
          <w:szCs w:val="20"/>
          <w:lang w:val="en-US"/>
        </w:rPr>
      </w:pPr>
    </w:p>
    <w:p w:rsidR="00874987" w:rsidRPr="002331F0" w:rsidRDefault="00257F8E" w:rsidP="009B1F92">
      <w:pPr>
        <w:spacing w:line="240" w:lineRule="auto"/>
        <w:jc w:val="both"/>
        <w:rPr>
          <w:rFonts w:ascii="Times New Roman" w:hAnsi="Times New Roman" w:cs="Times New Roman"/>
          <w:sz w:val="20"/>
          <w:szCs w:val="20"/>
          <w:lang w:val="en-US"/>
        </w:rPr>
      </w:pPr>
      <w:r w:rsidRPr="002331F0">
        <w:rPr>
          <w:rFonts w:ascii="Times New Roman" w:hAnsi="Times New Roman" w:cs="Times New Roman"/>
          <w:sz w:val="20"/>
          <w:szCs w:val="20"/>
          <w:lang w:val="en-US"/>
        </w:rPr>
        <w:fldChar w:fldCharType="end"/>
      </w:r>
    </w:p>
    <w:sectPr w:rsidR="00874987" w:rsidRPr="002331F0" w:rsidSect="00D3729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E5024E9"/>
    <w:multiLevelType w:val="hybridMultilevel"/>
    <w:tmpl w:val="3E20A7FC"/>
    <w:lvl w:ilvl="0" w:tplc="A5F8B61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8416326"/>
    <w:multiLevelType w:val="hybridMultilevel"/>
    <w:tmpl w:val="DE46C8F6"/>
    <w:lvl w:ilvl="0" w:tplc="379482C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docVars>
    <w:docVar w:name="EN.InstantFormat" w:val="&lt;ENInstantFormat&gt;&lt;Enabled&gt;1&lt;/Enabled&gt;&lt;ScanUnformatted&gt;1&lt;/ScanUnformatted&gt;&lt;ScanChanges&gt;1&lt;/ScanChanges&gt;&lt;/ENInstantFormat&gt;"/>
    <w:docVar w:name="EN.Layout" w:val="&lt;ENLayout&gt;&lt;Style&gt;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n96DD.tmp&lt;/item&gt;&lt;/Libraries&gt;&lt;/ENLibraries&gt;"/>
  </w:docVars>
  <w:rsids>
    <w:rsidRoot w:val="00874987"/>
    <w:rsid w:val="000001CE"/>
    <w:rsid w:val="0000190A"/>
    <w:rsid w:val="00001915"/>
    <w:rsid w:val="00001F1D"/>
    <w:rsid w:val="00002343"/>
    <w:rsid w:val="00005135"/>
    <w:rsid w:val="00005BA5"/>
    <w:rsid w:val="000064FF"/>
    <w:rsid w:val="000071A9"/>
    <w:rsid w:val="0001439E"/>
    <w:rsid w:val="000206E1"/>
    <w:rsid w:val="000217D7"/>
    <w:rsid w:val="0002230F"/>
    <w:rsid w:val="0002238A"/>
    <w:rsid w:val="000224CA"/>
    <w:rsid w:val="00022F2E"/>
    <w:rsid w:val="00022F7B"/>
    <w:rsid w:val="000248A6"/>
    <w:rsid w:val="00025403"/>
    <w:rsid w:val="0002570F"/>
    <w:rsid w:val="00026D2C"/>
    <w:rsid w:val="00030CD4"/>
    <w:rsid w:val="00030D62"/>
    <w:rsid w:val="00031413"/>
    <w:rsid w:val="000325D4"/>
    <w:rsid w:val="00033A9C"/>
    <w:rsid w:val="00034183"/>
    <w:rsid w:val="00035E11"/>
    <w:rsid w:val="00037724"/>
    <w:rsid w:val="000406B1"/>
    <w:rsid w:val="00042134"/>
    <w:rsid w:val="000447B8"/>
    <w:rsid w:val="0004540A"/>
    <w:rsid w:val="00045F41"/>
    <w:rsid w:val="000463A2"/>
    <w:rsid w:val="00046ACF"/>
    <w:rsid w:val="00046BEC"/>
    <w:rsid w:val="000515F0"/>
    <w:rsid w:val="00052010"/>
    <w:rsid w:val="000534CE"/>
    <w:rsid w:val="00054151"/>
    <w:rsid w:val="00055506"/>
    <w:rsid w:val="00055837"/>
    <w:rsid w:val="00057FA5"/>
    <w:rsid w:val="000634C7"/>
    <w:rsid w:val="0006398D"/>
    <w:rsid w:val="000668B6"/>
    <w:rsid w:val="00070A5E"/>
    <w:rsid w:val="00070F17"/>
    <w:rsid w:val="0007128B"/>
    <w:rsid w:val="000719C6"/>
    <w:rsid w:val="00071B4B"/>
    <w:rsid w:val="00072344"/>
    <w:rsid w:val="00073839"/>
    <w:rsid w:val="00075B8C"/>
    <w:rsid w:val="00075ECD"/>
    <w:rsid w:val="000779F9"/>
    <w:rsid w:val="00077C17"/>
    <w:rsid w:val="00077D39"/>
    <w:rsid w:val="000803FD"/>
    <w:rsid w:val="0008111B"/>
    <w:rsid w:val="000813DB"/>
    <w:rsid w:val="000817D4"/>
    <w:rsid w:val="000826AC"/>
    <w:rsid w:val="00082871"/>
    <w:rsid w:val="00082E44"/>
    <w:rsid w:val="00083279"/>
    <w:rsid w:val="000845DE"/>
    <w:rsid w:val="000879ED"/>
    <w:rsid w:val="000917EA"/>
    <w:rsid w:val="0009201F"/>
    <w:rsid w:val="000A0095"/>
    <w:rsid w:val="000A165B"/>
    <w:rsid w:val="000A20C5"/>
    <w:rsid w:val="000A52AD"/>
    <w:rsid w:val="000A6DF8"/>
    <w:rsid w:val="000B015B"/>
    <w:rsid w:val="000B09CA"/>
    <w:rsid w:val="000B12BD"/>
    <w:rsid w:val="000B3CBB"/>
    <w:rsid w:val="000B4114"/>
    <w:rsid w:val="000B536D"/>
    <w:rsid w:val="000B5A4E"/>
    <w:rsid w:val="000B5ED3"/>
    <w:rsid w:val="000B63E4"/>
    <w:rsid w:val="000B6544"/>
    <w:rsid w:val="000C11C3"/>
    <w:rsid w:val="000C27A1"/>
    <w:rsid w:val="000C2AD9"/>
    <w:rsid w:val="000C2E40"/>
    <w:rsid w:val="000C351B"/>
    <w:rsid w:val="000C5815"/>
    <w:rsid w:val="000C64AB"/>
    <w:rsid w:val="000C6606"/>
    <w:rsid w:val="000D3ACD"/>
    <w:rsid w:val="000D403D"/>
    <w:rsid w:val="000D40DF"/>
    <w:rsid w:val="000D4960"/>
    <w:rsid w:val="000D5646"/>
    <w:rsid w:val="000D7CF8"/>
    <w:rsid w:val="000E0213"/>
    <w:rsid w:val="000E07BF"/>
    <w:rsid w:val="000E2910"/>
    <w:rsid w:val="000E427F"/>
    <w:rsid w:val="000E7800"/>
    <w:rsid w:val="000E7BD8"/>
    <w:rsid w:val="000E7DF6"/>
    <w:rsid w:val="000F014F"/>
    <w:rsid w:val="000F09E3"/>
    <w:rsid w:val="000F1E69"/>
    <w:rsid w:val="000F1E7F"/>
    <w:rsid w:val="000F1F72"/>
    <w:rsid w:val="000F2340"/>
    <w:rsid w:val="000F2BED"/>
    <w:rsid w:val="000F3F7E"/>
    <w:rsid w:val="000F640F"/>
    <w:rsid w:val="000F7906"/>
    <w:rsid w:val="000F7B28"/>
    <w:rsid w:val="00100134"/>
    <w:rsid w:val="00101EDD"/>
    <w:rsid w:val="00102AAD"/>
    <w:rsid w:val="0010317E"/>
    <w:rsid w:val="00103353"/>
    <w:rsid w:val="00104198"/>
    <w:rsid w:val="0010424A"/>
    <w:rsid w:val="001066D3"/>
    <w:rsid w:val="001067E0"/>
    <w:rsid w:val="00110CE4"/>
    <w:rsid w:val="00113DD9"/>
    <w:rsid w:val="00117878"/>
    <w:rsid w:val="001179BE"/>
    <w:rsid w:val="00117ECD"/>
    <w:rsid w:val="00117FC4"/>
    <w:rsid w:val="00120472"/>
    <w:rsid w:val="00120730"/>
    <w:rsid w:val="00121674"/>
    <w:rsid w:val="00123FB5"/>
    <w:rsid w:val="00127354"/>
    <w:rsid w:val="001278C8"/>
    <w:rsid w:val="00127F58"/>
    <w:rsid w:val="0013133D"/>
    <w:rsid w:val="0013212D"/>
    <w:rsid w:val="0013234C"/>
    <w:rsid w:val="0013259F"/>
    <w:rsid w:val="00133430"/>
    <w:rsid w:val="001336E4"/>
    <w:rsid w:val="0013668A"/>
    <w:rsid w:val="00136800"/>
    <w:rsid w:val="001368D1"/>
    <w:rsid w:val="00136A85"/>
    <w:rsid w:val="00140513"/>
    <w:rsid w:val="00145BFE"/>
    <w:rsid w:val="001468F6"/>
    <w:rsid w:val="001475B2"/>
    <w:rsid w:val="00150230"/>
    <w:rsid w:val="00150F60"/>
    <w:rsid w:val="00153E99"/>
    <w:rsid w:val="00154B10"/>
    <w:rsid w:val="0015579C"/>
    <w:rsid w:val="001557B7"/>
    <w:rsid w:val="00156C57"/>
    <w:rsid w:val="00157A21"/>
    <w:rsid w:val="00162470"/>
    <w:rsid w:val="001648AD"/>
    <w:rsid w:val="00166C85"/>
    <w:rsid w:val="00166C9D"/>
    <w:rsid w:val="0016737F"/>
    <w:rsid w:val="00170091"/>
    <w:rsid w:val="00170682"/>
    <w:rsid w:val="001719FB"/>
    <w:rsid w:val="00175B1D"/>
    <w:rsid w:val="001776FC"/>
    <w:rsid w:val="00177A67"/>
    <w:rsid w:val="00177E0F"/>
    <w:rsid w:val="00180B3C"/>
    <w:rsid w:val="00182B38"/>
    <w:rsid w:val="00182C21"/>
    <w:rsid w:val="0018368A"/>
    <w:rsid w:val="00183DCF"/>
    <w:rsid w:val="001860FF"/>
    <w:rsid w:val="00187294"/>
    <w:rsid w:val="0019208D"/>
    <w:rsid w:val="0019323D"/>
    <w:rsid w:val="0019435B"/>
    <w:rsid w:val="00194EC0"/>
    <w:rsid w:val="00195731"/>
    <w:rsid w:val="001959AA"/>
    <w:rsid w:val="001A0176"/>
    <w:rsid w:val="001A1607"/>
    <w:rsid w:val="001A1C88"/>
    <w:rsid w:val="001A429E"/>
    <w:rsid w:val="001A5FE0"/>
    <w:rsid w:val="001A723F"/>
    <w:rsid w:val="001A731E"/>
    <w:rsid w:val="001A738E"/>
    <w:rsid w:val="001B1137"/>
    <w:rsid w:val="001B118C"/>
    <w:rsid w:val="001B19F3"/>
    <w:rsid w:val="001B211B"/>
    <w:rsid w:val="001C0DB3"/>
    <w:rsid w:val="001C12C4"/>
    <w:rsid w:val="001C2F7D"/>
    <w:rsid w:val="001C3DC0"/>
    <w:rsid w:val="001C40DA"/>
    <w:rsid w:val="001C4512"/>
    <w:rsid w:val="001C6364"/>
    <w:rsid w:val="001D051F"/>
    <w:rsid w:val="001D2D01"/>
    <w:rsid w:val="001D60B2"/>
    <w:rsid w:val="001D75C6"/>
    <w:rsid w:val="001E0B05"/>
    <w:rsid w:val="001E4685"/>
    <w:rsid w:val="001E5D33"/>
    <w:rsid w:val="001E5DBA"/>
    <w:rsid w:val="001E69D5"/>
    <w:rsid w:val="001F1334"/>
    <w:rsid w:val="001F1D2A"/>
    <w:rsid w:val="001F2C51"/>
    <w:rsid w:val="001F2FA4"/>
    <w:rsid w:val="001F33A9"/>
    <w:rsid w:val="001F4353"/>
    <w:rsid w:val="001F4588"/>
    <w:rsid w:val="001F4851"/>
    <w:rsid w:val="001F5F38"/>
    <w:rsid w:val="001F65FA"/>
    <w:rsid w:val="001F7F2E"/>
    <w:rsid w:val="00202C81"/>
    <w:rsid w:val="00203F6C"/>
    <w:rsid w:val="00213FFE"/>
    <w:rsid w:val="0021464C"/>
    <w:rsid w:val="00216141"/>
    <w:rsid w:val="002168F7"/>
    <w:rsid w:val="0022481F"/>
    <w:rsid w:val="00224BAF"/>
    <w:rsid w:val="0022774E"/>
    <w:rsid w:val="00230C62"/>
    <w:rsid w:val="002319FC"/>
    <w:rsid w:val="002320A6"/>
    <w:rsid w:val="002331F0"/>
    <w:rsid w:val="002358B7"/>
    <w:rsid w:val="00236130"/>
    <w:rsid w:val="0024243A"/>
    <w:rsid w:val="00242A52"/>
    <w:rsid w:val="002432EC"/>
    <w:rsid w:val="002439CE"/>
    <w:rsid w:val="00244D1D"/>
    <w:rsid w:val="002474A4"/>
    <w:rsid w:val="002474C9"/>
    <w:rsid w:val="00247DF7"/>
    <w:rsid w:val="00250792"/>
    <w:rsid w:val="00250A31"/>
    <w:rsid w:val="00250FCF"/>
    <w:rsid w:val="00251731"/>
    <w:rsid w:val="00251747"/>
    <w:rsid w:val="0025217D"/>
    <w:rsid w:val="002529CC"/>
    <w:rsid w:val="00252B96"/>
    <w:rsid w:val="002553A3"/>
    <w:rsid w:val="002555C1"/>
    <w:rsid w:val="002562B2"/>
    <w:rsid w:val="002563F8"/>
    <w:rsid w:val="00257F8E"/>
    <w:rsid w:val="002608EF"/>
    <w:rsid w:val="002616F0"/>
    <w:rsid w:val="00261F96"/>
    <w:rsid w:val="00262A9C"/>
    <w:rsid w:val="00264466"/>
    <w:rsid w:val="0026526B"/>
    <w:rsid w:val="00265523"/>
    <w:rsid w:val="002668B7"/>
    <w:rsid w:val="002673A6"/>
    <w:rsid w:val="00267C2B"/>
    <w:rsid w:val="00267CCA"/>
    <w:rsid w:val="002739EB"/>
    <w:rsid w:val="00273C91"/>
    <w:rsid w:val="00276CAD"/>
    <w:rsid w:val="002773F4"/>
    <w:rsid w:val="00277A00"/>
    <w:rsid w:val="00277AF2"/>
    <w:rsid w:val="002808C4"/>
    <w:rsid w:val="00285CCE"/>
    <w:rsid w:val="0028646F"/>
    <w:rsid w:val="00291280"/>
    <w:rsid w:val="00291FDE"/>
    <w:rsid w:val="00292026"/>
    <w:rsid w:val="002932B6"/>
    <w:rsid w:val="00294A50"/>
    <w:rsid w:val="002953D7"/>
    <w:rsid w:val="00296450"/>
    <w:rsid w:val="002978DE"/>
    <w:rsid w:val="002A033E"/>
    <w:rsid w:val="002A18F3"/>
    <w:rsid w:val="002A27DE"/>
    <w:rsid w:val="002A2C6E"/>
    <w:rsid w:val="002A4472"/>
    <w:rsid w:val="002A4BB7"/>
    <w:rsid w:val="002A54F5"/>
    <w:rsid w:val="002B1745"/>
    <w:rsid w:val="002B308C"/>
    <w:rsid w:val="002B320C"/>
    <w:rsid w:val="002B3707"/>
    <w:rsid w:val="002B4215"/>
    <w:rsid w:val="002B5581"/>
    <w:rsid w:val="002B6A97"/>
    <w:rsid w:val="002B6EC3"/>
    <w:rsid w:val="002C0B39"/>
    <w:rsid w:val="002C301A"/>
    <w:rsid w:val="002C3332"/>
    <w:rsid w:val="002C4ECD"/>
    <w:rsid w:val="002C7028"/>
    <w:rsid w:val="002C7097"/>
    <w:rsid w:val="002D1CBB"/>
    <w:rsid w:val="002D1DE8"/>
    <w:rsid w:val="002D319B"/>
    <w:rsid w:val="002D34D6"/>
    <w:rsid w:val="002D3793"/>
    <w:rsid w:val="002D3F5A"/>
    <w:rsid w:val="002D6117"/>
    <w:rsid w:val="002D619A"/>
    <w:rsid w:val="002D6D28"/>
    <w:rsid w:val="002D7C5E"/>
    <w:rsid w:val="002D7E7A"/>
    <w:rsid w:val="002E10DB"/>
    <w:rsid w:val="002E1AFE"/>
    <w:rsid w:val="002E35E7"/>
    <w:rsid w:val="002E5FDE"/>
    <w:rsid w:val="002F1114"/>
    <w:rsid w:val="002F1D34"/>
    <w:rsid w:val="002F2147"/>
    <w:rsid w:val="002F2A10"/>
    <w:rsid w:val="002F2BEB"/>
    <w:rsid w:val="002F36A6"/>
    <w:rsid w:val="002F36D1"/>
    <w:rsid w:val="002F56B3"/>
    <w:rsid w:val="002F74FE"/>
    <w:rsid w:val="003017BC"/>
    <w:rsid w:val="0030657B"/>
    <w:rsid w:val="00307970"/>
    <w:rsid w:val="003115D9"/>
    <w:rsid w:val="003132C1"/>
    <w:rsid w:val="0031466D"/>
    <w:rsid w:val="0031522A"/>
    <w:rsid w:val="003163B3"/>
    <w:rsid w:val="00316B9F"/>
    <w:rsid w:val="00316FE4"/>
    <w:rsid w:val="003176F0"/>
    <w:rsid w:val="00320009"/>
    <w:rsid w:val="003200E2"/>
    <w:rsid w:val="00323B06"/>
    <w:rsid w:val="00324F02"/>
    <w:rsid w:val="00325668"/>
    <w:rsid w:val="00334C88"/>
    <w:rsid w:val="0033625D"/>
    <w:rsid w:val="00336540"/>
    <w:rsid w:val="00340E05"/>
    <w:rsid w:val="00341A06"/>
    <w:rsid w:val="003421CB"/>
    <w:rsid w:val="0034277D"/>
    <w:rsid w:val="003429DC"/>
    <w:rsid w:val="00342F7A"/>
    <w:rsid w:val="00343807"/>
    <w:rsid w:val="00343809"/>
    <w:rsid w:val="00343EE6"/>
    <w:rsid w:val="00343F1B"/>
    <w:rsid w:val="00344690"/>
    <w:rsid w:val="00344ACE"/>
    <w:rsid w:val="00344B02"/>
    <w:rsid w:val="0034565E"/>
    <w:rsid w:val="00345C6E"/>
    <w:rsid w:val="003468FB"/>
    <w:rsid w:val="00347D25"/>
    <w:rsid w:val="0035124E"/>
    <w:rsid w:val="00351D02"/>
    <w:rsid w:val="00352AB7"/>
    <w:rsid w:val="00352C5A"/>
    <w:rsid w:val="00352CC0"/>
    <w:rsid w:val="00352E99"/>
    <w:rsid w:val="00353891"/>
    <w:rsid w:val="003544A1"/>
    <w:rsid w:val="00354588"/>
    <w:rsid w:val="00355868"/>
    <w:rsid w:val="0035709C"/>
    <w:rsid w:val="00357416"/>
    <w:rsid w:val="00363104"/>
    <w:rsid w:val="00364143"/>
    <w:rsid w:val="003644D8"/>
    <w:rsid w:val="003646BA"/>
    <w:rsid w:val="00365B08"/>
    <w:rsid w:val="00367701"/>
    <w:rsid w:val="0037114D"/>
    <w:rsid w:val="0037199A"/>
    <w:rsid w:val="0037222E"/>
    <w:rsid w:val="00372582"/>
    <w:rsid w:val="00374415"/>
    <w:rsid w:val="00374B99"/>
    <w:rsid w:val="00374E9A"/>
    <w:rsid w:val="0037716C"/>
    <w:rsid w:val="00380710"/>
    <w:rsid w:val="00383F0F"/>
    <w:rsid w:val="00384666"/>
    <w:rsid w:val="003861EC"/>
    <w:rsid w:val="00386A56"/>
    <w:rsid w:val="00391092"/>
    <w:rsid w:val="003914D7"/>
    <w:rsid w:val="00392B32"/>
    <w:rsid w:val="0039384F"/>
    <w:rsid w:val="00394A28"/>
    <w:rsid w:val="003955DA"/>
    <w:rsid w:val="00395CDE"/>
    <w:rsid w:val="00397715"/>
    <w:rsid w:val="00397748"/>
    <w:rsid w:val="003979AD"/>
    <w:rsid w:val="003A0BDB"/>
    <w:rsid w:val="003A0BE2"/>
    <w:rsid w:val="003A259B"/>
    <w:rsid w:val="003A2C86"/>
    <w:rsid w:val="003A31B3"/>
    <w:rsid w:val="003A348F"/>
    <w:rsid w:val="003A3CB1"/>
    <w:rsid w:val="003A4D5A"/>
    <w:rsid w:val="003A4F09"/>
    <w:rsid w:val="003A53FA"/>
    <w:rsid w:val="003B1A8C"/>
    <w:rsid w:val="003B38D5"/>
    <w:rsid w:val="003B572A"/>
    <w:rsid w:val="003B6776"/>
    <w:rsid w:val="003B6D96"/>
    <w:rsid w:val="003C1C7A"/>
    <w:rsid w:val="003C26A6"/>
    <w:rsid w:val="003C26BF"/>
    <w:rsid w:val="003C3B87"/>
    <w:rsid w:val="003C3E09"/>
    <w:rsid w:val="003C4771"/>
    <w:rsid w:val="003C5AED"/>
    <w:rsid w:val="003C60A6"/>
    <w:rsid w:val="003C6C2F"/>
    <w:rsid w:val="003C737D"/>
    <w:rsid w:val="003C779F"/>
    <w:rsid w:val="003C7DBD"/>
    <w:rsid w:val="003D0C3C"/>
    <w:rsid w:val="003D1295"/>
    <w:rsid w:val="003D1F97"/>
    <w:rsid w:val="003D2A85"/>
    <w:rsid w:val="003D2CF6"/>
    <w:rsid w:val="003E1259"/>
    <w:rsid w:val="003E28B1"/>
    <w:rsid w:val="003E4879"/>
    <w:rsid w:val="003E6013"/>
    <w:rsid w:val="003E6CFE"/>
    <w:rsid w:val="003E70DC"/>
    <w:rsid w:val="003E7206"/>
    <w:rsid w:val="003E73AE"/>
    <w:rsid w:val="003E78BD"/>
    <w:rsid w:val="003F0508"/>
    <w:rsid w:val="003F13AF"/>
    <w:rsid w:val="003F15A4"/>
    <w:rsid w:val="003F1A71"/>
    <w:rsid w:val="003F2C5D"/>
    <w:rsid w:val="003F32D9"/>
    <w:rsid w:val="003F3B4A"/>
    <w:rsid w:val="003F57C9"/>
    <w:rsid w:val="003F59D3"/>
    <w:rsid w:val="003F7446"/>
    <w:rsid w:val="00400D74"/>
    <w:rsid w:val="00401C60"/>
    <w:rsid w:val="00402D68"/>
    <w:rsid w:val="00403677"/>
    <w:rsid w:val="00403BD1"/>
    <w:rsid w:val="004044B1"/>
    <w:rsid w:val="0040585E"/>
    <w:rsid w:val="004064E9"/>
    <w:rsid w:val="00406761"/>
    <w:rsid w:val="0041180C"/>
    <w:rsid w:val="00411F96"/>
    <w:rsid w:val="00413511"/>
    <w:rsid w:val="0041428F"/>
    <w:rsid w:val="00417428"/>
    <w:rsid w:val="00420F7B"/>
    <w:rsid w:val="00422E99"/>
    <w:rsid w:val="00423960"/>
    <w:rsid w:val="00424E0D"/>
    <w:rsid w:val="004262F7"/>
    <w:rsid w:val="00426B54"/>
    <w:rsid w:val="00427984"/>
    <w:rsid w:val="00430606"/>
    <w:rsid w:val="00430771"/>
    <w:rsid w:val="00430D83"/>
    <w:rsid w:val="004345EB"/>
    <w:rsid w:val="00437BDA"/>
    <w:rsid w:val="004402FC"/>
    <w:rsid w:val="004407F1"/>
    <w:rsid w:val="004425E1"/>
    <w:rsid w:val="00444247"/>
    <w:rsid w:val="004451E5"/>
    <w:rsid w:val="004473E5"/>
    <w:rsid w:val="00450830"/>
    <w:rsid w:val="00451423"/>
    <w:rsid w:val="00451548"/>
    <w:rsid w:val="00451CDB"/>
    <w:rsid w:val="0045221D"/>
    <w:rsid w:val="004526CD"/>
    <w:rsid w:val="004529FC"/>
    <w:rsid w:val="00452D47"/>
    <w:rsid w:val="00453C8F"/>
    <w:rsid w:val="00453D4D"/>
    <w:rsid w:val="004552E0"/>
    <w:rsid w:val="00457FBB"/>
    <w:rsid w:val="00460085"/>
    <w:rsid w:val="00460B5B"/>
    <w:rsid w:val="004618B9"/>
    <w:rsid w:val="004627BE"/>
    <w:rsid w:val="00462B77"/>
    <w:rsid w:val="004636FB"/>
    <w:rsid w:val="004660B0"/>
    <w:rsid w:val="00470FFB"/>
    <w:rsid w:val="00471F02"/>
    <w:rsid w:val="00473D90"/>
    <w:rsid w:val="004741CE"/>
    <w:rsid w:val="00475BA8"/>
    <w:rsid w:val="004803E6"/>
    <w:rsid w:val="004809A5"/>
    <w:rsid w:val="0048498F"/>
    <w:rsid w:val="00484A90"/>
    <w:rsid w:val="00484B0D"/>
    <w:rsid w:val="00486A38"/>
    <w:rsid w:val="004878A8"/>
    <w:rsid w:val="004928E2"/>
    <w:rsid w:val="004929CF"/>
    <w:rsid w:val="00493102"/>
    <w:rsid w:val="00493A2E"/>
    <w:rsid w:val="00494BCD"/>
    <w:rsid w:val="00494F02"/>
    <w:rsid w:val="00495FB6"/>
    <w:rsid w:val="004968DA"/>
    <w:rsid w:val="00497A58"/>
    <w:rsid w:val="004A18C6"/>
    <w:rsid w:val="004A2E8F"/>
    <w:rsid w:val="004A3CCC"/>
    <w:rsid w:val="004A436C"/>
    <w:rsid w:val="004A58FD"/>
    <w:rsid w:val="004A7A02"/>
    <w:rsid w:val="004B1801"/>
    <w:rsid w:val="004B2173"/>
    <w:rsid w:val="004B35DB"/>
    <w:rsid w:val="004B4AF0"/>
    <w:rsid w:val="004B5322"/>
    <w:rsid w:val="004B5A3C"/>
    <w:rsid w:val="004B6E4F"/>
    <w:rsid w:val="004B752C"/>
    <w:rsid w:val="004C1AFE"/>
    <w:rsid w:val="004C2139"/>
    <w:rsid w:val="004C30A3"/>
    <w:rsid w:val="004C6998"/>
    <w:rsid w:val="004C7DC8"/>
    <w:rsid w:val="004D14CF"/>
    <w:rsid w:val="004D2EEC"/>
    <w:rsid w:val="004D4D1A"/>
    <w:rsid w:val="004D5B51"/>
    <w:rsid w:val="004D616D"/>
    <w:rsid w:val="004D7929"/>
    <w:rsid w:val="004D7A59"/>
    <w:rsid w:val="004E081A"/>
    <w:rsid w:val="004E105B"/>
    <w:rsid w:val="004E2979"/>
    <w:rsid w:val="004E2D23"/>
    <w:rsid w:val="004E3EE5"/>
    <w:rsid w:val="004E4C45"/>
    <w:rsid w:val="004E5129"/>
    <w:rsid w:val="004E542E"/>
    <w:rsid w:val="004E614B"/>
    <w:rsid w:val="004F07C5"/>
    <w:rsid w:val="004F097F"/>
    <w:rsid w:val="004F1BF8"/>
    <w:rsid w:val="004F2473"/>
    <w:rsid w:val="004F45A7"/>
    <w:rsid w:val="004F4739"/>
    <w:rsid w:val="004F72BC"/>
    <w:rsid w:val="00500F15"/>
    <w:rsid w:val="0050189C"/>
    <w:rsid w:val="00501DE0"/>
    <w:rsid w:val="00503DD8"/>
    <w:rsid w:val="0050461C"/>
    <w:rsid w:val="005046F3"/>
    <w:rsid w:val="005068A9"/>
    <w:rsid w:val="00513635"/>
    <w:rsid w:val="00513C36"/>
    <w:rsid w:val="00516448"/>
    <w:rsid w:val="00516AEA"/>
    <w:rsid w:val="00517BA8"/>
    <w:rsid w:val="005225ED"/>
    <w:rsid w:val="00524B80"/>
    <w:rsid w:val="00525AC0"/>
    <w:rsid w:val="005276B5"/>
    <w:rsid w:val="00533A44"/>
    <w:rsid w:val="0053485B"/>
    <w:rsid w:val="00534CC2"/>
    <w:rsid w:val="00534EF2"/>
    <w:rsid w:val="005353FB"/>
    <w:rsid w:val="00537867"/>
    <w:rsid w:val="00537FB2"/>
    <w:rsid w:val="00541095"/>
    <w:rsid w:val="00542B1F"/>
    <w:rsid w:val="005441A6"/>
    <w:rsid w:val="005454FA"/>
    <w:rsid w:val="005455E0"/>
    <w:rsid w:val="00545D07"/>
    <w:rsid w:val="0054750E"/>
    <w:rsid w:val="00550822"/>
    <w:rsid w:val="0055225F"/>
    <w:rsid w:val="00553718"/>
    <w:rsid w:val="00553B9A"/>
    <w:rsid w:val="0055433D"/>
    <w:rsid w:val="005573BE"/>
    <w:rsid w:val="005578C1"/>
    <w:rsid w:val="00561B98"/>
    <w:rsid w:val="0056292B"/>
    <w:rsid w:val="00563213"/>
    <w:rsid w:val="00564F68"/>
    <w:rsid w:val="00565423"/>
    <w:rsid w:val="00565F2B"/>
    <w:rsid w:val="0056685B"/>
    <w:rsid w:val="005670B0"/>
    <w:rsid w:val="0057078C"/>
    <w:rsid w:val="005725D1"/>
    <w:rsid w:val="005736B2"/>
    <w:rsid w:val="00573CD3"/>
    <w:rsid w:val="00575AEB"/>
    <w:rsid w:val="005767DF"/>
    <w:rsid w:val="00581233"/>
    <w:rsid w:val="005826DD"/>
    <w:rsid w:val="00582998"/>
    <w:rsid w:val="00583A51"/>
    <w:rsid w:val="00584885"/>
    <w:rsid w:val="005865E8"/>
    <w:rsid w:val="00587B39"/>
    <w:rsid w:val="0059054B"/>
    <w:rsid w:val="00590C49"/>
    <w:rsid w:val="0059130A"/>
    <w:rsid w:val="005917C9"/>
    <w:rsid w:val="00592603"/>
    <w:rsid w:val="00592A0E"/>
    <w:rsid w:val="00592CFE"/>
    <w:rsid w:val="005930A5"/>
    <w:rsid w:val="005931AD"/>
    <w:rsid w:val="0059402A"/>
    <w:rsid w:val="00595D5E"/>
    <w:rsid w:val="005A076E"/>
    <w:rsid w:val="005A168A"/>
    <w:rsid w:val="005A1A05"/>
    <w:rsid w:val="005A2027"/>
    <w:rsid w:val="005A2D64"/>
    <w:rsid w:val="005A3A27"/>
    <w:rsid w:val="005A5C7E"/>
    <w:rsid w:val="005A6DDC"/>
    <w:rsid w:val="005A6E24"/>
    <w:rsid w:val="005A75AF"/>
    <w:rsid w:val="005B0796"/>
    <w:rsid w:val="005B1027"/>
    <w:rsid w:val="005B378E"/>
    <w:rsid w:val="005C1B0A"/>
    <w:rsid w:val="005C2CED"/>
    <w:rsid w:val="005C4940"/>
    <w:rsid w:val="005C5E5A"/>
    <w:rsid w:val="005D0343"/>
    <w:rsid w:val="005D13AE"/>
    <w:rsid w:val="005D3DC3"/>
    <w:rsid w:val="005D5F53"/>
    <w:rsid w:val="005D6C8B"/>
    <w:rsid w:val="005D6DC2"/>
    <w:rsid w:val="005D7650"/>
    <w:rsid w:val="005E1491"/>
    <w:rsid w:val="005E2427"/>
    <w:rsid w:val="005E3EFC"/>
    <w:rsid w:val="005E4311"/>
    <w:rsid w:val="005E5C05"/>
    <w:rsid w:val="005E5CB9"/>
    <w:rsid w:val="005E683D"/>
    <w:rsid w:val="005F0C51"/>
    <w:rsid w:val="005F0FDF"/>
    <w:rsid w:val="005F10D6"/>
    <w:rsid w:val="005F1593"/>
    <w:rsid w:val="005F2E03"/>
    <w:rsid w:val="005F3A4D"/>
    <w:rsid w:val="005F3B57"/>
    <w:rsid w:val="005F3B59"/>
    <w:rsid w:val="005F5461"/>
    <w:rsid w:val="0060221D"/>
    <w:rsid w:val="00602615"/>
    <w:rsid w:val="006067F4"/>
    <w:rsid w:val="00607A8E"/>
    <w:rsid w:val="00610882"/>
    <w:rsid w:val="006128B6"/>
    <w:rsid w:val="006139F1"/>
    <w:rsid w:val="006153C1"/>
    <w:rsid w:val="00615DBF"/>
    <w:rsid w:val="00616A05"/>
    <w:rsid w:val="00617BAC"/>
    <w:rsid w:val="0062208D"/>
    <w:rsid w:val="006226F4"/>
    <w:rsid w:val="00623718"/>
    <w:rsid w:val="00623D8B"/>
    <w:rsid w:val="00626C19"/>
    <w:rsid w:val="00630458"/>
    <w:rsid w:val="00630AF1"/>
    <w:rsid w:val="00630ECE"/>
    <w:rsid w:val="00631EBC"/>
    <w:rsid w:val="00632C4B"/>
    <w:rsid w:val="00634FAF"/>
    <w:rsid w:val="006356F6"/>
    <w:rsid w:val="006366F7"/>
    <w:rsid w:val="006367BE"/>
    <w:rsid w:val="00636F53"/>
    <w:rsid w:val="006412D1"/>
    <w:rsid w:val="00641398"/>
    <w:rsid w:val="00641CC0"/>
    <w:rsid w:val="0064269E"/>
    <w:rsid w:val="0064280B"/>
    <w:rsid w:val="00642F0E"/>
    <w:rsid w:val="00646586"/>
    <w:rsid w:val="0065008A"/>
    <w:rsid w:val="006514C7"/>
    <w:rsid w:val="006523A8"/>
    <w:rsid w:val="00653386"/>
    <w:rsid w:val="00653458"/>
    <w:rsid w:val="00655B1F"/>
    <w:rsid w:val="00656304"/>
    <w:rsid w:val="00656B30"/>
    <w:rsid w:val="00657354"/>
    <w:rsid w:val="00661FD5"/>
    <w:rsid w:val="0066308E"/>
    <w:rsid w:val="00663D59"/>
    <w:rsid w:val="00666C15"/>
    <w:rsid w:val="00666D28"/>
    <w:rsid w:val="00670420"/>
    <w:rsid w:val="00680D35"/>
    <w:rsid w:val="00681376"/>
    <w:rsid w:val="0068162F"/>
    <w:rsid w:val="00684300"/>
    <w:rsid w:val="00685E38"/>
    <w:rsid w:val="00691BA7"/>
    <w:rsid w:val="00692358"/>
    <w:rsid w:val="00692AC2"/>
    <w:rsid w:val="00693257"/>
    <w:rsid w:val="00693331"/>
    <w:rsid w:val="00695356"/>
    <w:rsid w:val="00695AD7"/>
    <w:rsid w:val="00697B80"/>
    <w:rsid w:val="00697D48"/>
    <w:rsid w:val="006A10F3"/>
    <w:rsid w:val="006A141F"/>
    <w:rsid w:val="006A22C3"/>
    <w:rsid w:val="006A2432"/>
    <w:rsid w:val="006A3A93"/>
    <w:rsid w:val="006A3F4C"/>
    <w:rsid w:val="006A50C5"/>
    <w:rsid w:val="006A5B8E"/>
    <w:rsid w:val="006A6D73"/>
    <w:rsid w:val="006B0A2B"/>
    <w:rsid w:val="006B1583"/>
    <w:rsid w:val="006B1F7D"/>
    <w:rsid w:val="006B3087"/>
    <w:rsid w:val="006B3572"/>
    <w:rsid w:val="006B5908"/>
    <w:rsid w:val="006B67BE"/>
    <w:rsid w:val="006B7184"/>
    <w:rsid w:val="006B7833"/>
    <w:rsid w:val="006C08DC"/>
    <w:rsid w:val="006C0D34"/>
    <w:rsid w:val="006C17CE"/>
    <w:rsid w:val="006C22DF"/>
    <w:rsid w:val="006C4A2C"/>
    <w:rsid w:val="006C4ADA"/>
    <w:rsid w:val="006C4C04"/>
    <w:rsid w:val="006C75F6"/>
    <w:rsid w:val="006C7FC0"/>
    <w:rsid w:val="006D225E"/>
    <w:rsid w:val="006D2501"/>
    <w:rsid w:val="006D2C7D"/>
    <w:rsid w:val="006D2ECB"/>
    <w:rsid w:val="006D3126"/>
    <w:rsid w:val="006D3AEA"/>
    <w:rsid w:val="006D5AA4"/>
    <w:rsid w:val="006D5FAB"/>
    <w:rsid w:val="006D6D7C"/>
    <w:rsid w:val="006D74B0"/>
    <w:rsid w:val="006E0136"/>
    <w:rsid w:val="006E490B"/>
    <w:rsid w:val="006E50E2"/>
    <w:rsid w:val="006E6B56"/>
    <w:rsid w:val="006E77C8"/>
    <w:rsid w:val="006F0748"/>
    <w:rsid w:val="006F0D7C"/>
    <w:rsid w:val="006F1294"/>
    <w:rsid w:val="006F1415"/>
    <w:rsid w:val="006F3CC1"/>
    <w:rsid w:val="006F4A08"/>
    <w:rsid w:val="006F641B"/>
    <w:rsid w:val="006F644A"/>
    <w:rsid w:val="006F6C41"/>
    <w:rsid w:val="006F7E5C"/>
    <w:rsid w:val="006F7FBB"/>
    <w:rsid w:val="007019BD"/>
    <w:rsid w:val="00704CEC"/>
    <w:rsid w:val="00705563"/>
    <w:rsid w:val="00710CB3"/>
    <w:rsid w:val="00710FA9"/>
    <w:rsid w:val="00711061"/>
    <w:rsid w:val="007132C3"/>
    <w:rsid w:val="00713805"/>
    <w:rsid w:val="00713D27"/>
    <w:rsid w:val="00714DB0"/>
    <w:rsid w:val="007153D6"/>
    <w:rsid w:val="00715786"/>
    <w:rsid w:val="007177B6"/>
    <w:rsid w:val="00720811"/>
    <w:rsid w:val="00721B0A"/>
    <w:rsid w:val="00721FAD"/>
    <w:rsid w:val="0072427E"/>
    <w:rsid w:val="00724ED8"/>
    <w:rsid w:val="00724F00"/>
    <w:rsid w:val="00727195"/>
    <w:rsid w:val="00727C80"/>
    <w:rsid w:val="00731CAC"/>
    <w:rsid w:val="0073207F"/>
    <w:rsid w:val="00733AF3"/>
    <w:rsid w:val="00734242"/>
    <w:rsid w:val="00734750"/>
    <w:rsid w:val="00735307"/>
    <w:rsid w:val="00737FF5"/>
    <w:rsid w:val="007418E7"/>
    <w:rsid w:val="00741AF9"/>
    <w:rsid w:val="00742746"/>
    <w:rsid w:val="0074421E"/>
    <w:rsid w:val="007463ED"/>
    <w:rsid w:val="0074688B"/>
    <w:rsid w:val="00747965"/>
    <w:rsid w:val="007512AC"/>
    <w:rsid w:val="0075306F"/>
    <w:rsid w:val="007555D0"/>
    <w:rsid w:val="00755F23"/>
    <w:rsid w:val="00757634"/>
    <w:rsid w:val="00757E7D"/>
    <w:rsid w:val="007601C5"/>
    <w:rsid w:val="0076512E"/>
    <w:rsid w:val="007654F7"/>
    <w:rsid w:val="0076690B"/>
    <w:rsid w:val="00766934"/>
    <w:rsid w:val="00770B12"/>
    <w:rsid w:val="0077144E"/>
    <w:rsid w:val="0077237F"/>
    <w:rsid w:val="0077278B"/>
    <w:rsid w:val="00774691"/>
    <w:rsid w:val="00776B27"/>
    <w:rsid w:val="007802A6"/>
    <w:rsid w:val="0078058C"/>
    <w:rsid w:val="00780FA8"/>
    <w:rsid w:val="007824BC"/>
    <w:rsid w:val="007827FF"/>
    <w:rsid w:val="00782B28"/>
    <w:rsid w:val="0078357A"/>
    <w:rsid w:val="00783A98"/>
    <w:rsid w:val="0078415B"/>
    <w:rsid w:val="00784B89"/>
    <w:rsid w:val="00787CEF"/>
    <w:rsid w:val="0079022C"/>
    <w:rsid w:val="007903A2"/>
    <w:rsid w:val="00790B75"/>
    <w:rsid w:val="00791D67"/>
    <w:rsid w:val="00792086"/>
    <w:rsid w:val="007933E6"/>
    <w:rsid w:val="00793765"/>
    <w:rsid w:val="007A124A"/>
    <w:rsid w:val="007A14FF"/>
    <w:rsid w:val="007A2B7D"/>
    <w:rsid w:val="007A366A"/>
    <w:rsid w:val="007A5BF0"/>
    <w:rsid w:val="007A6901"/>
    <w:rsid w:val="007B1048"/>
    <w:rsid w:val="007B1B09"/>
    <w:rsid w:val="007B1CFF"/>
    <w:rsid w:val="007B3102"/>
    <w:rsid w:val="007B311A"/>
    <w:rsid w:val="007B3228"/>
    <w:rsid w:val="007B3D97"/>
    <w:rsid w:val="007B5056"/>
    <w:rsid w:val="007B658D"/>
    <w:rsid w:val="007B6BC0"/>
    <w:rsid w:val="007C31E5"/>
    <w:rsid w:val="007C403C"/>
    <w:rsid w:val="007C4A37"/>
    <w:rsid w:val="007C4B7E"/>
    <w:rsid w:val="007C5972"/>
    <w:rsid w:val="007C5AE5"/>
    <w:rsid w:val="007C5EF6"/>
    <w:rsid w:val="007C68D4"/>
    <w:rsid w:val="007C7395"/>
    <w:rsid w:val="007C78B1"/>
    <w:rsid w:val="007D2896"/>
    <w:rsid w:val="007D2EF0"/>
    <w:rsid w:val="007D3AB0"/>
    <w:rsid w:val="007D3E2F"/>
    <w:rsid w:val="007D4961"/>
    <w:rsid w:val="007D7F2E"/>
    <w:rsid w:val="007E0E82"/>
    <w:rsid w:val="007E3F87"/>
    <w:rsid w:val="007E42C1"/>
    <w:rsid w:val="007E64F1"/>
    <w:rsid w:val="007E7E60"/>
    <w:rsid w:val="00800B2B"/>
    <w:rsid w:val="00802581"/>
    <w:rsid w:val="008030DA"/>
    <w:rsid w:val="008035AF"/>
    <w:rsid w:val="00804367"/>
    <w:rsid w:val="00804513"/>
    <w:rsid w:val="00806A0D"/>
    <w:rsid w:val="00807C93"/>
    <w:rsid w:val="00810FC9"/>
    <w:rsid w:val="008115A9"/>
    <w:rsid w:val="00811DDE"/>
    <w:rsid w:val="008146B9"/>
    <w:rsid w:val="0081500A"/>
    <w:rsid w:val="00817FFB"/>
    <w:rsid w:val="00820D12"/>
    <w:rsid w:val="00820EE0"/>
    <w:rsid w:val="0082171A"/>
    <w:rsid w:val="008217C5"/>
    <w:rsid w:val="00821E08"/>
    <w:rsid w:val="00822479"/>
    <w:rsid w:val="008227C8"/>
    <w:rsid w:val="00824CCC"/>
    <w:rsid w:val="0082522E"/>
    <w:rsid w:val="00825B64"/>
    <w:rsid w:val="00825C32"/>
    <w:rsid w:val="008271E5"/>
    <w:rsid w:val="00827345"/>
    <w:rsid w:val="00827C51"/>
    <w:rsid w:val="00827CC0"/>
    <w:rsid w:val="00831261"/>
    <w:rsid w:val="00831C22"/>
    <w:rsid w:val="00831C3A"/>
    <w:rsid w:val="0083300C"/>
    <w:rsid w:val="00833758"/>
    <w:rsid w:val="00833876"/>
    <w:rsid w:val="00834866"/>
    <w:rsid w:val="008356A1"/>
    <w:rsid w:val="00837587"/>
    <w:rsid w:val="008378F3"/>
    <w:rsid w:val="00842CC6"/>
    <w:rsid w:val="00844191"/>
    <w:rsid w:val="00845184"/>
    <w:rsid w:val="008475AD"/>
    <w:rsid w:val="00850299"/>
    <w:rsid w:val="008503E6"/>
    <w:rsid w:val="008513E1"/>
    <w:rsid w:val="00851B57"/>
    <w:rsid w:val="00851B96"/>
    <w:rsid w:val="008521CB"/>
    <w:rsid w:val="0085324B"/>
    <w:rsid w:val="00855B50"/>
    <w:rsid w:val="00856F05"/>
    <w:rsid w:val="008574D2"/>
    <w:rsid w:val="008574E2"/>
    <w:rsid w:val="00857B2D"/>
    <w:rsid w:val="0086073B"/>
    <w:rsid w:val="00861E8E"/>
    <w:rsid w:val="00862921"/>
    <w:rsid w:val="00862DCC"/>
    <w:rsid w:val="00863663"/>
    <w:rsid w:val="00864105"/>
    <w:rsid w:val="0086416F"/>
    <w:rsid w:val="00870A25"/>
    <w:rsid w:val="0087108C"/>
    <w:rsid w:val="00871492"/>
    <w:rsid w:val="00871E3B"/>
    <w:rsid w:val="008720CD"/>
    <w:rsid w:val="0087235C"/>
    <w:rsid w:val="00873531"/>
    <w:rsid w:val="00874987"/>
    <w:rsid w:val="00875C0B"/>
    <w:rsid w:val="00875C3E"/>
    <w:rsid w:val="00876C26"/>
    <w:rsid w:val="008802C9"/>
    <w:rsid w:val="00880BB5"/>
    <w:rsid w:val="00881CEA"/>
    <w:rsid w:val="008859D4"/>
    <w:rsid w:val="008866CF"/>
    <w:rsid w:val="008878F4"/>
    <w:rsid w:val="008910DC"/>
    <w:rsid w:val="00891243"/>
    <w:rsid w:val="00891F03"/>
    <w:rsid w:val="00893D1F"/>
    <w:rsid w:val="00894134"/>
    <w:rsid w:val="0089477D"/>
    <w:rsid w:val="008965BD"/>
    <w:rsid w:val="008A065E"/>
    <w:rsid w:val="008A06BB"/>
    <w:rsid w:val="008A0F3C"/>
    <w:rsid w:val="008A6306"/>
    <w:rsid w:val="008A7BA2"/>
    <w:rsid w:val="008B0EF3"/>
    <w:rsid w:val="008B0F47"/>
    <w:rsid w:val="008B1815"/>
    <w:rsid w:val="008B1EE9"/>
    <w:rsid w:val="008B221A"/>
    <w:rsid w:val="008B37AF"/>
    <w:rsid w:val="008B3ABB"/>
    <w:rsid w:val="008B44D7"/>
    <w:rsid w:val="008B4F48"/>
    <w:rsid w:val="008B5555"/>
    <w:rsid w:val="008B6F8F"/>
    <w:rsid w:val="008C0338"/>
    <w:rsid w:val="008C13BC"/>
    <w:rsid w:val="008C1473"/>
    <w:rsid w:val="008C43A5"/>
    <w:rsid w:val="008C5668"/>
    <w:rsid w:val="008C65DB"/>
    <w:rsid w:val="008C6B17"/>
    <w:rsid w:val="008C794C"/>
    <w:rsid w:val="008D1907"/>
    <w:rsid w:val="008D427B"/>
    <w:rsid w:val="008D4F0F"/>
    <w:rsid w:val="008D4FDB"/>
    <w:rsid w:val="008D71E0"/>
    <w:rsid w:val="008E186F"/>
    <w:rsid w:val="008E2748"/>
    <w:rsid w:val="008E3341"/>
    <w:rsid w:val="008E36BD"/>
    <w:rsid w:val="008E4BB7"/>
    <w:rsid w:val="008E65D7"/>
    <w:rsid w:val="008E69AF"/>
    <w:rsid w:val="008E76AD"/>
    <w:rsid w:val="008F2A52"/>
    <w:rsid w:val="008F4C3B"/>
    <w:rsid w:val="008F5A7C"/>
    <w:rsid w:val="008F7616"/>
    <w:rsid w:val="0090134A"/>
    <w:rsid w:val="009035F2"/>
    <w:rsid w:val="00903F9C"/>
    <w:rsid w:val="00904717"/>
    <w:rsid w:val="00905061"/>
    <w:rsid w:val="00905BBF"/>
    <w:rsid w:val="00910C85"/>
    <w:rsid w:val="00911A97"/>
    <w:rsid w:val="00912F94"/>
    <w:rsid w:val="00914041"/>
    <w:rsid w:val="00915E5E"/>
    <w:rsid w:val="0092051A"/>
    <w:rsid w:val="009225F9"/>
    <w:rsid w:val="0092303A"/>
    <w:rsid w:val="009250F1"/>
    <w:rsid w:val="0092561C"/>
    <w:rsid w:val="00925EE6"/>
    <w:rsid w:val="00930268"/>
    <w:rsid w:val="009305F2"/>
    <w:rsid w:val="0093102E"/>
    <w:rsid w:val="0093103A"/>
    <w:rsid w:val="00933D60"/>
    <w:rsid w:val="00933DB7"/>
    <w:rsid w:val="00934A35"/>
    <w:rsid w:val="0093576E"/>
    <w:rsid w:val="00935AD0"/>
    <w:rsid w:val="00936C84"/>
    <w:rsid w:val="0094027F"/>
    <w:rsid w:val="0094084E"/>
    <w:rsid w:val="00940BC1"/>
    <w:rsid w:val="009411BF"/>
    <w:rsid w:val="009420CA"/>
    <w:rsid w:val="009426EA"/>
    <w:rsid w:val="0094585B"/>
    <w:rsid w:val="00945C46"/>
    <w:rsid w:val="00945DC2"/>
    <w:rsid w:val="00946685"/>
    <w:rsid w:val="00946FF4"/>
    <w:rsid w:val="00947485"/>
    <w:rsid w:val="00947E1B"/>
    <w:rsid w:val="0095059F"/>
    <w:rsid w:val="009506E4"/>
    <w:rsid w:val="00950B38"/>
    <w:rsid w:val="00950E08"/>
    <w:rsid w:val="00950E0E"/>
    <w:rsid w:val="0095131A"/>
    <w:rsid w:val="0095195B"/>
    <w:rsid w:val="00952E45"/>
    <w:rsid w:val="009531F2"/>
    <w:rsid w:val="00955E74"/>
    <w:rsid w:val="0095730A"/>
    <w:rsid w:val="00957C67"/>
    <w:rsid w:val="0096086E"/>
    <w:rsid w:val="00960F64"/>
    <w:rsid w:val="009674D8"/>
    <w:rsid w:val="00970001"/>
    <w:rsid w:val="00972674"/>
    <w:rsid w:val="009729E9"/>
    <w:rsid w:val="00973E05"/>
    <w:rsid w:val="00974588"/>
    <w:rsid w:val="00974A64"/>
    <w:rsid w:val="00975633"/>
    <w:rsid w:val="0097579E"/>
    <w:rsid w:val="00975BB1"/>
    <w:rsid w:val="00981957"/>
    <w:rsid w:val="0098317D"/>
    <w:rsid w:val="00984292"/>
    <w:rsid w:val="00986FFE"/>
    <w:rsid w:val="009872CD"/>
    <w:rsid w:val="00990E98"/>
    <w:rsid w:val="009917C9"/>
    <w:rsid w:val="00993F4F"/>
    <w:rsid w:val="0099462F"/>
    <w:rsid w:val="00995C70"/>
    <w:rsid w:val="00996C2F"/>
    <w:rsid w:val="009970BA"/>
    <w:rsid w:val="009A0F77"/>
    <w:rsid w:val="009A1372"/>
    <w:rsid w:val="009A1771"/>
    <w:rsid w:val="009A2967"/>
    <w:rsid w:val="009A2E57"/>
    <w:rsid w:val="009A3735"/>
    <w:rsid w:val="009A3CD7"/>
    <w:rsid w:val="009A6F15"/>
    <w:rsid w:val="009A77BF"/>
    <w:rsid w:val="009B1609"/>
    <w:rsid w:val="009B1F92"/>
    <w:rsid w:val="009B21FD"/>
    <w:rsid w:val="009B2687"/>
    <w:rsid w:val="009B2D80"/>
    <w:rsid w:val="009B3BB9"/>
    <w:rsid w:val="009B4BB2"/>
    <w:rsid w:val="009B5D19"/>
    <w:rsid w:val="009B675A"/>
    <w:rsid w:val="009B6E74"/>
    <w:rsid w:val="009B7303"/>
    <w:rsid w:val="009B745A"/>
    <w:rsid w:val="009B79F1"/>
    <w:rsid w:val="009C143A"/>
    <w:rsid w:val="009C3048"/>
    <w:rsid w:val="009C53D0"/>
    <w:rsid w:val="009C5A6C"/>
    <w:rsid w:val="009C62C7"/>
    <w:rsid w:val="009C6A6D"/>
    <w:rsid w:val="009D1B07"/>
    <w:rsid w:val="009D50FD"/>
    <w:rsid w:val="009D5294"/>
    <w:rsid w:val="009D5A2C"/>
    <w:rsid w:val="009D6B83"/>
    <w:rsid w:val="009D7465"/>
    <w:rsid w:val="009D79AC"/>
    <w:rsid w:val="009E060B"/>
    <w:rsid w:val="009E11AA"/>
    <w:rsid w:val="009E1BD0"/>
    <w:rsid w:val="009E2533"/>
    <w:rsid w:val="009E2BC6"/>
    <w:rsid w:val="009E3F7B"/>
    <w:rsid w:val="009E42A3"/>
    <w:rsid w:val="009E46E3"/>
    <w:rsid w:val="009E656B"/>
    <w:rsid w:val="009F1728"/>
    <w:rsid w:val="009F5928"/>
    <w:rsid w:val="009F5CF9"/>
    <w:rsid w:val="009F64F0"/>
    <w:rsid w:val="009F6508"/>
    <w:rsid w:val="009F6A0E"/>
    <w:rsid w:val="009F7433"/>
    <w:rsid w:val="00A01CC4"/>
    <w:rsid w:val="00A02F68"/>
    <w:rsid w:val="00A03134"/>
    <w:rsid w:val="00A03CDF"/>
    <w:rsid w:val="00A04CE1"/>
    <w:rsid w:val="00A0664E"/>
    <w:rsid w:val="00A12198"/>
    <w:rsid w:val="00A1347D"/>
    <w:rsid w:val="00A1656C"/>
    <w:rsid w:val="00A1755D"/>
    <w:rsid w:val="00A2050C"/>
    <w:rsid w:val="00A20950"/>
    <w:rsid w:val="00A20F7A"/>
    <w:rsid w:val="00A215C4"/>
    <w:rsid w:val="00A23EC9"/>
    <w:rsid w:val="00A25DD5"/>
    <w:rsid w:val="00A31E65"/>
    <w:rsid w:val="00A32261"/>
    <w:rsid w:val="00A32C03"/>
    <w:rsid w:val="00A332E8"/>
    <w:rsid w:val="00A36930"/>
    <w:rsid w:val="00A379F1"/>
    <w:rsid w:val="00A37B26"/>
    <w:rsid w:val="00A4187E"/>
    <w:rsid w:val="00A41D44"/>
    <w:rsid w:val="00A44F33"/>
    <w:rsid w:val="00A4509A"/>
    <w:rsid w:val="00A452F0"/>
    <w:rsid w:val="00A45EAD"/>
    <w:rsid w:val="00A4775F"/>
    <w:rsid w:val="00A524CD"/>
    <w:rsid w:val="00A52D9F"/>
    <w:rsid w:val="00A55F3C"/>
    <w:rsid w:val="00A56370"/>
    <w:rsid w:val="00A571D8"/>
    <w:rsid w:val="00A607C4"/>
    <w:rsid w:val="00A612D1"/>
    <w:rsid w:val="00A62495"/>
    <w:rsid w:val="00A6435E"/>
    <w:rsid w:val="00A65FA9"/>
    <w:rsid w:val="00A671D3"/>
    <w:rsid w:val="00A677A4"/>
    <w:rsid w:val="00A7053E"/>
    <w:rsid w:val="00A71E99"/>
    <w:rsid w:val="00A73300"/>
    <w:rsid w:val="00A73AE6"/>
    <w:rsid w:val="00A755B6"/>
    <w:rsid w:val="00A759E1"/>
    <w:rsid w:val="00A77485"/>
    <w:rsid w:val="00A7748B"/>
    <w:rsid w:val="00A817B5"/>
    <w:rsid w:val="00A83913"/>
    <w:rsid w:val="00A83C76"/>
    <w:rsid w:val="00A84D5A"/>
    <w:rsid w:val="00A84DF6"/>
    <w:rsid w:val="00A90A07"/>
    <w:rsid w:val="00A9111B"/>
    <w:rsid w:val="00A9130D"/>
    <w:rsid w:val="00A91CEE"/>
    <w:rsid w:val="00A922A4"/>
    <w:rsid w:val="00A94157"/>
    <w:rsid w:val="00A9554D"/>
    <w:rsid w:val="00A96CFC"/>
    <w:rsid w:val="00A976FB"/>
    <w:rsid w:val="00AA1F1B"/>
    <w:rsid w:val="00AA2194"/>
    <w:rsid w:val="00AA3812"/>
    <w:rsid w:val="00AA5A48"/>
    <w:rsid w:val="00AA62CD"/>
    <w:rsid w:val="00AA6815"/>
    <w:rsid w:val="00AA6853"/>
    <w:rsid w:val="00AA75A1"/>
    <w:rsid w:val="00AA7EBA"/>
    <w:rsid w:val="00AB0A49"/>
    <w:rsid w:val="00AB2BCD"/>
    <w:rsid w:val="00AB326C"/>
    <w:rsid w:val="00AB5B93"/>
    <w:rsid w:val="00AB6097"/>
    <w:rsid w:val="00AB7958"/>
    <w:rsid w:val="00AC2A54"/>
    <w:rsid w:val="00AC4A42"/>
    <w:rsid w:val="00AC700B"/>
    <w:rsid w:val="00AD2414"/>
    <w:rsid w:val="00AD28AB"/>
    <w:rsid w:val="00AD4A63"/>
    <w:rsid w:val="00AD4CDE"/>
    <w:rsid w:val="00AE1724"/>
    <w:rsid w:val="00AE302F"/>
    <w:rsid w:val="00AE3401"/>
    <w:rsid w:val="00AE3A8C"/>
    <w:rsid w:val="00AE4BE5"/>
    <w:rsid w:val="00AE6DFB"/>
    <w:rsid w:val="00AF10B9"/>
    <w:rsid w:val="00AF11A0"/>
    <w:rsid w:val="00AF26A3"/>
    <w:rsid w:val="00AF26C0"/>
    <w:rsid w:val="00AF45F0"/>
    <w:rsid w:val="00AF48E3"/>
    <w:rsid w:val="00AF4E86"/>
    <w:rsid w:val="00AF7095"/>
    <w:rsid w:val="00B01134"/>
    <w:rsid w:val="00B01E21"/>
    <w:rsid w:val="00B03236"/>
    <w:rsid w:val="00B03BE6"/>
    <w:rsid w:val="00B0452F"/>
    <w:rsid w:val="00B06D8F"/>
    <w:rsid w:val="00B06EE0"/>
    <w:rsid w:val="00B10239"/>
    <w:rsid w:val="00B11649"/>
    <w:rsid w:val="00B12363"/>
    <w:rsid w:val="00B133D6"/>
    <w:rsid w:val="00B13535"/>
    <w:rsid w:val="00B13FEB"/>
    <w:rsid w:val="00B1410C"/>
    <w:rsid w:val="00B15910"/>
    <w:rsid w:val="00B201D3"/>
    <w:rsid w:val="00B23042"/>
    <w:rsid w:val="00B238EC"/>
    <w:rsid w:val="00B24D04"/>
    <w:rsid w:val="00B27D28"/>
    <w:rsid w:val="00B30B0F"/>
    <w:rsid w:val="00B339BE"/>
    <w:rsid w:val="00B34461"/>
    <w:rsid w:val="00B34C62"/>
    <w:rsid w:val="00B3535A"/>
    <w:rsid w:val="00B36F08"/>
    <w:rsid w:val="00B40AB6"/>
    <w:rsid w:val="00B41898"/>
    <w:rsid w:val="00B42152"/>
    <w:rsid w:val="00B4215F"/>
    <w:rsid w:val="00B509D5"/>
    <w:rsid w:val="00B50A6D"/>
    <w:rsid w:val="00B55C29"/>
    <w:rsid w:val="00B5697C"/>
    <w:rsid w:val="00B57DA6"/>
    <w:rsid w:val="00B608B2"/>
    <w:rsid w:val="00B60EF2"/>
    <w:rsid w:val="00B6246C"/>
    <w:rsid w:val="00B6514F"/>
    <w:rsid w:val="00B668B6"/>
    <w:rsid w:val="00B711B8"/>
    <w:rsid w:val="00B7166A"/>
    <w:rsid w:val="00B719AC"/>
    <w:rsid w:val="00B71B05"/>
    <w:rsid w:val="00B7261B"/>
    <w:rsid w:val="00B75114"/>
    <w:rsid w:val="00B7558A"/>
    <w:rsid w:val="00B76451"/>
    <w:rsid w:val="00B76747"/>
    <w:rsid w:val="00B81EDE"/>
    <w:rsid w:val="00B82248"/>
    <w:rsid w:val="00B825EA"/>
    <w:rsid w:val="00B83914"/>
    <w:rsid w:val="00B85CEF"/>
    <w:rsid w:val="00B86837"/>
    <w:rsid w:val="00B906E5"/>
    <w:rsid w:val="00B92468"/>
    <w:rsid w:val="00B9251B"/>
    <w:rsid w:val="00B92F0B"/>
    <w:rsid w:val="00B93EE6"/>
    <w:rsid w:val="00B94124"/>
    <w:rsid w:val="00B95741"/>
    <w:rsid w:val="00B96F3F"/>
    <w:rsid w:val="00B97037"/>
    <w:rsid w:val="00B979F0"/>
    <w:rsid w:val="00BA0646"/>
    <w:rsid w:val="00BA118F"/>
    <w:rsid w:val="00BA56AF"/>
    <w:rsid w:val="00BA58D1"/>
    <w:rsid w:val="00BA6489"/>
    <w:rsid w:val="00BB10F2"/>
    <w:rsid w:val="00BB28B3"/>
    <w:rsid w:val="00BB31FA"/>
    <w:rsid w:val="00BB3B8F"/>
    <w:rsid w:val="00BB5CBC"/>
    <w:rsid w:val="00BB6314"/>
    <w:rsid w:val="00BB68E6"/>
    <w:rsid w:val="00BB6FBC"/>
    <w:rsid w:val="00BB71E4"/>
    <w:rsid w:val="00BB78F6"/>
    <w:rsid w:val="00BC03F5"/>
    <w:rsid w:val="00BC3FFA"/>
    <w:rsid w:val="00BC4EE8"/>
    <w:rsid w:val="00BC6114"/>
    <w:rsid w:val="00BC62F5"/>
    <w:rsid w:val="00BD0165"/>
    <w:rsid w:val="00BD0449"/>
    <w:rsid w:val="00BD082B"/>
    <w:rsid w:val="00BD0926"/>
    <w:rsid w:val="00BD185B"/>
    <w:rsid w:val="00BD3741"/>
    <w:rsid w:val="00BD3F29"/>
    <w:rsid w:val="00BD412F"/>
    <w:rsid w:val="00BD64A1"/>
    <w:rsid w:val="00BD6C5C"/>
    <w:rsid w:val="00BD7B02"/>
    <w:rsid w:val="00BE2140"/>
    <w:rsid w:val="00BE2B1B"/>
    <w:rsid w:val="00BE3962"/>
    <w:rsid w:val="00BE6667"/>
    <w:rsid w:val="00BE6F4B"/>
    <w:rsid w:val="00BE78E3"/>
    <w:rsid w:val="00BE7E4E"/>
    <w:rsid w:val="00BE7EDA"/>
    <w:rsid w:val="00BF2358"/>
    <w:rsid w:val="00BF2667"/>
    <w:rsid w:val="00BF5073"/>
    <w:rsid w:val="00BF5658"/>
    <w:rsid w:val="00BF62B2"/>
    <w:rsid w:val="00BF7F6F"/>
    <w:rsid w:val="00C01981"/>
    <w:rsid w:val="00C01EDB"/>
    <w:rsid w:val="00C03B93"/>
    <w:rsid w:val="00C03BCC"/>
    <w:rsid w:val="00C053BE"/>
    <w:rsid w:val="00C05564"/>
    <w:rsid w:val="00C0692A"/>
    <w:rsid w:val="00C06B7F"/>
    <w:rsid w:val="00C07534"/>
    <w:rsid w:val="00C07C45"/>
    <w:rsid w:val="00C10063"/>
    <w:rsid w:val="00C11A62"/>
    <w:rsid w:val="00C11F58"/>
    <w:rsid w:val="00C13830"/>
    <w:rsid w:val="00C155C8"/>
    <w:rsid w:val="00C15E74"/>
    <w:rsid w:val="00C169DF"/>
    <w:rsid w:val="00C17AD3"/>
    <w:rsid w:val="00C17BBC"/>
    <w:rsid w:val="00C210B1"/>
    <w:rsid w:val="00C24B23"/>
    <w:rsid w:val="00C27BA1"/>
    <w:rsid w:val="00C27F49"/>
    <w:rsid w:val="00C303CA"/>
    <w:rsid w:val="00C30C50"/>
    <w:rsid w:val="00C311BE"/>
    <w:rsid w:val="00C350E7"/>
    <w:rsid w:val="00C37A17"/>
    <w:rsid w:val="00C405C6"/>
    <w:rsid w:val="00C41D4F"/>
    <w:rsid w:val="00C41F8B"/>
    <w:rsid w:val="00C42257"/>
    <w:rsid w:val="00C456C9"/>
    <w:rsid w:val="00C507A5"/>
    <w:rsid w:val="00C509E4"/>
    <w:rsid w:val="00C50DA9"/>
    <w:rsid w:val="00C50E8F"/>
    <w:rsid w:val="00C50FC6"/>
    <w:rsid w:val="00C53460"/>
    <w:rsid w:val="00C54324"/>
    <w:rsid w:val="00C5448D"/>
    <w:rsid w:val="00C54FF9"/>
    <w:rsid w:val="00C552E7"/>
    <w:rsid w:val="00C56E48"/>
    <w:rsid w:val="00C57049"/>
    <w:rsid w:val="00C576A5"/>
    <w:rsid w:val="00C61089"/>
    <w:rsid w:val="00C6358F"/>
    <w:rsid w:val="00C65451"/>
    <w:rsid w:val="00C65916"/>
    <w:rsid w:val="00C65AB1"/>
    <w:rsid w:val="00C65F3D"/>
    <w:rsid w:val="00C704D4"/>
    <w:rsid w:val="00C7105D"/>
    <w:rsid w:val="00C722D4"/>
    <w:rsid w:val="00C735B7"/>
    <w:rsid w:val="00C7455E"/>
    <w:rsid w:val="00C747C6"/>
    <w:rsid w:val="00C75A97"/>
    <w:rsid w:val="00C77850"/>
    <w:rsid w:val="00C77C0B"/>
    <w:rsid w:val="00C813F0"/>
    <w:rsid w:val="00C8334D"/>
    <w:rsid w:val="00C85BDB"/>
    <w:rsid w:val="00C860C0"/>
    <w:rsid w:val="00C90BB1"/>
    <w:rsid w:val="00C9181D"/>
    <w:rsid w:val="00C91906"/>
    <w:rsid w:val="00C91BC1"/>
    <w:rsid w:val="00C91BFD"/>
    <w:rsid w:val="00C92616"/>
    <w:rsid w:val="00C9403A"/>
    <w:rsid w:val="00C957E3"/>
    <w:rsid w:val="00C97D68"/>
    <w:rsid w:val="00CA056B"/>
    <w:rsid w:val="00CA0EA6"/>
    <w:rsid w:val="00CA237A"/>
    <w:rsid w:val="00CA272A"/>
    <w:rsid w:val="00CA4130"/>
    <w:rsid w:val="00CA48C9"/>
    <w:rsid w:val="00CA5BB1"/>
    <w:rsid w:val="00CA639D"/>
    <w:rsid w:val="00CA7EB0"/>
    <w:rsid w:val="00CA7F4A"/>
    <w:rsid w:val="00CB0CC8"/>
    <w:rsid w:val="00CB16B5"/>
    <w:rsid w:val="00CB3F8D"/>
    <w:rsid w:val="00CB42B0"/>
    <w:rsid w:val="00CB4D36"/>
    <w:rsid w:val="00CB52F9"/>
    <w:rsid w:val="00CB59F0"/>
    <w:rsid w:val="00CB5C87"/>
    <w:rsid w:val="00CB6874"/>
    <w:rsid w:val="00CC0B6B"/>
    <w:rsid w:val="00CC0E93"/>
    <w:rsid w:val="00CC11D3"/>
    <w:rsid w:val="00CC1DF6"/>
    <w:rsid w:val="00CC2531"/>
    <w:rsid w:val="00CC2743"/>
    <w:rsid w:val="00CC3C3A"/>
    <w:rsid w:val="00CC4A1B"/>
    <w:rsid w:val="00CC5BE0"/>
    <w:rsid w:val="00CC706A"/>
    <w:rsid w:val="00CC7176"/>
    <w:rsid w:val="00CD4A0F"/>
    <w:rsid w:val="00CD5005"/>
    <w:rsid w:val="00CD622F"/>
    <w:rsid w:val="00CE0178"/>
    <w:rsid w:val="00CE145E"/>
    <w:rsid w:val="00CE1E19"/>
    <w:rsid w:val="00CE26AA"/>
    <w:rsid w:val="00CE4096"/>
    <w:rsid w:val="00CE41DB"/>
    <w:rsid w:val="00CE4F95"/>
    <w:rsid w:val="00CE6886"/>
    <w:rsid w:val="00CF45DB"/>
    <w:rsid w:val="00CF4F0C"/>
    <w:rsid w:val="00CF5785"/>
    <w:rsid w:val="00D003A5"/>
    <w:rsid w:val="00D00589"/>
    <w:rsid w:val="00D00903"/>
    <w:rsid w:val="00D01FB2"/>
    <w:rsid w:val="00D0398D"/>
    <w:rsid w:val="00D05168"/>
    <w:rsid w:val="00D05D69"/>
    <w:rsid w:val="00D06A0F"/>
    <w:rsid w:val="00D102DB"/>
    <w:rsid w:val="00D12AD7"/>
    <w:rsid w:val="00D14F01"/>
    <w:rsid w:val="00D200FF"/>
    <w:rsid w:val="00D2021A"/>
    <w:rsid w:val="00D20DB2"/>
    <w:rsid w:val="00D21C67"/>
    <w:rsid w:val="00D22585"/>
    <w:rsid w:val="00D226A3"/>
    <w:rsid w:val="00D235C6"/>
    <w:rsid w:val="00D30D5D"/>
    <w:rsid w:val="00D30E8E"/>
    <w:rsid w:val="00D30E9E"/>
    <w:rsid w:val="00D323B5"/>
    <w:rsid w:val="00D32441"/>
    <w:rsid w:val="00D33C2B"/>
    <w:rsid w:val="00D3406C"/>
    <w:rsid w:val="00D34D87"/>
    <w:rsid w:val="00D350A8"/>
    <w:rsid w:val="00D358F0"/>
    <w:rsid w:val="00D35BAD"/>
    <w:rsid w:val="00D37295"/>
    <w:rsid w:val="00D40B3C"/>
    <w:rsid w:val="00D421A7"/>
    <w:rsid w:val="00D429F9"/>
    <w:rsid w:val="00D4356F"/>
    <w:rsid w:val="00D44102"/>
    <w:rsid w:val="00D4536C"/>
    <w:rsid w:val="00D45A61"/>
    <w:rsid w:val="00D471AD"/>
    <w:rsid w:val="00D47EAA"/>
    <w:rsid w:val="00D5150A"/>
    <w:rsid w:val="00D5234A"/>
    <w:rsid w:val="00D537D7"/>
    <w:rsid w:val="00D53CE7"/>
    <w:rsid w:val="00D54C6D"/>
    <w:rsid w:val="00D55BB3"/>
    <w:rsid w:val="00D56FD8"/>
    <w:rsid w:val="00D602C3"/>
    <w:rsid w:val="00D620A9"/>
    <w:rsid w:val="00D635BB"/>
    <w:rsid w:val="00D64AC9"/>
    <w:rsid w:val="00D6576E"/>
    <w:rsid w:val="00D666EC"/>
    <w:rsid w:val="00D66D90"/>
    <w:rsid w:val="00D71C61"/>
    <w:rsid w:val="00D72620"/>
    <w:rsid w:val="00D740CC"/>
    <w:rsid w:val="00D74C0C"/>
    <w:rsid w:val="00D80B59"/>
    <w:rsid w:val="00D83023"/>
    <w:rsid w:val="00D83FB2"/>
    <w:rsid w:val="00D846B4"/>
    <w:rsid w:val="00D84C83"/>
    <w:rsid w:val="00D86672"/>
    <w:rsid w:val="00D8692D"/>
    <w:rsid w:val="00D9136F"/>
    <w:rsid w:val="00D9195F"/>
    <w:rsid w:val="00D95CE4"/>
    <w:rsid w:val="00D967BF"/>
    <w:rsid w:val="00D96A4F"/>
    <w:rsid w:val="00D96CC4"/>
    <w:rsid w:val="00DA00C4"/>
    <w:rsid w:val="00DA201B"/>
    <w:rsid w:val="00DA294E"/>
    <w:rsid w:val="00DA5E1F"/>
    <w:rsid w:val="00DA6161"/>
    <w:rsid w:val="00DA742B"/>
    <w:rsid w:val="00DB2BB6"/>
    <w:rsid w:val="00DB2D98"/>
    <w:rsid w:val="00DB436D"/>
    <w:rsid w:val="00DB5BCC"/>
    <w:rsid w:val="00DB7210"/>
    <w:rsid w:val="00DB7C37"/>
    <w:rsid w:val="00DC166C"/>
    <w:rsid w:val="00DC21E5"/>
    <w:rsid w:val="00DC3392"/>
    <w:rsid w:val="00DC35AE"/>
    <w:rsid w:val="00DC4F0D"/>
    <w:rsid w:val="00DC583F"/>
    <w:rsid w:val="00DC5ACA"/>
    <w:rsid w:val="00DD1013"/>
    <w:rsid w:val="00DD1D29"/>
    <w:rsid w:val="00DD3ADE"/>
    <w:rsid w:val="00DD46A9"/>
    <w:rsid w:val="00DD48CB"/>
    <w:rsid w:val="00DD5229"/>
    <w:rsid w:val="00DD676B"/>
    <w:rsid w:val="00DE1E7B"/>
    <w:rsid w:val="00DE3307"/>
    <w:rsid w:val="00DE35E6"/>
    <w:rsid w:val="00DE4092"/>
    <w:rsid w:val="00DE4781"/>
    <w:rsid w:val="00DE5165"/>
    <w:rsid w:val="00DE5EC1"/>
    <w:rsid w:val="00DE6234"/>
    <w:rsid w:val="00DE653E"/>
    <w:rsid w:val="00DE75AC"/>
    <w:rsid w:val="00DF0AE8"/>
    <w:rsid w:val="00DF290D"/>
    <w:rsid w:val="00DF29C9"/>
    <w:rsid w:val="00DF44A2"/>
    <w:rsid w:val="00DF486A"/>
    <w:rsid w:val="00DF4AEA"/>
    <w:rsid w:val="00DF5414"/>
    <w:rsid w:val="00DF5913"/>
    <w:rsid w:val="00DF657B"/>
    <w:rsid w:val="00DF6C31"/>
    <w:rsid w:val="00E00534"/>
    <w:rsid w:val="00E00EEC"/>
    <w:rsid w:val="00E01280"/>
    <w:rsid w:val="00E0199F"/>
    <w:rsid w:val="00E02538"/>
    <w:rsid w:val="00E03DAC"/>
    <w:rsid w:val="00E04991"/>
    <w:rsid w:val="00E052F6"/>
    <w:rsid w:val="00E05D75"/>
    <w:rsid w:val="00E067BC"/>
    <w:rsid w:val="00E070DD"/>
    <w:rsid w:val="00E104E4"/>
    <w:rsid w:val="00E11A80"/>
    <w:rsid w:val="00E13582"/>
    <w:rsid w:val="00E13657"/>
    <w:rsid w:val="00E136E2"/>
    <w:rsid w:val="00E14F8F"/>
    <w:rsid w:val="00E15557"/>
    <w:rsid w:val="00E20B51"/>
    <w:rsid w:val="00E2453F"/>
    <w:rsid w:val="00E25706"/>
    <w:rsid w:val="00E263FD"/>
    <w:rsid w:val="00E269BC"/>
    <w:rsid w:val="00E26A3F"/>
    <w:rsid w:val="00E2730B"/>
    <w:rsid w:val="00E27453"/>
    <w:rsid w:val="00E30165"/>
    <w:rsid w:val="00E306E2"/>
    <w:rsid w:val="00E30FBC"/>
    <w:rsid w:val="00E3381E"/>
    <w:rsid w:val="00E339C2"/>
    <w:rsid w:val="00E33D50"/>
    <w:rsid w:val="00E34B38"/>
    <w:rsid w:val="00E3565A"/>
    <w:rsid w:val="00E3625B"/>
    <w:rsid w:val="00E37965"/>
    <w:rsid w:val="00E40A3E"/>
    <w:rsid w:val="00E42A9B"/>
    <w:rsid w:val="00E46E5A"/>
    <w:rsid w:val="00E50803"/>
    <w:rsid w:val="00E50FD8"/>
    <w:rsid w:val="00E511CE"/>
    <w:rsid w:val="00E51419"/>
    <w:rsid w:val="00E51E11"/>
    <w:rsid w:val="00E52CA0"/>
    <w:rsid w:val="00E54346"/>
    <w:rsid w:val="00E54526"/>
    <w:rsid w:val="00E568B4"/>
    <w:rsid w:val="00E57B34"/>
    <w:rsid w:val="00E615CD"/>
    <w:rsid w:val="00E61DA7"/>
    <w:rsid w:val="00E629D0"/>
    <w:rsid w:val="00E6321E"/>
    <w:rsid w:val="00E63FA0"/>
    <w:rsid w:val="00E64567"/>
    <w:rsid w:val="00E65980"/>
    <w:rsid w:val="00E665E9"/>
    <w:rsid w:val="00E66EF8"/>
    <w:rsid w:val="00E67F13"/>
    <w:rsid w:val="00E71FFD"/>
    <w:rsid w:val="00E7240C"/>
    <w:rsid w:val="00E72AE2"/>
    <w:rsid w:val="00E73712"/>
    <w:rsid w:val="00E73953"/>
    <w:rsid w:val="00E73E90"/>
    <w:rsid w:val="00E77323"/>
    <w:rsid w:val="00E77579"/>
    <w:rsid w:val="00E8366E"/>
    <w:rsid w:val="00E84254"/>
    <w:rsid w:val="00E867A9"/>
    <w:rsid w:val="00E917CA"/>
    <w:rsid w:val="00E91B87"/>
    <w:rsid w:val="00E93A1F"/>
    <w:rsid w:val="00E95A58"/>
    <w:rsid w:val="00E971E6"/>
    <w:rsid w:val="00E97770"/>
    <w:rsid w:val="00EA1743"/>
    <w:rsid w:val="00EA4161"/>
    <w:rsid w:val="00EA5FF5"/>
    <w:rsid w:val="00EA68C9"/>
    <w:rsid w:val="00EA7E39"/>
    <w:rsid w:val="00EB0898"/>
    <w:rsid w:val="00EB0A92"/>
    <w:rsid w:val="00EB58B5"/>
    <w:rsid w:val="00EB59BC"/>
    <w:rsid w:val="00EB6B95"/>
    <w:rsid w:val="00EB74DF"/>
    <w:rsid w:val="00EB7587"/>
    <w:rsid w:val="00EB7A4A"/>
    <w:rsid w:val="00EC09EC"/>
    <w:rsid w:val="00EC7421"/>
    <w:rsid w:val="00ED0CE3"/>
    <w:rsid w:val="00ED14E0"/>
    <w:rsid w:val="00ED239B"/>
    <w:rsid w:val="00ED27D3"/>
    <w:rsid w:val="00ED2A33"/>
    <w:rsid w:val="00ED484F"/>
    <w:rsid w:val="00ED4A25"/>
    <w:rsid w:val="00ED4E34"/>
    <w:rsid w:val="00ED6253"/>
    <w:rsid w:val="00ED6745"/>
    <w:rsid w:val="00ED7CE4"/>
    <w:rsid w:val="00EE0118"/>
    <w:rsid w:val="00EE1942"/>
    <w:rsid w:val="00EE322E"/>
    <w:rsid w:val="00EE50E3"/>
    <w:rsid w:val="00EE5373"/>
    <w:rsid w:val="00EE5E49"/>
    <w:rsid w:val="00EE6913"/>
    <w:rsid w:val="00EE7B69"/>
    <w:rsid w:val="00EF210E"/>
    <w:rsid w:val="00EF2292"/>
    <w:rsid w:val="00EF3CA0"/>
    <w:rsid w:val="00EF3F21"/>
    <w:rsid w:val="00EF4256"/>
    <w:rsid w:val="00EF428E"/>
    <w:rsid w:val="00EF561B"/>
    <w:rsid w:val="00EF7DF0"/>
    <w:rsid w:val="00F01186"/>
    <w:rsid w:val="00F016AD"/>
    <w:rsid w:val="00F01D87"/>
    <w:rsid w:val="00F02800"/>
    <w:rsid w:val="00F06C78"/>
    <w:rsid w:val="00F10D75"/>
    <w:rsid w:val="00F12021"/>
    <w:rsid w:val="00F13796"/>
    <w:rsid w:val="00F1497A"/>
    <w:rsid w:val="00F16F07"/>
    <w:rsid w:val="00F1713B"/>
    <w:rsid w:val="00F20965"/>
    <w:rsid w:val="00F224A5"/>
    <w:rsid w:val="00F224BA"/>
    <w:rsid w:val="00F2271B"/>
    <w:rsid w:val="00F22839"/>
    <w:rsid w:val="00F2390B"/>
    <w:rsid w:val="00F26838"/>
    <w:rsid w:val="00F26877"/>
    <w:rsid w:val="00F26AD6"/>
    <w:rsid w:val="00F27C90"/>
    <w:rsid w:val="00F31142"/>
    <w:rsid w:val="00F317EB"/>
    <w:rsid w:val="00F32E13"/>
    <w:rsid w:val="00F33CCF"/>
    <w:rsid w:val="00F34BD9"/>
    <w:rsid w:val="00F35981"/>
    <w:rsid w:val="00F362CB"/>
    <w:rsid w:val="00F36A92"/>
    <w:rsid w:val="00F40879"/>
    <w:rsid w:val="00F4134D"/>
    <w:rsid w:val="00F42F25"/>
    <w:rsid w:val="00F44511"/>
    <w:rsid w:val="00F445B0"/>
    <w:rsid w:val="00F447E3"/>
    <w:rsid w:val="00F467E2"/>
    <w:rsid w:val="00F47361"/>
    <w:rsid w:val="00F5191F"/>
    <w:rsid w:val="00F51D6D"/>
    <w:rsid w:val="00F53518"/>
    <w:rsid w:val="00F6009A"/>
    <w:rsid w:val="00F65911"/>
    <w:rsid w:val="00F67116"/>
    <w:rsid w:val="00F67868"/>
    <w:rsid w:val="00F72242"/>
    <w:rsid w:val="00F72262"/>
    <w:rsid w:val="00F7605B"/>
    <w:rsid w:val="00F77E43"/>
    <w:rsid w:val="00F8053D"/>
    <w:rsid w:val="00F8121F"/>
    <w:rsid w:val="00F81B64"/>
    <w:rsid w:val="00F825BF"/>
    <w:rsid w:val="00F84636"/>
    <w:rsid w:val="00F84E89"/>
    <w:rsid w:val="00F87467"/>
    <w:rsid w:val="00F90AB0"/>
    <w:rsid w:val="00F911FC"/>
    <w:rsid w:val="00F9233A"/>
    <w:rsid w:val="00F93AE0"/>
    <w:rsid w:val="00F946B5"/>
    <w:rsid w:val="00F9514C"/>
    <w:rsid w:val="00F95470"/>
    <w:rsid w:val="00F95BE9"/>
    <w:rsid w:val="00FA06F4"/>
    <w:rsid w:val="00FA2749"/>
    <w:rsid w:val="00FA2C7A"/>
    <w:rsid w:val="00FA2E60"/>
    <w:rsid w:val="00FA2F4B"/>
    <w:rsid w:val="00FA46DD"/>
    <w:rsid w:val="00FA5639"/>
    <w:rsid w:val="00FA6AE2"/>
    <w:rsid w:val="00FA705E"/>
    <w:rsid w:val="00FA751E"/>
    <w:rsid w:val="00FB0345"/>
    <w:rsid w:val="00FB03DB"/>
    <w:rsid w:val="00FB0C05"/>
    <w:rsid w:val="00FB176A"/>
    <w:rsid w:val="00FB17AB"/>
    <w:rsid w:val="00FB1FB6"/>
    <w:rsid w:val="00FB20C4"/>
    <w:rsid w:val="00FB262E"/>
    <w:rsid w:val="00FB38F7"/>
    <w:rsid w:val="00FB3AEB"/>
    <w:rsid w:val="00FB508C"/>
    <w:rsid w:val="00FB6934"/>
    <w:rsid w:val="00FC1400"/>
    <w:rsid w:val="00FC2BE3"/>
    <w:rsid w:val="00FC3A75"/>
    <w:rsid w:val="00FC4440"/>
    <w:rsid w:val="00FC4D54"/>
    <w:rsid w:val="00FC68DC"/>
    <w:rsid w:val="00FC6C42"/>
    <w:rsid w:val="00FC74A8"/>
    <w:rsid w:val="00FD17B6"/>
    <w:rsid w:val="00FD1F4B"/>
    <w:rsid w:val="00FD37BB"/>
    <w:rsid w:val="00FD4930"/>
    <w:rsid w:val="00FD5020"/>
    <w:rsid w:val="00FD59B0"/>
    <w:rsid w:val="00FD62E6"/>
    <w:rsid w:val="00FD6837"/>
    <w:rsid w:val="00FD6FC5"/>
    <w:rsid w:val="00FE251D"/>
    <w:rsid w:val="00FE393E"/>
    <w:rsid w:val="00FE59DC"/>
    <w:rsid w:val="00FF05F0"/>
    <w:rsid w:val="00FF153A"/>
    <w:rsid w:val="00FF16BB"/>
    <w:rsid w:val="00FF2B7E"/>
    <w:rsid w:val="00FF3244"/>
    <w:rsid w:val="00FF4966"/>
    <w:rsid w:val="00FF54A8"/>
    <w:rsid w:val="00FF5E94"/>
    <w:rsid w:val="00FF64A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295"/>
  </w:style>
  <w:style w:type="paragraph" w:styleId="Ttulo1">
    <w:name w:val="heading 1"/>
    <w:basedOn w:val="Normal"/>
    <w:next w:val="Textoindependiente"/>
    <w:link w:val="Ttulo1Car"/>
    <w:qFormat/>
    <w:rsid w:val="00A9130D"/>
    <w:pPr>
      <w:keepNext/>
      <w:keepLines/>
      <w:numPr>
        <w:numId w:val="1"/>
      </w:numPr>
      <w:suppressAutoHyphens/>
      <w:spacing w:before="480" w:after="0"/>
      <w:outlineLvl w:val="0"/>
    </w:pPr>
    <w:rPr>
      <w:rFonts w:ascii="Cambria" w:eastAsia="Times New Roman" w:hAnsi="Cambria" w:cs="Times New Roman"/>
      <w:b/>
      <w:bCs/>
      <w:color w:val="365F91"/>
      <w:sz w:val="28"/>
      <w:szCs w:val="28"/>
      <w:lang w:val="pt-PT" w:eastAsia="ar-SA"/>
    </w:rPr>
  </w:style>
  <w:style w:type="paragraph" w:styleId="Ttulo2">
    <w:name w:val="heading 2"/>
    <w:basedOn w:val="Normal"/>
    <w:next w:val="Textoindependiente"/>
    <w:link w:val="Ttulo2Car"/>
    <w:qFormat/>
    <w:rsid w:val="00A9130D"/>
    <w:pPr>
      <w:keepNext/>
      <w:keepLines/>
      <w:numPr>
        <w:ilvl w:val="1"/>
        <w:numId w:val="1"/>
      </w:numPr>
      <w:suppressAutoHyphens/>
      <w:spacing w:before="200" w:after="0"/>
      <w:outlineLvl w:val="1"/>
    </w:pPr>
    <w:rPr>
      <w:rFonts w:ascii="Cambria" w:eastAsia="Times New Roman" w:hAnsi="Cambria" w:cs="Times New Roman"/>
      <w:b/>
      <w:bCs/>
      <w:color w:val="4F81BD"/>
      <w:sz w:val="26"/>
      <w:szCs w:val="26"/>
      <w:lang w:val="pt-PT"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874987"/>
    <w:pPr>
      <w:suppressAutoHyphens/>
      <w:spacing w:after="0" w:line="240" w:lineRule="auto"/>
    </w:pPr>
    <w:rPr>
      <w:rFonts w:ascii="Times New Roman" w:eastAsia="Times New Roman" w:hAnsi="Times New Roman" w:cs="Times New Roman"/>
      <w:sz w:val="24"/>
      <w:szCs w:val="24"/>
      <w:lang w:val="pt-PT" w:eastAsia="ar-SA"/>
    </w:rPr>
  </w:style>
  <w:style w:type="character" w:customStyle="1" w:styleId="KommentartextZchn">
    <w:name w:val="Kommentartext Zchn"/>
    <w:basedOn w:val="Fuentedeprrafopredeter"/>
    <w:uiPriority w:val="99"/>
    <w:semiHidden/>
    <w:rsid w:val="00874987"/>
    <w:rPr>
      <w:sz w:val="20"/>
      <w:szCs w:val="20"/>
    </w:rPr>
  </w:style>
  <w:style w:type="character" w:customStyle="1" w:styleId="TextocomentarioCar">
    <w:name w:val="Texto comentario Car"/>
    <w:basedOn w:val="Fuentedeprrafopredeter"/>
    <w:link w:val="Textocomentario"/>
    <w:uiPriority w:val="99"/>
    <w:semiHidden/>
    <w:rsid w:val="00874987"/>
    <w:rPr>
      <w:rFonts w:ascii="Times New Roman" w:eastAsia="Times New Roman" w:hAnsi="Times New Roman" w:cs="Times New Roman"/>
      <w:sz w:val="24"/>
      <w:szCs w:val="24"/>
      <w:lang w:val="pt-PT" w:eastAsia="ar-SA"/>
    </w:rPr>
  </w:style>
  <w:style w:type="character" w:styleId="Refdecomentario">
    <w:name w:val="annotation reference"/>
    <w:basedOn w:val="Fuentedeprrafopredeter"/>
    <w:uiPriority w:val="99"/>
    <w:semiHidden/>
    <w:unhideWhenUsed/>
    <w:rsid w:val="00874987"/>
    <w:rPr>
      <w:sz w:val="18"/>
      <w:szCs w:val="18"/>
    </w:rPr>
  </w:style>
  <w:style w:type="paragraph" w:styleId="Textodeglobo">
    <w:name w:val="Balloon Text"/>
    <w:basedOn w:val="Normal"/>
    <w:link w:val="TextodegloboCar"/>
    <w:uiPriority w:val="99"/>
    <w:semiHidden/>
    <w:unhideWhenUsed/>
    <w:rsid w:val="008749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4987"/>
    <w:rPr>
      <w:rFonts w:ascii="Tahoma" w:hAnsi="Tahoma" w:cs="Tahoma"/>
      <w:sz w:val="16"/>
      <w:szCs w:val="16"/>
    </w:rPr>
  </w:style>
  <w:style w:type="character" w:styleId="Hipervnculo">
    <w:name w:val="Hyperlink"/>
    <w:rsid w:val="00A23EC9"/>
    <w:rPr>
      <w:color w:val="0000FF"/>
      <w:u w:val="single"/>
    </w:rPr>
  </w:style>
  <w:style w:type="character" w:customStyle="1" w:styleId="Ttulo1Car">
    <w:name w:val="Título 1 Car"/>
    <w:basedOn w:val="Fuentedeprrafopredeter"/>
    <w:link w:val="Ttulo1"/>
    <w:rsid w:val="00A9130D"/>
    <w:rPr>
      <w:rFonts w:ascii="Cambria" w:eastAsia="Times New Roman" w:hAnsi="Cambria" w:cs="Times New Roman"/>
      <w:b/>
      <w:bCs/>
      <w:color w:val="365F91"/>
      <w:sz w:val="28"/>
      <w:szCs w:val="28"/>
      <w:lang w:val="pt-PT" w:eastAsia="ar-SA"/>
    </w:rPr>
  </w:style>
  <w:style w:type="character" w:customStyle="1" w:styleId="Ttulo2Car">
    <w:name w:val="Título 2 Car"/>
    <w:basedOn w:val="Fuentedeprrafopredeter"/>
    <w:link w:val="Ttulo2"/>
    <w:rsid w:val="00A9130D"/>
    <w:rPr>
      <w:rFonts w:ascii="Cambria" w:eastAsia="Times New Roman" w:hAnsi="Cambria" w:cs="Times New Roman"/>
      <w:b/>
      <w:bCs/>
      <w:color w:val="4F81BD"/>
      <w:sz w:val="26"/>
      <w:szCs w:val="26"/>
      <w:lang w:val="pt-PT" w:eastAsia="ar-SA"/>
    </w:rPr>
  </w:style>
  <w:style w:type="paragraph" w:styleId="Textoindependiente">
    <w:name w:val="Body Text"/>
    <w:basedOn w:val="Normal"/>
    <w:link w:val="TextoindependienteCar"/>
    <w:uiPriority w:val="99"/>
    <w:semiHidden/>
    <w:unhideWhenUsed/>
    <w:rsid w:val="00A9130D"/>
    <w:pPr>
      <w:spacing w:after="120"/>
    </w:pPr>
  </w:style>
  <w:style w:type="character" w:customStyle="1" w:styleId="TextoindependienteCar">
    <w:name w:val="Texto independiente Car"/>
    <w:basedOn w:val="Fuentedeprrafopredeter"/>
    <w:link w:val="Textoindependiente"/>
    <w:uiPriority w:val="99"/>
    <w:semiHidden/>
    <w:rsid w:val="00A9130D"/>
  </w:style>
  <w:style w:type="paragraph" w:styleId="Prrafodelista">
    <w:name w:val="List Paragraph"/>
    <w:basedOn w:val="Normal"/>
    <w:uiPriority w:val="34"/>
    <w:qFormat/>
    <w:rsid w:val="002F111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gulatorygenomics.upf.edu/Software/Pyicoteo/pyicoclip.html" TargetMode="External"/><Relationship Id="rId5" Type="http://schemas.openxmlformats.org/officeDocument/2006/relationships/hyperlink" Target="http://revigo.irb.hr/"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5176</Words>
  <Characters>28468</Characters>
  <Application>Microsoft Office Word</Application>
  <DocSecurity>0</DocSecurity>
  <Lines>237</Lines>
  <Paragraphs>67</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dc:creator>
  <cp:lastModifiedBy>UPF</cp:lastModifiedBy>
  <cp:revision>5</cp:revision>
  <cp:lastPrinted>2016-10-26T11:48:00Z</cp:lastPrinted>
  <dcterms:created xsi:type="dcterms:W3CDTF">2016-10-26T08:39:00Z</dcterms:created>
  <dcterms:modified xsi:type="dcterms:W3CDTF">2016-10-26T15:31:00Z</dcterms:modified>
</cp:coreProperties>
</file>