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EF22C" w14:textId="1D1F4A01" w:rsidR="00731EFD" w:rsidRPr="003E161B" w:rsidRDefault="00731EFD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00944DCB" w:rsidRPr="003E161B">
        <w:rPr>
          <w:rFonts w:ascii="Times New Roman" w:hAnsi="Times New Roman" w:cs="Times New Roman"/>
          <w:b/>
          <w:sz w:val="22"/>
          <w:szCs w:val="22"/>
        </w:rPr>
        <w:t>S</w:t>
      </w:r>
      <w:r w:rsidR="004D0314" w:rsidRPr="003E161B">
        <w:rPr>
          <w:rFonts w:ascii="Times New Roman" w:hAnsi="Times New Roman" w:cs="Times New Roman"/>
          <w:b/>
          <w:sz w:val="22"/>
          <w:szCs w:val="22"/>
        </w:rPr>
        <w:t>1</w:t>
      </w:r>
      <w:r w:rsidR="00DA0629" w:rsidRPr="003E161B">
        <w:rPr>
          <w:rFonts w:ascii="Times New Roman" w:hAnsi="Times New Roman" w:cs="Times New Roman"/>
          <w:sz w:val="22"/>
          <w:szCs w:val="22"/>
        </w:rPr>
        <w:t xml:space="preserve">. </w:t>
      </w:r>
      <w:r w:rsidR="00DD2642" w:rsidRPr="003E161B">
        <w:rPr>
          <w:rFonts w:ascii="Times New Roman" w:hAnsi="Times New Roman" w:cs="Times New Roman"/>
          <w:sz w:val="22"/>
          <w:szCs w:val="22"/>
        </w:rPr>
        <w:t xml:space="preserve">Number and proportion of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siRNAs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species </w:t>
      </w:r>
      <w:r w:rsidR="00D50353" w:rsidRPr="003E161B">
        <w:rPr>
          <w:rFonts w:ascii="Times New Roman" w:hAnsi="Times New Roman" w:cs="Times New Roman"/>
          <w:sz w:val="22"/>
          <w:szCs w:val="22"/>
        </w:rPr>
        <w:t xml:space="preserve">from </w:t>
      </w:r>
      <w:r w:rsidR="003E7650" w:rsidRPr="003E161B">
        <w:rPr>
          <w:rFonts w:ascii="Times New Roman" w:hAnsi="Times New Roman" w:cs="Times New Roman"/>
          <w:sz w:val="22"/>
          <w:szCs w:val="22"/>
        </w:rPr>
        <w:t>each library</w:t>
      </w:r>
      <w:r w:rsidR="00DD2642" w:rsidRPr="003E161B">
        <w:rPr>
          <w:rFonts w:ascii="Times New Roman" w:hAnsi="Times New Roman" w:cs="Times New Roman"/>
          <w:sz w:val="22"/>
          <w:szCs w:val="22"/>
        </w:rPr>
        <w:t xml:space="preserve"> that mapped to </w:t>
      </w:r>
      <w:r w:rsidR="00785611" w:rsidRPr="003E161B">
        <w:rPr>
          <w:rFonts w:ascii="Times New Roman" w:hAnsi="Times New Roman" w:cs="Times New Roman"/>
          <w:sz w:val="22"/>
          <w:szCs w:val="22"/>
        </w:rPr>
        <w:t xml:space="preserve">the maize genome and to </w:t>
      </w:r>
      <w:r w:rsidR="00473F44" w:rsidRPr="003E161B">
        <w:rPr>
          <w:rFonts w:ascii="Times New Roman" w:hAnsi="Times New Roman" w:cs="Times New Roman"/>
          <w:sz w:val="22"/>
          <w:szCs w:val="22"/>
        </w:rPr>
        <w:t xml:space="preserve">the 6,456 </w:t>
      </w:r>
      <w:proofErr w:type="spellStart"/>
      <w:r w:rsidR="00DD2642" w:rsidRPr="003E161B">
        <w:rPr>
          <w:rFonts w:ascii="Times New Roman" w:hAnsi="Times New Roman" w:cs="Times New Roman"/>
          <w:sz w:val="22"/>
          <w:szCs w:val="22"/>
        </w:rPr>
        <w:t>Sireviruses</w:t>
      </w:r>
      <w:proofErr w:type="spellEnd"/>
    </w:p>
    <w:tbl>
      <w:tblPr>
        <w:tblStyle w:val="TableGrid"/>
        <w:tblW w:w="10430" w:type="dxa"/>
        <w:jc w:val="center"/>
        <w:tblInd w:w="281" w:type="dxa"/>
        <w:tblLook w:val="04A0" w:firstRow="1" w:lastRow="0" w:firstColumn="1" w:lastColumn="0" w:noHBand="0" w:noVBand="1"/>
      </w:tblPr>
      <w:tblGrid>
        <w:gridCol w:w="1085"/>
        <w:gridCol w:w="828"/>
        <w:gridCol w:w="1096"/>
        <w:gridCol w:w="1097"/>
        <w:gridCol w:w="1156"/>
        <w:gridCol w:w="927"/>
        <w:gridCol w:w="1227"/>
        <w:gridCol w:w="711"/>
        <w:gridCol w:w="835"/>
        <w:gridCol w:w="1468"/>
      </w:tblGrid>
      <w:tr w:rsidR="00A91AB2" w:rsidRPr="00FD0C12" w14:paraId="18148673" w14:textId="77777777" w:rsidTr="00D04D67">
        <w:trPr>
          <w:jc w:val="center"/>
        </w:trPr>
        <w:tc>
          <w:tcPr>
            <w:tcW w:w="1017" w:type="dxa"/>
            <w:shd w:val="clear" w:color="auto" w:fill="E6E6E6"/>
            <w:vAlign w:val="center"/>
          </w:tcPr>
          <w:p w14:paraId="6C8D5B72" w14:textId="1A2D27CA" w:rsidR="00B77767" w:rsidRPr="00FD0C12" w:rsidRDefault="0052168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B77767" w:rsidRPr="00FD0C12">
              <w:rPr>
                <w:rFonts w:ascii="Times New Roman" w:hAnsi="Times New Roman" w:cs="Times New Roman"/>
                <w:sz w:val="22"/>
                <w:szCs w:val="22"/>
              </w:rPr>
              <w:t>ibrary</w:t>
            </w:r>
            <w:proofErr w:type="gramEnd"/>
          </w:p>
        </w:tc>
        <w:tc>
          <w:tcPr>
            <w:tcW w:w="772" w:type="dxa"/>
            <w:shd w:val="clear" w:color="auto" w:fill="E6E6E6"/>
            <w:vAlign w:val="center"/>
          </w:tcPr>
          <w:p w14:paraId="021C682B" w14:textId="777E55C7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proofErr w:type="gram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 length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05FA1FFA" w14:textId="7E532D5D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proofErr w:type="gram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 species</w:t>
            </w:r>
          </w:p>
        </w:tc>
        <w:tc>
          <w:tcPr>
            <w:tcW w:w="1073" w:type="dxa"/>
            <w:shd w:val="clear" w:color="auto" w:fill="E6E6E6"/>
            <w:vAlign w:val="center"/>
          </w:tcPr>
          <w:p w14:paraId="67A95B29" w14:textId="3C18B9C7" w:rsidR="00B77767" w:rsidRPr="00FD0C12" w:rsidRDefault="00246C01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U_siRNA</w:t>
            </w:r>
            <w:proofErr w:type="spell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 species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71B2D93" w14:textId="0CFFB48D" w:rsidR="00B77767" w:rsidRPr="00FD0C12" w:rsidRDefault="00246C01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M_siRNA</w:t>
            </w:r>
            <w:proofErr w:type="spell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 species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359BBD7" w14:textId="429DD334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siRNAs</w:t>
            </w:r>
            <w:proofErr w:type="spellEnd"/>
            <w:proofErr w:type="gram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 on </w:t>
            </w:r>
            <w:r w:rsidR="00246C01" w:rsidRPr="00FD0C12">
              <w:rPr>
                <w:rFonts w:ascii="Times New Roman" w:hAnsi="Times New Roman" w:cs="Times New Roman"/>
                <w:sz w:val="22"/>
                <w:szCs w:val="22"/>
              </w:rPr>
              <w:t>SVs</w:t>
            </w:r>
          </w:p>
        </w:tc>
        <w:tc>
          <w:tcPr>
            <w:tcW w:w="1346" w:type="dxa"/>
            <w:shd w:val="clear" w:color="auto" w:fill="E6E6E6"/>
            <w:vAlign w:val="center"/>
          </w:tcPr>
          <w:p w14:paraId="5AA0C9C6" w14:textId="3FDAABD1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% </w:t>
            </w:r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gram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siRNAs</w:t>
            </w:r>
            <w:proofErr w:type="spell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 on </w:t>
            </w:r>
            <w:r w:rsidR="00246C01" w:rsidRPr="00FD0C12">
              <w:rPr>
                <w:rFonts w:ascii="Times New Roman" w:hAnsi="Times New Roman" w:cs="Times New Roman"/>
                <w:sz w:val="22"/>
                <w:szCs w:val="22"/>
              </w:rPr>
              <w:t>SVs</w:t>
            </w:r>
          </w:p>
        </w:tc>
        <w:tc>
          <w:tcPr>
            <w:tcW w:w="704" w:type="dxa"/>
            <w:shd w:val="clear" w:color="auto" w:fill="E6E6E6"/>
            <w:vAlign w:val="center"/>
          </w:tcPr>
          <w:p w14:paraId="18B06002" w14:textId="2E426D00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U on </w:t>
            </w:r>
            <w:r w:rsidR="00246C01" w:rsidRPr="00FD0C12">
              <w:rPr>
                <w:rFonts w:ascii="Times New Roman" w:hAnsi="Times New Roman" w:cs="Times New Roman"/>
                <w:sz w:val="22"/>
                <w:szCs w:val="22"/>
              </w:rPr>
              <w:t>SVs</w:t>
            </w:r>
          </w:p>
        </w:tc>
        <w:tc>
          <w:tcPr>
            <w:tcW w:w="841" w:type="dxa"/>
            <w:shd w:val="clear" w:color="auto" w:fill="E6E6E6"/>
            <w:vAlign w:val="center"/>
          </w:tcPr>
          <w:p w14:paraId="2AABB91A" w14:textId="04E28879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M on </w:t>
            </w:r>
            <w:r w:rsidR="00246C01" w:rsidRPr="00FD0C12">
              <w:rPr>
                <w:rFonts w:ascii="Times New Roman" w:hAnsi="Times New Roman" w:cs="Times New Roman"/>
                <w:sz w:val="22"/>
                <w:szCs w:val="22"/>
              </w:rPr>
              <w:t>SVs</w:t>
            </w:r>
          </w:p>
        </w:tc>
        <w:tc>
          <w:tcPr>
            <w:tcW w:w="1563" w:type="dxa"/>
            <w:shd w:val="clear" w:color="auto" w:fill="E6E6E6"/>
            <w:vAlign w:val="center"/>
          </w:tcPr>
          <w:p w14:paraId="4BBC04DD" w14:textId="1636515C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% </w:t>
            </w:r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gram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M_siRNAs</w:t>
            </w:r>
            <w:proofErr w:type="spell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 xml:space="preserve"> on </w:t>
            </w:r>
            <w:r w:rsidR="00246C01" w:rsidRPr="00FD0C12">
              <w:rPr>
                <w:rFonts w:ascii="Times New Roman" w:hAnsi="Times New Roman" w:cs="Times New Roman"/>
                <w:sz w:val="22"/>
                <w:szCs w:val="22"/>
              </w:rPr>
              <w:t>SVs</w:t>
            </w:r>
          </w:p>
        </w:tc>
      </w:tr>
      <w:tr w:rsidR="0075072A" w:rsidRPr="00FD0C12" w14:paraId="7CF4912C" w14:textId="77777777" w:rsidTr="00D04D67">
        <w:trPr>
          <w:jc w:val="center"/>
        </w:trPr>
        <w:tc>
          <w:tcPr>
            <w:tcW w:w="1017" w:type="dxa"/>
            <w:vMerge w:val="restart"/>
            <w:shd w:val="clear" w:color="auto" w:fill="E6E6E6"/>
            <w:vAlign w:val="center"/>
          </w:tcPr>
          <w:p w14:paraId="6676B501" w14:textId="1B63AF33" w:rsidR="00B77767" w:rsidRPr="00FD0C12" w:rsidRDefault="00E915F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leaf</w:t>
            </w:r>
            <w:proofErr w:type="gramEnd"/>
          </w:p>
        </w:tc>
        <w:tc>
          <w:tcPr>
            <w:tcW w:w="772" w:type="dxa"/>
            <w:vAlign w:val="center"/>
          </w:tcPr>
          <w:p w14:paraId="03591596" w14:textId="44ADB30C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16" w:type="dxa"/>
            <w:vAlign w:val="center"/>
          </w:tcPr>
          <w:p w14:paraId="730ACF49" w14:textId="51BFBF80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620,225</w:t>
            </w:r>
          </w:p>
        </w:tc>
        <w:tc>
          <w:tcPr>
            <w:tcW w:w="1073" w:type="dxa"/>
            <w:vAlign w:val="center"/>
          </w:tcPr>
          <w:p w14:paraId="00BF2141" w14:textId="77777777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320,485</w:t>
            </w:r>
          </w:p>
        </w:tc>
        <w:tc>
          <w:tcPr>
            <w:tcW w:w="1165" w:type="dxa"/>
            <w:vAlign w:val="center"/>
          </w:tcPr>
          <w:p w14:paraId="3F6B664C" w14:textId="77777777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299,740</w:t>
            </w:r>
          </w:p>
        </w:tc>
        <w:tc>
          <w:tcPr>
            <w:tcW w:w="933" w:type="dxa"/>
            <w:vAlign w:val="center"/>
          </w:tcPr>
          <w:p w14:paraId="4D96B83F" w14:textId="42A5CC6C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20,280</w:t>
            </w:r>
          </w:p>
        </w:tc>
        <w:tc>
          <w:tcPr>
            <w:tcW w:w="1346" w:type="dxa"/>
            <w:vAlign w:val="center"/>
          </w:tcPr>
          <w:p w14:paraId="1DC0F072" w14:textId="57C717CD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704" w:type="dxa"/>
            <w:vAlign w:val="center"/>
          </w:tcPr>
          <w:p w14:paraId="1640477B" w14:textId="65698FDD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841" w:type="dxa"/>
            <w:vAlign w:val="center"/>
          </w:tcPr>
          <w:p w14:paraId="3ADC729B" w14:textId="17B151C4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20,081</w:t>
            </w:r>
          </w:p>
        </w:tc>
        <w:tc>
          <w:tcPr>
            <w:tcW w:w="1563" w:type="dxa"/>
            <w:vAlign w:val="center"/>
          </w:tcPr>
          <w:p w14:paraId="0CEBD309" w14:textId="21C77ACE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</w:tr>
      <w:tr w:rsidR="0075072A" w:rsidRPr="00FD0C12" w14:paraId="65629DE9" w14:textId="77777777" w:rsidTr="00D04D67">
        <w:trPr>
          <w:jc w:val="center"/>
        </w:trPr>
        <w:tc>
          <w:tcPr>
            <w:tcW w:w="1017" w:type="dxa"/>
            <w:vMerge/>
            <w:shd w:val="clear" w:color="auto" w:fill="E6E6E6"/>
            <w:vAlign w:val="center"/>
          </w:tcPr>
          <w:p w14:paraId="712BDF60" w14:textId="1AAA09F1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3F1FBD04" w14:textId="56BAA1A9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016" w:type="dxa"/>
            <w:vAlign w:val="center"/>
          </w:tcPr>
          <w:p w14:paraId="3B254BEE" w14:textId="78C74B67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642,138</w:t>
            </w:r>
          </w:p>
        </w:tc>
        <w:tc>
          <w:tcPr>
            <w:tcW w:w="1073" w:type="dxa"/>
            <w:vAlign w:val="center"/>
          </w:tcPr>
          <w:p w14:paraId="20DEAC39" w14:textId="4AEB91C6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305,734</w:t>
            </w:r>
          </w:p>
        </w:tc>
        <w:tc>
          <w:tcPr>
            <w:tcW w:w="1165" w:type="dxa"/>
            <w:vAlign w:val="center"/>
          </w:tcPr>
          <w:p w14:paraId="1981DA7B" w14:textId="4A44462D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336,404</w:t>
            </w:r>
          </w:p>
        </w:tc>
        <w:tc>
          <w:tcPr>
            <w:tcW w:w="933" w:type="dxa"/>
            <w:vAlign w:val="center"/>
          </w:tcPr>
          <w:p w14:paraId="392459FC" w14:textId="7E28AC37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31,829</w:t>
            </w:r>
          </w:p>
        </w:tc>
        <w:tc>
          <w:tcPr>
            <w:tcW w:w="1346" w:type="dxa"/>
            <w:vAlign w:val="center"/>
          </w:tcPr>
          <w:p w14:paraId="424B273C" w14:textId="0BE90717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4" w:type="dxa"/>
            <w:vAlign w:val="center"/>
          </w:tcPr>
          <w:p w14:paraId="25A75702" w14:textId="0DD5131E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841" w:type="dxa"/>
            <w:vAlign w:val="center"/>
          </w:tcPr>
          <w:p w14:paraId="591FF58F" w14:textId="089A9DA7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31,494</w:t>
            </w:r>
          </w:p>
        </w:tc>
        <w:tc>
          <w:tcPr>
            <w:tcW w:w="1563" w:type="dxa"/>
            <w:vAlign w:val="center"/>
          </w:tcPr>
          <w:p w14:paraId="3414FFE0" w14:textId="7CBEE5A8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</w:p>
        </w:tc>
      </w:tr>
      <w:tr w:rsidR="0075072A" w:rsidRPr="00FD0C12" w14:paraId="75B39E52" w14:textId="77777777" w:rsidTr="00D04D67">
        <w:trPr>
          <w:jc w:val="center"/>
        </w:trPr>
        <w:tc>
          <w:tcPr>
            <w:tcW w:w="1017" w:type="dxa"/>
            <w:vMerge/>
            <w:shd w:val="clear" w:color="auto" w:fill="E6E6E6"/>
            <w:vAlign w:val="center"/>
          </w:tcPr>
          <w:p w14:paraId="7E91D2B3" w14:textId="084C14C2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716CC4CD" w14:textId="50D8A31D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016" w:type="dxa"/>
            <w:vAlign w:val="center"/>
          </w:tcPr>
          <w:p w14:paraId="3B4D2360" w14:textId="16B2539F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3,400,238</w:t>
            </w:r>
          </w:p>
        </w:tc>
        <w:tc>
          <w:tcPr>
            <w:tcW w:w="1073" w:type="dxa"/>
            <w:vAlign w:val="center"/>
          </w:tcPr>
          <w:p w14:paraId="1952E794" w14:textId="72A18CC7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2,077,067</w:t>
            </w:r>
          </w:p>
        </w:tc>
        <w:tc>
          <w:tcPr>
            <w:tcW w:w="1165" w:type="dxa"/>
            <w:vAlign w:val="center"/>
          </w:tcPr>
          <w:p w14:paraId="1C8ADA1B" w14:textId="3AA29FBD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1,323,171</w:t>
            </w:r>
          </w:p>
        </w:tc>
        <w:tc>
          <w:tcPr>
            <w:tcW w:w="933" w:type="dxa"/>
            <w:vAlign w:val="center"/>
          </w:tcPr>
          <w:p w14:paraId="1B64821F" w14:textId="2904A616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92,708</w:t>
            </w:r>
          </w:p>
        </w:tc>
        <w:tc>
          <w:tcPr>
            <w:tcW w:w="1346" w:type="dxa"/>
            <w:vAlign w:val="center"/>
          </w:tcPr>
          <w:p w14:paraId="5409DF05" w14:textId="05C1BB40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704" w:type="dxa"/>
            <w:vAlign w:val="center"/>
          </w:tcPr>
          <w:p w14:paraId="15DE0046" w14:textId="582D119F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3,115</w:t>
            </w:r>
          </w:p>
        </w:tc>
        <w:tc>
          <w:tcPr>
            <w:tcW w:w="841" w:type="dxa"/>
            <w:vAlign w:val="center"/>
          </w:tcPr>
          <w:p w14:paraId="6CB0A191" w14:textId="2E9ED427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89,593</w:t>
            </w:r>
          </w:p>
        </w:tc>
        <w:tc>
          <w:tcPr>
            <w:tcW w:w="1563" w:type="dxa"/>
            <w:vAlign w:val="center"/>
          </w:tcPr>
          <w:p w14:paraId="04008C40" w14:textId="427D6068" w:rsidR="00B77767" w:rsidRPr="00FD0C12" w:rsidRDefault="00B777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75072A" w:rsidRPr="00FD0C12" w14:paraId="4151FA03" w14:textId="77777777" w:rsidTr="00D04D67">
        <w:trPr>
          <w:jc w:val="center"/>
        </w:trPr>
        <w:tc>
          <w:tcPr>
            <w:tcW w:w="1017" w:type="dxa"/>
            <w:vMerge w:val="restart"/>
            <w:shd w:val="clear" w:color="auto" w:fill="E6E6E6"/>
            <w:vAlign w:val="center"/>
          </w:tcPr>
          <w:p w14:paraId="27BDD475" w14:textId="4AA48B59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tassel</w:t>
            </w:r>
            <w:proofErr w:type="gramEnd"/>
          </w:p>
        </w:tc>
        <w:tc>
          <w:tcPr>
            <w:tcW w:w="772" w:type="dxa"/>
            <w:vAlign w:val="center"/>
          </w:tcPr>
          <w:p w14:paraId="388C43A7" w14:textId="7A882123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16" w:type="dxa"/>
            <w:vAlign w:val="center"/>
          </w:tcPr>
          <w:p w14:paraId="780C2B84" w14:textId="536C46A2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145,374</w:t>
            </w:r>
          </w:p>
        </w:tc>
        <w:tc>
          <w:tcPr>
            <w:tcW w:w="1073" w:type="dxa"/>
            <w:vAlign w:val="center"/>
          </w:tcPr>
          <w:p w14:paraId="05EE5C98" w14:textId="7BDE85B2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61,720</w:t>
            </w:r>
          </w:p>
        </w:tc>
        <w:tc>
          <w:tcPr>
            <w:tcW w:w="1165" w:type="dxa"/>
            <w:vAlign w:val="center"/>
          </w:tcPr>
          <w:p w14:paraId="2462ED97" w14:textId="22BBFD7E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83,654</w:t>
            </w:r>
          </w:p>
        </w:tc>
        <w:tc>
          <w:tcPr>
            <w:tcW w:w="933" w:type="dxa"/>
            <w:vAlign w:val="center"/>
          </w:tcPr>
          <w:p w14:paraId="02418071" w14:textId="79687175" w:rsidR="009613AF" w:rsidRPr="00FD0C12" w:rsidRDefault="000A180D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8,296</w:t>
            </w:r>
          </w:p>
        </w:tc>
        <w:tc>
          <w:tcPr>
            <w:tcW w:w="1346" w:type="dxa"/>
            <w:vAlign w:val="center"/>
          </w:tcPr>
          <w:p w14:paraId="25E92693" w14:textId="517C7400" w:rsidR="009613AF" w:rsidRPr="00FD0C12" w:rsidRDefault="000A180D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</w:tc>
        <w:tc>
          <w:tcPr>
            <w:tcW w:w="704" w:type="dxa"/>
            <w:vAlign w:val="center"/>
          </w:tcPr>
          <w:p w14:paraId="7C799FBB" w14:textId="78B33433" w:rsidR="009613AF" w:rsidRPr="00FD0C12" w:rsidRDefault="00544DA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41" w:type="dxa"/>
            <w:vAlign w:val="center"/>
          </w:tcPr>
          <w:p w14:paraId="60F1C0F8" w14:textId="711BDB46" w:rsidR="009613AF" w:rsidRPr="00FD0C12" w:rsidRDefault="00544DA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8,261</w:t>
            </w:r>
          </w:p>
        </w:tc>
        <w:tc>
          <w:tcPr>
            <w:tcW w:w="1563" w:type="dxa"/>
            <w:vAlign w:val="center"/>
          </w:tcPr>
          <w:p w14:paraId="3584C3A2" w14:textId="6B720243" w:rsidR="009613AF" w:rsidRPr="00FD0C12" w:rsidRDefault="002A4ED6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</w:tr>
      <w:tr w:rsidR="0075072A" w:rsidRPr="00FD0C12" w14:paraId="014FD746" w14:textId="77777777" w:rsidTr="00D04D67">
        <w:trPr>
          <w:jc w:val="center"/>
        </w:trPr>
        <w:tc>
          <w:tcPr>
            <w:tcW w:w="1017" w:type="dxa"/>
            <w:vMerge/>
            <w:shd w:val="clear" w:color="auto" w:fill="E6E6E6"/>
            <w:vAlign w:val="center"/>
          </w:tcPr>
          <w:p w14:paraId="64DECEA9" w14:textId="77777777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52AB149E" w14:textId="327461DC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016" w:type="dxa"/>
            <w:vAlign w:val="center"/>
          </w:tcPr>
          <w:p w14:paraId="0842C878" w14:textId="35DAF284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174,045</w:t>
            </w:r>
          </w:p>
        </w:tc>
        <w:tc>
          <w:tcPr>
            <w:tcW w:w="1073" w:type="dxa"/>
            <w:vAlign w:val="center"/>
          </w:tcPr>
          <w:p w14:paraId="0511599F" w14:textId="2B967145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60,742</w:t>
            </w:r>
          </w:p>
        </w:tc>
        <w:tc>
          <w:tcPr>
            <w:tcW w:w="1165" w:type="dxa"/>
            <w:vAlign w:val="center"/>
          </w:tcPr>
          <w:p w14:paraId="05A7DAD1" w14:textId="45842A33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113,303</w:t>
            </w:r>
          </w:p>
        </w:tc>
        <w:tc>
          <w:tcPr>
            <w:tcW w:w="933" w:type="dxa"/>
            <w:vAlign w:val="center"/>
          </w:tcPr>
          <w:p w14:paraId="1382444B" w14:textId="397E6247" w:rsidR="009613AF" w:rsidRPr="00FD0C12" w:rsidRDefault="000A180D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15,204</w:t>
            </w:r>
          </w:p>
        </w:tc>
        <w:tc>
          <w:tcPr>
            <w:tcW w:w="1346" w:type="dxa"/>
            <w:vAlign w:val="center"/>
          </w:tcPr>
          <w:p w14:paraId="0782A5D9" w14:textId="430C48E0" w:rsidR="009613AF" w:rsidRPr="00FD0C12" w:rsidRDefault="000A180D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</w:tc>
        <w:tc>
          <w:tcPr>
            <w:tcW w:w="704" w:type="dxa"/>
            <w:vAlign w:val="center"/>
          </w:tcPr>
          <w:p w14:paraId="3A213CF1" w14:textId="5FD62294" w:rsidR="009613AF" w:rsidRPr="00FD0C12" w:rsidRDefault="00544DA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41" w:type="dxa"/>
            <w:vAlign w:val="center"/>
          </w:tcPr>
          <w:p w14:paraId="282BAB7D" w14:textId="342290AA" w:rsidR="009613AF" w:rsidRPr="00FD0C12" w:rsidRDefault="00544DA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15,138</w:t>
            </w:r>
          </w:p>
        </w:tc>
        <w:tc>
          <w:tcPr>
            <w:tcW w:w="1563" w:type="dxa"/>
            <w:vAlign w:val="center"/>
          </w:tcPr>
          <w:p w14:paraId="2E5EAE42" w14:textId="5FDAE9A1" w:rsidR="009613AF" w:rsidRPr="00FD0C12" w:rsidRDefault="002A4ED6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</w:tc>
      </w:tr>
      <w:tr w:rsidR="0075072A" w:rsidRPr="00FD0C12" w14:paraId="47E49BC8" w14:textId="77777777" w:rsidTr="00D04D67">
        <w:trPr>
          <w:jc w:val="center"/>
        </w:trPr>
        <w:tc>
          <w:tcPr>
            <w:tcW w:w="1017" w:type="dxa"/>
            <w:vMerge/>
            <w:shd w:val="clear" w:color="auto" w:fill="E6E6E6"/>
            <w:vAlign w:val="center"/>
          </w:tcPr>
          <w:p w14:paraId="1B1D5F81" w14:textId="77777777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50E590A9" w14:textId="741F3593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016" w:type="dxa"/>
            <w:vAlign w:val="center"/>
          </w:tcPr>
          <w:p w14:paraId="11EB7119" w14:textId="6C573199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1,035,543</w:t>
            </w:r>
          </w:p>
        </w:tc>
        <w:tc>
          <w:tcPr>
            <w:tcW w:w="1073" w:type="dxa"/>
            <w:vAlign w:val="center"/>
          </w:tcPr>
          <w:p w14:paraId="105E8D6C" w14:textId="6816BBAE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627,271</w:t>
            </w:r>
          </w:p>
        </w:tc>
        <w:tc>
          <w:tcPr>
            <w:tcW w:w="1165" w:type="dxa"/>
            <w:vAlign w:val="center"/>
          </w:tcPr>
          <w:p w14:paraId="16642AB3" w14:textId="4B2B0137" w:rsidR="009613AF" w:rsidRPr="00FD0C12" w:rsidRDefault="009613AF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408,272</w:t>
            </w:r>
          </w:p>
        </w:tc>
        <w:tc>
          <w:tcPr>
            <w:tcW w:w="933" w:type="dxa"/>
            <w:vAlign w:val="center"/>
          </w:tcPr>
          <w:p w14:paraId="1BC6CCED" w14:textId="36F36E5B" w:rsidR="009613AF" w:rsidRPr="00FD0C12" w:rsidRDefault="000A180D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23,467</w:t>
            </w:r>
          </w:p>
        </w:tc>
        <w:tc>
          <w:tcPr>
            <w:tcW w:w="1346" w:type="dxa"/>
            <w:vAlign w:val="center"/>
          </w:tcPr>
          <w:p w14:paraId="34B066E8" w14:textId="783186BB" w:rsidR="009613AF" w:rsidRPr="00FD0C12" w:rsidRDefault="00544DA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704" w:type="dxa"/>
            <w:vAlign w:val="center"/>
          </w:tcPr>
          <w:p w14:paraId="6E689EB5" w14:textId="60C5CA96" w:rsidR="009613AF" w:rsidRPr="00FD0C12" w:rsidRDefault="00544DA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841" w:type="dxa"/>
            <w:vAlign w:val="center"/>
          </w:tcPr>
          <w:p w14:paraId="3E9D6A15" w14:textId="7EC667D1" w:rsidR="009613AF" w:rsidRPr="00FD0C12" w:rsidRDefault="00544DA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23,125</w:t>
            </w:r>
          </w:p>
        </w:tc>
        <w:tc>
          <w:tcPr>
            <w:tcW w:w="1563" w:type="dxa"/>
            <w:vAlign w:val="center"/>
          </w:tcPr>
          <w:p w14:paraId="37FB89DC" w14:textId="2EE8AFE7" w:rsidR="009613AF" w:rsidRPr="00FD0C12" w:rsidRDefault="002A4ED6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</w:tc>
      </w:tr>
      <w:tr w:rsidR="00D04D67" w:rsidRPr="00FD0C12" w14:paraId="5304975F" w14:textId="77777777" w:rsidTr="00D04D67">
        <w:trPr>
          <w:jc w:val="center"/>
        </w:trPr>
        <w:tc>
          <w:tcPr>
            <w:tcW w:w="1017" w:type="dxa"/>
            <w:vMerge w:val="restart"/>
            <w:shd w:val="clear" w:color="auto" w:fill="E6E6E6"/>
            <w:vAlign w:val="center"/>
          </w:tcPr>
          <w:p w14:paraId="240731DF" w14:textId="29B36382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ear</w:t>
            </w:r>
            <w:proofErr w:type="gramEnd"/>
          </w:p>
        </w:tc>
        <w:tc>
          <w:tcPr>
            <w:tcW w:w="772" w:type="dxa"/>
            <w:vAlign w:val="center"/>
          </w:tcPr>
          <w:p w14:paraId="4310F9B9" w14:textId="50459014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16" w:type="dxa"/>
            <w:vAlign w:val="center"/>
          </w:tcPr>
          <w:p w14:paraId="7D491382" w14:textId="17B520DE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106,514</w:t>
            </w:r>
          </w:p>
        </w:tc>
        <w:tc>
          <w:tcPr>
            <w:tcW w:w="1073" w:type="dxa"/>
            <w:vAlign w:val="center"/>
          </w:tcPr>
          <w:p w14:paraId="777E523E" w14:textId="1ABA90B5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34,263</w:t>
            </w:r>
          </w:p>
        </w:tc>
        <w:tc>
          <w:tcPr>
            <w:tcW w:w="1165" w:type="dxa"/>
            <w:vAlign w:val="center"/>
          </w:tcPr>
          <w:p w14:paraId="442603A4" w14:textId="024E421B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72,251</w:t>
            </w:r>
          </w:p>
        </w:tc>
        <w:tc>
          <w:tcPr>
            <w:tcW w:w="933" w:type="dxa"/>
            <w:vAlign w:val="center"/>
          </w:tcPr>
          <w:p w14:paraId="016692CF" w14:textId="0F4AAAD4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9,359</w:t>
            </w:r>
          </w:p>
        </w:tc>
        <w:tc>
          <w:tcPr>
            <w:tcW w:w="1346" w:type="dxa"/>
            <w:vAlign w:val="center"/>
          </w:tcPr>
          <w:p w14:paraId="571AB5B6" w14:textId="3E883027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sz w:val="22"/>
                <w:szCs w:val="22"/>
              </w:rPr>
              <w:t>8.8</w:t>
            </w:r>
          </w:p>
        </w:tc>
        <w:tc>
          <w:tcPr>
            <w:tcW w:w="704" w:type="dxa"/>
            <w:vAlign w:val="center"/>
          </w:tcPr>
          <w:p w14:paraId="36B9EEE5" w14:textId="09AC2E4D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41" w:type="dxa"/>
            <w:vAlign w:val="center"/>
          </w:tcPr>
          <w:p w14:paraId="160E9C17" w14:textId="2D78E331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9,291</w:t>
            </w:r>
          </w:p>
        </w:tc>
        <w:tc>
          <w:tcPr>
            <w:tcW w:w="1563" w:type="dxa"/>
            <w:vAlign w:val="center"/>
          </w:tcPr>
          <w:p w14:paraId="4986CA1D" w14:textId="11B09084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</w:t>
            </w:r>
          </w:p>
        </w:tc>
      </w:tr>
      <w:tr w:rsidR="00D04D67" w:rsidRPr="00FD0C12" w14:paraId="6C365A45" w14:textId="77777777" w:rsidTr="00D04D67">
        <w:trPr>
          <w:jc w:val="center"/>
        </w:trPr>
        <w:tc>
          <w:tcPr>
            <w:tcW w:w="1017" w:type="dxa"/>
            <w:vMerge/>
            <w:shd w:val="clear" w:color="auto" w:fill="E6E6E6"/>
            <w:vAlign w:val="center"/>
          </w:tcPr>
          <w:p w14:paraId="0DBA101D" w14:textId="77777777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3608CF6D" w14:textId="3DA4D6E5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016" w:type="dxa"/>
            <w:vAlign w:val="center"/>
          </w:tcPr>
          <w:p w14:paraId="0B0A467E" w14:textId="77D4D8D8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177,719</w:t>
            </w:r>
          </w:p>
        </w:tc>
        <w:tc>
          <w:tcPr>
            <w:tcW w:w="1073" w:type="dxa"/>
            <w:vAlign w:val="center"/>
          </w:tcPr>
          <w:p w14:paraId="243F049A" w14:textId="3B8FC583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48,263</w:t>
            </w:r>
          </w:p>
        </w:tc>
        <w:tc>
          <w:tcPr>
            <w:tcW w:w="1165" w:type="dxa"/>
            <w:vAlign w:val="center"/>
          </w:tcPr>
          <w:p w14:paraId="20A03D99" w14:textId="159913ED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129,456</w:t>
            </w:r>
          </w:p>
        </w:tc>
        <w:tc>
          <w:tcPr>
            <w:tcW w:w="933" w:type="dxa"/>
            <w:vAlign w:val="center"/>
          </w:tcPr>
          <w:p w14:paraId="3E67CC28" w14:textId="2C9E1CB4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20,159</w:t>
            </w:r>
          </w:p>
        </w:tc>
        <w:tc>
          <w:tcPr>
            <w:tcW w:w="1346" w:type="dxa"/>
            <w:vAlign w:val="center"/>
          </w:tcPr>
          <w:p w14:paraId="2F0FEF80" w14:textId="48BFE24F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704" w:type="dxa"/>
            <w:vAlign w:val="center"/>
          </w:tcPr>
          <w:p w14:paraId="1163DA98" w14:textId="0459BE07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841" w:type="dxa"/>
            <w:vAlign w:val="center"/>
          </w:tcPr>
          <w:p w14:paraId="3EC5AB92" w14:textId="01DBD768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19,987</w:t>
            </w:r>
          </w:p>
        </w:tc>
        <w:tc>
          <w:tcPr>
            <w:tcW w:w="1563" w:type="dxa"/>
            <w:vAlign w:val="center"/>
          </w:tcPr>
          <w:p w14:paraId="4053DC47" w14:textId="69E3617B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15.4</w:t>
            </w:r>
          </w:p>
        </w:tc>
      </w:tr>
      <w:tr w:rsidR="00D04D67" w:rsidRPr="00FD0C12" w14:paraId="345A0B66" w14:textId="77777777" w:rsidTr="00D04D67">
        <w:trPr>
          <w:jc w:val="center"/>
        </w:trPr>
        <w:tc>
          <w:tcPr>
            <w:tcW w:w="1017" w:type="dxa"/>
            <w:vMerge/>
            <w:shd w:val="clear" w:color="auto" w:fill="E6E6E6"/>
            <w:vAlign w:val="center"/>
          </w:tcPr>
          <w:p w14:paraId="2C640430" w14:textId="77777777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14015ED6" w14:textId="531FAE6F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016" w:type="dxa"/>
            <w:vAlign w:val="center"/>
          </w:tcPr>
          <w:p w14:paraId="139FF077" w14:textId="0173C7BF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1,118,020</w:t>
            </w:r>
          </w:p>
        </w:tc>
        <w:tc>
          <w:tcPr>
            <w:tcW w:w="1073" w:type="dxa"/>
            <w:vAlign w:val="center"/>
          </w:tcPr>
          <w:p w14:paraId="79D8CBF6" w14:textId="51C2A1AF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531,275</w:t>
            </w:r>
          </w:p>
        </w:tc>
        <w:tc>
          <w:tcPr>
            <w:tcW w:w="1165" w:type="dxa"/>
            <w:vAlign w:val="center"/>
          </w:tcPr>
          <w:p w14:paraId="0D158831" w14:textId="32C1925D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586,745</w:t>
            </w:r>
          </w:p>
        </w:tc>
        <w:tc>
          <w:tcPr>
            <w:tcW w:w="933" w:type="dxa"/>
            <w:vAlign w:val="center"/>
          </w:tcPr>
          <w:p w14:paraId="0E1681F7" w14:textId="4718CC48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34,450</w:t>
            </w:r>
          </w:p>
        </w:tc>
        <w:tc>
          <w:tcPr>
            <w:tcW w:w="1346" w:type="dxa"/>
            <w:vAlign w:val="center"/>
          </w:tcPr>
          <w:p w14:paraId="1084A31F" w14:textId="1D61BF79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704" w:type="dxa"/>
            <w:vAlign w:val="center"/>
          </w:tcPr>
          <w:p w14:paraId="4B728D31" w14:textId="49FB4C37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461</w:t>
            </w:r>
          </w:p>
        </w:tc>
        <w:tc>
          <w:tcPr>
            <w:tcW w:w="841" w:type="dxa"/>
            <w:vAlign w:val="center"/>
          </w:tcPr>
          <w:p w14:paraId="049F5BBC" w14:textId="48A7A9DB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33,989</w:t>
            </w:r>
          </w:p>
        </w:tc>
        <w:tc>
          <w:tcPr>
            <w:tcW w:w="1563" w:type="dxa"/>
            <w:vAlign w:val="center"/>
          </w:tcPr>
          <w:p w14:paraId="708EE0FC" w14:textId="632C0229" w:rsidR="00D04D67" w:rsidRPr="00FD0C12" w:rsidRDefault="00D04D6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</w:t>
            </w:r>
          </w:p>
        </w:tc>
      </w:tr>
      <w:tr w:rsidR="00D04D67" w:rsidRPr="00FD0C12" w14:paraId="41659EA7" w14:textId="77777777" w:rsidTr="00D04D67">
        <w:trPr>
          <w:jc w:val="center"/>
        </w:trPr>
        <w:tc>
          <w:tcPr>
            <w:tcW w:w="1017" w:type="dxa"/>
            <w:vMerge w:val="restart"/>
            <w:shd w:val="clear" w:color="auto" w:fill="E6E6E6"/>
            <w:vAlign w:val="center"/>
          </w:tcPr>
          <w:p w14:paraId="655EDFF1" w14:textId="065C9B03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ear</w:t>
            </w:r>
            <w:proofErr w:type="gramEnd"/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FD0C12">
              <w:rPr>
                <w:rFonts w:ascii="Times New Roman" w:hAnsi="Times New Roman" w:cs="Times New Roman"/>
                <w:i/>
                <w:sz w:val="22"/>
                <w:szCs w:val="22"/>
              </w:rPr>
              <w:t>mop1</w:t>
            </w:r>
          </w:p>
        </w:tc>
        <w:tc>
          <w:tcPr>
            <w:tcW w:w="772" w:type="dxa"/>
            <w:vAlign w:val="center"/>
          </w:tcPr>
          <w:p w14:paraId="03C20316" w14:textId="739DA43C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16" w:type="dxa"/>
            <w:vAlign w:val="center"/>
          </w:tcPr>
          <w:p w14:paraId="44FD1100" w14:textId="5C2FC700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199,244</w:t>
            </w:r>
          </w:p>
        </w:tc>
        <w:tc>
          <w:tcPr>
            <w:tcW w:w="1073" w:type="dxa"/>
            <w:vAlign w:val="center"/>
          </w:tcPr>
          <w:p w14:paraId="3B81F4B5" w14:textId="2FF236AC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60,727</w:t>
            </w:r>
          </w:p>
        </w:tc>
        <w:tc>
          <w:tcPr>
            <w:tcW w:w="1165" w:type="dxa"/>
            <w:vAlign w:val="center"/>
          </w:tcPr>
          <w:p w14:paraId="03959714" w14:textId="7A283EFF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138,517</w:t>
            </w:r>
          </w:p>
        </w:tc>
        <w:tc>
          <w:tcPr>
            <w:tcW w:w="933" w:type="dxa"/>
            <w:vAlign w:val="center"/>
          </w:tcPr>
          <w:p w14:paraId="1CD18D25" w14:textId="7505A6A8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22,671</w:t>
            </w:r>
          </w:p>
        </w:tc>
        <w:tc>
          <w:tcPr>
            <w:tcW w:w="1346" w:type="dxa"/>
            <w:vAlign w:val="center"/>
          </w:tcPr>
          <w:p w14:paraId="2E2084BB" w14:textId="74D77C21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704" w:type="dxa"/>
            <w:vAlign w:val="center"/>
          </w:tcPr>
          <w:p w14:paraId="3090CDEE" w14:textId="09C1FCFF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841" w:type="dxa"/>
            <w:vAlign w:val="center"/>
          </w:tcPr>
          <w:p w14:paraId="3E38EEB0" w14:textId="7213719D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22,486</w:t>
            </w:r>
          </w:p>
        </w:tc>
        <w:tc>
          <w:tcPr>
            <w:tcW w:w="1563" w:type="dxa"/>
            <w:vAlign w:val="center"/>
          </w:tcPr>
          <w:p w14:paraId="2929BDDD" w14:textId="6EFA8FF7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</w:t>
            </w:r>
          </w:p>
        </w:tc>
      </w:tr>
      <w:tr w:rsidR="00D04D67" w:rsidRPr="00FD0C12" w14:paraId="55D64BDC" w14:textId="77777777" w:rsidTr="00D04D67">
        <w:trPr>
          <w:jc w:val="center"/>
        </w:trPr>
        <w:tc>
          <w:tcPr>
            <w:tcW w:w="1017" w:type="dxa"/>
            <w:vMerge/>
            <w:shd w:val="clear" w:color="auto" w:fill="E6E6E6"/>
            <w:vAlign w:val="center"/>
          </w:tcPr>
          <w:p w14:paraId="0E8A6132" w14:textId="77777777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6DBF6AD1" w14:textId="6BD060A3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016" w:type="dxa"/>
            <w:vAlign w:val="center"/>
          </w:tcPr>
          <w:p w14:paraId="6371CD58" w14:textId="1D71E15B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529,402</w:t>
            </w:r>
          </w:p>
        </w:tc>
        <w:tc>
          <w:tcPr>
            <w:tcW w:w="1073" w:type="dxa"/>
            <w:vAlign w:val="center"/>
          </w:tcPr>
          <w:p w14:paraId="1FDFA37B" w14:textId="34DF25D1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141,805</w:t>
            </w:r>
          </w:p>
        </w:tc>
        <w:tc>
          <w:tcPr>
            <w:tcW w:w="1165" w:type="dxa"/>
            <w:vAlign w:val="center"/>
          </w:tcPr>
          <w:p w14:paraId="618F587C" w14:textId="6FBAA0E2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387,597</w:t>
            </w:r>
          </w:p>
        </w:tc>
        <w:tc>
          <w:tcPr>
            <w:tcW w:w="933" w:type="dxa"/>
            <w:vAlign w:val="center"/>
          </w:tcPr>
          <w:p w14:paraId="53426CBB" w14:textId="65BAF5C3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63,755</w:t>
            </w:r>
          </w:p>
        </w:tc>
        <w:tc>
          <w:tcPr>
            <w:tcW w:w="1346" w:type="dxa"/>
            <w:vAlign w:val="center"/>
          </w:tcPr>
          <w:p w14:paraId="36521A0D" w14:textId="507316D3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704" w:type="dxa"/>
            <w:vAlign w:val="center"/>
          </w:tcPr>
          <w:p w14:paraId="06BE2F94" w14:textId="6A3F8673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841" w:type="dxa"/>
            <w:vAlign w:val="center"/>
          </w:tcPr>
          <w:p w14:paraId="493405D9" w14:textId="2215D5E7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63,044</w:t>
            </w:r>
          </w:p>
        </w:tc>
        <w:tc>
          <w:tcPr>
            <w:tcW w:w="1563" w:type="dxa"/>
            <w:vAlign w:val="center"/>
          </w:tcPr>
          <w:p w14:paraId="6BD141CD" w14:textId="3ABBB684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16.3</w:t>
            </w:r>
          </w:p>
        </w:tc>
      </w:tr>
      <w:tr w:rsidR="00D04D67" w:rsidRPr="003E161B" w14:paraId="4B4A1A0F" w14:textId="77777777" w:rsidTr="00D04D67">
        <w:trPr>
          <w:jc w:val="center"/>
        </w:trPr>
        <w:tc>
          <w:tcPr>
            <w:tcW w:w="1017" w:type="dxa"/>
            <w:vMerge/>
            <w:shd w:val="clear" w:color="auto" w:fill="E6E6E6"/>
            <w:vAlign w:val="center"/>
          </w:tcPr>
          <w:p w14:paraId="0D08C81E" w14:textId="77777777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24F1E996" w14:textId="69C7E232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016" w:type="dxa"/>
            <w:vAlign w:val="center"/>
          </w:tcPr>
          <w:p w14:paraId="6F9AEC4B" w14:textId="4E55B740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276,851</w:t>
            </w:r>
          </w:p>
        </w:tc>
        <w:tc>
          <w:tcPr>
            <w:tcW w:w="1073" w:type="dxa"/>
            <w:vAlign w:val="center"/>
          </w:tcPr>
          <w:p w14:paraId="2567DA0E" w14:textId="4963EF29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95,244</w:t>
            </w:r>
          </w:p>
        </w:tc>
        <w:tc>
          <w:tcPr>
            <w:tcW w:w="1165" w:type="dxa"/>
            <w:vAlign w:val="center"/>
          </w:tcPr>
          <w:p w14:paraId="1C2518A4" w14:textId="19DADABA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181,607</w:t>
            </w:r>
          </w:p>
        </w:tc>
        <w:tc>
          <w:tcPr>
            <w:tcW w:w="933" w:type="dxa"/>
            <w:vAlign w:val="center"/>
          </w:tcPr>
          <w:p w14:paraId="562EFEFA" w14:textId="7C05DB72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27,434</w:t>
            </w:r>
          </w:p>
        </w:tc>
        <w:tc>
          <w:tcPr>
            <w:tcW w:w="1346" w:type="dxa"/>
            <w:vAlign w:val="center"/>
          </w:tcPr>
          <w:p w14:paraId="63F8ADE3" w14:textId="07C0A85E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704" w:type="dxa"/>
            <w:vAlign w:val="center"/>
          </w:tcPr>
          <w:p w14:paraId="5633BAF9" w14:textId="0507CCAF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841" w:type="dxa"/>
            <w:vAlign w:val="center"/>
          </w:tcPr>
          <w:p w14:paraId="1998D6AC" w14:textId="17440156" w:rsidR="00D04D67" w:rsidRPr="00FD0C12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27,144</w:t>
            </w:r>
          </w:p>
        </w:tc>
        <w:tc>
          <w:tcPr>
            <w:tcW w:w="1563" w:type="dxa"/>
            <w:vAlign w:val="center"/>
          </w:tcPr>
          <w:p w14:paraId="177053C3" w14:textId="26F3F6B8" w:rsidR="00D04D67" w:rsidRPr="003E161B" w:rsidRDefault="00D04D6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C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14.9</w:t>
            </w:r>
          </w:p>
        </w:tc>
      </w:tr>
    </w:tbl>
    <w:p w14:paraId="5D113C56" w14:textId="360C07B5" w:rsidR="00B76CB7" w:rsidRPr="003E161B" w:rsidRDefault="00E915FA" w:rsidP="003E161B">
      <w:pPr>
        <w:spacing w:before="12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t>Leaf</w:t>
      </w:r>
      <w:r w:rsidR="00FB5C45" w:rsidRPr="003E161B">
        <w:rPr>
          <w:rFonts w:ascii="Times New Roman" w:hAnsi="Times New Roman" w:cs="Times New Roman"/>
          <w:sz w:val="22"/>
          <w:szCs w:val="22"/>
        </w:rPr>
        <w:t xml:space="preserve"> </w:t>
      </w:r>
      <w:r w:rsidR="00F27283" w:rsidRPr="003E161B">
        <w:rPr>
          <w:rFonts w:ascii="Times New Roman" w:hAnsi="Times New Roman" w:cs="Times New Roman"/>
          <w:sz w:val="22"/>
          <w:szCs w:val="22"/>
        </w:rPr>
        <w:t xml:space="preserve">corresponds to </w:t>
      </w:r>
      <w:r w:rsidR="00EA6B6E" w:rsidRPr="003E161B">
        <w:rPr>
          <w:rFonts w:ascii="Times New Roman" w:hAnsi="Times New Roman" w:cs="Times New Roman"/>
          <w:sz w:val="22"/>
          <w:szCs w:val="22"/>
        </w:rPr>
        <w:t xml:space="preserve">the </w:t>
      </w:r>
      <w:r w:rsidR="00F27283" w:rsidRPr="003E161B">
        <w:rPr>
          <w:rFonts w:ascii="Times New Roman" w:hAnsi="Times New Roman" w:cs="Times New Roman"/>
          <w:sz w:val="22"/>
          <w:szCs w:val="22"/>
        </w:rPr>
        <w:t>library</w:t>
      </w:r>
      <w:r w:rsidR="00EA6B6E" w:rsidRPr="003E161B">
        <w:rPr>
          <w:rFonts w:ascii="Times New Roman" w:hAnsi="Times New Roman" w:cs="Times New Roman"/>
          <w:sz w:val="22"/>
          <w:szCs w:val="22"/>
        </w:rPr>
        <w:t xml:space="preserve"> </w:t>
      </w:r>
      <w:r w:rsidR="00DC39DD" w:rsidRPr="003E161B">
        <w:rPr>
          <w:rFonts w:ascii="Times New Roman" w:hAnsi="Times New Roman" w:cs="Times New Roman"/>
          <w:sz w:val="22"/>
          <w:szCs w:val="22"/>
        </w:rPr>
        <w:t>from</w:t>
      </w:r>
      <w:r w:rsidR="00EA6B6E" w:rsidRPr="003E1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A6B6E" w:rsidRPr="003E161B">
        <w:rPr>
          <w:rFonts w:ascii="Times New Roman" w:hAnsi="Times New Roman" w:cs="Times New Roman"/>
          <w:sz w:val="22"/>
          <w:szCs w:val="22"/>
        </w:rPr>
        <w:t>Diez</w:t>
      </w:r>
      <w:proofErr w:type="spellEnd"/>
      <w:r w:rsidR="00EA6B6E" w:rsidRPr="003E161B">
        <w:rPr>
          <w:rFonts w:ascii="Times New Roman" w:hAnsi="Times New Roman" w:cs="Times New Roman"/>
          <w:sz w:val="22"/>
          <w:szCs w:val="22"/>
        </w:rPr>
        <w:t xml:space="preserve"> et al. (2014)</w:t>
      </w:r>
      <w:r w:rsidR="00F27283" w:rsidRPr="003E161B">
        <w:rPr>
          <w:rFonts w:ascii="Times New Roman" w:hAnsi="Times New Roman" w:cs="Times New Roman"/>
          <w:sz w:val="22"/>
          <w:szCs w:val="22"/>
        </w:rPr>
        <w:t xml:space="preserve">, </w:t>
      </w:r>
      <w:r w:rsidRPr="003E161B">
        <w:rPr>
          <w:rFonts w:ascii="Times New Roman" w:hAnsi="Times New Roman" w:cs="Times New Roman"/>
          <w:sz w:val="22"/>
          <w:szCs w:val="22"/>
        </w:rPr>
        <w:t>the</w:t>
      </w:r>
      <w:r w:rsidR="00A93CA4" w:rsidRPr="003E161B">
        <w:rPr>
          <w:rFonts w:ascii="Times New Roman" w:hAnsi="Times New Roman" w:cs="Times New Roman"/>
          <w:sz w:val="22"/>
          <w:szCs w:val="22"/>
        </w:rPr>
        <w:t xml:space="preserve"> tassel library </w:t>
      </w:r>
      <w:r w:rsidR="00767811" w:rsidRPr="003E161B">
        <w:rPr>
          <w:rFonts w:ascii="Times New Roman" w:hAnsi="Times New Roman" w:cs="Times New Roman"/>
          <w:sz w:val="22"/>
          <w:szCs w:val="22"/>
        </w:rPr>
        <w:t>is</w:t>
      </w:r>
      <w:r w:rsidR="00A93CA4" w:rsidRPr="003E161B">
        <w:rPr>
          <w:rFonts w:ascii="Times New Roman" w:hAnsi="Times New Roman" w:cs="Times New Roman"/>
          <w:sz w:val="22"/>
          <w:szCs w:val="22"/>
        </w:rPr>
        <w:t xml:space="preserve"> from Zhang et al. (2009)</w:t>
      </w:r>
      <w:r w:rsidRPr="003E161B">
        <w:rPr>
          <w:rFonts w:ascii="Times New Roman" w:hAnsi="Times New Roman" w:cs="Times New Roman"/>
          <w:sz w:val="22"/>
          <w:szCs w:val="22"/>
        </w:rPr>
        <w:t xml:space="preserve">, and the </w:t>
      </w:r>
      <w:r w:rsidR="00246BE3" w:rsidRPr="003E161B">
        <w:rPr>
          <w:rFonts w:ascii="Times New Roman" w:hAnsi="Times New Roman" w:cs="Times New Roman"/>
          <w:sz w:val="22"/>
          <w:szCs w:val="22"/>
        </w:rPr>
        <w:t xml:space="preserve">immature </w:t>
      </w:r>
      <w:r w:rsidRPr="003E161B">
        <w:rPr>
          <w:rFonts w:ascii="Times New Roman" w:hAnsi="Times New Roman" w:cs="Times New Roman"/>
          <w:sz w:val="22"/>
          <w:szCs w:val="22"/>
        </w:rPr>
        <w:t xml:space="preserve">ear </w:t>
      </w:r>
      <w:proofErr w:type="gramStart"/>
      <w:r w:rsidR="00D04D67" w:rsidRPr="003E161B">
        <w:rPr>
          <w:rFonts w:ascii="Times New Roman" w:hAnsi="Times New Roman" w:cs="Times New Roman"/>
          <w:sz w:val="22"/>
          <w:szCs w:val="22"/>
        </w:rPr>
        <w:t>wild-type</w:t>
      </w:r>
      <w:proofErr w:type="gramEnd"/>
      <w:r w:rsidR="00D04D67" w:rsidRPr="003E161B">
        <w:rPr>
          <w:rFonts w:ascii="Times New Roman" w:hAnsi="Times New Roman" w:cs="Times New Roman"/>
          <w:sz w:val="22"/>
          <w:szCs w:val="22"/>
        </w:rPr>
        <w:t xml:space="preserve"> and </w:t>
      </w:r>
      <w:r w:rsidR="00D04D67" w:rsidRPr="003E161B">
        <w:rPr>
          <w:rFonts w:ascii="Times New Roman" w:hAnsi="Times New Roman" w:cs="Times New Roman"/>
          <w:i/>
          <w:sz w:val="22"/>
          <w:szCs w:val="22"/>
        </w:rPr>
        <w:t>mop1</w:t>
      </w:r>
      <w:r w:rsidR="00D04D67" w:rsidRPr="003E161B">
        <w:rPr>
          <w:rFonts w:ascii="Times New Roman" w:hAnsi="Times New Roman" w:cs="Times New Roman"/>
          <w:sz w:val="22"/>
          <w:szCs w:val="22"/>
        </w:rPr>
        <w:t xml:space="preserve"> libraries</w:t>
      </w:r>
      <w:r w:rsidR="00246BE3" w:rsidRPr="003E161B">
        <w:rPr>
          <w:rFonts w:ascii="Times New Roman" w:hAnsi="Times New Roman" w:cs="Times New Roman"/>
          <w:sz w:val="22"/>
          <w:szCs w:val="22"/>
        </w:rPr>
        <w:t xml:space="preserve"> </w:t>
      </w:r>
      <w:r w:rsidR="00D04D67" w:rsidRPr="003E161B">
        <w:rPr>
          <w:rFonts w:ascii="Times New Roman" w:hAnsi="Times New Roman" w:cs="Times New Roman"/>
          <w:sz w:val="22"/>
          <w:szCs w:val="22"/>
        </w:rPr>
        <w:t>are</w:t>
      </w:r>
      <w:r w:rsidRPr="003E161B">
        <w:rPr>
          <w:rFonts w:ascii="Times New Roman" w:hAnsi="Times New Roman" w:cs="Times New Roman"/>
          <w:sz w:val="22"/>
          <w:szCs w:val="22"/>
        </w:rPr>
        <w:t xml:space="preserve"> from Nobuta et al. (</w:t>
      </w:r>
      <w:r w:rsidR="005C54C3" w:rsidRPr="003E161B">
        <w:rPr>
          <w:rFonts w:ascii="Times New Roman" w:hAnsi="Times New Roman" w:cs="Times New Roman"/>
          <w:sz w:val="22"/>
          <w:szCs w:val="22"/>
        </w:rPr>
        <w:t>2008</w:t>
      </w:r>
      <w:r w:rsidRPr="003E161B">
        <w:rPr>
          <w:rFonts w:ascii="Times New Roman" w:hAnsi="Times New Roman" w:cs="Times New Roman"/>
          <w:sz w:val="22"/>
          <w:szCs w:val="22"/>
        </w:rPr>
        <w:t>)</w:t>
      </w:r>
      <w:r w:rsidR="00A93CA4" w:rsidRPr="003E161B">
        <w:rPr>
          <w:rFonts w:ascii="Times New Roman" w:hAnsi="Times New Roman" w:cs="Times New Roman"/>
          <w:sz w:val="22"/>
          <w:szCs w:val="22"/>
        </w:rPr>
        <w:t xml:space="preserve">. </w:t>
      </w:r>
      <w:r w:rsidR="00700F74" w:rsidRPr="003E161B">
        <w:rPr>
          <w:rFonts w:ascii="Times New Roman" w:hAnsi="Times New Roman" w:cs="Times New Roman"/>
          <w:sz w:val="22"/>
          <w:szCs w:val="22"/>
        </w:rPr>
        <w:t>The ‘</w:t>
      </w:r>
      <w:proofErr w:type="spellStart"/>
      <w:r w:rsidR="00700F74"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="00700F74" w:rsidRPr="003E161B">
        <w:rPr>
          <w:rFonts w:ascii="Times New Roman" w:hAnsi="Times New Roman" w:cs="Times New Roman"/>
          <w:sz w:val="22"/>
          <w:szCs w:val="22"/>
        </w:rPr>
        <w:t xml:space="preserve"> species’ column shows the </w:t>
      </w:r>
      <w:r w:rsidR="00E12DF5" w:rsidRPr="003E161B">
        <w:rPr>
          <w:rFonts w:ascii="Times New Roman" w:hAnsi="Times New Roman" w:cs="Times New Roman"/>
          <w:sz w:val="22"/>
          <w:szCs w:val="22"/>
        </w:rPr>
        <w:t xml:space="preserve">total </w:t>
      </w:r>
      <w:r w:rsidR="00700F74" w:rsidRPr="003E161B">
        <w:rPr>
          <w:rFonts w:ascii="Times New Roman" w:hAnsi="Times New Roman" w:cs="Times New Roman"/>
          <w:sz w:val="22"/>
          <w:szCs w:val="22"/>
        </w:rPr>
        <w:t>n</w:t>
      </w:r>
      <w:bookmarkStart w:id="0" w:name="_GoBack"/>
      <w:bookmarkEnd w:id="0"/>
      <w:r w:rsidR="00700F74" w:rsidRPr="003E161B">
        <w:rPr>
          <w:rFonts w:ascii="Times New Roman" w:hAnsi="Times New Roman" w:cs="Times New Roman"/>
          <w:sz w:val="22"/>
          <w:szCs w:val="22"/>
        </w:rPr>
        <w:t xml:space="preserve">umber of </w:t>
      </w:r>
      <w:proofErr w:type="spellStart"/>
      <w:r w:rsidR="00700F74"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="00700F74" w:rsidRPr="003E161B">
        <w:rPr>
          <w:rFonts w:ascii="Times New Roman" w:hAnsi="Times New Roman" w:cs="Times New Roman"/>
          <w:sz w:val="22"/>
          <w:szCs w:val="22"/>
        </w:rPr>
        <w:t xml:space="preserve"> species that mapped to the maize genome</w:t>
      </w:r>
      <w:r w:rsidR="00E12DF5" w:rsidRPr="003E161B">
        <w:rPr>
          <w:rFonts w:ascii="Times New Roman" w:hAnsi="Times New Roman" w:cs="Times New Roman"/>
          <w:sz w:val="22"/>
          <w:szCs w:val="22"/>
        </w:rPr>
        <w:t xml:space="preserve"> at the end of the filtering pipeline</w:t>
      </w:r>
      <w:r w:rsidR="0076749D" w:rsidRPr="003E161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4A41" w:rsidRPr="003E161B">
        <w:rPr>
          <w:rFonts w:ascii="Times New Roman" w:hAnsi="Times New Roman" w:cs="Times New Roman"/>
          <w:sz w:val="22"/>
          <w:szCs w:val="22"/>
        </w:rPr>
        <w:t>U</w:t>
      </w:r>
      <w:r w:rsidR="00246C01" w:rsidRPr="003E161B">
        <w:rPr>
          <w:rFonts w:ascii="Times New Roman" w:hAnsi="Times New Roman" w:cs="Times New Roman"/>
          <w:sz w:val="22"/>
          <w:szCs w:val="22"/>
        </w:rPr>
        <w:t>_siRNAs</w:t>
      </w:r>
      <w:proofErr w:type="spellEnd"/>
      <w:r w:rsidR="00D54A41" w:rsidRPr="003E161B">
        <w:rPr>
          <w:rFonts w:ascii="Times New Roman" w:hAnsi="Times New Roman" w:cs="Times New Roman"/>
          <w:sz w:val="22"/>
          <w:szCs w:val="22"/>
        </w:rPr>
        <w:t xml:space="preserve">, uniquely mapped </w:t>
      </w:r>
      <w:proofErr w:type="spellStart"/>
      <w:r w:rsidR="00D54A41" w:rsidRPr="003E161B">
        <w:rPr>
          <w:rFonts w:ascii="Times New Roman" w:hAnsi="Times New Roman" w:cs="Times New Roman"/>
          <w:sz w:val="22"/>
          <w:szCs w:val="22"/>
        </w:rPr>
        <w:t>siRNAs</w:t>
      </w:r>
      <w:proofErr w:type="spellEnd"/>
      <w:r w:rsidR="00D54A41" w:rsidRPr="003E161B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D54A41" w:rsidRPr="003E161B">
        <w:rPr>
          <w:rFonts w:ascii="Times New Roman" w:hAnsi="Times New Roman" w:cs="Times New Roman"/>
          <w:sz w:val="22"/>
          <w:szCs w:val="22"/>
        </w:rPr>
        <w:t>M</w:t>
      </w:r>
      <w:r w:rsidR="00246C01" w:rsidRPr="003E161B">
        <w:rPr>
          <w:rFonts w:ascii="Times New Roman" w:hAnsi="Times New Roman" w:cs="Times New Roman"/>
          <w:sz w:val="22"/>
          <w:szCs w:val="22"/>
        </w:rPr>
        <w:t>_siRNAs</w:t>
      </w:r>
      <w:proofErr w:type="spellEnd"/>
      <w:r w:rsidR="00D54A41" w:rsidRPr="003E161B">
        <w:rPr>
          <w:rFonts w:ascii="Times New Roman" w:hAnsi="Times New Roman" w:cs="Times New Roman"/>
          <w:sz w:val="22"/>
          <w:szCs w:val="22"/>
        </w:rPr>
        <w:t xml:space="preserve">, multiply mapped </w:t>
      </w:r>
      <w:proofErr w:type="spellStart"/>
      <w:r w:rsidR="00D54A41" w:rsidRPr="003E161B">
        <w:rPr>
          <w:rFonts w:ascii="Times New Roman" w:hAnsi="Times New Roman" w:cs="Times New Roman"/>
          <w:sz w:val="22"/>
          <w:szCs w:val="22"/>
        </w:rPr>
        <w:t>siRNAs</w:t>
      </w:r>
      <w:proofErr w:type="spellEnd"/>
      <w:r w:rsidR="00D54A41" w:rsidRPr="003E161B">
        <w:rPr>
          <w:rFonts w:ascii="Times New Roman" w:hAnsi="Times New Roman" w:cs="Times New Roman"/>
          <w:sz w:val="22"/>
          <w:szCs w:val="22"/>
        </w:rPr>
        <w:t>.</w:t>
      </w:r>
      <w:r w:rsidR="004F718A" w:rsidRPr="003E161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46C01" w:rsidRPr="003E161B">
        <w:rPr>
          <w:rFonts w:ascii="Times New Roman" w:hAnsi="Times New Roman" w:cs="Times New Roman"/>
          <w:sz w:val="22"/>
          <w:szCs w:val="22"/>
        </w:rPr>
        <w:t>SV</w:t>
      </w:r>
      <w:r w:rsidR="007E1F2A" w:rsidRPr="003E161B">
        <w:rPr>
          <w:rFonts w:ascii="Times New Roman" w:hAnsi="Times New Roman" w:cs="Times New Roman"/>
          <w:sz w:val="22"/>
          <w:szCs w:val="22"/>
        </w:rPr>
        <w:t>s</w:t>
      </w:r>
      <w:r w:rsidR="004F718A" w:rsidRPr="003E161B">
        <w:rPr>
          <w:rFonts w:ascii="Times New Roman" w:hAnsi="Times New Roman" w:cs="Times New Roman"/>
          <w:sz w:val="22"/>
          <w:szCs w:val="22"/>
        </w:rPr>
        <w:t xml:space="preserve">, </w:t>
      </w:r>
      <w:r w:rsidR="007E1F2A" w:rsidRPr="003E161B">
        <w:rPr>
          <w:rFonts w:ascii="Times New Roman" w:hAnsi="Times New Roman" w:cs="Times New Roman"/>
          <w:sz w:val="22"/>
          <w:szCs w:val="22"/>
        </w:rPr>
        <w:t>6,456</w:t>
      </w:r>
      <w:r w:rsidR="00767811" w:rsidRPr="003E161B">
        <w:rPr>
          <w:rFonts w:ascii="Times New Roman" w:hAnsi="Times New Roman" w:cs="Times New Roman"/>
          <w:sz w:val="22"/>
          <w:szCs w:val="22"/>
        </w:rPr>
        <w:t xml:space="preserve"> full-length </w:t>
      </w:r>
      <w:proofErr w:type="spellStart"/>
      <w:r w:rsidR="00D553F8" w:rsidRPr="003E161B">
        <w:rPr>
          <w:rFonts w:ascii="Times New Roman" w:hAnsi="Times New Roman" w:cs="Times New Roman"/>
          <w:sz w:val="22"/>
          <w:szCs w:val="22"/>
        </w:rPr>
        <w:t>Sireviruse</w:t>
      </w:r>
      <w:r w:rsidR="00246C01" w:rsidRPr="003E161B">
        <w:rPr>
          <w:rFonts w:ascii="Times New Roman" w:hAnsi="Times New Roman" w:cs="Times New Roman"/>
          <w:sz w:val="22"/>
          <w:szCs w:val="22"/>
        </w:rPr>
        <w:t>s</w:t>
      </w:r>
      <w:proofErr w:type="spellEnd"/>
      <w:r w:rsidR="000B1DED" w:rsidRPr="003E161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631F0321" w14:textId="12DA27FB" w:rsidR="004011CB" w:rsidRPr="003E161B" w:rsidRDefault="004011CB" w:rsidP="003E161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br w:type="page"/>
      </w:r>
    </w:p>
    <w:p w14:paraId="45836D7E" w14:textId="16F16ED9" w:rsidR="00EC63DB" w:rsidRPr="003E161B" w:rsidRDefault="00EC63DB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Table </w:t>
      </w:r>
      <w:r w:rsidR="00B76CB7" w:rsidRPr="003E161B">
        <w:rPr>
          <w:rFonts w:ascii="Times New Roman" w:hAnsi="Times New Roman" w:cs="Times New Roman"/>
          <w:b/>
          <w:sz w:val="22"/>
          <w:szCs w:val="22"/>
        </w:rPr>
        <w:t>S</w:t>
      </w:r>
      <w:r w:rsidR="00F955A6" w:rsidRPr="003E161B">
        <w:rPr>
          <w:rFonts w:ascii="Times New Roman" w:hAnsi="Times New Roman" w:cs="Times New Roman"/>
          <w:b/>
          <w:sz w:val="22"/>
          <w:szCs w:val="22"/>
        </w:rPr>
        <w:t>2</w:t>
      </w:r>
      <w:r w:rsidRPr="003E161B">
        <w:rPr>
          <w:rFonts w:ascii="Times New Roman" w:hAnsi="Times New Roman" w:cs="Times New Roman"/>
          <w:sz w:val="22"/>
          <w:szCs w:val="22"/>
        </w:rPr>
        <w:t xml:space="preserve">. Number of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="0075072A" w:rsidRPr="003E161B">
        <w:rPr>
          <w:rFonts w:ascii="Times New Roman" w:hAnsi="Times New Roman" w:cs="Times New Roman"/>
          <w:sz w:val="22"/>
          <w:szCs w:val="22"/>
        </w:rPr>
        <w:t xml:space="preserve"> species </w:t>
      </w:r>
      <w:r w:rsidR="00473F44" w:rsidRPr="003E161B">
        <w:rPr>
          <w:rFonts w:ascii="Times New Roman" w:hAnsi="Times New Roman" w:cs="Times New Roman"/>
          <w:sz w:val="22"/>
          <w:szCs w:val="22"/>
        </w:rPr>
        <w:t>from each library that mapped</w:t>
      </w:r>
      <w:r w:rsidR="003E161B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="003E161B">
        <w:rPr>
          <w:rFonts w:ascii="Times New Roman" w:hAnsi="Times New Roman" w:cs="Times New Roman"/>
          <w:sz w:val="22"/>
          <w:szCs w:val="22"/>
        </w:rPr>
        <w:t>Sirevirus</w:t>
      </w:r>
      <w:proofErr w:type="spellEnd"/>
      <w:r w:rsidR="003E161B">
        <w:rPr>
          <w:rFonts w:ascii="Times New Roman" w:hAnsi="Times New Roman" w:cs="Times New Roman"/>
          <w:sz w:val="22"/>
          <w:szCs w:val="22"/>
        </w:rPr>
        <w:t xml:space="preserve"> families</w:t>
      </w:r>
    </w:p>
    <w:tbl>
      <w:tblPr>
        <w:tblStyle w:val="TableGrid"/>
        <w:tblW w:w="10292" w:type="dxa"/>
        <w:jc w:val="center"/>
        <w:tblInd w:w="131" w:type="dxa"/>
        <w:tblLayout w:type="fixed"/>
        <w:tblLook w:val="04A0" w:firstRow="1" w:lastRow="0" w:firstColumn="1" w:lastColumn="0" w:noHBand="0" w:noVBand="1"/>
      </w:tblPr>
      <w:tblGrid>
        <w:gridCol w:w="1176"/>
        <w:gridCol w:w="1005"/>
        <w:gridCol w:w="850"/>
        <w:gridCol w:w="993"/>
        <w:gridCol w:w="874"/>
        <w:gridCol w:w="850"/>
        <w:gridCol w:w="992"/>
        <w:gridCol w:w="1051"/>
        <w:gridCol w:w="993"/>
        <w:gridCol w:w="1508"/>
      </w:tblGrid>
      <w:tr w:rsidR="004606E5" w:rsidRPr="003E161B" w14:paraId="48D84816" w14:textId="77777777" w:rsidTr="008605D9">
        <w:trPr>
          <w:trHeight w:val="264"/>
          <w:jc w:val="center"/>
        </w:trPr>
        <w:tc>
          <w:tcPr>
            <w:tcW w:w="1176" w:type="dxa"/>
            <w:vMerge w:val="restart"/>
            <w:shd w:val="clear" w:color="auto" w:fill="E6E6E6"/>
            <w:vAlign w:val="center"/>
          </w:tcPr>
          <w:p w14:paraId="5E0C470D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Sirevirus</w:t>
            </w:r>
            <w:proofErr w:type="spell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family</w:t>
            </w:r>
          </w:p>
        </w:tc>
        <w:tc>
          <w:tcPr>
            <w:tcW w:w="1005" w:type="dxa"/>
            <w:vMerge w:val="restart"/>
            <w:shd w:val="clear" w:color="auto" w:fill="E6E6E6"/>
            <w:vAlign w:val="center"/>
          </w:tcPr>
          <w:p w14:paraId="17B95F50" w14:textId="3D38A45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# </w:t>
            </w: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4EFB" w:rsidRPr="003E161B">
              <w:rPr>
                <w:rFonts w:ascii="Times New Roman" w:hAnsi="Times New Roman" w:cs="Times New Roman"/>
                <w:sz w:val="22"/>
                <w:szCs w:val="22"/>
              </w:rPr>
              <w:t>elements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14:paraId="180E941E" w14:textId="63C28BA3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library</w:t>
            </w:r>
            <w:proofErr w:type="gramEnd"/>
          </w:p>
        </w:tc>
        <w:tc>
          <w:tcPr>
            <w:tcW w:w="3709" w:type="dxa"/>
            <w:gridSpan w:val="4"/>
            <w:shd w:val="clear" w:color="auto" w:fill="E6E6E6"/>
            <w:vAlign w:val="center"/>
          </w:tcPr>
          <w:p w14:paraId="025506F0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# </w:t>
            </w: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species in each family</w:t>
            </w:r>
          </w:p>
        </w:tc>
        <w:tc>
          <w:tcPr>
            <w:tcW w:w="3552" w:type="dxa"/>
            <w:gridSpan w:val="3"/>
            <w:shd w:val="clear" w:color="auto" w:fill="E6E6E6"/>
            <w:vAlign w:val="center"/>
          </w:tcPr>
          <w:p w14:paraId="12F7D5F8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avg</w:t>
            </w:r>
            <w:proofErr w:type="spellEnd"/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# of </w:t>
            </w:r>
            <w:proofErr w:type="spell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species per element</w:t>
            </w:r>
          </w:p>
        </w:tc>
      </w:tr>
      <w:tr w:rsidR="003E4EFB" w:rsidRPr="003E161B" w14:paraId="3708ABAB" w14:textId="77777777" w:rsidTr="008605D9">
        <w:trPr>
          <w:trHeight w:val="265"/>
          <w:jc w:val="center"/>
        </w:trPr>
        <w:tc>
          <w:tcPr>
            <w:tcW w:w="1176" w:type="dxa"/>
            <w:vMerge/>
            <w:shd w:val="clear" w:color="auto" w:fill="E6E6E6"/>
            <w:vAlign w:val="center"/>
          </w:tcPr>
          <w:p w14:paraId="2C525F4B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E6E6E6"/>
            <w:vAlign w:val="center"/>
          </w:tcPr>
          <w:p w14:paraId="79021126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6F1E77EA" w14:textId="3D8A2D8B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14:paraId="7EEB4AA2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74" w:type="dxa"/>
            <w:shd w:val="clear" w:color="auto" w:fill="E6E6E6"/>
            <w:vAlign w:val="center"/>
          </w:tcPr>
          <w:p w14:paraId="239B2828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2605163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41F080D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  <w:proofErr w:type="gramEnd"/>
          </w:p>
        </w:tc>
        <w:tc>
          <w:tcPr>
            <w:tcW w:w="1051" w:type="dxa"/>
            <w:shd w:val="clear" w:color="auto" w:fill="E6E6E6"/>
            <w:vAlign w:val="center"/>
          </w:tcPr>
          <w:p w14:paraId="0584A056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C07ACE7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5D80F375" w14:textId="77777777" w:rsidR="004606E5" w:rsidRPr="003E161B" w:rsidRDefault="004606E5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B22DDE" w:rsidRPr="003E161B" w14:paraId="570C871E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5E94C09B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1005" w:type="dxa"/>
            <w:vAlign w:val="center"/>
          </w:tcPr>
          <w:p w14:paraId="6D08FD26" w14:textId="2C2F00C2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3,285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BADDB45" w14:textId="7226B660" w:rsidR="00B22DDE" w:rsidRPr="003E161B" w:rsidRDefault="00B22DDE" w:rsidP="003E161B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leaf</w:t>
            </w:r>
            <w:proofErr w:type="gramEnd"/>
          </w:p>
        </w:tc>
        <w:tc>
          <w:tcPr>
            <w:tcW w:w="993" w:type="dxa"/>
            <w:vAlign w:val="center"/>
          </w:tcPr>
          <w:p w14:paraId="27C19B31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10,375</w:t>
            </w:r>
          </w:p>
        </w:tc>
        <w:tc>
          <w:tcPr>
            <w:tcW w:w="874" w:type="dxa"/>
            <w:vAlign w:val="center"/>
          </w:tcPr>
          <w:p w14:paraId="496B7853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15,690</w:t>
            </w:r>
          </w:p>
        </w:tc>
        <w:tc>
          <w:tcPr>
            <w:tcW w:w="850" w:type="dxa"/>
            <w:vAlign w:val="center"/>
          </w:tcPr>
          <w:p w14:paraId="3AF3D39B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52,649</w:t>
            </w:r>
          </w:p>
        </w:tc>
        <w:tc>
          <w:tcPr>
            <w:tcW w:w="992" w:type="dxa"/>
            <w:vAlign w:val="center"/>
          </w:tcPr>
          <w:p w14:paraId="3709B7C7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78,714</w:t>
            </w:r>
          </w:p>
        </w:tc>
        <w:tc>
          <w:tcPr>
            <w:tcW w:w="1051" w:type="dxa"/>
            <w:vAlign w:val="center"/>
          </w:tcPr>
          <w:p w14:paraId="0ADC184D" w14:textId="26D1BBDE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993" w:type="dxa"/>
            <w:vAlign w:val="center"/>
          </w:tcPr>
          <w:p w14:paraId="389CEEA1" w14:textId="3F9FACBA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D1960"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508" w:type="dxa"/>
            <w:vAlign w:val="center"/>
          </w:tcPr>
          <w:p w14:paraId="777B7A37" w14:textId="55A337B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D1960"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686</w:t>
            </w:r>
          </w:p>
        </w:tc>
      </w:tr>
      <w:tr w:rsidR="00B22DDE" w:rsidRPr="003E161B" w14:paraId="799FF277" w14:textId="77777777" w:rsidTr="008605D9">
        <w:trPr>
          <w:trHeight w:val="264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16A85C8C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</w:p>
        </w:tc>
        <w:tc>
          <w:tcPr>
            <w:tcW w:w="1005" w:type="dxa"/>
            <w:vAlign w:val="center"/>
          </w:tcPr>
          <w:p w14:paraId="34448524" w14:textId="223CDC82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2,926</w:t>
            </w:r>
          </w:p>
        </w:tc>
        <w:tc>
          <w:tcPr>
            <w:tcW w:w="850" w:type="dxa"/>
            <w:vMerge/>
            <w:vAlign w:val="center"/>
          </w:tcPr>
          <w:p w14:paraId="53F327BF" w14:textId="079C9491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248AFC4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4,270</w:t>
            </w:r>
          </w:p>
        </w:tc>
        <w:tc>
          <w:tcPr>
            <w:tcW w:w="874" w:type="dxa"/>
            <w:vAlign w:val="center"/>
          </w:tcPr>
          <w:p w14:paraId="298BC2D4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5,942</w:t>
            </w:r>
          </w:p>
        </w:tc>
        <w:tc>
          <w:tcPr>
            <w:tcW w:w="850" w:type="dxa"/>
            <w:vAlign w:val="center"/>
          </w:tcPr>
          <w:p w14:paraId="71BE0393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27,975</w:t>
            </w:r>
          </w:p>
        </w:tc>
        <w:tc>
          <w:tcPr>
            <w:tcW w:w="992" w:type="dxa"/>
            <w:vAlign w:val="center"/>
          </w:tcPr>
          <w:p w14:paraId="219BFFF6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38,187</w:t>
            </w:r>
          </w:p>
        </w:tc>
        <w:tc>
          <w:tcPr>
            <w:tcW w:w="1051" w:type="dxa"/>
            <w:vAlign w:val="center"/>
          </w:tcPr>
          <w:p w14:paraId="78B74705" w14:textId="1DFA6D21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93" w:type="dxa"/>
            <w:vAlign w:val="center"/>
          </w:tcPr>
          <w:p w14:paraId="2A2C9609" w14:textId="2B394DD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508" w:type="dxa"/>
            <w:vAlign w:val="center"/>
          </w:tcPr>
          <w:p w14:paraId="0B849DA1" w14:textId="719CD98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D1960"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375</w:t>
            </w:r>
          </w:p>
        </w:tc>
      </w:tr>
      <w:tr w:rsidR="00B22DDE" w:rsidRPr="003E161B" w14:paraId="49426791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0825BC4A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Jienv</w:t>
            </w:r>
            <w:proofErr w:type="spellEnd"/>
          </w:p>
        </w:tc>
        <w:tc>
          <w:tcPr>
            <w:tcW w:w="1005" w:type="dxa"/>
            <w:vAlign w:val="center"/>
          </w:tcPr>
          <w:p w14:paraId="7CE8CB3E" w14:textId="13E42C6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850" w:type="dxa"/>
            <w:vMerge/>
            <w:vAlign w:val="center"/>
          </w:tcPr>
          <w:p w14:paraId="2AB51C81" w14:textId="1CFC38E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1134E7E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3,386</w:t>
            </w:r>
          </w:p>
        </w:tc>
        <w:tc>
          <w:tcPr>
            <w:tcW w:w="874" w:type="dxa"/>
            <w:vAlign w:val="center"/>
          </w:tcPr>
          <w:p w14:paraId="5CB6F224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6,434</w:t>
            </w:r>
          </w:p>
        </w:tc>
        <w:tc>
          <w:tcPr>
            <w:tcW w:w="850" w:type="dxa"/>
            <w:vAlign w:val="center"/>
          </w:tcPr>
          <w:p w14:paraId="71743C06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5,636</w:t>
            </w:r>
          </w:p>
        </w:tc>
        <w:tc>
          <w:tcPr>
            <w:tcW w:w="992" w:type="dxa"/>
            <w:vAlign w:val="center"/>
          </w:tcPr>
          <w:p w14:paraId="132F9B88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15,456</w:t>
            </w:r>
          </w:p>
        </w:tc>
        <w:tc>
          <w:tcPr>
            <w:tcW w:w="1051" w:type="dxa"/>
            <w:vAlign w:val="center"/>
          </w:tcPr>
          <w:p w14:paraId="246E72DF" w14:textId="45103EE5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93" w:type="dxa"/>
            <w:vAlign w:val="center"/>
          </w:tcPr>
          <w:p w14:paraId="3C398CE9" w14:textId="1B49A57E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508" w:type="dxa"/>
            <w:vAlign w:val="center"/>
          </w:tcPr>
          <w:p w14:paraId="06DF8D75" w14:textId="735EA57E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614</w:t>
            </w:r>
          </w:p>
        </w:tc>
      </w:tr>
      <w:tr w:rsidR="00B22DDE" w:rsidRPr="003E161B" w14:paraId="4EB1DE9F" w14:textId="77777777" w:rsidTr="008605D9">
        <w:trPr>
          <w:trHeight w:val="264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138C0A02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Giepum</w:t>
            </w:r>
            <w:proofErr w:type="spellEnd"/>
          </w:p>
        </w:tc>
        <w:tc>
          <w:tcPr>
            <w:tcW w:w="1005" w:type="dxa"/>
            <w:vAlign w:val="center"/>
          </w:tcPr>
          <w:p w14:paraId="2806492F" w14:textId="33879E8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50" w:type="dxa"/>
            <w:vMerge/>
            <w:vAlign w:val="center"/>
          </w:tcPr>
          <w:p w14:paraId="7E68AA84" w14:textId="131F883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0628836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563</w:t>
            </w:r>
          </w:p>
        </w:tc>
        <w:tc>
          <w:tcPr>
            <w:tcW w:w="874" w:type="dxa"/>
            <w:vAlign w:val="center"/>
          </w:tcPr>
          <w:p w14:paraId="2F1035A4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850" w:type="dxa"/>
            <w:vAlign w:val="center"/>
          </w:tcPr>
          <w:p w14:paraId="1BE6ACFF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4,476</w:t>
            </w:r>
          </w:p>
        </w:tc>
        <w:tc>
          <w:tcPr>
            <w:tcW w:w="992" w:type="dxa"/>
            <w:vAlign w:val="center"/>
          </w:tcPr>
          <w:p w14:paraId="7B8772FF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5,645</w:t>
            </w:r>
          </w:p>
        </w:tc>
        <w:tc>
          <w:tcPr>
            <w:tcW w:w="1051" w:type="dxa"/>
            <w:vAlign w:val="center"/>
          </w:tcPr>
          <w:p w14:paraId="1653A1F7" w14:textId="10FFC0FF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93" w:type="dxa"/>
            <w:vAlign w:val="center"/>
          </w:tcPr>
          <w:p w14:paraId="217947FD" w14:textId="3E9BB19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08" w:type="dxa"/>
            <w:vAlign w:val="center"/>
          </w:tcPr>
          <w:p w14:paraId="44CB84C9" w14:textId="75F95F45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704</w:t>
            </w:r>
          </w:p>
        </w:tc>
      </w:tr>
      <w:tr w:rsidR="00B22DDE" w:rsidRPr="003E161B" w14:paraId="0CA2E2DB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18B65E2B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Hopie</w:t>
            </w:r>
            <w:proofErr w:type="spellEnd"/>
          </w:p>
        </w:tc>
        <w:tc>
          <w:tcPr>
            <w:tcW w:w="1005" w:type="dxa"/>
            <w:vAlign w:val="center"/>
          </w:tcPr>
          <w:p w14:paraId="682260B6" w14:textId="74DA0665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50" w:type="dxa"/>
            <w:vMerge/>
            <w:vAlign w:val="center"/>
          </w:tcPr>
          <w:p w14:paraId="27475A62" w14:textId="3BB8F2A8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763355E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2,616</w:t>
            </w:r>
          </w:p>
        </w:tc>
        <w:tc>
          <w:tcPr>
            <w:tcW w:w="874" w:type="dxa"/>
            <w:vAlign w:val="center"/>
          </w:tcPr>
          <w:p w14:paraId="34035A33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4,272</w:t>
            </w:r>
          </w:p>
        </w:tc>
        <w:tc>
          <w:tcPr>
            <w:tcW w:w="850" w:type="dxa"/>
            <w:vAlign w:val="center"/>
          </w:tcPr>
          <w:p w14:paraId="7FA82486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3,687</w:t>
            </w:r>
          </w:p>
        </w:tc>
        <w:tc>
          <w:tcPr>
            <w:tcW w:w="992" w:type="dxa"/>
            <w:vAlign w:val="center"/>
          </w:tcPr>
          <w:p w14:paraId="708E2C40" w14:textId="777777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10,575</w:t>
            </w:r>
          </w:p>
        </w:tc>
        <w:tc>
          <w:tcPr>
            <w:tcW w:w="1051" w:type="dxa"/>
            <w:vAlign w:val="center"/>
          </w:tcPr>
          <w:p w14:paraId="194491F5" w14:textId="7AC8E3B5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993" w:type="dxa"/>
            <w:vAlign w:val="center"/>
          </w:tcPr>
          <w:p w14:paraId="76A01D79" w14:textId="6BB23D9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D1960"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508" w:type="dxa"/>
            <w:vAlign w:val="center"/>
          </w:tcPr>
          <w:p w14:paraId="77979102" w14:textId="7FD2DC3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782</w:t>
            </w:r>
          </w:p>
        </w:tc>
      </w:tr>
      <w:tr w:rsidR="00266C43" w:rsidRPr="003E161B" w14:paraId="0A7B9589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4E27DD86" w14:textId="77777777" w:rsidR="00266C43" w:rsidRPr="003E161B" w:rsidRDefault="00266C4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all</w:t>
            </w:r>
            <w:proofErr w:type="gramEnd"/>
          </w:p>
        </w:tc>
        <w:tc>
          <w:tcPr>
            <w:tcW w:w="1005" w:type="dxa"/>
            <w:vAlign w:val="center"/>
          </w:tcPr>
          <w:p w14:paraId="334FF3C0" w14:textId="6B3450F7" w:rsidR="00266C43" w:rsidRPr="003E161B" w:rsidRDefault="00266C4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6,456</w:t>
            </w:r>
          </w:p>
        </w:tc>
        <w:tc>
          <w:tcPr>
            <w:tcW w:w="850" w:type="dxa"/>
            <w:vMerge/>
            <w:vAlign w:val="center"/>
          </w:tcPr>
          <w:p w14:paraId="6A6A3FE9" w14:textId="4141E09C" w:rsidR="00266C43" w:rsidRPr="003E161B" w:rsidRDefault="00266C4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922AC82" w14:textId="77777777" w:rsidR="00266C43" w:rsidRPr="003E161B" w:rsidRDefault="00266C4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20,280</w:t>
            </w:r>
          </w:p>
        </w:tc>
        <w:tc>
          <w:tcPr>
            <w:tcW w:w="874" w:type="dxa"/>
            <w:vAlign w:val="center"/>
          </w:tcPr>
          <w:p w14:paraId="1240A90F" w14:textId="77777777" w:rsidR="00266C43" w:rsidRPr="003E161B" w:rsidRDefault="00266C4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31,829</w:t>
            </w:r>
          </w:p>
        </w:tc>
        <w:tc>
          <w:tcPr>
            <w:tcW w:w="850" w:type="dxa"/>
            <w:vAlign w:val="center"/>
          </w:tcPr>
          <w:p w14:paraId="55A24FE8" w14:textId="77777777" w:rsidR="00266C43" w:rsidRPr="003E161B" w:rsidRDefault="00266C4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92,708</w:t>
            </w:r>
          </w:p>
        </w:tc>
        <w:tc>
          <w:tcPr>
            <w:tcW w:w="992" w:type="dxa"/>
            <w:vAlign w:val="center"/>
          </w:tcPr>
          <w:p w14:paraId="4EE05E9B" w14:textId="77777777" w:rsidR="00266C43" w:rsidRPr="003E161B" w:rsidRDefault="00266C4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144,817</w:t>
            </w:r>
          </w:p>
        </w:tc>
        <w:tc>
          <w:tcPr>
            <w:tcW w:w="3552" w:type="dxa"/>
            <w:gridSpan w:val="3"/>
            <w:vAlign w:val="center"/>
          </w:tcPr>
          <w:p w14:paraId="109A4CA8" w14:textId="77777777" w:rsidR="00266C43" w:rsidRPr="003E161B" w:rsidRDefault="00266C4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DDE" w:rsidRPr="003E161B" w14:paraId="7AEBCCF3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60A6E235" w14:textId="238AEBE0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1005" w:type="dxa"/>
            <w:vAlign w:val="center"/>
          </w:tcPr>
          <w:p w14:paraId="44B298E6" w14:textId="2387AF7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3,285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D40F01B" w14:textId="13629C4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tassel</w:t>
            </w:r>
            <w:proofErr w:type="gramEnd"/>
          </w:p>
        </w:tc>
        <w:tc>
          <w:tcPr>
            <w:tcW w:w="993" w:type="dxa"/>
            <w:vAlign w:val="center"/>
          </w:tcPr>
          <w:p w14:paraId="3F482861" w14:textId="25166D1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5,252</w:t>
            </w:r>
          </w:p>
        </w:tc>
        <w:tc>
          <w:tcPr>
            <w:tcW w:w="874" w:type="dxa"/>
            <w:vAlign w:val="center"/>
          </w:tcPr>
          <w:p w14:paraId="4E41F2B8" w14:textId="6863BB3C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8,880</w:t>
            </w:r>
          </w:p>
        </w:tc>
        <w:tc>
          <w:tcPr>
            <w:tcW w:w="850" w:type="dxa"/>
            <w:vAlign w:val="center"/>
          </w:tcPr>
          <w:p w14:paraId="530962BF" w14:textId="5512C942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13,562</w:t>
            </w:r>
          </w:p>
        </w:tc>
        <w:tc>
          <w:tcPr>
            <w:tcW w:w="992" w:type="dxa"/>
            <w:vAlign w:val="center"/>
          </w:tcPr>
          <w:p w14:paraId="2A1E146D" w14:textId="4CBFC85C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27,694</w:t>
            </w:r>
          </w:p>
        </w:tc>
        <w:tc>
          <w:tcPr>
            <w:tcW w:w="1051" w:type="dxa"/>
            <w:vAlign w:val="center"/>
          </w:tcPr>
          <w:p w14:paraId="5F0267AC" w14:textId="2C8D765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93" w:type="dxa"/>
            <w:vAlign w:val="center"/>
          </w:tcPr>
          <w:p w14:paraId="7A5015A9" w14:textId="2FF120B9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D1960"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508" w:type="dxa"/>
            <w:vAlign w:val="center"/>
          </w:tcPr>
          <w:p w14:paraId="6D5BEEFA" w14:textId="3948961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739</w:t>
            </w:r>
          </w:p>
        </w:tc>
      </w:tr>
      <w:tr w:rsidR="00B22DDE" w:rsidRPr="003E161B" w14:paraId="7156F7E3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43228847" w14:textId="27633FD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</w:p>
        </w:tc>
        <w:tc>
          <w:tcPr>
            <w:tcW w:w="1005" w:type="dxa"/>
            <w:vAlign w:val="center"/>
          </w:tcPr>
          <w:p w14:paraId="31C13084" w14:textId="25944218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2,926</w:t>
            </w:r>
          </w:p>
        </w:tc>
        <w:tc>
          <w:tcPr>
            <w:tcW w:w="850" w:type="dxa"/>
            <w:vMerge/>
            <w:vAlign w:val="center"/>
          </w:tcPr>
          <w:p w14:paraId="1ED2EB54" w14:textId="12A07BFC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9ABFB2" w14:textId="3565939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1,024</w:t>
            </w:r>
          </w:p>
        </w:tc>
        <w:tc>
          <w:tcPr>
            <w:tcW w:w="874" w:type="dxa"/>
            <w:vAlign w:val="center"/>
          </w:tcPr>
          <w:p w14:paraId="77B8E2C2" w14:textId="14DB6D69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1,430</w:t>
            </w:r>
          </w:p>
        </w:tc>
        <w:tc>
          <w:tcPr>
            <w:tcW w:w="850" w:type="dxa"/>
            <w:vAlign w:val="center"/>
          </w:tcPr>
          <w:p w14:paraId="0AE0172E" w14:textId="4101040D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7,203</w:t>
            </w:r>
          </w:p>
        </w:tc>
        <w:tc>
          <w:tcPr>
            <w:tcW w:w="992" w:type="dxa"/>
            <w:vAlign w:val="center"/>
          </w:tcPr>
          <w:p w14:paraId="51E5E600" w14:textId="5F053552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9,657</w:t>
            </w:r>
          </w:p>
        </w:tc>
        <w:tc>
          <w:tcPr>
            <w:tcW w:w="1051" w:type="dxa"/>
            <w:vAlign w:val="center"/>
          </w:tcPr>
          <w:p w14:paraId="7BB560DE" w14:textId="30B25AB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93" w:type="dxa"/>
            <w:vAlign w:val="center"/>
          </w:tcPr>
          <w:p w14:paraId="785220CD" w14:textId="454E724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508" w:type="dxa"/>
            <w:vAlign w:val="center"/>
          </w:tcPr>
          <w:p w14:paraId="01C157EE" w14:textId="6D82BAD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586</w:t>
            </w:r>
          </w:p>
        </w:tc>
      </w:tr>
      <w:tr w:rsidR="00B22DDE" w:rsidRPr="003E161B" w14:paraId="673D3119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3070A2AC" w14:textId="43B84E49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Jienv</w:t>
            </w:r>
            <w:proofErr w:type="spellEnd"/>
          </w:p>
        </w:tc>
        <w:tc>
          <w:tcPr>
            <w:tcW w:w="1005" w:type="dxa"/>
            <w:vAlign w:val="center"/>
          </w:tcPr>
          <w:p w14:paraId="4A89BE47" w14:textId="10A02FDF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850" w:type="dxa"/>
            <w:vMerge/>
            <w:vAlign w:val="center"/>
          </w:tcPr>
          <w:p w14:paraId="6C1D7DEB" w14:textId="5B6EF3BF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748D9E" w14:textId="4859C2E9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1,237</w:t>
            </w:r>
          </w:p>
        </w:tc>
        <w:tc>
          <w:tcPr>
            <w:tcW w:w="874" w:type="dxa"/>
            <w:vAlign w:val="center"/>
          </w:tcPr>
          <w:p w14:paraId="0C69B9F2" w14:textId="3697465A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3,202</w:t>
            </w:r>
          </w:p>
        </w:tc>
        <w:tc>
          <w:tcPr>
            <w:tcW w:w="850" w:type="dxa"/>
            <w:vAlign w:val="center"/>
          </w:tcPr>
          <w:p w14:paraId="4F0F40B2" w14:textId="6472BF2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1,361</w:t>
            </w:r>
          </w:p>
        </w:tc>
        <w:tc>
          <w:tcPr>
            <w:tcW w:w="992" w:type="dxa"/>
            <w:vAlign w:val="center"/>
          </w:tcPr>
          <w:p w14:paraId="1731C6F5" w14:textId="211B96C1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5,800</w:t>
            </w:r>
          </w:p>
        </w:tc>
        <w:tc>
          <w:tcPr>
            <w:tcW w:w="1051" w:type="dxa"/>
            <w:vAlign w:val="center"/>
          </w:tcPr>
          <w:p w14:paraId="6BAA53C2" w14:textId="4B4610DC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93" w:type="dxa"/>
            <w:vAlign w:val="center"/>
          </w:tcPr>
          <w:p w14:paraId="005C2082" w14:textId="5A01AA7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508" w:type="dxa"/>
            <w:vAlign w:val="center"/>
          </w:tcPr>
          <w:p w14:paraId="6957C569" w14:textId="0CF4F88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</w:t>
            </w:r>
          </w:p>
        </w:tc>
      </w:tr>
      <w:tr w:rsidR="00B22DDE" w:rsidRPr="003E161B" w14:paraId="2533EEE1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31918026" w14:textId="6C594052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Giepum</w:t>
            </w:r>
            <w:proofErr w:type="spellEnd"/>
          </w:p>
        </w:tc>
        <w:tc>
          <w:tcPr>
            <w:tcW w:w="1005" w:type="dxa"/>
            <w:vAlign w:val="center"/>
          </w:tcPr>
          <w:p w14:paraId="69068B41" w14:textId="3705807A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50" w:type="dxa"/>
            <w:vMerge/>
            <w:vAlign w:val="center"/>
          </w:tcPr>
          <w:p w14:paraId="35EDF325" w14:textId="2155861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49594E8" w14:textId="254BB2A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874" w:type="dxa"/>
            <w:vAlign w:val="center"/>
          </w:tcPr>
          <w:p w14:paraId="797E402D" w14:textId="64115E5F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850" w:type="dxa"/>
            <w:vAlign w:val="center"/>
          </w:tcPr>
          <w:p w14:paraId="7B70EB84" w14:textId="095E5B1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1,082</w:t>
            </w:r>
          </w:p>
        </w:tc>
        <w:tc>
          <w:tcPr>
            <w:tcW w:w="992" w:type="dxa"/>
            <w:vAlign w:val="center"/>
          </w:tcPr>
          <w:p w14:paraId="360819D2" w14:textId="03D8A559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1,395</w:t>
            </w:r>
          </w:p>
        </w:tc>
        <w:tc>
          <w:tcPr>
            <w:tcW w:w="1051" w:type="dxa"/>
            <w:vAlign w:val="center"/>
          </w:tcPr>
          <w:p w14:paraId="6FD3524C" w14:textId="2CEE814C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3" w:type="dxa"/>
            <w:vAlign w:val="center"/>
          </w:tcPr>
          <w:p w14:paraId="1909129E" w14:textId="54E313EE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08" w:type="dxa"/>
            <w:vAlign w:val="center"/>
          </w:tcPr>
          <w:p w14:paraId="0C1BE52F" w14:textId="26806AB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</w:t>
            </w:r>
          </w:p>
        </w:tc>
      </w:tr>
      <w:tr w:rsidR="00B22DDE" w:rsidRPr="003E161B" w14:paraId="0C5201C5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545FE70F" w14:textId="691E975E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Hopie</w:t>
            </w:r>
            <w:proofErr w:type="spellEnd"/>
          </w:p>
        </w:tc>
        <w:tc>
          <w:tcPr>
            <w:tcW w:w="1005" w:type="dxa"/>
            <w:vAlign w:val="center"/>
          </w:tcPr>
          <w:p w14:paraId="4F0BB474" w14:textId="55A1E330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50" w:type="dxa"/>
            <w:vMerge/>
            <w:vAlign w:val="center"/>
          </w:tcPr>
          <w:p w14:paraId="7E300290" w14:textId="3B19277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2DF3F88" w14:textId="10DF13F8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1,086</w:t>
            </w:r>
          </w:p>
        </w:tc>
        <w:tc>
          <w:tcPr>
            <w:tcW w:w="874" w:type="dxa"/>
            <w:vAlign w:val="center"/>
          </w:tcPr>
          <w:p w14:paraId="19950991" w14:textId="590DCC5C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2,049</w:t>
            </w:r>
          </w:p>
        </w:tc>
        <w:tc>
          <w:tcPr>
            <w:tcW w:w="850" w:type="dxa"/>
            <w:vAlign w:val="center"/>
          </w:tcPr>
          <w:p w14:paraId="059CCC42" w14:textId="0165D94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819</w:t>
            </w:r>
          </w:p>
        </w:tc>
        <w:tc>
          <w:tcPr>
            <w:tcW w:w="992" w:type="dxa"/>
            <w:vAlign w:val="center"/>
          </w:tcPr>
          <w:p w14:paraId="6B54A583" w14:textId="3B4CB22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3,954</w:t>
            </w:r>
          </w:p>
        </w:tc>
        <w:tc>
          <w:tcPr>
            <w:tcW w:w="1051" w:type="dxa"/>
            <w:vAlign w:val="center"/>
          </w:tcPr>
          <w:p w14:paraId="295E92DE" w14:textId="278A3BAE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93" w:type="dxa"/>
            <w:vAlign w:val="center"/>
          </w:tcPr>
          <w:p w14:paraId="2C35274A" w14:textId="7D20563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508" w:type="dxa"/>
            <w:vAlign w:val="center"/>
          </w:tcPr>
          <w:p w14:paraId="0E311728" w14:textId="5C97FA7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</w:t>
            </w:r>
          </w:p>
        </w:tc>
      </w:tr>
      <w:tr w:rsidR="000D43F3" w:rsidRPr="003E161B" w14:paraId="7F09AFEF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411AAACC" w14:textId="063D23DC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all</w:t>
            </w:r>
            <w:proofErr w:type="gramEnd"/>
          </w:p>
        </w:tc>
        <w:tc>
          <w:tcPr>
            <w:tcW w:w="1005" w:type="dxa"/>
            <w:vAlign w:val="center"/>
          </w:tcPr>
          <w:p w14:paraId="757C69E4" w14:textId="0B545135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6,456</w:t>
            </w:r>
          </w:p>
        </w:tc>
        <w:tc>
          <w:tcPr>
            <w:tcW w:w="850" w:type="dxa"/>
            <w:vMerge/>
            <w:vAlign w:val="center"/>
          </w:tcPr>
          <w:p w14:paraId="371731D8" w14:textId="0F16B723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FE00E3A" w14:textId="6E3F33D6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8,296</w:t>
            </w:r>
          </w:p>
        </w:tc>
        <w:tc>
          <w:tcPr>
            <w:tcW w:w="874" w:type="dxa"/>
            <w:vAlign w:val="center"/>
          </w:tcPr>
          <w:p w14:paraId="218E89FC" w14:textId="09B48A69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15,204</w:t>
            </w:r>
          </w:p>
        </w:tc>
        <w:tc>
          <w:tcPr>
            <w:tcW w:w="850" w:type="dxa"/>
            <w:vAlign w:val="center"/>
          </w:tcPr>
          <w:p w14:paraId="745043E3" w14:textId="6E2EA6BF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23,467</w:t>
            </w:r>
          </w:p>
        </w:tc>
        <w:tc>
          <w:tcPr>
            <w:tcW w:w="992" w:type="dxa"/>
            <w:vAlign w:val="center"/>
          </w:tcPr>
          <w:p w14:paraId="46495646" w14:textId="0EBFEDF8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46,967</w:t>
            </w:r>
          </w:p>
        </w:tc>
        <w:tc>
          <w:tcPr>
            <w:tcW w:w="3552" w:type="dxa"/>
            <w:gridSpan w:val="3"/>
            <w:vAlign w:val="center"/>
          </w:tcPr>
          <w:p w14:paraId="17FA793C" w14:textId="77777777" w:rsidR="000D43F3" w:rsidRPr="003E161B" w:rsidRDefault="000D43F3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22DDE" w:rsidRPr="003E161B" w14:paraId="3D39AF24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31AF6C6B" w14:textId="092D5605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1005" w:type="dxa"/>
            <w:vAlign w:val="center"/>
          </w:tcPr>
          <w:p w14:paraId="6998424E" w14:textId="2B49AC3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3,285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1DF23CE" w14:textId="54626F66" w:rsidR="00B22DDE" w:rsidRPr="003E161B" w:rsidRDefault="00350FB1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ear</w:t>
            </w:r>
            <w:proofErr w:type="gramEnd"/>
          </w:p>
        </w:tc>
        <w:tc>
          <w:tcPr>
            <w:tcW w:w="993" w:type="dxa"/>
            <w:vAlign w:val="center"/>
          </w:tcPr>
          <w:p w14:paraId="586D74FE" w14:textId="04BF6550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2,717</w:t>
            </w:r>
          </w:p>
        </w:tc>
        <w:tc>
          <w:tcPr>
            <w:tcW w:w="874" w:type="dxa"/>
            <w:vAlign w:val="center"/>
          </w:tcPr>
          <w:p w14:paraId="7A2E2856" w14:textId="3D9E6210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6,045</w:t>
            </w:r>
          </w:p>
        </w:tc>
        <w:tc>
          <w:tcPr>
            <w:tcW w:w="850" w:type="dxa"/>
            <w:vAlign w:val="center"/>
          </w:tcPr>
          <w:p w14:paraId="57CE52F1" w14:textId="0024DBE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17,227</w:t>
            </w:r>
          </w:p>
        </w:tc>
        <w:tc>
          <w:tcPr>
            <w:tcW w:w="992" w:type="dxa"/>
            <w:vAlign w:val="center"/>
          </w:tcPr>
          <w:p w14:paraId="2150D061" w14:textId="2114E97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25,989</w:t>
            </w:r>
          </w:p>
        </w:tc>
        <w:tc>
          <w:tcPr>
            <w:tcW w:w="1051" w:type="dxa"/>
            <w:vAlign w:val="center"/>
          </w:tcPr>
          <w:p w14:paraId="3456D123" w14:textId="68252BEC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93" w:type="dxa"/>
            <w:vAlign w:val="center"/>
          </w:tcPr>
          <w:p w14:paraId="01A1F287" w14:textId="7512DF4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508" w:type="dxa"/>
            <w:vAlign w:val="center"/>
          </w:tcPr>
          <w:p w14:paraId="3CE1CB1B" w14:textId="700C0812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861</w:t>
            </w:r>
          </w:p>
        </w:tc>
      </w:tr>
      <w:tr w:rsidR="00B22DDE" w:rsidRPr="003E161B" w14:paraId="7D84F0BB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2A2F77D0" w14:textId="445FE4B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</w:p>
        </w:tc>
        <w:tc>
          <w:tcPr>
            <w:tcW w:w="1005" w:type="dxa"/>
            <w:vAlign w:val="center"/>
          </w:tcPr>
          <w:p w14:paraId="2A5FFA40" w14:textId="2DD5FF32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2,926</w:t>
            </w:r>
          </w:p>
        </w:tc>
        <w:tc>
          <w:tcPr>
            <w:tcW w:w="850" w:type="dxa"/>
            <w:vMerge/>
            <w:vAlign w:val="center"/>
          </w:tcPr>
          <w:p w14:paraId="7A143E73" w14:textId="11349C61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5ACC473" w14:textId="169D5AD0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2,403</w:t>
            </w:r>
          </w:p>
        </w:tc>
        <w:tc>
          <w:tcPr>
            <w:tcW w:w="874" w:type="dxa"/>
            <w:vAlign w:val="center"/>
          </w:tcPr>
          <w:p w14:paraId="7FF96796" w14:textId="2DB1A51F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5,458</w:t>
            </w:r>
          </w:p>
        </w:tc>
        <w:tc>
          <w:tcPr>
            <w:tcW w:w="850" w:type="dxa"/>
            <w:vAlign w:val="center"/>
          </w:tcPr>
          <w:p w14:paraId="1E07D06B" w14:textId="13185BA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12,513</w:t>
            </w:r>
          </w:p>
        </w:tc>
        <w:tc>
          <w:tcPr>
            <w:tcW w:w="992" w:type="dxa"/>
            <w:vAlign w:val="center"/>
          </w:tcPr>
          <w:p w14:paraId="2CD35424" w14:textId="2880AA6D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20,374</w:t>
            </w:r>
          </w:p>
        </w:tc>
        <w:tc>
          <w:tcPr>
            <w:tcW w:w="1051" w:type="dxa"/>
            <w:vAlign w:val="center"/>
          </w:tcPr>
          <w:p w14:paraId="424FB68E" w14:textId="189E88C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93" w:type="dxa"/>
            <w:vAlign w:val="center"/>
          </w:tcPr>
          <w:p w14:paraId="071B3863" w14:textId="14F15BD0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508" w:type="dxa"/>
            <w:vAlign w:val="center"/>
          </w:tcPr>
          <w:p w14:paraId="3A4ED66D" w14:textId="0A5BEC2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918</w:t>
            </w:r>
          </w:p>
        </w:tc>
      </w:tr>
      <w:tr w:rsidR="00B22DDE" w:rsidRPr="003E161B" w14:paraId="4F479A15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70142DAB" w14:textId="05ABFC48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Jienv</w:t>
            </w:r>
            <w:proofErr w:type="spellEnd"/>
          </w:p>
        </w:tc>
        <w:tc>
          <w:tcPr>
            <w:tcW w:w="1005" w:type="dxa"/>
            <w:vAlign w:val="center"/>
          </w:tcPr>
          <w:p w14:paraId="69D729F8" w14:textId="31FA04D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850" w:type="dxa"/>
            <w:vMerge/>
            <w:vAlign w:val="center"/>
          </w:tcPr>
          <w:p w14:paraId="5128DD26" w14:textId="3F1027E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7B8E787" w14:textId="13F05B7E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3,429</w:t>
            </w:r>
          </w:p>
        </w:tc>
        <w:tc>
          <w:tcPr>
            <w:tcW w:w="874" w:type="dxa"/>
            <w:vAlign w:val="center"/>
          </w:tcPr>
          <w:p w14:paraId="7B96EF05" w14:textId="06F29AAA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5,864</w:t>
            </w:r>
          </w:p>
        </w:tc>
        <w:tc>
          <w:tcPr>
            <w:tcW w:w="850" w:type="dxa"/>
            <w:vAlign w:val="center"/>
          </w:tcPr>
          <w:p w14:paraId="685C8FDF" w14:textId="24240D7A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2,370</w:t>
            </w:r>
          </w:p>
        </w:tc>
        <w:tc>
          <w:tcPr>
            <w:tcW w:w="992" w:type="dxa"/>
            <w:vAlign w:val="center"/>
          </w:tcPr>
          <w:p w14:paraId="42083DFF" w14:textId="1625D11F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11,663</w:t>
            </w:r>
          </w:p>
        </w:tc>
        <w:tc>
          <w:tcPr>
            <w:tcW w:w="1051" w:type="dxa"/>
            <w:vAlign w:val="center"/>
          </w:tcPr>
          <w:p w14:paraId="513F2D43" w14:textId="037FEA8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93" w:type="dxa"/>
            <w:vAlign w:val="center"/>
          </w:tcPr>
          <w:p w14:paraId="7FB84412" w14:textId="5D557D75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508" w:type="dxa"/>
            <w:vAlign w:val="center"/>
          </w:tcPr>
          <w:p w14:paraId="5B18537C" w14:textId="33BADCBA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334</w:t>
            </w:r>
          </w:p>
        </w:tc>
      </w:tr>
      <w:tr w:rsidR="00B22DDE" w:rsidRPr="003E161B" w14:paraId="2B49B64A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08EEEFE6" w14:textId="5F9865CC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Giepum</w:t>
            </w:r>
            <w:proofErr w:type="spellEnd"/>
          </w:p>
        </w:tc>
        <w:tc>
          <w:tcPr>
            <w:tcW w:w="1005" w:type="dxa"/>
            <w:vAlign w:val="center"/>
          </w:tcPr>
          <w:p w14:paraId="78A7C971" w14:textId="74863E10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50" w:type="dxa"/>
            <w:vMerge/>
            <w:vAlign w:val="center"/>
          </w:tcPr>
          <w:p w14:paraId="5175FCFB" w14:textId="7E720E9E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6770C64" w14:textId="49D8FEBA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995</w:t>
            </w:r>
          </w:p>
        </w:tc>
        <w:tc>
          <w:tcPr>
            <w:tcW w:w="874" w:type="dxa"/>
            <w:vAlign w:val="center"/>
          </w:tcPr>
          <w:p w14:paraId="10231EB0" w14:textId="24B0F080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2,607</w:t>
            </w:r>
          </w:p>
        </w:tc>
        <w:tc>
          <w:tcPr>
            <w:tcW w:w="850" w:type="dxa"/>
            <w:vAlign w:val="center"/>
          </w:tcPr>
          <w:p w14:paraId="2E5D0EEB" w14:textId="33072A8E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2,327</w:t>
            </w:r>
          </w:p>
        </w:tc>
        <w:tc>
          <w:tcPr>
            <w:tcW w:w="992" w:type="dxa"/>
            <w:vAlign w:val="center"/>
          </w:tcPr>
          <w:p w14:paraId="43122410" w14:textId="34F84B1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5,929</w:t>
            </w:r>
          </w:p>
        </w:tc>
        <w:tc>
          <w:tcPr>
            <w:tcW w:w="1051" w:type="dxa"/>
            <w:vAlign w:val="center"/>
          </w:tcPr>
          <w:p w14:paraId="29FE59B9" w14:textId="22B2A2A4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93" w:type="dxa"/>
            <w:vAlign w:val="center"/>
          </w:tcPr>
          <w:p w14:paraId="1DC4D4DE" w14:textId="3A16239A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508" w:type="dxa"/>
            <w:vAlign w:val="center"/>
          </w:tcPr>
          <w:p w14:paraId="23270724" w14:textId="7E60A35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431</w:t>
            </w:r>
          </w:p>
        </w:tc>
      </w:tr>
      <w:tr w:rsidR="00B22DDE" w:rsidRPr="003E161B" w14:paraId="4A691032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022BE6EE" w14:textId="5D07EEC9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Hopie</w:t>
            </w:r>
            <w:proofErr w:type="spellEnd"/>
          </w:p>
        </w:tc>
        <w:tc>
          <w:tcPr>
            <w:tcW w:w="1005" w:type="dxa"/>
            <w:vAlign w:val="center"/>
          </w:tcPr>
          <w:p w14:paraId="7852F634" w14:textId="14608258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50" w:type="dxa"/>
            <w:vMerge/>
            <w:vAlign w:val="center"/>
          </w:tcPr>
          <w:p w14:paraId="6946EA70" w14:textId="57E7F29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09CAA72" w14:textId="410CEAC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874" w:type="dxa"/>
            <w:vAlign w:val="center"/>
          </w:tcPr>
          <w:p w14:paraId="7543CD80" w14:textId="27971C53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886</w:t>
            </w:r>
          </w:p>
        </w:tc>
        <w:tc>
          <w:tcPr>
            <w:tcW w:w="850" w:type="dxa"/>
            <w:vAlign w:val="center"/>
          </w:tcPr>
          <w:p w14:paraId="452F8B87" w14:textId="6B265BB0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1,071</w:t>
            </w:r>
          </w:p>
        </w:tc>
        <w:tc>
          <w:tcPr>
            <w:tcW w:w="992" w:type="dxa"/>
            <w:vAlign w:val="center"/>
          </w:tcPr>
          <w:p w14:paraId="4C08A6C3" w14:textId="39987057" w:rsidR="00B22DDE" w:rsidRPr="003E161B" w:rsidRDefault="00B22DDE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2,289</w:t>
            </w:r>
          </w:p>
        </w:tc>
        <w:tc>
          <w:tcPr>
            <w:tcW w:w="1051" w:type="dxa"/>
            <w:vAlign w:val="center"/>
          </w:tcPr>
          <w:p w14:paraId="02F27630" w14:textId="5C67E726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3" w:type="dxa"/>
            <w:vAlign w:val="center"/>
          </w:tcPr>
          <w:p w14:paraId="2AACBFC5" w14:textId="191B77D8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508" w:type="dxa"/>
            <w:vAlign w:val="center"/>
          </w:tcPr>
          <w:p w14:paraId="4045A21D" w14:textId="4DD1678B" w:rsidR="00B22DDE" w:rsidRPr="003E161B" w:rsidRDefault="00B22DDE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</w:t>
            </w:r>
          </w:p>
        </w:tc>
      </w:tr>
      <w:tr w:rsidR="000D43F3" w:rsidRPr="003E161B" w14:paraId="60B33986" w14:textId="77777777" w:rsidTr="008605D9">
        <w:trPr>
          <w:trHeight w:val="265"/>
          <w:jc w:val="center"/>
        </w:trPr>
        <w:tc>
          <w:tcPr>
            <w:tcW w:w="1176" w:type="dxa"/>
            <w:shd w:val="clear" w:color="auto" w:fill="E6E6E6"/>
            <w:vAlign w:val="center"/>
          </w:tcPr>
          <w:p w14:paraId="3B9F29F4" w14:textId="5294CD56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all</w:t>
            </w:r>
            <w:proofErr w:type="gramEnd"/>
          </w:p>
        </w:tc>
        <w:tc>
          <w:tcPr>
            <w:tcW w:w="1005" w:type="dxa"/>
            <w:vAlign w:val="center"/>
          </w:tcPr>
          <w:p w14:paraId="47D24E4D" w14:textId="090B8F2F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6,456</w:t>
            </w:r>
          </w:p>
        </w:tc>
        <w:tc>
          <w:tcPr>
            <w:tcW w:w="850" w:type="dxa"/>
            <w:vMerge/>
            <w:vAlign w:val="center"/>
          </w:tcPr>
          <w:p w14:paraId="64193CAC" w14:textId="21BC1730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73973D1" w14:textId="3E584D32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9,359</w:t>
            </w:r>
          </w:p>
        </w:tc>
        <w:tc>
          <w:tcPr>
            <w:tcW w:w="874" w:type="dxa"/>
            <w:vAlign w:val="center"/>
          </w:tcPr>
          <w:p w14:paraId="321CF0E5" w14:textId="5C964F34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20,159</w:t>
            </w:r>
          </w:p>
        </w:tc>
        <w:tc>
          <w:tcPr>
            <w:tcW w:w="850" w:type="dxa"/>
            <w:vAlign w:val="center"/>
          </w:tcPr>
          <w:p w14:paraId="1B523E1C" w14:textId="0D696824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b/>
                <w:sz w:val="22"/>
                <w:szCs w:val="22"/>
              </w:rPr>
              <w:t>34,450</w:t>
            </w:r>
          </w:p>
        </w:tc>
        <w:tc>
          <w:tcPr>
            <w:tcW w:w="992" w:type="dxa"/>
            <w:vAlign w:val="center"/>
          </w:tcPr>
          <w:p w14:paraId="3D258580" w14:textId="1FCCF649" w:rsidR="000D43F3" w:rsidRPr="003E161B" w:rsidRDefault="000D43F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63,968</w:t>
            </w:r>
          </w:p>
        </w:tc>
        <w:tc>
          <w:tcPr>
            <w:tcW w:w="3552" w:type="dxa"/>
            <w:gridSpan w:val="3"/>
            <w:vAlign w:val="center"/>
          </w:tcPr>
          <w:p w14:paraId="37AC1BCC" w14:textId="77777777" w:rsidR="000D43F3" w:rsidRPr="003E161B" w:rsidRDefault="000D43F3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0A5D272" w14:textId="7BF1826D" w:rsidR="00EC63DB" w:rsidRPr="003E161B" w:rsidRDefault="000746A3" w:rsidP="003E161B">
      <w:pPr>
        <w:spacing w:before="12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t xml:space="preserve">Leaf corresponds to the library from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Diez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et al. (2014), the tassel library is from Zhang et al. (2009), and the </w:t>
      </w:r>
      <w:r w:rsidR="00246BE3" w:rsidRPr="003E161B">
        <w:rPr>
          <w:rFonts w:ascii="Times New Roman" w:hAnsi="Times New Roman" w:cs="Times New Roman"/>
          <w:sz w:val="22"/>
          <w:szCs w:val="22"/>
        </w:rPr>
        <w:t xml:space="preserve">immature </w:t>
      </w:r>
      <w:r w:rsidRPr="003E161B">
        <w:rPr>
          <w:rFonts w:ascii="Times New Roman" w:hAnsi="Times New Roman" w:cs="Times New Roman"/>
          <w:sz w:val="22"/>
          <w:szCs w:val="22"/>
        </w:rPr>
        <w:t xml:space="preserve">ear </w:t>
      </w:r>
      <w:r w:rsidR="00246BE3" w:rsidRPr="003E161B">
        <w:rPr>
          <w:rFonts w:ascii="Times New Roman" w:hAnsi="Times New Roman" w:cs="Times New Roman"/>
          <w:sz w:val="22"/>
          <w:szCs w:val="22"/>
        </w:rPr>
        <w:t>library</w:t>
      </w:r>
      <w:r w:rsidRPr="003E161B">
        <w:rPr>
          <w:rFonts w:ascii="Times New Roman" w:hAnsi="Times New Roman" w:cs="Times New Roman"/>
          <w:sz w:val="22"/>
          <w:szCs w:val="22"/>
        </w:rPr>
        <w:t xml:space="preserve"> </w:t>
      </w:r>
      <w:r w:rsidR="00246BE3" w:rsidRPr="003E161B">
        <w:rPr>
          <w:rFonts w:ascii="Times New Roman" w:hAnsi="Times New Roman" w:cs="Times New Roman"/>
          <w:sz w:val="22"/>
          <w:szCs w:val="22"/>
        </w:rPr>
        <w:t>is</w:t>
      </w:r>
      <w:r w:rsidRPr="003E161B">
        <w:rPr>
          <w:rFonts w:ascii="Times New Roman" w:hAnsi="Times New Roman" w:cs="Times New Roman"/>
          <w:sz w:val="22"/>
          <w:szCs w:val="22"/>
        </w:rPr>
        <w:t xml:space="preserve"> from Nobuta et al. (2008).</w:t>
      </w:r>
      <w:r w:rsidR="00F872EF" w:rsidRPr="003E161B">
        <w:rPr>
          <w:rFonts w:ascii="Times New Roman" w:hAnsi="Times New Roman" w:cs="Times New Roman"/>
          <w:sz w:val="22"/>
          <w:szCs w:val="22"/>
        </w:rPr>
        <w:t xml:space="preserve"> To allow for cross-family comparisons, the number of</w:t>
      </w:r>
      <w:r w:rsidR="00B17437" w:rsidRPr="003E1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7437"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="00B17437" w:rsidRPr="003E161B">
        <w:rPr>
          <w:rFonts w:ascii="Times New Roman" w:hAnsi="Times New Roman" w:cs="Times New Roman"/>
          <w:sz w:val="22"/>
          <w:szCs w:val="22"/>
        </w:rPr>
        <w:t xml:space="preserve"> species that targeted </w:t>
      </w:r>
      <w:r w:rsidR="001841E4" w:rsidRPr="003E161B">
        <w:rPr>
          <w:rFonts w:ascii="Times New Roman" w:hAnsi="Times New Roman" w:cs="Times New Roman"/>
          <w:sz w:val="22"/>
          <w:szCs w:val="22"/>
        </w:rPr>
        <w:t>on average</w:t>
      </w:r>
      <w:r w:rsidR="00FC48FB" w:rsidRPr="003E161B">
        <w:rPr>
          <w:rFonts w:ascii="Times New Roman" w:hAnsi="Times New Roman" w:cs="Times New Roman"/>
          <w:sz w:val="22"/>
          <w:szCs w:val="22"/>
        </w:rPr>
        <w:t xml:space="preserve"> </w:t>
      </w:r>
      <w:r w:rsidR="003E0A17" w:rsidRPr="003E161B">
        <w:rPr>
          <w:rFonts w:ascii="Times New Roman" w:hAnsi="Times New Roman" w:cs="Times New Roman"/>
          <w:sz w:val="22"/>
          <w:szCs w:val="22"/>
        </w:rPr>
        <w:t xml:space="preserve">each </w:t>
      </w:r>
      <w:r w:rsidR="00F872EF" w:rsidRPr="003E161B">
        <w:rPr>
          <w:rFonts w:ascii="Times New Roman" w:hAnsi="Times New Roman" w:cs="Times New Roman"/>
          <w:sz w:val="22"/>
          <w:szCs w:val="22"/>
        </w:rPr>
        <w:t xml:space="preserve">element </w:t>
      </w:r>
      <w:r w:rsidR="00B17437" w:rsidRPr="003E161B">
        <w:rPr>
          <w:rFonts w:ascii="Times New Roman" w:hAnsi="Times New Roman" w:cs="Times New Roman"/>
          <w:sz w:val="22"/>
          <w:szCs w:val="22"/>
        </w:rPr>
        <w:t xml:space="preserve">of each family </w:t>
      </w:r>
      <w:r w:rsidR="004058F2" w:rsidRPr="003E161B">
        <w:rPr>
          <w:rFonts w:ascii="Times New Roman" w:hAnsi="Times New Roman" w:cs="Times New Roman"/>
          <w:sz w:val="22"/>
          <w:szCs w:val="22"/>
        </w:rPr>
        <w:t>(column “</w:t>
      </w:r>
      <w:proofErr w:type="spellStart"/>
      <w:r w:rsidR="004058F2" w:rsidRPr="003E161B">
        <w:rPr>
          <w:rFonts w:ascii="Times New Roman" w:hAnsi="Times New Roman" w:cs="Times New Roman"/>
          <w:sz w:val="22"/>
          <w:szCs w:val="22"/>
        </w:rPr>
        <w:t>avg</w:t>
      </w:r>
      <w:proofErr w:type="spellEnd"/>
      <w:r w:rsidR="004058F2" w:rsidRPr="003E161B">
        <w:rPr>
          <w:rFonts w:ascii="Times New Roman" w:hAnsi="Times New Roman" w:cs="Times New Roman"/>
          <w:sz w:val="22"/>
          <w:szCs w:val="22"/>
        </w:rPr>
        <w:t xml:space="preserve"> # of </w:t>
      </w:r>
      <w:proofErr w:type="spellStart"/>
      <w:r w:rsidR="004058F2"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="004058F2" w:rsidRPr="003E161B">
        <w:rPr>
          <w:rFonts w:ascii="Times New Roman" w:hAnsi="Times New Roman" w:cs="Times New Roman"/>
          <w:sz w:val="22"/>
          <w:szCs w:val="22"/>
        </w:rPr>
        <w:t xml:space="preserve"> species per element”) </w:t>
      </w:r>
      <w:r w:rsidR="00F872EF" w:rsidRPr="003E161B">
        <w:rPr>
          <w:rFonts w:ascii="Times New Roman" w:hAnsi="Times New Roman" w:cs="Times New Roman"/>
          <w:sz w:val="22"/>
          <w:szCs w:val="22"/>
        </w:rPr>
        <w:t>was normalized by using t</w:t>
      </w:r>
      <w:r w:rsidR="00B17437" w:rsidRPr="003E161B">
        <w:rPr>
          <w:rFonts w:ascii="Times New Roman" w:hAnsi="Times New Roman" w:cs="Times New Roman"/>
          <w:sz w:val="22"/>
          <w:szCs w:val="22"/>
        </w:rPr>
        <w:t xml:space="preserve">he family’s </w:t>
      </w:r>
      <w:r w:rsidR="00831398" w:rsidRPr="003E161B">
        <w:rPr>
          <w:rFonts w:ascii="Times New Roman" w:hAnsi="Times New Roman" w:cs="Times New Roman"/>
          <w:sz w:val="22"/>
          <w:szCs w:val="22"/>
        </w:rPr>
        <w:t>average</w:t>
      </w:r>
      <w:r w:rsidR="00B17437" w:rsidRPr="003E161B">
        <w:rPr>
          <w:rFonts w:ascii="Times New Roman" w:hAnsi="Times New Roman" w:cs="Times New Roman"/>
          <w:sz w:val="22"/>
          <w:szCs w:val="22"/>
        </w:rPr>
        <w:t xml:space="preserve"> length </w:t>
      </w:r>
      <w:r w:rsidR="00F872EF" w:rsidRPr="003E161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F872EF" w:rsidRPr="003E161B">
        <w:rPr>
          <w:rFonts w:ascii="Times New Roman" w:hAnsi="Times New Roman" w:cs="Times New Roman"/>
          <w:i/>
          <w:sz w:val="22"/>
          <w:szCs w:val="22"/>
        </w:rPr>
        <w:t>Ji</w:t>
      </w:r>
      <w:proofErr w:type="spellEnd"/>
      <w:r w:rsidR="00F872EF" w:rsidRPr="003E161B">
        <w:rPr>
          <w:rFonts w:ascii="Times New Roman" w:hAnsi="Times New Roman" w:cs="Times New Roman"/>
          <w:sz w:val="22"/>
          <w:szCs w:val="22"/>
        </w:rPr>
        <w:t>: 9</w:t>
      </w:r>
      <w:r w:rsidR="00B17437" w:rsidRPr="003E161B">
        <w:rPr>
          <w:rFonts w:ascii="Times New Roman" w:hAnsi="Times New Roman" w:cs="Times New Roman"/>
          <w:sz w:val="22"/>
          <w:szCs w:val="22"/>
        </w:rPr>
        <w:t>,</w:t>
      </w:r>
      <w:r w:rsidR="00F872EF" w:rsidRPr="003E161B">
        <w:rPr>
          <w:rFonts w:ascii="Times New Roman" w:hAnsi="Times New Roman" w:cs="Times New Roman"/>
          <w:sz w:val="22"/>
          <w:szCs w:val="22"/>
        </w:rPr>
        <w:t xml:space="preserve">406nt; </w:t>
      </w:r>
      <w:r w:rsidR="00F872EF" w:rsidRPr="003E161B">
        <w:rPr>
          <w:rFonts w:ascii="Times New Roman" w:hAnsi="Times New Roman" w:cs="Times New Roman"/>
          <w:i/>
          <w:sz w:val="22"/>
          <w:szCs w:val="22"/>
        </w:rPr>
        <w:t>Opie</w:t>
      </w:r>
      <w:r w:rsidR="00F872EF" w:rsidRPr="003E161B">
        <w:rPr>
          <w:rFonts w:ascii="Times New Roman" w:hAnsi="Times New Roman" w:cs="Times New Roman"/>
          <w:sz w:val="22"/>
          <w:szCs w:val="22"/>
        </w:rPr>
        <w:t>: 8</w:t>
      </w:r>
      <w:r w:rsidR="00B17437" w:rsidRPr="003E161B">
        <w:rPr>
          <w:rFonts w:ascii="Times New Roman" w:hAnsi="Times New Roman" w:cs="Times New Roman"/>
          <w:sz w:val="22"/>
          <w:szCs w:val="22"/>
        </w:rPr>
        <w:t>,</w:t>
      </w:r>
      <w:r w:rsidR="00F872EF" w:rsidRPr="003E161B">
        <w:rPr>
          <w:rFonts w:ascii="Times New Roman" w:hAnsi="Times New Roman" w:cs="Times New Roman"/>
          <w:sz w:val="22"/>
          <w:szCs w:val="22"/>
        </w:rPr>
        <w:t xml:space="preserve">930nt; </w:t>
      </w:r>
      <w:proofErr w:type="spellStart"/>
      <w:r w:rsidR="00F872EF" w:rsidRPr="003E161B">
        <w:rPr>
          <w:rFonts w:ascii="Times New Roman" w:hAnsi="Times New Roman" w:cs="Times New Roman"/>
          <w:i/>
          <w:sz w:val="22"/>
          <w:szCs w:val="22"/>
        </w:rPr>
        <w:t>Jienv</w:t>
      </w:r>
      <w:proofErr w:type="spellEnd"/>
      <w:r w:rsidR="00F872EF" w:rsidRPr="003E161B">
        <w:rPr>
          <w:rFonts w:ascii="Times New Roman" w:hAnsi="Times New Roman" w:cs="Times New Roman"/>
          <w:sz w:val="22"/>
          <w:szCs w:val="22"/>
        </w:rPr>
        <w:t xml:space="preserve">: </w:t>
      </w:r>
      <w:r w:rsidR="00CD1960" w:rsidRPr="003E161B">
        <w:rPr>
          <w:rFonts w:ascii="Times New Roman" w:hAnsi="Times New Roman" w:cs="Times New Roman"/>
          <w:sz w:val="22"/>
          <w:szCs w:val="22"/>
        </w:rPr>
        <w:t>12</w:t>
      </w:r>
      <w:r w:rsidR="00B17437" w:rsidRPr="003E161B">
        <w:rPr>
          <w:rFonts w:ascii="Times New Roman" w:hAnsi="Times New Roman" w:cs="Times New Roman"/>
          <w:sz w:val="22"/>
          <w:szCs w:val="22"/>
        </w:rPr>
        <w:t>,</w:t>
      </w:r>
      <w:r w:rsidR="00CD1960" w:rsidRPr="003E161B">
        <w:rPr>
          <w:rFonts w:ascii="Times New Roman" w:hAnsi="Times New Roman" w:cs="Times New Roman"/>
          <w:sz w:val="22"/>
          <w:szCs w:val="22"/>
        </w:rPr>
        <w:t xml:space="preserve">040nt; </w:t>
      </w:r>
      <w:proofErr w:type="spellStart"/>
      <w:r w:rsidR="00CD1960" w:rsidRPr="003E161B">
        <w:rPr>
          <w:rFonts w:ascii="Times New Roman" w:hAnsi="Times New Roman" w:cs="Times New Roman"/>
          <w:i/>
          <w:sz w:val="22"/>
          <w:szCs w:val="22"/>
        </w:rPr>
        <w:t>Giepum</w:t>
      </w:r>
      <w:proofErr w:type="spellEnd"/>
      <w:r w:rsidR="00CD1960" w:rsidRPr="003E161B">
        <w:rPr>
          <w:rFonts w:ascii="Times New Roman" w:hAnsi="Times New Roman" w:cs="Times New Roman"/>
          <w:sz w:val="22"/>
          <w:szCs w:val="22"/>
        </w:rPr>
        <w:t>: 12</w:t>
      </w:r>
      <w:r w:rsidR="00B17437" w:rsidRPr="003E161B">
        <w:rPr>
          <w:rFonts w:ascii="Times New Roman" w:hAnsi="Times New Roman" w:cs="Times New Roman"/>
          <w:sz w:val="22"/>
          <w:szCs w:val="22"/>
        </w:rPr>
        <w:t>,</w:t>
      </w:r>
      <w:r w:rsidR="00CD1960" w:rsidRPr="003E161B">
        <w:rPr>
          <w:rFonts w:ascii="Times New Roman" w:hAnsi="Times New Roman" w:cs="Times New Roman"/>
          <w:sz w:val="22"/>
          <w:szCs w:val="22"/>
        </w:rPr>
        <w:t xml:space="preserve">610nt; </w:t>
      </w:r>
      <w:proofErr w:type="spellStart"/>
      <w:r w:rsidR="00CD1960" w:rsidRPr="003E161B">
        <w:rPr>
          <w:rFonts w:ascii="Times New Roman" w:hAnsi="Times New Roman" w:cs="Times New Roman"/>
          <w:i/>
          <w:sz w:val="22"/>
          <w:szCs w:val="22"/>
        </w:rPr>
        <w:t>Hopie</w:t>
      </w:r>
      <w:proofErr w:type="spellEnd"/>
      <w:r w:rsidR="00CD1960" w:rsidRPr="003E161B">
        <w:rPr>
          <w:rFonts w:ascii="Times New Roman" w:hAnsi="Times New Roman" w:cs="Times New Roman"/>
          <w:sz w:val="22"/>
          <w:szCs w:val="22"/>
        </w:rPr>
        <w:t>: 11</w:t>
      </w:r>
      <w:r w:rsidR="00B17437" w:rsidRPr="003E161B">
        <w:rPr>
          <w:rFonts w:ascii="Times New Roman" w:hAnsi="Times New Roman" w:cs="Times New Roman"/>
          <w:sz w:val="22"/>
          <w:szCs w:val="22"/>
        </w:rPr>
        <w:t>,</w:t>
      </w:r>
      <w:r w:rsidR="00CD1960" w:rsidRPr="003E161B">
        <w:rPr>
          <w:rFonts w:ascii="Times New Roman" w:hAnsi="Times New Roman" w:cs="Times New Roman"/>
          <w:sz w:val="22"/>
          <w:szCs w:val="22"/>
        </w:rPr>
        <w:t>740</w:t>
      </w:r>
      <w:r w:rsidR="00F872EF" w:rsidRPr="003E161B">
        <w:rPr>
          <w:rFonts w:ascii="Times New Roman" w:hAnsi="Times New Roman" w:cs="Times New Roman"/>
          <w:sz w:val="22"/>
          <w:szCs w:val="22"/>
        </w:rPr>
        <w:t>)</w:t>
      </w:r>
      <w:r w:rsidR="00B17437" w:rsidRPr="003E161B">
        <w:rPr>
          <w:rFonts w:ascii="Times New Roman" w:hAnsi="Times New Roman" w:cs="Times New Roman"/>
          <w:sz w:val="22"/>
          <w:szCs w:val="22"/>
        </w:rPr>
        <w:t xml:space="preserve"> and then multiplied by 10,000 to </w:t>
      </w:r>
      <w:r w:rsidR="005057A7" w:rsidRPr="003E161B">
        <w:rPr>
          <w:rFonts w:ascii="Times New Roman" w:hAnsi="Times New Roman" w:cs="Times New Roman"/>
          <w:sz w:val="22"/>
          <w:szCs w:val="22"/>
        </w:rPr>
        <w:t xml:space="preserve">represent </w:t>
      </w:r>
      <w:proofErr w:type="spellStart"/>
      <w:r w:rsidR="00FC48FB"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="00FC48FB" w:rsidRPr="003E161B">
        <w:rPr>
          <w:rFonts w:ascii="Times New Roman" w:hAnsi="Times New Roman" w:cs="Times New Roman"/>
          <w:sz w:val="22"/>
          <w:szCs w:val="22"/>
        </w:rPr>
        <w:t xml:space="preserve"> </w:t>
      </w:r>
      <w:r w:rsidR="005057A7" w:rsidRPr="003E161B">
        <w:rPr>
          <w:rFonts w:ascii="Times New Roman" w:hAnsi="Times New Roman" w:cs="Times New Roman"/>
          <w:sz w:val="22"/>
          <w:szCs w:val="22"/>
        </w:rPr>
        <w:t xml:space="preserve">targeting </w:t>
      </w:r>
      <w:r w:rsidR="00FC48FB" w:rsidRPr="003E161B">
        <w:rPr>
          <w:rFonts w:ascii="Times New Roman" w:hAnsi="Times New Roman" w:cs="Times New Roman"/>
          <w:sz w:val="22"/>
          <w:szCs w:val="22"/>
        </w:rPr>
        <w:t>to</w:t>
      </w:r>
      <w:r w:rsidR="005057A7" w:rsidRPr="003E161B">
        <w:rPr>
          <w:rFonts w:ascii="Times New Roman" w:hAnsi="Times New Roman" w:cs="Times New Roman"/>
          <w:sz w:val="22"/>
          <w:szCs w:val="22"/>
        </w:rPr>
        <w:t xml:space="preserve"> a </w:t>
      </w:r>
      <w:r w:rsidR="00B17437" w:rsidRPr="003E161B">
        <w:rPr>
          <w:rFonts w:ascii="Times New Roman" w:hAnsi="Times New Roman" w:cs="Times New Roman"/>
          <w:sz w:val="22"/>
          <w:szCs w:val="22"/>
        </w:rPr>
        <w:t xml:space="preserve">consensus </w:t>
      </w:r>
      <w:r w:rsidR="005057A7" w:rsidRPr="003E161B">
        <w:rPr>
          <w:rFonts w:ascii="Times New Roman" w:hAnsi="Times New Roman" w:cs="Times New Roman"/>
          <w:sz w:val="22"/>
          <w:szCs w:val="22"/>
        </w:rPr>
        <w:t>family length</w:t>
      </w:r>
      <w:r w:rsidR="00FC48FB" w:rsidRPr="003E161B">
        <w:rPr>
          <w:rFonts w:ascii="Times New Roman" w:hAnsi="Times New Roman" w:cs="Times New Roman"/>
          <w:sz w:val="22"/>
          <w:szCs w:val="22"/>
        </w:rPr>
        <w:t xml:space="preserve"> of 10kb</w:t>
      </w:r>
      <w:r w:rsidR="00B17437" w:rsidRPr="003E161B">
        <w:rPr>
          <w:rFonts w:ascii="Times New Roman" w:hAnsi="Times New Roman" w:cs="Times New Roman"/>
          <w:sz w:val="22"/>
          <w:szCs w:val="22"/>
        </w:rPr>
        <w:t>.</w:t>
      </w:r>
    </w:p>
    <w:p w14:paraId="74C5EAB8" w14:textId="77777777" w:rsidR="00350FB1" w:rsidRPr="003E161B" w:rsidRDefault="00350FB1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0DCC20" w14:textId="4F9173FF" w:rsidR="00610012" w:rsidRPr="003E161B" w:rsidRDefault="00610012" w:rsidP="003E161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br w:type="page"/>
      </w:r>
    </w:p>
    <w:p w14:paraId="55219CA2" w14:textId="2D97BD20" w:rsidR="00610012" w:rsidRPr="003E161B" w:rsidRDefault="00610012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00165992" w:rsidRPr="003E161B">
        <w:rPr>
          <w:rFonts w:ascii="Times New Roman" w:hAnsi="Times New Roman" w:cs="Times New Roman"/>
          <w:b/>
          <w:sz w:val="22"/>
          <w:szCs w:val="22"/>
        </w:rPr>
        <w:t>S3</w:t>
      </w:r>
      <w:r w:rsidRPr="003E161B">
        <w:rPr>
          <w:rFonts w:ascii="Times New Roman" w:hAnsi="Times New Roman" w:cs="Times New Roman"/>
          <w:sz w:val="22"/>
          <w:szCs w:val="22"/>
        </w:rPr>
        <w:t xml:space="preserve">. Total number of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siRNAs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species that mapped to </w:t>
      </w:r>
      <w:proofErr w:type="spellStart"/>
      <w:r w:rsidRPr="003E161B">
        <w:rPr>
          <w:rFonts w:ascii="Times New Roman" w:hAnsi="Times New Roman" w:cs="Times New Roman"/>
          <w:i/>
          <w:sz w:val="22"/>
          <w:szCs w:val="22"/>
        </w:rPr>
        <w:t>Ji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and </w:t>
      </w:r>
      <w:r w:rsidRPr="003E161B">
        <w:rPr>
          <w:rFonts w:ascii="Times New Roman" w:hAnsi="Times New Roman" w:cs="Times New Roman"/>
          <w:i/>
          <w:sz w:val="22"/>
          <w:szCs w:val="22"/>
        </w:rPr>
        <w:t>Opie</w:t>
      </w:r>
      <w:r w:rsidRPr="003E161B">
        <w:rPr>
          <w:rFonts w:ascii="Times New Roman" w:hAnsi="Times New Roman" w:cs="Times New Roman"/>
          <w:sz w:val="22"/>
          <w:szCs w:val="22"/>
        </w:rPr>
        <w:t xml:space="preserve"> LTRs</w:t>
      </w:r>
    </w:p>
    <w:tbl>
      <w:tblPr>
        <w:tblStyle w:val="TableGrid"/>
        <w:tblW w:w="7133" w:type="dxa"/>
        <w:jc w:val="center"/>
        <w:tblInd w:w="131" w:type="dxa"/>
        <w:tblLook w:val="04A0" w:firstRow="1" w:lastRow="0" w:firstColumn="1" w:lastColumn="0" w:noHBand="0" w:noVBand="1"/>
      </w:tblPr>
      <w:tblGrid>
        <w:gridCol w:w="818"/>
        <w:gridCol w:w="791"/>
        <w:gridCol w:w="866"/>
        <w:gridCol w:w="1239"/>
        <w:gridCol w:w="1698"/>
        <w:gridCol w:w="1721"/>
      </w:tblGrid>
      <w:tr w:rsidR="00610012" w:rsidRPr="003E161B" w14:paraId="5FDBE1B5" w14:textId="77777777" w:rsidTr="00610012">
        <w:trPr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82D084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library</w:t>
            </w:r>
            <w:proofErr w:type="gramEnd"/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8618D8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family</w:t>
            </w:r>
            <w:proofErr w:type="gramEnd"/>
          </w:p>
        </w:tc>
        <w:tc>
          <w:tcPr>
            <w:tcW w:w="866" w:type="dxa"/>
            <w:shd w:val="clear" w:color="auto" w:fill="E6E6E6"/>
            <w:vAlign w:val="center"/>
          </w:tcPr>
          <w:p w14:paraId="6173D57B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length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33D1C6AC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>whole</w:t>
            </w:r>
            <w:proofErr w:type="gramEnd"/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LTR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11BF790C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>palindrome</w:t>
            </w:r>
            <w:proofErr w:type="gramEnd"/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>-rich region (%)</w:t>
            </w:r>
          </w:p>
        </w:tc>
        <w:tc>
          <w:tcPr>
            <w:tcW w:w="1721" w:type="dxa"/>
            <w:shd w:val="clear" w:color="auto" w:fill="E6E6E6"/>
            <w:vAlign w:val="center"/>
          </w:tcPr>
          <w:p w14:paraId="79937C8D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>four</w:t>
            </w:r>
            <w:proofErr w:type="gramEnd"/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palindrome</w:t>
            </w:r>
          </w:p>
          <w:p w14:paraId="2A1E1A18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>loci</w:t>
            </w:r>
            <w:proofErr w:type="gramEnd"/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(%)</w:t>
            </w:r>
          </w:p>
        </w:tc>
      </w:tr>
      <w:tr w:rsidR="00610012" w:rsidRPr="003E161B" w14:paraId="1CAE6310" w14:textId="77777777" w:rsidTr="00610012">
        <w:trPr>
          <w:jc w:val="center"/>
        </w:trPr>
        <w:tc>
          <w:tcPr>
            <w:tcW w:w="818" w:type="dxa"/>
            <w:vMerge w:val="restart"/>
            <w:shd w:val="clear" w:color="auto" w:fill="E6E6E6"/>
            <w:vAlign w:val="center"/>
          </w:tcPr>
          <w:p w14:paraId="116ED88A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leaf</w:t>
            </w:r>
            <w:proofErr w:type="gramEnd"/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 w14:paraId="6475DC4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866" w:type="dxa"/>
            <w:vAlign w:val="center"/>
          </w:tcPr>
          <w:p w14:paraId="189182B1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39" w:type="dxa"/>
            <w:vAlign w:val="center"/>
          </w:tcPr>
          <w:p w14:paraId="214F786D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33,574</w:t>
            </w:r>
          </w:p>
        </w:tc>
        <w:tc>
          <w:tcPr>
            <w:tcW w:w="1698" w:type="dxa"/>
            <w:vAlign w:val="center"/>
          </w:tcPr>
          <w:p w14:paraId="00CBA2F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>17,469 (52)</w:t>
            </w:r>
          </w:p>
        </w:tc>
        <w:tc>
          <w:tcPr>
            <w:tcW w:w="1721" w:type="dxa"/>
            <w:vAlign w:val="center"/>
          </w:tcPr>
          <w:p w14:paraId="1F370458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>9,727 (29)</w:t>
            </w:r>
          </w:p>
        </w:tc>
      </w:tr>
      <w:tr w:rsidR="00610012" w:rsidRPr="003E161B" w14:paraId="385806F0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691B198A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4FAFB895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23490E70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39" w:type="dxa"/>
            <w:vAlign w:val="center"/>
          </w:tcPr>
          <w:p w14:paraId="44BB9E27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5,476</w:t>
            </w:r>
          </w:p>
        </w:tc>
        <w:tc>
          <w:tcPr>
            <w:tcW w:w="1698" w:type="dxa"/>
            <w:vAlign w:val="center"/>
          </w:tcPr>
          <w:p w14:paraId="6CAF123C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>2,781 (51)</w:t>
            </w:r>
          </w:p>
        </w:tc>
        <w:tc>
          <w:tcPr>
            <w:tcW w:w="1721" w:type="dxa"/>
            <w:vAlign w:val="center"/>
          </w:tcPr>
          <w:p w14:paraId="135B805C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sz w:val="22"/>
                <w:szCs w:val="22"/>
              </w:rPr>
              <w:t>1,668 (30)</w:t>
            </w:r>
          </w:p>
        </w:tc>
      </w:tr>
      <w:tr w:rsidR="00610012" w:rsidRPr="003E161B" w14:paraId="3A000A60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240F03E6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6F1558C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20FCD744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39" w:type="dxa"/>
            <w:vAlign w:val="center"/>
          </w:tcPr>
          <w:p w14:paraId="1EDB0C1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5,070</w:t>
            </w:r>
          </w:p>
        </w:tc>
        <w:tc>
          <w:tcPr>
            <w:tcW w:w="1698" w:type="dxa"/>
            <w:vAlign w:val="center"/>
          </w:tcPr>
          <w:p w14:paraId="546AC32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2,850 (56)</w:t>
            </w:r>
          </w:p>
        </w:tc>
        <w:tc>
          <w:tcPr>
            <w:tcW w:w="1721" w:type="dxa"/>
            <w:vAlign w:val="center"/>
          </w:tcPr>
          <w:p w14:paraId="1ECD0330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1,785 (35)</w:t>
            </w:r>
          </w:p>
        </w:tc>
      </w:tr>
      <w:tr w:rsidR="00610012" w:rsidRPr="003E161B" w14:paraId="207E6BC3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2E9AD8B9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 w14:paraId="0578EE81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</w:p>
        </w:tc>
        <w:tc>
          <w:tcPr>
            <w:tcW w:w="866" w:type="dxa"/>
            <w:vAlign w:val="center"/>
          </w:tcPr>
          <w:p w14:paraId="0B626E4F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39" w:type="dxa"/>
            <w:vAlign w:val="center"/>
          </w:tcPr>
          <w:p w14:paraId="5A2E7CF4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13,271</w:t>
            </w:r>
          </w:p>
        </w:tc>
        <w:tc>
          <w:tcPr>
            <w:tcW w:w="1698" w:type="dxa"/>
            <w:vAlign w:val="center"/>
          </w:tcPr>
          <w:p w14:paraId="447C7595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7,106 (54)</w:t>
            </w:r>
          </w:p>
        </w:tc>
        <w:tc>
          <w:tcPr>
            <w:tcW w:w="1721" w:type="dxa"/>
            <w:vAlign w:val="center"/>
          </w:tcPr>
          <w:p w14:paraId="75B79FE8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4,753 (36)</w:t>
            </w:r>
          </w:p>
        </w:tc>
      </w:tr>
      <w:tr w:rsidR="00610012" w:rsidRPr="003E161B" w14:paraId="051A34F8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2CF8E1A5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62F54D8F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77AD3FE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39" w:type="dxa"/>
            <w:vAlign w:val="center"/>
          </w:tcPr>
          <w:p w14:paraId="4C78D89B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1,986</w:t>
            </w:r>
          </w:p>
        </w:tc>
        <w:tc>
          <w:tcPr>
            <w:tcW w:w="1698" w:type="dxa"/>
            <w:vAlign w:val="center"/>
          </w:tcPr>
          <w:p w14:paraId="531A96F0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932 (47)</w:t>
            </w:r>
          </w:p>
        </w:tc>
        <w:tc>
          <w:tcPr>
            <w:tcW w:w="1721" w:type="dxa"/>
            <w:vAlign w:val="center"/>
          </w:tcPr>
          <w:p w14:paraId="3E1D4CDB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751 (38)</w:t>
            </w:r>
          </w:p>
        </w:tc>
      </w:tr>
      <w:tr w:rsidR="00610012" w:rsidRPr="003E161B" w14:paraId="3756C195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596EC58A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099D28DC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6D353EB6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39" w:type="dxa"/>
            <w:vAlign w:val="center"/>
          </w:tcPr>
          <w:p w14:paraId="2EB3AE3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1,913</w:t>
            </w:r>
          </w:p>
        </w:tc>
        <w:tc>
          <w:tcPr>
            <w:tcW w:w="1698" w:type="dxa"/>
            <w:vAlign w:val="center"/>
          </w:tcPr>
          <w:p w14:paraId="3E2EAB86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1,054 (55)</w:t>
            </w:r>
          </w:p>
        </w:tc>
        <w:tc>
          <w:tcPr>
            <w:tcW w:w="1721" w:type="dxa"/>
            <w:vAlign w:val="center"/>
          </w:tcPr>
          <w:p w14:paraId="1F771B15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854 (45)</w:t>
            </w:r>
          </w:p>
        </w:tc>
      </w:tr>
      <w:tr w:rsidR="00610012" w:rsidRPr="003E161B" w14:paraId="333DF67A" w14:textId="77777777" w:rsidTr="00610012">
        <w:trPr>
          <w:jc w:val="center"/>
        </w:trPr>
        <w:tc>
          <w:tcPr>
            <w:tcW w:w="818" w:type="dxa"/>
            <w:vMerge w:val="restart"/>
            <w:shd w:val="clear" w:color="auto" w:fill="E6E6E6"/>
            <w:vAlign w:val="center"/>
          </w:tcPr>
          <w:p w14:paraId="164D398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tassel</w:t>
            </w:r>
            <w:proofErr w:type="gramEnd"/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 w14:paraId="2BA41BE6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866" w:type="dxa"/>
            <w:vAlign w:val="center"/>
          </w:tcPr>
          <w:p w14:paraId="51CF2111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39" w:type="dxa"/>
            <w:vAlign w:val="center"/>
          </w:tcPr>
          <w:p w14:paraId="12347334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8,961</w:t>
            </w:r>
          </w:p>
        </w:tc>
        <w:tc>
          <w:tcPr>
            <w:tcW w:w="1698" w:type="dxa"/>
            <w:vAlign w:val="center"/>
          </w:tcPr>
          <w:p w14:paraId="0134463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5,216 (58)</w:t>
            </w:r>
          </w:p>
        </w:tc>
        <w:tc>
          <w:tcPr>
            <w:tcW w:w="1721" w:type="dxa"/>
            <w:vAlign w:val="center"/>
          </w:tcPr>
          <w:p w14:paraId="4D759766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3,224 (36)</w:t>
            </w:r>
          </w:p>
        </w:tc>
      </w:tr>
      <w:tr w:rsidR="00610012" w:rsidRPr="003E161B" w14:paraId="5DDA5BC0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6B258421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194ACFB7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660F5E58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39" w:type="dxa"/>
            <w:vAlign w:val="center"/>
          </w:tcPr>
          <w:p w14:paraId="76A33F04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1,776</w:t>
            </w:r>
          </w:p>
        </w:tc>
        <w:tc>
          <w:tcPr>
            <w:tcW w:w="1698" w:type="dxa"/>
            <w:vAlign w:val="center"/>
          </w:tcPr>
          <w:p w14:paraId="6FB56F9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974 (55)</w:t>
            </w:r>
          </w:p>
        </w:tc>
        <w:tc>
          <w:tcPr>
            <w:tcW w:w="1721" w:type="dxa"/>
            <w:vAlign w:val="center"/>
          </w:tcPr>
          <w:p w14:paraId="1E87E148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659 (37)</w:t>
            </w:r>
          </w:p>
        </w:tc>
      </w:tr>
      <w:tr w:rsidR="00610012" w:rsidRPr="003E161B" w14:paraId="47982B1D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1CFEB15D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71E703BD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46876A6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39" w:type="dxa"/>
            <w:vAlign w:val="center"/>
          </w:tcPr>
          <w:p w14:paraId="5409343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1,682</w:t>
            </w:r>
          </w:p>
        </w:tc>
        <w:tc>
          <w:tcPr>
            <w:tcW w:w="1698" w:type="dxa"/>
            <w:vAlign w:val="center"/>
          </w:tcPr>
          <w:p w14:paraId="00247960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1,126 (67)</w:t>
            </w:r>
          </w:p>
        </w:tc>
        <w:tc>
          <w:tcPr>
            <w:tcW w:w="1721" w:type="dxa"/>
            <w:vAlign w:val="center"/>
          </w:tcPr>
          <w:p w14:paraId="1250FA1F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791 (47)</w:t>
            </w:r>
          </w:p>
        </w:tc>
      </w:tr>
      <w:tr w:rsidR="00610012" w:rsidRPr="003E161B" w14:paraId="4C4EE0DE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33BAD40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 w14:paraId="2165E4F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</w:p>
        </w:tc>
        <w:tc>
          <w:tcPr>
            <w:tcW w:w="866" w:type="dxa"/>
            <w:vAlign w:val="center"/>
          </w:tcPr>
          <w:p w14:paraId="5D0CD2C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39" w:type="dxa"/>
            <w:vAlign w:val="center"/>
          </w:tcPr>
          <w:p w14:paraId="5000203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3,666</w:t>
            </w:r>
          </w:p>
        </w:tc>
        <w:tc>
          <w:tcPr>
            <w:tcW w:w="1698" w:type="dxa"/>
            <w:vAlign w:val="center"/>
          </w:tcPr>
          <w:p w14:paraId="2FE00591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1,825 (50)</w:t>
            </w:r>
          </w:p>
        </w:tc>
        <w:tc>
          <w:tcPr>
            <w:tcW w:w="1721" w:type="dxa"/>
            <w:vAlign w:val="center"/>
          </w:tcPr>
          <w:p w14:paraId="404258A1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1,487 (41)</w:t>
            </w:r>
          </w:p>
        </w:tc>
      </w:tr>
      <w:tr w:rsidR="00610012" w:rsidRPr="003E161B" w14:paraId="45F07716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0915905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1B4E744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2BD097FF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39" w:type="dxa"/>
            <w:vAlign w:val="center"/>
          </w:tcPr>
          <w:p w14:paraId="7C63EC4C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559</w:t>
            </w:r>
          </w:p>
        </w:tc>
        <w:tc>
          <w:tcPr>
            <w:tcW w:w="1698" w:type="dxa"/>
            <w:vAlign w:val="center"/>
          </w:tcPr>
          <w:p w14:paraId="206D179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328 (59)</w:t>
            </w:r>
          </w:p>
        </w:tc>
        <w:tc>
          <w:tcPr>
            <w:tcW w:w="1721" w:type="dxa"/>
            <w:vAlign w:val="center"/>
          </w:tcPr>
          <w:p w14:paraId="142E0E8A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288 (52)</w:t>
            </w:r>
          </w:p>
        </w:tc>
      </w:tr>
      <w:tr w:rsidR="00610012" w:rsidRPr="003E161B" w14:paraId="082566BF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35154E40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0D67BD21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5FCF403A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39" w:type="dxa"/>
            <w:vAlign w:val="center"/>
          </w:tcPr>
          <w:p w14:paraId="2CDFD57A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1698" w:type="dxa"/>
            <w:vAlign w:val="center"/>
          </w:tcPr>
          <w:p w14:paraId="220D6C15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376 (67)</w:t>
            </w:r>
          </w:p>
        </w:tc>
        <w:tc>
          <w:tcPr>
            <w:tcW w:w="1721" w:type="dxa"/>
            <w:vAlign w:val="center"/>
          </w:tcPr>
          <w:p w14:paraId="77F83565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345 (62)</w:t>
            </w:r>
          </w:p>
        </w:tc>
      </w:tr>
      <w:tr w:rsidR="00610012" w:rsidRPr="003E161B" w14:paraId="4DBD756C" w14:textId="77777777" w:rsidTr="00610012">
        <w:trPr>
          <w:jc w:val="center"/>
        </w:trPr>
        <w:tc>
          <w:tcPr>
            <w:tcW w:w="818" w:type="dxa"/>
            <w:vMerge w:val="restart"/>
            <w:shd w:val="clear" w:color="auto" w:fill="E6E6E6"/>
            <w:vAlign w:val="center"/>
          </w:tcPr>
          <w:p w14:paraId="1DE35507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ear</w:t>
            </w:r>
            <w:proofErr w:type="gramEnd"/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 w14:paraId="3541A464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866" w:type="dxa"/>
            <w:vAlign w:val="center"/>
          </w:tcPr>
          <w:p w14:paraId="324C68AB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39" w:type="dxa"/>
            <w:vAlign w:val="center"/>
          </w:tcPr>
          <w:p w14:paraId="385847E1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12,163</w:t>
            </w:r>
          </w:p>
        </w:tc>
        <w:tc>
          <w:tcPr>
            <w:tcW w:w="1698" w:type="dxa"/>
            <w:vAlign w:val="center"/>
          </w:tcPr>
          <w:p w14:paraId="2DCA61D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10,179 (84)</w:t>
            </w:r>
          </w:p>
        </w:tc>
        <w:tc>
          <w:tcPr>
            <w:tcW w:w="1721" w:type="dxa"/>
            <w:vAlign w:val="center"/>
          </w:tcPr>
          <w:p w14:paraId="4817A26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6,405 (53)</w:t>
            </w:r>
          </w:p>
        </w:tc>
      </w:tr>
      <w:tr w:rsidR="00610012" w:rsidRPr="003E161B" w14:paraId="664879CB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784E98A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7A44535A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2A3EA58C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39" w:type="dxa"/>
            <w:vAlign w:val="center"/>
          </w:tcPr>
          <w:p w14:paraId="4061BD75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2,005</w:t>
            </w:r>
          </w:p>
        </w:tc>
        <w:tc>
          <w:tcPr>
            <w:tcW w:w="1698" w:type="dxa"/>
            <w:vAlign w:val="center"/>
          </w:tcPr>
          <w:p w14:paraId="00AE03E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1,669 (83)</w:t>
            </w:r>
          </w:p>
        </w:tc>
        <w:tc>
          <w:tcPr>
            <w:tcW w:w="1721" w:type="dxa"/>
            <w:vAlign w:val="center"/>
          </w:tcPr>
          <w:p w14:paraId="2ED96D7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1,135 (57)</w:t>
            </w:r>
          </w:p>
        </w:tc>
      </w:tr>
      <w:tr w:rsidR="00610012" w:rsidRPr="003E161B" w14:paraId="755535D6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05753BC0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7D81EC3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7C4F23E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39" w:type="dxa"/>
            <w:vAlign w:val="center"/>
          </w:tcPr>
          <w:p w14:paraId="0320A0B2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1,422</w:t>
            </w:r>
          </w:p>
        </w:tc>
        <w:tc>
          <w:tcPr>
            <w:tcW w:w="1698" w:type="dxa"/>
            <w:vAlign w:val="center"/>
          </w:tcPr>
          <w:p w14:paraId="15C18F6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1,268 (89)</w:t>
            </w:r>
          </w:p>
        </w:tc>
        <w:tc>
          <w:tcPr>
            <w:tcW w:w="1721" w:type="dxa"/>
            <w:vAlign w:val="center"/>
          </w:tcPr>
          <w:p w14:paraId="3DA81C5F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884 (62)</w:t>
            </w:r>
          </w:p>
        </w:tc>
      </w:tr>
      <w:tr w:rsidR="00610012" w:rsidRPr="003E161B" w14:paraId="1FDB436E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60FF3DF7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 w14:paraId="3AF903DF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</w:p>
        </w:tc>
        <w:tc>
          <w:tcPr>
            <w:tcW w:w="866" w:type="dxa"/>
            <w:vAlign w:val="center"/>
          </w:tcPr>
          <w:p w14:paraId="7E16655D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39" w:type="dxa"/>
            <w:vAlign w:val="center"/>
          </w:tcPr>
          <w:p w14:paraId="3C3B9B71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7,738</w:t>
            </w:r>
          </w:p>
        </w:tc>
        <w:tc>
          <w:tcPr>
            <w:tcW w:w="1698" w:type="dxa"/>
            <w:vAlign w:val="center"/>
          </w:tcPr>
          <w:p w14:paraId="55C7253A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6,041 (78)</w:t>
            </w:r>
          </w:p>
        </w:tc>
        <w:tc>
          <w:tcPr>
            <w:tcW w:w="1721" w:type="dxa"/>
            <w:vAlign w:val="center"/>
          </w:tcPr>
          <w:p w14:paraId="53EC007B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4,687 (61)</w:t>
            </w:r>
          </w:p>
        </w:tc>
      </w:tr>
      <w:tr w:rsidR="00610012" w:rsidRPr="003E161B" w14:paraId="596DD576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39B69725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2CD14B85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744B086D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39" w:type="dxa"/>
            <w:vAlign w:val="center"/>
          </w:tcPr>
          <w:p w14:paraId="7D8F3900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1,787</w:t>
            </w:r>
          </w:p>
        </w:tc>
        <w:tc>
          <w:tcPr>
            <w:tcW w:w="1698" w:type="dxa"/>
            <w:vAlign w:val="center"/>
          </w:tcPr>
          <w:p w14:paraId="7A8ABB7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1,352 (76)</w:t>
            </w:r>
          </w:p>
        </w:tc>
        <w:tc>
          <w:tcPr>
            <w:tcW w:w="1721" w:type="dxa"/>
            <w:vAlign w:val="center"/>
          </w:tcPr>
          <w:p w14:paraId="3747D2C6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1,121 (63)</w:t>
            </w:r>
          </w:p>
        </w:tc>
      </w:tr>
      <w:tr w:rsidR="00610012" w:rsidRPr="003E161B" w14:paraId="4B3759B9" w14:textId="77777777" w:rsidTr="00610012">
        <w:trPr>
          <w:jc w:val="center"/>
        </w:trPr>
        <w:tc>
          <w:tcPr>
            <w:tcW w:w="818" w:type="dxa"/>
            <w:vMerge/>
            <w:shd w:val="clear" w:color="auto" w:fill="E6E6E6"/>
            <w:vAlign w:val="center"/>
          </w:tcPr>
          <w:p w14:paraId="65A30068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14:paraId="39538F3E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55AB01DB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39" w:type="dxa"/>
            <w:vAlign w:val="center"/>
          </w:tcPr>
          <w:p w14:paraId="1C732193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1,137</w:t>
            </w:r>
          </w:p>
        </w:tc>
        <w:tc>
          <w:tcPr>
            <w:tcW w:w="1698" w:type="dxa"/>
            <w:vAlign w:val="center"/>
          </w:tcPr>
          <w:p w14:paraId="07DBD747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960 (84)</w:t>
            </w:r>
          </w:p>
        </w:tc>
        <w:tc>
          <w:tcPr>
            <w:tcW w:w="1721" w:type="dxa"/>
            <w:vAlign w:val="center"/>
          </w:tcPr>
          <w:p w14:paraId="17DE6E3A" w14:textId="77777777" w:rsidR="00610012" w:rsidRPr="003E161B" w:rsidRDefault="00610012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805 (71)</w:t>
            </w:r>
          </w:p>
        </w:tc>
      </w:tr>
    </w:tbl>
    <w:p w14:paraId="2579DFF5" w14:textId="77777777" w:rsidR="00610012" w:rsidRPr="003E161B" w:rsidRDefault="00610012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8D6BD9" w14:textId="77777777" w:rsidR="00610012" w:rsidRPr="003E161B" w:rsidRDefault="00610012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8EFD81" w14:textId="50A0378C" w:rsidR="004011CB" w:rsidRPr="003E161B" w:rsidRDefault="004011CB" w:rsidP="003E161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br w:type="page"/>
      </w:r>
    </w:p>
    <w:p w14:paraId="6E18947D" w14:textId="74469910" w:rsidR="00D26A95" w:rsidRPr="003E161B" w:rsidRDefault="00D26A95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b/>
          <w:sz w:val="22"/>
          <w:szCs w:val="22"/>
        </w:rPr>
        <w:t>Table S</w:t>
      </w:r>
      <w:r w:rsidR="00165992" w:rsidRPr="003E161B">
        <w:rPr>
          <w:rFonts w:ascii="Times New Roman" w:hAnsi="Times New Roman" w:cs="Times New Roman"/>
          <w:b/>
          <w:sz w:val="22"/>
          <w:szCs w:val="22"/>
        </w:rPr>
        <w:t>4</w:t>
      </w:r>
      <w:r w:rsidRPr="003E161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Sirevirus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populations and distribution across age groups.</w:t>
      </w:r>
    </w:p>
    <w:tbl>
      <w:tblPr>
        <w:tblStyle w:val="TableGrid"/>
        <w:tblW w:w="7358" w:type="dxa"/>
        <w:jc w:val="center"/>
        <w:tblInd w:w="131" w:type="dxa"/>
        <w:tblLook w:val="04A0" w:firstRow="1" w:lastRow="0" w:firstColumn="1" w:lastColumn="0" w:noHBand="0" w:noVBand="1"/>
      </w:tblPr>
      <w:tblGrid>
        <w:gridCol w:w="2312"/>
        <w:gridCol w:w="1152"/>
        <w:gridCol w:w="711"/>
        <w:gridCol w:w="711"/>
        <w:gridCol w:w="703"/>
        <w:gridCol w:w="913"/>
        <w:gridCol w:w="856"/>
      </w:tblGrid>
      <w:tr w:rsidR="00503CD7" w:rsidRPr="003E161B" w14:paraId="1163767E" w14:textId="77777777" w:rsidTr="00A22D43">
        <w:trPr>
          <w:jc w:val="center"/>
        </w:trPr>
        <w:tc>
          <w:tcPr>
            <w:tcW w:w="231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A476CC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group (my)</w:t>
            </w:r>
          </w:p>
        </w:tc>
        <w:tc>
          <w:tcPr>
            <w:tcW w:w="1152" w:type="dxa"/>
            <w:shd w:val="clear" w:color="auto" w:fill="E6E6E6"/>
            <w:vAlign w:val="center"/>
          </w:tcPr>
          <w:p w14:paraId="196E2DB4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families</w:t>
            </w:r>
          </w:p>
        </w:tc>
        <w:tc>
          <w:tcPr>
            <w:tcW w:w="711" w:type="dxa"/>
            <w:shd w:val="clear" w:color="auto" w:fill="E6E6E6"/>
            <w:vAlign w:val="center"/>
          </w:tcPr>
          <w:p w14:paraId="32DC11B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711" w:type="dxa"/>
            <w:shd w:val="clear" w:color="auto" w:fill="E6E6E6"/>
            <w:vAlign w:val="center"/>
          </w:tcPr>
          <w:p w14:paraId="3FA012E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</w:p>
        </w:tc>
        <w:tc>
          <w:tcPr>
            <w:tcW w:w="703" w:type="dxa"/>
            <w:shd w:val="clear" w:color="auto" w:fill="E6E6E6"/>
            <w:vAlign w:val="center"/>
          </w:tcPr>
          <w:p w14:paraId="7B0168E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Jienv</w:t>
            </w:r>
            <w:proofErr w:type="spellEnd"/>
          </w:p>
        </w:tc>
        <w:tc>
          <w:tcPr>
            <w:tcW w:w="913" w:type="dxa"/>
            <w:shd w:val="clear" w:color="auto" w:fill="E6E6E6"/>
            <w:vAlign w:val="center"/>
          </w:tcPr>
          <w:p w14:paraId="002248FA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Giepum</w:t>
            </w:r>
            <w:proofErr w:type="spellEnd"/>
          </w:p>
        </w:tc>
        <w:tc>
          <w:tcPr>
            <w:tcW w:w="856" w:type="dxa"/>
            <w:shd w:val="clear" w:color="auto" w:fill="E6E6E6"/>
            <w:vAlign w:val="center"/>
          </w:tcPr>
          <w:p w14:paraId="3E565764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Hopie</w:t>
            </w:r>
            <w:proofErr w:type="spellEnd"/>
          </w:p>
        </w:tc>
      </w:tr>
      <w:tr w:rsidR="00503CD7" w:rsidRPr="003E161B" w14:paraId="7346A7F7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2709BE4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ages</w:t>
            </w:r>
          </w:p>
        </w:tc>
        <w:tc>
          <w:tcPr>
            <w:tcW w:w="1152" w:type="dxa"/>
            <w:vAlign w:val="center"/>
          </w:tcPr>
          <w:p w14:paraId="3BD5431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6,456</w:t>
            </w:r>
          </w:p>
        </w:tc>
        <w:tc>
          <w:tcPr>
            <w:tcW w:w="711" w:type="dxa"/>
            <w:vAlign w:val="center"/>
          </w:tcPr>
          <w:p w14:paraId="7F7CBED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3,285</w:t>
            </w:r>
          </w:p>
        </w:tc>
        <w:tc>
          <w:tcPr>
            <w:tcW w:w="711" w:type="dxa"/>
            <w:vAlign w:val="center"/>
          </w:tcPr>
          <w:p w14:paraId="6FB35D3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2,926</w:t>
            </w:r>
          </w:p>
        </w:tc>
        <w:tc>
          <w:tcPr>
            <w:tcW w:w="703" w:type="dxa"/>
            <w:vAlign w:val="center"/>
          </w:tcPr>
          <w:p w14:paraId="4F0B9F2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13" w:type="dxa"/>
            <w:vAlign w:val="center"/>
          </w:tcPr>
          <w:p w14:paraId="0BE69B54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56" w:type="dxa"/>
            <w:vAlign w:val="center"/>
          </w:tcPr>
          <w:p w14:paraId="28E1A368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503CD7" w:rsidRPr="003E161B" w14:paraId="722A3906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2DE534B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0 – 0.25</w:t>
            </w:r>
          </w:p>
        </w:tc>
        <w:tc>
          <w:tcPr>
            <w:tcW w:w="1152" w:type="dxa"/>
            <w:vAlign w:val="center"/>
          </w:tcPr>
          <w:p w14:paraId="4D25586E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1,658</w:t>
            </w:r>
          </w:p>
        </w:tc>
        <w:tc>
          <w:tcPr>
            <w:tcW w:w="711" w:type="dxa"/>
            <w:vAlign w:val="center"/>
          </w:tcPr>
          <w:p w14:paraId="2CBE540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711" w:type="dxa"/>
            <w:vAlign w:val="center"/>
          </w:tcPr>
          <w:p w14:paraId="1CAA186A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703" w:type="dxa"/>
            <w:vAlign w:val="center"/>
          </w:tcPr>
          <w:p w14:paraId="447750C2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13" w:type="dxa"/>
            <w:vAlign w:val="center"/>
          </w:tcPr>
          <w:p w14:paraId="3061E96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6" w:type="dxa"/>
            <w:vAlign w:val="center"/>
          </w:tcPr>
          <w:p w14:paraId="374521B0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503CD7" w:rsidRPr="003E161B" w14:paraId="6FD0321A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5123E2D7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0.25 – 0.5</w:t>
            </w:r>
          </w:p>
        </w:tc>
        <w:tc>
          <w:tcPr>
            <w:tcW w:w="1152" w:type="dxa"/>
            <w:vAlign w:val="center"/>
          </w:tcPr>
          <w:p w14:paraId="68C22B91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1,575</w:t>
            </w:r>
          </w:p>
        </w:tc>
        <w:tc>
          <w:tcPr>
            <w:tcW w:w="711" w:type="dxa"/>
            <w:vAlign w:val="center"/>
          </w:tcPr>
          <w:p w14:paraId="7C0E553B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711" w:type="dxa"/>
            <w:vAlign w:val="center"/>
          </w:tcPr>
          <w:p w14:paraId="4CE8A66E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703" w:type="dxa"/>
            <w:vAlign w:val="center"/>
          </w:tcPr>
          <w:p w14:paraId="14459651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13" w:type="dxa"/>
            <w:vAlign w:val="center"/>
          </w:tcPr>
          <w:p w14:paraId="4CA4586C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6" w:type="dxa"/>
            <w:vAlign w:val="center"/>
          </w:tcPr>
          <w:p w14:paraId="57E10D8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503CD7" w:rsidRPr="003E161B" w14:paraId="6A952892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408E1AB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0.5 – 0.75</w:t>
            </w:r>
          </w:p>
        </w:tc>
        <w:tc>
          <w:tcPr>
            <w:tcW w:w="1152" w:type="dxa"/>
            <w:vAlign w:val="center"/>
          </w:tcPr>
          <w:p w14:paraId="26A35B5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913</w:t>
            </w:r>
          </w:p>
        </w:tc>
        <w:tc>
          <w:tcPr>
            <w:tcW w:w="711" w:type="dxa"/>
            <w:vAlign w:val="center"/>
          </w:tcPr>
          <w:p w14:paraId="63F3B3F4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711" w:type="dxa"/>
            <w:vAlign w:val="center"/>
          </w:tcPr>
          <w:p w14:paraId="174B7CF2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703" w:type="dxa"/>
            <w:vAlign w:val="center"/>
          </w:tcPr>
          <w:p w14:paraId="46051992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13" w:type="dxa"/>
            <w:vAlign w:val="center"/>
          </w:tcPr>
          <w:p w14:paraId="4CB2BEB8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6" w:type="dxa"/>
            <w:vAlign w:val="center"/>
          </w:tcPr>
          <w:p w14:paraId="004B7A08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503CD7" w:rsidRPr="003E161B" w14:paraId="0DECB5C4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46B2F34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0.75 – 1</w:t>
            </w:r>
          </w:p>
        </w:tc>
        <w:tc>
          <w:tcPr>
            <w:tcW w:w="1152" w:type="dxa"/>
            <w:vAlign w:val="center"/>
          </w:tcPr>
          <w:p w14:paraId="5A2BB20C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815</w:t>
            </w:r>
          </w:p>
        </w:tc>
        <w:tc>
          <w:tcPr>
            <w:tcW w:w="711" w:type="dxa"/>
            <w:vAlign w:val="center"/>
          </w:tcPr>
          <w:p w14:paraId="595A6C98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711" w:type="dxa"/>
            <w:vAlign w:val="center"/>
          </w:tcPr>
          <w:p w14:paraId="7D04F52E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03" w:type="dxa"/>
            <w:vAlign w:val="center"/>
          </w:tcPr>
          <w:p w14:paraId="423EF07A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13" w:type="dxa"/>
            <w:vAlign w:val="center"/>
          </w:tcPr>
          <w:p w14:paraId="039C617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vAlign w:val="center"/>
          </w:tcPr>
          <w:p w14:paraId="21532630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03CD7" w:rsidRPr="003E161B" w14:paraId="6BD4A862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71CD8071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 – 1.25</w:t>
            </w:r>
          </w:p>
        </w:tc>
        <w:tc>
          <w:tcPr>
            <w:tcW w:w="1152" w:type="dxa"/>
            <w:vAlign w:val="center"/>
          </w:tcPr>
          <w:p w14:paraId="73C571D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711" w:type="dxa"/>
            <w:vAlign w:val="center"/>
          </w:tcPr>
          <w:p w14:paraId="78AE7DE8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711" w:type="dxa"/>
            <w:vAlign w:val="center"/>
          </w:tcPr>
          <w:p w14:paraId="59211DE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703" w:type="dxa"/>
            <w:vAlign w:val="center"/>
          </w:tcPr>
          <w:p w14:paraId="6684DAB1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13" w:type="dxa"/>
            <w:vAlign w:val="center"/>
          </w:tcPr>
          <w:p w14:paraId="11C6A5D9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6" w:type="dxa"/>
            <w:vAlign w:val="center"/>
          </w:tcPr>
          <w:p w14:paraId="0CD53EBE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503CD7" w:rsidRPr="003E161B" w14:paraId="133D2D4A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0DFB5C3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1.25 – 1.5</w:t>
            </w:r>
          </w:p>
        </w:tc>
        <w:tc>
          <w:tcPr>
            <w:tcW w:w="1152" w:type="dxa"/>
            <w:vAlign w:val="center"/>
          </w:tcPr>
          <w:p w14:paraId="7F0D4C98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306</w:t>
            </w:r>
          </w:p>
        </w:tc>
        <w:tc>
          <w:tcPr>
            <w:tcW w:w="711" w:type="dxa"/>
            <w:vAlign w:val="center"/>
          </w:tcPr>
          <w:p w14:paraId="3C40604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711" w:type="dxa"/>
            <w:vAlign w:val="center"/>
          </w:tcPr>
          <w:p w14:paraId="0CBA3D6B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03" w:type="dxa"/>
            <w:vAlign w:val="center"/>
          </w:tcPr>
          <w:p w14:paraId="5FD2D922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3" w:type="dxa"/>
            <w:vAlign w:val="center"/>
          </w:tcPr>
          <w:p w14:paraId="36E0CE1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  <w:vAlign w:val="center"/>
          </w:tcPr>
          <w:p w14:paraId="694EE89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03CD7" w:rsidRPr="003E161B" w14:paraId="75FF699E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56690AA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1.5 – 1.75</w:t>
            </w:r>
          </w:p>
        </w:tc>
        <w:tc>
          <w:tcPr>
            <w:tcW w:w="1152" w:type="dxa"/>
            <w:vAlign w:val="center"/>
          </w:tcPr>
          <w:p w14:paraId="16CA64C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711" w:type="dxa"/>
            <w:vAlign w:val="center"/>
          </w:tcPr>
          <w:p w14:paraId="6D885A3D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11" w:type="dxa"/>
            <w:vAlign w:val="center"/>
          </w:tcPr>
          <w:p w14:paraId="22FAC85A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03" w:type="dxa"/>
            <w:vAlign w:val="center"/>
          </w:tcPr>
          <w:p w14:paraId="09E4F7A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3" w:type="dxa"/>
            <w:vAlign w:val="center"/>
          </w:tcPr>
          <w:p w14:paraId="2FFD2B57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6" w:type="dxa"/>
            <w:vAlign w:val="center"/>
          </w:tcPr>
          <w:p w14:paraId="1E747D80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03CD7" w:rsidRPr="003E161B" w14:paraId="2B26E255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76A62A84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1.75 – 2</w:t>
            </w:r>
          </w:p>
        </w:tc>
        <w:tc>
          <w:tcPr>
            <w:tcW w:w="1152" w:type="dxa"/>
            <w:vAlign w:val="center"/>
          </w:tcPr>
          <w:p w14:paraId="5FBA0549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711" w:type="dxa"/>
            <w:vAlign w:val="center"/>
          </w:tcPr>
          <w:p w14:paraId="7E699AC1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1" w:type="dxa"/>
            <w:vAlign w:val="center"/>
          </w:tcPr>
          <w:p w14:paraId="3462EB21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3" w:type="dxa"/>
            <w:vAlign w:val="center"/>
          </w:tcPr>
          <w:p w14:paraId="51E32522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1214628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  <w:vAlign w:val="center"/>
          </w:tcPr>
          <w:p w14:paraId="331441A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03CD7" w:rsidRPr="003E161B" w14:paraId="4A8E2D52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71DA6E61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 – 2.5</w:t>
            </w:r>
          </w:p>
        </w:tc>
        <w:tc>
          <w:tcPr>
            <w:tcW w:w="1152" w:type="dxa"/>
            <w:vAlign w:val="center"/>
          </w:tcPr>
          <w:p w14:paraId="63C96B3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711" w:type="dxa"/>
            <w:vAlign w:val="center"/>
          </w:tcPr>
          <w:p w14:paraId="4122C6B7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1" w:type="dxa"/>
            <w:vAlign w:val="center"/>
          </w:tcPr>
          <w:p w14:paraId="6E2E3AFC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03" w:type="dxa"/>
            <w:vAlign w:val="center"/>
          </w:tcPr>
          <w:p w14:paraId="7E99D3F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6E64FB99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  <w:vAlign w:val="center"/>
          </w:tcPr>
          <w:p w14:paraId="33151332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503CD7" w:rsidRPr="003E161B" w14:paraId="2B262FF8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41DD2376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2.5 – 3</w:t>
            </w:r>
          </w:p>
        </w:tc>
        <w:tc>
          <w:tcPr>
            <w:tcW w:w="1152" w:type="dxa"/>
            <w:vAlign w:val="center"/>
          </w:tcPr>
          <w:p w14:paraId="5BA64EC4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11" w:type="dxa"/>
            <w:vAlign w:val="center"/>
          </w:tcPr>
          <w:p w14:paraId="16289A6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11" w:type="dxa"/>
            <w:vAlign w:val="center"/>
          </w:tcPr>
          <w:p w14:paraId="2EB9570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3" w:type="dxa"/>
            <w:vAlign w:val="center"/>
          </w:tcPr>
          <w:p w14:paraId="174BDAE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54193DA2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675E63C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3CD7" w:rsidRPr="003E161B" w14:paraId="54278592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0936FAA0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&gt;3</w:t>
            </w:r>
          </w:p>
        </w:tc>
        <w:tc>
          <w:tcPr>
            <w:tcW w:w="1152" w:type="dxa"/>
            <w:vAlign w:val="center"/>
          </w:tcPr>
          <w:p w14:paraId="1D39739D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711" w:type="dxa"/>
            <w:vAlign w:val="center"/>
          </w:tcPr>
          <w:p w14:paraId="40151D4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1" w:type="dxa"/>
            <w:vAlign w:val="center"/>
          </w:tcPr>
          <w:p w14:paraId="05124049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3" w:type="dxa"/>
            <w:vAlign w:val="center"/>
          </w:tcPr>
          <w:p w14:paraId="2838E92B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3" w:type="dxa"/>
            <w:vAlign w:val="center"/>
          </w:tcPr>
          <w:p w14:paraId="2A55D66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3A0E5D8C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3CD7" w:rsidRPr="003E161B" w14:paraId="06D8D5E4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1B5854A0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very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young (&lt;0.5)</w:t>
            </w:r>
          </w:p>
        </w:tc>
        <w:tc>
          <w:tcPr>
            <w:tcW w:w="1152" w:type="dxa"/>
            <w:vAlign w:val="center"/>
          </w:tcPr>
          <w:p w14:paraId="26B346C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3,233</w:t>
            </w:r>
          </w:p>
        </w:tc>
        <w:tc>
          <w:tcPr>
            <w:tcW w:w="711" w:type="dxa"/>
            <w:vAlign w:val="center"/>
          </w:tcPr>
          <w:p w14:paraId="46B02E0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1,611</w:t>
            </w:r>
          </w:p>
        </w:tc>
        <w:tc>
          <w:tcPr>
            <w:tcW w:w="711" w:type="dxa"/>
            <w:vAlign w:val="center"/>
          </w:tcPr>
          <w:p w14:paraId="6FE23FD8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1,503</w:t>
            </w:r>
          </w:p>
        </w:tc>
        <w:tc>
          <w:tcPr>
            <w:tcW w:w="703" w:type="dxa"/>
            <w:vAlign w:val="center"/>
          </w:tcPr>
          <w:p w14:paraId="55B82CFD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13" w:type="dxa"/>
            <w:vAlign w:val="center"/>
          </w:tcPr>
          <w:p w14:paraId="15A2D8EE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56" w:type="dxa"/>
            <w:vAlign w:val="center"/>
          </w:tcPr>
          <w:p w14:paraId="2368CEF8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503CD7" w:rsidRPr="003E161B" w14:paraId="2CD4EE98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5073C66E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middle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-aged (1.5-2.0)</w:t>
            </w:r>
          </w:p>
        </w:tc>
        <w:tc>
          <w:tcPr>
            <w:tcW w:w="1152" w:type="dxa"/>
            <w:vAlign w:val="center"/>
          </w:tcPr>
          <w:p w14:paraId="04904A5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711" w:type="dxa"/>
            <w:vAlign w:val="center"/>
          </w:tcPr>
          <w:p w14:paraId="2E7FF5E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711" w:type="dxa"/>
            <w:vAlign w:val="center"/>
          </w:tcPr>
          <w:p w14:paraId="7E091E51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703" w:type="dxa"/>
            <w:vAlign w:val="center"/>
          </w:tcPr>
          <w:p w14:paraId="3EDCF83F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3" w:type="dxa"/>
            <w:vAlign w:val="center"/>
          </w:tcPr>
          <w:p w14:paraId="3E2C553D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6" w:type="dxa"/>
            <w:vAlign w:val="center"/>
          </w:tcPr>
          <w:p w14:paraId="45CEE285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03CD7" w:rsidRPr="003E161B" w14:paraId="5B7A5BCC" w14:textId="77777777" w:rsidTr="00A22D43">
        <w:trPr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39725022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very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old (&gt;3)</w:t>
            </w:r>
          </w:p>
        </w:tc>
        <w:tc>
          <w:tcPr>
            <w:tcW w:w="1152" w:type="dxa"/>
            <w:vAlign w:val="center"/>
          </w:tcPr>
          <w:p w14:paraId="7178E81D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711" w:type="dxa"/>
            <w:vAlign w:val="center"/>
          </w:tcPr>
          <w:p w14:paraId="466D907A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1" w:type="dxa"/>
            <w:vAlign w:val="center"/>
          </w:tcPr>
          <w:p w14:paraId="744C808B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3" w:type="dxa"/>
            <w:vAlign w:val="center"/>
          </w:tcPr>
          <w:p w14:paraId="35EC47BD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3" w:type="dxa"/>
            <w:vAlign w:val="center"/>
          </w:tcPr>
          <w:p w14:paraId="4488DF39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51E86513" w14:textId="77777777" w:rsidR="00503CD7" w:rsidRPr="003E161B" w:rsidRDefault="00503CD7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0208F68" w14:textId="77777777" w:rsidR="00D26A95" w:rsidRPr="003E161B" w:rsidRDefault="00D26A95" w:rsidP="003E161B">
      <w:pPr>
        <w:spacing w:before="12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t>Age is shown in million years (my).</w:t>
      </w:r>
    </w:p>
    <w:p w14:paraId="6B75BA6C" w14:textId="77777777" w:rsidR="007350C0" w:rsidRPr="003E161B" w:rsidRDefault="007350C0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80A9F7" w14:textId="1B38D8BD" w:rsidR="004011CB" w:rsidRPr="003E161B" w:rsidRDefault="004011CB" w:rsidP="003E161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br w:type="page"/>
      </w:r>
    </w:p>
    <w:p w14:paraId="1E7DAE68" w14:textId="5B205B18" w:rsidR="007350C0" w:rsidRPr="003E161B" w:rsidRDefault="007350C0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b/>
          <w:sz w:val="22"/>
          <w:szCs w:val="22"/>
        </w:rPr>
        <w:t>Table S</w:t>
      </w:r>
      <w:r w:rsidR="00E87A2D" w:rsidRPr="003E161B">
        <w:rPr>
          <w:rFonts w:ascii="Times New Roman" w:hAnsi="Times New Roman" w:cs="Times New Roman"/>
          <w:b/>
          <w:sz w:val="22"/>
          <w:szCs w:val="22"/>
        </w:rPr>
        <w:t>5</w:t>
      </w:r>
      <w:r w:rsidR="00B57160" w:rsidRPr="003E161B">
        <w:rPr>
          <w:rFonts w:ascii="Times New Roman" w:hAnsi="Times New Roman" w:cs="Times New Roman"/>
          <w:sz w:val="22"/>
          <w:szCs w:val="22"/>
        </w:rPr>
        <w:t xml:space="preserve">. Average </w:t>
      </w:r>
      <w:r w:rsidRPr="003E161B">
        <w:rPr>
          <w:rFonts w:ascii="Times New Roman" w:hAnsi="Times New Roman" w:cs="Times New Roman"/>
          <w:sz w:val="22"/>
          <w:szCs w:val="22"/>
        </w:rPr>
        <w:t xml:space="preserve">number of 24nt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species</w:t>
      </w:r>
      <w:r w:rsidR="00A1617F" w:rsidRPr="003E161B">
        <w:rPr>
          <w:rFonts w:ascii="Times New Roman" w:hAnsi="Times New Roman" w:cs="Times New Roman"/>
          <w:sz w:val="22"/>
          <w:szCs w:val="22"/>
        </w:rPr>
        <w:t xml:space="preserve"> of the leaf library that targeted</w:t>
      </w:r>
      <w:r w:rsidRPr="003E1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161B">
        <w:rPr>
          <w:rFonts w:ascii="Times New Roman" w:hAnsi="Times New Roman" w:cs="Times New Roman"/>
          <w:i/>
          <w:sz w:val="22"/>
          <w:szCs w:val="22"/>
        </w:rPr>
        <w:t>Ji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and </w:t>
      </w:r>
      <w:r w:rsidRPr="003E161B">
        <w:rPr>
          <w:rFonts w:ascii="Times New Roman" w:hAnsi="Times New Roman" w:cs="Times New Roman"/>
          <w:i/>
          <w:sz w:val="22"/>
          <w:szCs w:val="22"/>
        </w:rPr>
        <w:t>Opie</w:t>
      </w:r>
      <w:r w:rsidRPr="003E161B">
        <w:rPr>
          <w:rFonts w:ascii="Times New Roman" w:hAnsi="Times New Roman" w:cs="Times New Roman"/>
          <w:sz w:val="22"/>
          <w:szCs w:val="22"/>
        </w:rPr>
        <w:t xml:space="preserve"> elements of different age groups.</w:t>
      </w:r>
    </w:p>
    <w:tbl>
      <w:tblPr>
        <w:tblStyle w:val="TableGrid"/>
        <w:tblW w:w="5831" w:type="dxa"/>
        <w:jc w:val="center"/>
        <w:tblInd w:w="131" w:type="dxa"/>
        <w:tblLook w:val="04A0" w:firstRow="1" w:lastRow="0" w:firstColumn="1" w:lastColumn="0" w:noHBand="0" w:noVBand="1"/>
      </w:tblPr>
      <w:tblGrid>
        <w:gridCol w:w="753"/>
        <w:gridCol w:w="686"/>
        <w:gridCol w:w="711"/>
        <w:gridCol w:w="758"/>
        <w:gridCol w:w="815"/>
        <w:gridCol w:w="909"/>
        <w:gridCol w:w="1199"/>
      </w:tblGrid>
      <w:tr w:rsidR="007350C0" w:rsidRPr="003E161B" w14:paraId="05A0592E" w14:textId="77777777" w:rsidTr="007350C0">
        <w:trPr>
          <w:jc w:val="center"/>
        </w:trPr>
        <w:tc>
          <w:tcPr>
            <w:tcW w:w="1455" w:type="dxa"/>
            <w:gridSpan w:val="2"/>
            <w:vMerge w:val="restart"/>
            <w:shd w:val="clear" w:color="auto" w:fill="E6E6E6"/>
            <w:vAlign w:val="center"/>
          </w:tcPr>
          <w:p w14:paraId="56989848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group</w:t>
            </w:r>
          </w:p>
        </w:tc>
        <w:tc>
          <w:tcPr>
            <w:tcW w:w="4376" w:type="dxa"/>
            <w:gridSpan w:val="5"/>
            <w:shd w:val="clear" w:color="auto" w:fill="E6E6E6"/>
            <w:vAlign w:val="center"/>
          </w:tcPr>
          <w:p w14:paraId="3716ED74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Sirevirus</w:t>
            </w:r>
            <w:proofErr w:type="spell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domains</w:t>
            </w:r>
          </w:p>
        </w:tc>
      </w:tr>
      <w:tr w:rsidR="007350C0" w:rsidRPr="003E161B" w14:paraId="6CDF460E" w14:textId="77777777" w:rsidTr="007350C0">
        <w:trPr>
          <w:jc w:val="center"/>
        </w:trPr>
        <w:tc>
          <w:tcPr>
            <w:tcW w:w="1455" w:type="dxa"/>
            <w:gridSpan w:val="2"/>
            <w:vMerge/>
            <w:shd w:val="clear" w:color="auto" w:fill="E6E6E6"/>
            <w:vAlign w:val="center"/>
          </w:tcPr>
          <w:p w14:paraId="7389EB9C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E6E6E6"/>
            <w:vAlign w:val="center"/>
          </w:tcPr>
          <w:p w14:paraId="0D20BED4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FL</w:t>
            </w:r>
          </w:p>
        </w:tc>
        <w:tc>
          <w:tcPr>
            <w:tcW w:w="761" w:type="dxa"/>
            <w:shd w:val="clear" w:color="auto" w:fill="E6E6E6"/>
            <w:vAlign w:val="center"/>
          </w:tcPr>
          <w:p w14:paraId="3C4587EF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INT</w:t>
            </w:r>
          </w:p>
        </w:tc>
        <w:tc>
          <w:tcPr>
            <w:tcW w:w="794" w:type="dxa"/>
            <w:shd w:val="clear" w:color="auto" w:fill="E6E6E6"/>
            <w:vAlign w:val="center"/>
          </w:tcPr>
          <w:p w14:paraId="527CA926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5’LTR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720208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3’LTR</w:t>
            </w:r>
          </w:p>
        </w:tc>
        <w:tc>
          <w:tcPr>
            <w:tcW w:w="1233" w:type="dxa"/>
            <w:shd w:val="clear" w:color="auto" w:fill="E6E6E6"/>
            <w:vAlign w:val="center"/>
          </w:tcPr>
          <w:p w14:paraId="17C49D9D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LTRs</w:t>
            </w:r>
          </w:p>
        </w:tc>
      </w:tr>
      <w:tr w:rsidR="007350C0" w:rsidRPr="003E161B" w14:paraId="594C46F0" w14:textId="77777777" w:rsidTr="007350C0">
        <w:trPr>
          <w:jc w:val="center"/>
        </w:trPr>
        <w:tc>
          <w:tcPr>
            <w:tcW w:w="761" w:type="dxa"/>
            <w:vMerge w:val="restart"/>
            <w:shd w:val="clear" w:color="auto" w:fill="E6E6E6"/>
            <w:vAlign w:val="center"/>
          </w:tcPr>
          <w:p w14:paraId="4C8F85DD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694" w:type="dxa"/>
            <w:vAlign w:val="center"/>
          </w:tcPr>
          <w:p w14:paraId="390F5603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</w:p>
        </w:tc>
        <w:tc>
          <w:tcPr>
            <w:tcW w:w="672" w:type="dxa"/>
            <w:vAlign w:val="center"/>
          </w:tcPr>
          <w:p w14:paraId="1C638C0E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1,730</w:t>
            </w:r>
          </w:p>
        </w:tc>
        <w:tc>
          <w:tcPr>
            <w:tcW w:w="761" w:type="dxa"/>
            <w:vAlign w:val="center"/>
          </w:tcPr>
          <w:p w14:paraId="3200BC32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1,254</w:t>
            </w:r>
          </w:p>
        </w:tc>
        <w:tc>
          <w:tcPr>
            <w:tcW w:w="794" w:type="dxa"/>
            <w:vAlign w:val="center"/>
          </w:tcPr>
          <w:p w14:paraId="61408C19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16" w:type="dxa"/>
            <w:vAlign w:val="center"/>
          </w:tcPr>
          <w:p w14:paraId="044B954B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33" w:type="dxa"/>
            <w:vAlign w:val="center"/>
          </w:tcPr>
          <w:p w14:paraId="62AB1B89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476</w:t>
            </w:r>
          </w:p>
        </w:tc>
      </w:tr>
      <w:tr w:rsidR="007350C0" w:rsidRPr="003E161B" w14:paraId="0658764A" w14:textId="77777777" w:rsidTr="007350C0">
        <w:trPr>
          <w:jc w:val="center"/>
        </w:trPr>
        <w:tc>
          <w:tcPr>
            <w:tcW w:w="761" w:type="dxa"/>
            <w:vMerge/>
            <w:shd w:val="clear" w:color="auto" w:fill="E6E6E6"/>
            <w:vAlign w:val="center"/>
          </w:tcPr>
          <w:p w14:paraId="5E4A3BCE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60E526C6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MA</w:t>
            </w:r>
          </w:p>
        </w:tc>
        <w:tc>
          <w:tcPr>
            <w:tcW w:w="672" w:type="dxa"/>
            <w:vAlign w:val="center"/>
          </w:tcPr>
          <w:p w14:paraId="520D6B12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1,150</w:t>
            </w:r>
          </w:p>
        </w:tc>
        <w:tc>
          <w:tcPr>
            <w:tcW w:w="761" w:type="dxa"/>
            <w:vAlign w:val="center"/>
          </w:tcPr>
          <w:p w14:paraId="67D17604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794" w:type="dxa"/>
            <w:vAlign w:val="center"/>
          </w:tcPr>
          <w:p w14:paraId="69A9678B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16" w:type="dxa"/>
            <w:vAlign w:val="center"/>
          </w:tcPr>
          <w:p w14:paraId="22F63583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233" w:type="dxa"/>
            <w:vAlign w:val="center"/>
          </w:tcPr>
          <w:p w14:paraId="5A6F9949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374</w:t>
            </w:r>
          </w:p>
        </w:tc>
      </w:tr>
      <w:tr w:rsidR="007350C0" w:rsidRPr="003E161B" w14:paraId="698D83B7" w14:textId="77777777" w:rsidTr="007350C0">
        <w:trPr>
          <w:jc w:val="center"/>
        </w:trPr>
        <w:tc>
          <w:tcPr>
            <w:tcW w:w="761" w:type="dxa"/>
            <w:vMerge/>
            <w:shd w:val="clear" w:color="auto" w:fill="E6E6E6"/>
            <w:vAlign w:val="center"/>
          </w:tcPr>
          <w:p w14:paraId="0ABEB686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516CEAA6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VO</w:t>
            </w:r>
          </w:p>
        </w:tc>
        <w:tc>
          <w:tcPr>
            <w:tcW w:w="672" w:type="dxa"/>
            <w:vAlign w:val="center"/>
          </w:tcPr>
          <w:p w14:paraId="5A72D671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1,662</w:t>
            </w:r>
          </w:p>
        </w:tc>
        <w:tc>
          <w:tcPr>
            <w:tcW w:w="761" w:type="dxa"/>
            <w:vAlign w:val="center"/>
          </w:tcPr>
          <w:p w14:paraId="02999BB9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1,054</w:t>
            </w:r>
          </w:p>
        </w:tc>
        <w:tc>
          <w:tcPr>
            <w:tcW w:w="794" w:type="dxa"/>
            <w:vAlign w:val="center"/>
          </w:tcPr>
          <w:p w14:paraId="59F7C68C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16" w:type="dxa"/>
            <w:vAlign w:val="center"/>
          </w:tcPr>
          <w:p w14:paraId="1188C780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233" w:type="dxa"/>
            <w:vAlign w:val="center"/>
          </w:tcPr>
          <w:p w14:paraId="475A2D6D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608</w:t>
            </w:r>
          </w:p>
        </w:tc>
      </w:tr>
      <w:tr w:rsidR="007350C0" w:rsidRPr="003E161B" w14:paraId="4C0C0B69" w14:textId="77777777" w:rsidTr="007350C0">
        <w:trPr>
          <w:jc w:val="center"/>
        </w:trPr>
        <w:tc>
          <w:tcPr>
            <w:tcW w:w="761" w:type="dxa"/>
            <w:vMerge w:val="restart"/>
            <w:shd w:val="clear" w:color="auto" w:fill="E6E6E6"/>
            <w:vAlign w:val="center"/>
          </w:tcPr>
          <w:p w14:paraId="7502EA81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Opie</w:t>
            </w:r>
          </w:p>
        </w:tc>
        <w:tc>
          <w:tcPr>
            <w:tcW w:w="694" w:type="dxa"/>
            <w:vAlign w:val="center"/>
          </w:tcPr>
          <w:p w14:paraId="0BEB4DB4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</w:p>
        </w:tc>
        <w:tc>
          <w:tcPr>
            <w:tcW w:w="672" w:type="dxa"/>
            <w:vAlign w:val="center"/>
          </w:tcPr>
          <w:p w14:paraId="5D10A929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1,396</w:t>
            </w:r>
          </w:p>
        </w:tc>
        <w:tc>
          <w:tcPr>
            <w:tcW w:w="761" w:type="dxa"/>
            <w:vAlign w:val="center"/>
          </w:tcPr>
          <w:p w14:paraId="633681A1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1,061</w:t>
            </w:r>
          </w:p>
        </w:tc>
        <w:tc>
          <w:tcPr>
            <w:tcW w:w="794" w:type="dxa"/>
            <w:vAlign w:val="center"/>
          </w:tcPr>
          <w:p w14:paraId="3D17E15E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16" w:type="dxa"/>
            <w:vAlign w:val="center"/>
          </w:tcPr>
          <w:p w14:paraId="582DB1DB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233" w:type="dxa"/>
            <w:vAlign w:val="center"/>
          </w:tcPr>
          <w:p w14:paraId="6C0D0F2C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334</w:t>
            </w:r>
          </w:p>
        </w:tc>
      </w:tr>
      <w:tr w:rsidR="007350C0" w:rsidRPr="003E161B" w14:paraId="72788719" w14:textId="77777777" w:rsidTr="007350C0">
        <w:trPr>
          <w:jc w:val="center"/>
        </w:trPr>
        <w:tc>
          <w:tcPr>
            <w:tcW w:w="761" w:type="dxa"/>
            <w:vMerge/>
            <w:shd w:val="clear" w:color="auto" w:fill="E6E6E6"/>
            <w:vAlign w:val="center"/>
          </w:tcPr>
          <w:p w14:paraId="051EA1E0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0334C2FB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MA</w:t>
            </w:r>
          </w:p>
        </w:tc>
        <w:tc>
          <w:tcPr>
            <w:tcW w:w="672" w:type="dxa"/>
            <w:vAlign w:val="center"/>
          </w:tcPr>
          <w:p w14:paraId="1A28B7EE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761" w:type="dxa"/>
            <w:vAlign w:val="center"/>
          </w:tcPr>
          <w:p w14:paraId="2724E767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794" w:type="dxa"/>
            <w:vAlign w:val="center"/>
          </w:tcPr>
          <w:p w14:paraId="4DCE1EE7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16" w:type="dxa"/>
            <w:vAlign w:val="center"/>
          </w:tcPr>
          <w:p w14:paraId="77845E81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33" w:type="dxa"/>
            <w:vAlign w:val="center"/>
          </w:tcPr>
          <w:p w14:paraId="2C2A6BDB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</w:t>
            </w:r>
          </w:p>
        </w:tc>
      </w:tr>
      <w:tr w:rsidR="007350C0" w:rsidRPr="003E161B" w14:paraId="6166C1F4" w14:textId="77777777" w:rsidTr="007350C0">
        <w:trPr>
          <w:jc w:val="center"/>
        </w:trPr>
        <w:tc>
          <w:tcPr>
            <w:tcW w:w="761" w:type="dxa"/>
            <w:vMerge/>
            <w:shd w:val="clear" w:color="auto" w:fill="E6E6E6"/>
            <w:vAlign w:val="center"/>
          </w:tcPr>
          <w:p w14:paraId="14E3C26B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00A651ED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VO</w:t>
            </w:r>
          </w:p>
        </w:tc>
        <w:tc>
          <w:tcPr>
            <w:tcW w:w="672" w:type="dxa"/>
            <w:vAlign w:val="center"/>
          </w:tcPr>
          <w:p w14:paraId="07A1966A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1,402</w:t>
            </w:r>
          </w:p>
        </w:tc>
        <w:tc>
          <w:tcPr>
            <w:tcW w:w="761" w:type="dxa"/>
            <w:vAlign w:val="center"/>
          </w:tcPr>
          <w:p w14:paraId="5D142584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794" w:type="dxa"/>
            <w:vAlign w:val="center"/>
          </w:tcPr>
          <w:p w14:paraId="68F02975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16" w:type="dxa"/>
            <w:vAlign w:val="center"/>
          </w:tcPr>
          <w:p w14:paraId="60735042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233" w:type="dxa"/>
            <w:vAlign w:val="center"/>
          </w:tcPr>
          <w:p w14:paraId="42DADD40" w14:textId="77777777" w:rsidR="007350C0" w:rsidRPr="003E161B" w:rsidRDefault="007350C0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446</w:t>
            </w:r>
          </w:p>
        </w:tc>
      </w:tr>
    </w:tbl>
    <w:p w14:paraId="3E2BA873" w14:textId="6698757B" w:rsidR="007350C0" w:rsidRPr="003E161B" w:rsidRDefault="007350C0" w:rsidP="003E161B">
      <w:pPr>
        <w:spacing w:before="12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t>VY, very young</w:t>
      </w:r>
      <w:r w:rsidR="00913FF2" w:rsidRPr="003E161B">
        <w:rPr>
          <w:rFonts w:ascii="Times New Roman" w:hAnsi="Times New Roman" w:cs="Times New Roman"/>
          <w:sz w:val="22"/>
          <w:szCs w:val="22"/>
        </w:rPr>
        <w:t xml:space="preserve"> (&lt;0.5my)</w:t>
      </w:r>
      <w:r w:rsidRPr="003E161B">
        <w:rPr>
          <w:rFonts w:ascii="Times New Roman" w:hAnsi="Times New Roman" w:cs="Times New Roman"/>
          <w:sz w:val="22"/>
          <w:szCs w:val="22"/>
        </w:rPr>
        <w:t xml:space="preserve">; </w:t>
      </w:r>
      <w:proofErr w:type="gramStart"/>
      <w:r w:rsidRPr="003E161B">
        <w:rPr>
          <w:rFonts w:ascii="Times New Roman" w:hAnsi="Times New Roman" w:cs="Times New Roman"/>
          <w:sz w:val="22"/>
          <w:szCs w:val="22"/>
        </w:rPr>
        <w:t>MA</w:t>
      </w:r>
      <w:r w:rsidR="00913FF2" w:rsidRPr="003E161B">
        <w:rPr>
          <w:rFonts w:ascii="Times New Roman" w:hAnsi="Times New Roman" w:cs="Times New Roman"/>
          <w:sz w:val="22"/>
          <w:szCs w:val="22"/>
        </w:rPr>
        <w:t xml:space="preserve"> </w:t>
      </w:r>
      <w:r w:rsidRPr="003E161B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3E161B">
        <w:rPr>
          <w:rFonts w:ascii="Times New Roman" w:hAnsi="Times New Roman" w:cs="Times New Roman"/>
          <w:sz w:val="22"/>
          <w:szCs w:val="22"/>
        </w:rPr>
        <w:t xml:space="preserve"> middle-aged</w:t>
      </w:r>
      <w:r w:rsidR="00913FF2" w:rsidRPr="003E161B">
        <w:rPr>
          <w:rFonts w:ascii="Times New Roman" w:hAnsi="Times New Roman" w:cs="Times New Roman"/>
          <w:sz w:val="22"/>
          <w:szCs w:val="22"/>
        </w:rPr>
        <w:t xml:space="preserve"> (1.5-2.0my)</w:t>
      </w:r>
      <w:r w:rsidRPr="003E161B">
        <w:rPr>
          <w:rFonts w:ascii="Times New Roman" w:hAnsi="Times New Roman" w:cs="Times New Roman"/>
          <w:sz w:val="22"/>
          <w:szCs w:val="22"/>
        </w:rPr>
        <w:t>; VO, very old</w:t>
      </w:r>
      <w:r w:rsidR="00913FF2" w:rsidRPr="003E161B">
        <w:rPr>
          <w:rFonts w:ascii="Times New Roman" w:hAnsi="Times New Roman" w:cs="Times New Roman"/>
          <w:sz w:val="22"/>
          <w:szCs w:val="22"/>
        </w:rPr>
        <w:t xml:space="preserve"> (&gt;3my)</w:t>
      </w:r>
      <w:r w:rsidRPr="003E161B">
        <w:rPr>
          <w:rFonts w:ascii="Times New Roman" w:hAnsi="Times New Roman" w:cs="Times New Roman"/>
          <w:sz w:val="22"/>
          <w:szCs w:val="22"/>
        </w:rPr>
        <w:t>.</w:t>
      </w:r>
    </w:p>
    <w:p w14:paraId="21A6943F" w14:textId="0E16A07A" w:rsidR="004011CB" w:rsidRPr="003E161B" w:rsidRDefault="004011CB" w:rsidP="003E161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br w:type="page"/>
      </w:r>
    </w:p>
    <w:p w14:paraId="0E9203F0" w14:textId="7BD0AF97" w:rsidR="00201727" w:rsidRPr="003E161B" w:rsidRDefault="00201727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00C770F4" w:rsidRPr="003E161B">
        <w:rPr>
          <w:rFonts w:ascii="Times New Roman" w:hAnsi="Times New Roman" w:cs="Times New Roman"/>
          <w:b/>
          <w:sz w:val="22"/>
          <w:szCs w:val="22"/>
        </w:rPr>
        <w:t>S</w:t>
      </w:r>
      <w:r w:rsidR="00E87A2D" w:rsidRPr="003E161B">
        <w:rPr>
          <w:rFonts w:ascii="Times New Roman" w:hAnsi="Times New Roman" w:cs="Times New Roman"/>
          <w:b/>
          <w:sz w:val="22"/>
          <w:szCs w:val="22"/>
        </w:rPr>
        <w:t>6</w:t>
      </w:r>
      <w:r w:rsidRPr="003E161B">
        <w:rPr>
          <w:rFonts w:ascii="Times New Roman" w:hAnsi="Times New Roman" w:cs="Times New Roman"/>
          <w:sz w:val="22"/>
          <w:szCs w:val="22"/>
        </w:rPr>
        <w:t xml:space="preserve">. ‘Cross-talk’ of </w:t>
      </w:r>
      <w:r w:rsidR="001A0FAA" w:rsidRPr="003E161B">
        <w:rPr>
          <w:rFonts w:ascii="Times New Roman" w:hAnsi="Times New Roman" w:cs="Times New Roman"/>
          <w:sz w:val="22"/>
          <w:szCs w:val="22"/>
        </w:rPr>
        <w:t xml:space="preserve">24nt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species among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Sirevirus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age groups.</w:t>
      </w:r>
    </w:p>
    <w:tbl>
      <w:tblPr>
        <w:tblStyle w:val="TableGrid"/>
        <w:tblW w:w="8559" w:type="dxa"/>
        <w:jc w:val="center"/>
        <w:tblInd w:w="-43" w:type="dxa"/>
        <w:tblLook w:val="04A0" w:firstRow="1" w:lastRow="0" w:firstColumn="1" w:lastColumn="0" w:noHBand="0" w:noVBand="1"/>
      </w:tblPr>
      <w:tblGrid>
        <w:gridCol w:w="2061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</w:tblGrid>
      <w:tr w:rsidR="00201727" w:rsidRPr="003E161B" w14:paraId="204A8CAD" w14:textId="77777777" w:rsidTr="008605D9">
        <w:trPr>
          <w:trHeight w:val="276"/>
          <w:jc w:val="center"/>
        </w:trPr>
        <w:tc>
          <w:tcPr>
            <w:tcW w:w="2061" w:type="dxa"/>
            <w:shd w:val="clear" w:color="auto" w:fill="E6E6E6"/>
            <w:vAlign w:val="center"/>
          </w:tcPr>
          <w:p w14:paraId="12ADD9DE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6" w:type="dxa"/>
            <w:gridSpan w:val="3"/>
            <w:shd w:val="clear" w:color="auto" w:fill="E6E6E6"/>
            <w:vAlign w:val="center"/>
          </w:tcPr>
          <w:p w14:paraId="328BDEA9" w14:textId="77777777" w:rsidR="00201727" w:rsidRPr="003E161B" w:rsidRDefault="00201727" w:rsidP="003E161B">
            <w:pPr>
              <w:spacing w:line="480" w:lineRule="auto"/>
              <w:ind w:right="-19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population</w:t>
            </w:r>
          </w:p>
        </w:tc>
        <w:tc>
          <w:tcPr>
            <w:tcW w:w="2166" w:type="dxa"/>
            <w:gridSpan w:val="3"/>
            <w:shd w:val="clear" w:color="auto" w:fill="E6E6E6"/>
            <w:vAlign w:val="center"/>
          </w:tcPr>
          <w:p w14:paraId="3AE9B809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population</w:t>
            </w:r>
          </w:p>
        </w:tc>
        <w:tc>
          <w:tcPr>
            <w:tcW w:w="2166" w:type="dxa"/>
            <w:gridSpan w:val="3"/>
            <w:shd w:val="clear" w:color="auto" w:fill="E6E6E6"/>
            <w:vAlign w:val="center"/>
          </w:tcPr>
          <w:p w14:paraId="3346056A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both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families</w:t>
            </w:r>
          </w:p>
        </w:tc>
      </w:tr>
      <w:tr w:rsidR="00201727" w:rsidRPr="003E161B" w14:paraId="37BDCB40" w14:textId="77777777" w:rsidTr="008605D9">
        <w:trPr>
          <w:trHeight w:val="205"/>
          <w:jc w:val="center"/>
        </w:trPr>
        <w:tc>
          <w:tcPr>
            <w:tcW w:w="2061" w:type="dxa"/>
            <w:shd w:val="clear" w:color="auto" w:fill="E6E6E6"/>
            <w:vAlign w:val="center"/>
          </w:tcPr>
          <w:p w14:paraId="6703822A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single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element </w:t>
            </w:r>
          </w:p>
          <w:p w14:paraId="0CA583BD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within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an age group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BBB483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</w:p>
        </w:tc>
        <w:tc>
          <w:tcPr>
            <w:tcW w:w="722" w:type="dxa"/>
            <w:shd w:val="clear" w:color="auto" w:fill="E6E6E6"/>
            <w:vAlign w:val="center"/>
          </w:tcPr>
          <w:p w14:paraId="7008F109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MA</w:t>
            </w:r>
          </w:p>
        </w:tc>
        <w:tc>
          <w:tcPr>
            <w:tcW w:w="722" w:type="dxa"/>
            <w:shd w:val="clear" w:color="auto" w:fill="E6E6E6"/>
            <w:vAlign w:val="center"/>
          </w:tcPr>
          <w:p w14:paraId="2213D23E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VO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75649F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</w:p>
        </w:tc>
        <w:tc>
          <w:tcPr>
            <w:tcW w:w="722" w:type="dxa"/>
            <w:shd w:val="clear" w:color="auto" w:fill="E6E6E6"/>
            <w:vAlign w:val="center"/>
          </w:tcPr>
          <w:p w14:paraId="4BA20845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MA</w:t>
            </w:r>
          </w:p>
        </w:tc>
        <w:tc>
          <w:tcPr>
            <w:tcW w:w="722" w:type="dxa"/>
            <w:shd w:val="clear" w:color="auto" w:fill="E6E6E6"/>
            <w:vAlign w:val="center"/>
          </w:tcPr>
          <w:p w14:paraId="2224171C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VO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97510E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</w:p>
        </w:tc>
        <w:tc>
          <w:tcPr>
            <w:tcW w:w="722" w:type="dxa"/>
            <w:shd w:val="clear" w:color="auto" w:fill="E6E6E6"/>
            <w:vAlign w:val="center"/>
          </w:tcPr>
          <w:p w14:paraId="110D75A8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MA</w:t>
            </w:r>
          </w:p>
        </w:tc>
        <w:tc>
          <w:tcPr>
            <w:tcW w:w="722" w:type="dxa"/>
            <w:shd w:val="clear" w:color="auto" w:fill="E6E6E6"/>
            <w:vAlign w:val="center"/>
          </w:tcPr>
          <w:p w14:paraId="4C677344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VO</w:t>
            </w:r>
          </w:p>
        </w:tc>
      </w:tr>
      <w:tr w:rsidR="00201727" w:rsidRPr="003E161B" w14:paraId="63510EDD" w14:textId="77777777" w:rsidTr="008605D9">
        <w:trPr>
          <w:trHeight w:val="276"/>
          <w:jc w:val="center"/>
        </w:trPr>
        <w:tc>
          <w:tcPr>
            <w:tcW w:w="2061" w:type="dxa"/>
            <w:shd w:val="clear" w:color="auto" w:fill="E6E6E6"/>
            <w:vAlign w:val="center"/>
          </w:tcPr>
          <w:p w14:paraId="072B1E09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C2BF333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5D1D9A48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84.9</w:t>
            </w:r>
          </w:p>
        </w:tc>
        <w:tc>
          <w:tcPr>
            <w:tcW w:w="722" w:type="dxa"/>
            <w:vAlign w:val="center"/>
          </w:tcPr>
          <w:p w14:paraId="53B4A32F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92.3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3E5128C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60561D9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68.1</w:t>
            </w:r>
          </w:p>
        </w:tc>
        <w:tc>
          <w:tcPr>
            <w:tcW w:w="722" w:type="dxa"/>
            <w:vAlign w:val="center"/>
          </w:tcPr>
          <w:p w14:paraId="67878544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97.6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5106DD3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7252159C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76.8</w:t>
            </w:r>
          </w:p>
        </w:tc>
        <w:tc>
          <w:tcPr>
            <w:tcW w:w="722" w:type="dxa"/>
            <w:vAlign w:val="center"/>
          </w:tcPr>
          <w:p w14:paraId="5213F955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94.9</w:t>
            </w:r>
          </w:p>
        </w:tc>
      </w:tr>
      <w:tr w:rsidR="00201727" w:rsidRPr="003E161B" w14:paraId="43198768" w14:textId="77777777" w:rsidTr="008605D9">
        <w:trPr>
          <w:trHeight w:val="276"/>
          <w:jc w:val="center"/>
        </w:trPr>
        <w:tc>
          <w:tcPr>
            <w:tcW w:w="2061" w:type="dxa"/>
            <w:shd w:val="clear" w:color="auto" w:fill="E6E6E6"/>
            <w:vAlign w:val="center"/>
          </w:tcPr>
          <w:p w14:paraId="37B41E16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MA</w:t>
            </w:r>
          </w:p>
        </w:tc>
        <w:tc>
          <w:tcPr>
            <w:tcW w:w="722" w:type="dxa"/>
            <w:vAlign w:val="center"/>
          </w:tcPr>
          <w:p w14:paraId="13F2F7C1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56.7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B175EB5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7A993D69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73.4</w:t>
            </w:r>
          </w:p>
        </w:tc>
        <w:tc>
          <w:tcPr>
            <w:tcW w:w="722" w:type="dxa"/>
            <w:vAlign w:val="center"/>
          </w:tcPr>
          <w:p w14:paraId="63D5E87E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55.7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4513A6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50F9409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70.1</w:t>
            </w:r>
          </w:p>
        </w:tc>
        <w:tc>
          <w:tcPr>
            <w:tcW w:w="722" w:type="dxa"/>
            <w:vAlign w:val="center"/>
          </w:tcPr>
          <w:p w14:paraId="11AED0C0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56.3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A8B010E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41B475D7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201727" w:rsidRPr="003E161B" w14:paraId="0E73B19F" w14:textId="77777777" w:rsidTr="008605D9">
        <w:trPr>
          <w:trHeight w:val="276"/>
          <w:jc w:val="center"/>
        </w:trPr>
        <w:tc>
          <w:tcPr>
            <w:tcW w:w="2061" w:type="dxa"/>
            <w:shd w:val="clear" w:color="auto" w:fill="E6E6E6"/>
            <w:vAlign w:val="center"/>
          </w:tcPr>
          <w:p w14:paraId="456C7381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VO</w:t>
            </w:r>
          </w:p>
        </w:tc>
        <w:tc>
          <w:tcPr>
            <w:tcW w:w="722" w:type="dxa"/>
            <w:vAlign w:val="center"/>
          </w:tcPr>
          <w:p w14:paraId="6C97E3B8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83.2</w:t>
            </w:r>
          </w:p>
        </w:tc>
        <w:tc>
          <w:tcPr>
            <w:tcW w:w="722" w:type="dxa"/>
            <w:vAlign w:val="center"/>
          </w:tcPr>
          <w:p w14:paraId="1A07EB1A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86.5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CD31598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722" w:type="dxa"/>
            <w:vAlign w:val="center"/>
          </w:tcPr>
          <w:p w14:paraId="08F03732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94.5</w:t>
            </w:r>
          </w:p>
        </w:tc>
        <w:tc>
          <w:tcPr>
            <w:tcW w:w="722" w:type="dxa"/>
            <w:vAlign w:val="center"/>
          </w:tcPr>
          <w:p w14:paraId="02823DE1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8C8381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722" w:type="dxa"/>
            <w:vAlign w:val="center"/>
          </w:tcPr>
          <w:p w14:paraId="7E9DD07E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89.9</w:t>
            </w:r>
          </w:p>
        </w:tc>
        <w:tc>
          <w:tcPr>
            <w:tcW w:w="722" w:type="dxa"/>
            <w:vAlign w:val="center"/>
          </w:tcPr>
          <w:p w14:paraId="07546072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73.8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04B3D4" w14:textId="77777777" w:rsidR="00201727" w:rsidRPr="003E161B" w:rsidRDefault="00201727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</w:tr>
    </w:tbl>
    <w:p w14:paraId="0771DFEE" w14:textId="5CBA8C62" w:rsidR="00201727" w:rsidRPr="003E161B" w:rsidRDefault="00201727" w:rsidP="003E161B">
      <w:pPr>
        <w:spacing w:before="12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t>Numb</w:t>
      </w:r>
      <w:r w:rsidR="001A0FAA" w:rsidRPr="003E161B">
        <w:rPr>
          <w:rFonts w:ascii="Times New Roman" w:hAnsi="Times New Roman" w:cs="Times New Roman"/>
          <w:sz w:val="22"/>
          <w:szCs w:val="22"/>
        </w:rPr>
        <w:t xml:space="preserve">ers indicate the proportion </w:t>
      </w:r>
      <w:r w:rsidRPr="003E161B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species</w:t>
      </w:r>
      <w:r w:rsidR="006B13F2" w:rsidRPr="003E161B">
        <w:rPr>
          <w:rFonts w:ascii="Times New Roman" w:hAnsi="Times New Roman" w:cs="Times New Roman"/>
          <w:sz w:val="22"/>
          <w:szCs w:val="22"/>
        </w:rPr>
        <w:t xml:space="preserve"> from the leaf library</w:t>
      </w:r>
      <w:r w:rsidRPr="003E161B">
        <w:rPr>
          <w:rFonts w:ascii="Times New Roman" w:hAnsi="Times New Roman" w:cs="Times New Roman"/>
          <w:sz w:val="22"/>
          <w:szCs w:val="22"/>
        </w:rPr>
        <w:t xml:space="preserve"> that mapped both to the LTRs of a single element of one age group and to the LTRs of one or more elements of another age group. VY, very young; MA, middle-aged; VO, very old.</w:t>
      </w:r>
    </w:p>
    <w:p w14:paraId="46A28661" w14:textId="77777777" w:rsidR="00D34542" w:rsidRPr="003E161B" w:rsidRDefault="00D34542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E469CD" w14:textId="34AE9A78" w:rsidR="004011CB" w:rsidRPr="003E161B" w:rsidRDefault="004011CB" w:rsidP="003E161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br w:type="page"/>
      </w:r>
    </w:p>
    <w:p w14:paraId="315CD9B1" w14:textId="5A9A22DB" w:rsidR="009B2F13" w:rsidRPr="003E161B" w:rsidRDefault="009B2F13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00E87A2D" w:rsidRPr="003E161B">
        <w:rPr>
          <w:rFonts w:ascii="Times New Roman" w:hAnsi="Times New Roman" w:cs="Times New Roman"/>
          <w:b/>
          <w:sz w:val="22"/>
          <w:szCs w:val="22"/>
        </w:rPr>
        <w:t>S7</w:t>
      </w:r>
      <w:r w:rsidRPr="003E161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proofErr w:type="gramEnd"/>
      <w:r w:rsidRPr="003E161B">
        <w:rPr>
          <w:rFonts w:ascii="Times New Roman" w:hAnsi="Times New Roman" w:cs="Times New Roman"/>
          <w:sz w:val="22"/>
          <w:szCs w:val="22"/>
        </w:rPr>
        <w:t xml:space="preserve"> ‘cross-talk’ among triplets of VY, MA and VO elements.</w:t>
      </w:r>
    </w:p>
    <w:tbl>
      <w:tblPr>
        <w:tblStyle w:val="TableGrid"/>
        <w:tblW w:w="9475" w:type="dxa"/>
        <w:jc w:val="center"/>
        <w:tblInd w:w="45" w:type="dxa"/>
        <w:tblLook w:val="04A0" w:firstRow="1" w:lastRow="0" w:firstColumn="1" w:lastColumn="0" w:noHBand="0" w:noVBand="1"/>
      </w:tblPr>
      <w:tblGrid>
        <w:gridCol w:w="791"/>
        <w:gridCol w:w="788"/>
        <w:gridCol w:w="848"/>
        <w:gridCol w:w="1428"/>
        <w:gridCol w:w="604"/>
        <w:gridCol w:w="641"/>
        <w:gridCol w:w="604"/>
        <w:gridCol w:w="601"/>
        <w:gridCol w:w="1069"/>
        <w:gridCol w:w="1032"/>
        <w:gridCol w:w="1069"/>
      </w:tblGrid>
      <w:tr w:rsidR="009B2F13" w:rsidRPr="003E161B" w14:paraId="32153B15" w14:textId="77777777" w:rsidTr="00A312BF">
        <w:trPr>
          <w:trHeight w:val="205"/>
          <w:jc w:val="center"/>
        </w:trPr>
        <w:tc>
          <w:tcPr>
            <w:tcW w:w="739" w:type="dxa"/>
            <w:shd w:val="clear" w:color="auto" w:fill="E6E6E6"/>
            <w:vAlign w:val="center"/>
          </w:tcPr>
          <w:p w14:paraId="52183A7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family</w:t>
            </w:r>
            <w:proofErr w:type="gramEnd"/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878E92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tissue</w:t>
            </w:r>
            <w:proofErr w:type="gramEnd"/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75386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length</w:t>
            </w:r>
          </w:p>
        </w:tc>
        <w:tc>
          <w:tcPr>
            <w:tcW w:w="1745" w:type="dxa"/>
            <w:shd w:val="clear" w:color="auto" w:fill="E6E6E6"/>
            <w:vAlign w:val="center"/>
          </w:tcPr>
          <w:p w14:paraId="4100A3B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avg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. # of </w:t>
            </w:r>
            <w:proofErr w:type="spell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species per triplet</w:t>
            </w:r>
          </w:p>
        </w:tc>
        <w:tc>
          <w:tcPr>
            <w:tcW w:w="570" w:type="dxa"/>
            <w:shd w:val="clear" w:color="auto" w:fill="E6E6E6"/>
            <w:vAlign w:val="center"/>
          </w:tcPr>
          <w:p w14:paraId="5094E84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  <w:r w:rsidRPr="003E161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A025B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MA</w:t>
            </w:r>
            <w:r w:rsidRPr="003E161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49D2C3B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VO</w:t>
            </w:r>
            <w:r w:rsidRPr="003E161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86" w:type="dxa"/>
            <w:shd w:val="clear" w:color="auto" w:fill="E6E6E6"/>
            <w:vAlign w:val="center"/>
          </w:tcPr>
          <w:p w14:paraId="35AB9AE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  <w:r w:rsidRPr="003E161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624BB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VY_MA</w:t>
            </w:r>
            <w:r w:rsidRPr="003E161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59" w:type="dxa"/>
            <w:shd w:val="clear" w:color="auto" w:fill="E6E6E6"/>
            <w:vAlign w:val="center"/>
          </w:tcPr>
          <w:p w14:paraId="3CFF5D02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VY_VO</w:t>
            </w:r>
            <w:r w:rsidRPr="003E161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B9FF20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MA_VO</w:t>
            </w:r>
            <w:r w:rsidRPr="003E161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9B2F13" w:rsidRPr="003E161B" w14:paraId="32C2EEFD" w14:textId="77777777" w:rsidTr="00A312BF">
        <w:trPr>
          <w:trHeight w:val="276"/>
          <w:jc w:val="center"/>
        </w:trPr>
        <w:tc>
          <w:tcPr>
            <w:tcW w:w="739" w:type="dxa"/>
            <w:vMerge w:val="restart"/>
            <w:shd w:val="clear" w:color="auto" w:fill="E6E6E6"/>
            <w:vAlign w:val="center"/>
          </w:tcPr>
          <w:p w14:paraId="7388591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50CF881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leaf</w:t>
            </w:r>
            <w:proofErr w:type="gramEnd"/>
          </w:p>
        </w:tc>
        <w:tc>
          <w:tcPr>
            <w:tcW w:w="859" w:type="dxa"/>
            <w:shd w:val="clear" w:color="auto" w:fill="auto"/>
            <w:vAlign w:val="center"/>
          </w:tcPr>
          <w:p w14:paraId="44A5FE5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2F1ABA0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70" w:type="dxa"/>
            <w:vAlign w:val="center"/>
          </w:tcPr>
          <w:p w14:paraId="2F5F6C6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ACE2DF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21.1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14:paraId="52C63D5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29.7</w:t>
            </w:r>
          </w:p>
        </w:tc>
        <w:tc>
          <w:tcPr>
            <w:tcW w:w="586" w:type="dxa"/>
            <w:vAlign w:val="center"/>
          </w:tcPr>
          <w:p w14:paraId="1A2B052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1498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81EF89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993" w:type="dxa"/>
            <w:vAlign w:val="center"/>
          </w:tcPr>
          <w:p w14:paraId="1733A162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</w:t>
            </w:r>
          </w:p>
        </w:tc>
      </w:tr>
      <w:tr w:rsidR="009B2F13" w:rsidRPr="003E161B" w14:paraId="3176F6AF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7B57373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5BED90D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3D9945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D1CB57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16A19E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27.4</w:t>
            </w:r>
          </w:p>
        </w:tc>
        <w:tc>
          <w:tcPr>
            <w:tcW w:w="611" w:type="dxa"/>
            <w:vAlign w:val="center"/>
          </w:tcPr>
          <w:p w14:paraId="7E7088E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E4226B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0AD532D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993" w:type="dxa"/>
            <w:vAlign w:val="center"/>
          </w:tcPr>
          <w:p w14:paraId="300C70E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854C92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B5B89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</w:t>
            </w:r>
          </w:p>
        </w:tc>
      </w:tr>
      <w:tr w:rsidR="009B2F13" w:rsidRPr="003E161B" w14:paraId="33AAB135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3BE2672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779BF2E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34C2301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8BB56E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1,248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66014AA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611" w:type="dxa"/>
            <w:vAlign w:val="center"/>
          </w:tcPr>
          <w:p w14:paraId="5A9AFDF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70D667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281FA6A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993" w:type="dxa"/>
            <w:vAlign w:val="center"/>
          </w:tcPr>
          <w:p w14:paraId="61488DC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774384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0A0CB7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</w:t>
            </w:r>
          </w:p>
        </w:tc>
      </w:tr>
      <w:tr w:rsidR="009B2F13" w:rsidRPr="003E161B" w14:paraId="1CFFD34F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365D065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29C8EC8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tassel</w:t>
            </w:r>
            <w:proofErr w:type="gramEnd"/>
          </w:p>
        </w:tc>
        <w:tc>
          <w:tcPr>
            <w:tcW w:w="859" w:type="dxa"/>
            <w:shd w:val="clear" w:color="auto" w:fill="auto"/>
            <w:vAlign w:val="center"/>
          </w:tcPr>
          <w:p w14:paraId="1C2763D2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E2D222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14848BE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28.8</w:t>
            </w:r>
          </w:p>
        </w:tc>
        <w:tc>
          <w:tcPr>
            <w:tcW w:w="611" w:type="dxa"/>
            <w:vAlign w:val="center"/>
          </w:tcPr>
          <w:p w14:paraId="3BF83DA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D6187C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27.1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61A3D1C2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993" w:type="dxa"/>
            <w:vAlign w:val="center"/>
          </w:tcPr>
          <w:p w14:paraId="64B2FD3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1A8AC2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EE11C1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</w:t>
            </w:r>
          </w:p>
        </w:tc>
      </w:tr>
      <w:tr w:rsidR="009B2F13" w:rsidRPr="003E161B" w14:paraId="41A675BA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1D5A4AA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2BEEB10D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7F0B050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4CCDE6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27D98E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611" w:type="dxa"/>
            <w:vAlign w:val="center"/>
          </w:tcPr>
          <w:p w14:paraId="475F63D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1869A2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23.3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13D4C2F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993" w:type="dxa"/>
            <w:vAlign w:val="center"/>
          </w:tcPr>
          <w:p w14:paraId="6447DCF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3F5A14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39636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</w:t>
            </w:r>
          </w:p>
        </w:tc>
      </w:tr>
      <w:tr w:rsidR="009B2F13" w:rsidRPr="003E161B" w14:paraId="7E39632F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29FF333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3E5CAC3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44838D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1B8542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78279F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26.9</w:t>
            </w:r>
          </w:p>
        </w:tc>
        <w:tc>
          <w:tcPr>
            <w:tcW w:w="611" w:type="dxa"/>
            <w:vAlign w:val="center"/>
          </w:tcPr>
          <w:p w14:paraId="638F0D3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1F9FDD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6E8B462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93" w:type="dxa"/>
            <w:vAlign w:val="center"/>
          </w:tcPr>
          <w:p w14:paraId="700EBFA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0DB3BB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58EB16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</w:t>
            </w:r>
          </w:p>
        </w:tc>
      </w:tr>
      <w:tr w:rsidR="009B2F13" w:rsidRPr="003E161B" w14:paraId="76CC37AD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7A9EFD7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406F37D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ear</w:t>
            </w:r>
            <w:proofErr w:type="gramEnd"/>
          </w:p>
        </w:tc>
        <w:tc>
          <w:tcPr>
            <w:tcW w:w="859" w:type="dxa"/>
            <w:shd w:val="clear" w:color="auto" w:fill="auto"/>
            <w:vAlign w:val="center"/>
          </w:tcPr>
          <w:p w14:paraId="05BD289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4C9FBC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13CC9E2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611" w:type="dxa"/>
            <w:vAlign w:val="center"/>
          </w:tcPr>
          <w:p w14:paraId="2BDBA24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20.6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3EE0192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30.8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7CBF0E3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993" w:type="dxa"/>
            <w:vAlign w:val="center"/>
          </w:tcPr>
          <w:p w14:paraId="4891151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0E30DB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91F0B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</w:t>
            </w:r>
          </w:p>
        </w:tc>
      </w:tr>
      <w:tr w:rsidR="009B2F13" w:rsidRPr="003E161B" w14:paraId="64C31776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1380F11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54AD6CD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C359FD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041E13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A6A846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25.4</w:t>
            </w:r>
          </w:p>
        </w:tc>
        <w:tc>
          <w:tcPr>
            <w:tcW w:w="611" w:type="dxa"/>
            <w:vAlign w:val="center"/>
          </w:tcPr>
          <w:p w14:paraId="33653EF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E2CD59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290A7EC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993" w:type="dxa"/>
            <w:vAlign w:val="center"/>
          </w:tcPr>
          <w:p w14:paraId="12AEADB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24A8D3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1181AA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</w:t>
            </w:r>
          </w:p>
        </w:tc>
      </w:tr>
      <w:tr w:rsidR="009B2F13" w:rsidRPr="003E161B" w14:paraId="784154FF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2B67FCC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4F5A5D1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8B2885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4260A1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525CDD1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26.8</w:t>
            </w:r>
          </w:p>
        </w:tc>
        <w:tc>
          <w:tcPr>
            <w:tcW w:w="611" w:type="dxa"/>
            <w:vAlign w:val="center"/>
          </w:tcPr>
          <w:p w14:paraId="4F9A3D3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B2BC8A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33.4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09BDFF7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993" w:type="dxa"/>
            <w:vAlign w:val="center"/>
          </w:tcPr>
          <w:p w14:paraId="58FF679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9366F3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54620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</w:t>
            </w:r>
          </w:p>
        </w:tc>
      </w:tr>
      <w:tr w:rsidR="009B2F13" w:rsidRPr="003E161B" w14:paraId="06B4A69E" w14:textId="77777777" w:rsidTr="00A312BF">
        <w:trPr>
          <w:trHeight w:val="276"/>
          <w:jc w:val="center"/>
        </w:trPr>
        <w:tc>
          <w:tcPr>
            <w:tcW w:w="739" w:type="dxa"/>
            <w:vMerge w:val="restart"/>
            <w:shd w:val="clear" w:color="auto" w:fill="E6E6E6"/>
            <w:vAlign w:val="center"/>
          </w:tcPr>
          <w:p w14:paraId="7D66AC2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66E7353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leaf</w:t>
            </w:r>
            <w:proofErr w:type="gramEnd"/>
          </w:p>
        </w:tc>
        <w:tc>
          <w:tcPr>
            <w:tcW w:w="859" w:type="dxa"/>
            <w:shd w:val="clear" w:color="auto" w:fill="auto"/>
            <w:vAlign w:val="center"/>
          </w:tcPr>
          <w:p w14:paraId="4EF0C80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637BBD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32D2EF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611" w:type="dxa"/>
            <w:vAlign w:val="center"/>
          </w:tcPr>
          <w:p w14:paraId="1770BFF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B80F33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7D00782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993" w:type="dxa"/>
            <w:vAlign w:val="center"/>
          </w:tcPr>
          <w:p w14:paraId="160F2A5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ED83D4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B36EF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</w:t>
            </w:r>
          </w:p>
        </w:tc>
      </w:tr>
      <w:tr w:rsidR="009B2F13" w:rsidRPr="003E161B" w14:paraId="274AB4E3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5B68A74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58E7461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3B7973C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D5C017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DB23B4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611" w:type="dxa"/>
            <w:vAlign w:val="center"/>
          </w:tcPr>
          <w:p w14:paraId="0999F4D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2524C8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35.4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5A4E6C8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993" w:type="dxa"/>
            <w:vAlign w:val="center"/>
          </w:tcPr>
          <w:p w14:paraId="0DA715C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DFBEBE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495F0F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</w:t>
            </w:r>
          </w:p>
        </w:tc>
      </w:tr>
      <w:tr w:rsidR="009B2F13" w:rsidRPr="003E161B" w14:paraId="3ABC90BE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780A2AE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391DA45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137246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B7B779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4AA82B0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25.5</w:t>
            </w:r>
          </w:p>
        </w:tc>
        <w:tc>
          <w:tcPr>
            <w:tcW w:w="611" w:type="dxa"/>
            <w:vAlign w:val="center"/>
          </w:tcPr>
          <w:p w14:paraId="3087B4E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133404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37.3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0635DF8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993" w:type="dxa"/>
            <w:vAlign w:val="center"/>
          </w:tcPr>
          <w:p w14:paraId="5BCC071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D3801A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A41B6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</w:t>
            </w:r>
          </w:p>
        </w:tc>
      </w:tr>
      <w:tr w:rsidR="009B2F13" w:rsidRPr="003E161B" w14:paraId="109595E1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6F099DB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5EF372E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tassel</w:t>
            </w:r>
            <w:proofErr w:type="gramEnd"/>
          </w:p>
        </w:tc>
        <w:tc>
          <w:tcPr>
            <w:tcW w:w="859" w:type="dxa"/>
            <w:shd w:val="clear" w:color="auto" w:fill="auto"/>
            <w:vAlign w:val="center"/>
          </w:tcPr>
          <w:p w14:paraId="3C8B0B0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D3253C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4EC58D8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18.6</w:t>
            </w:r>
          </w:p>
        </w:tc>
        <w:tc>
          <w:tcPr>
            <w:tcW w:w="611" w:type="dxa"/>
            <w:vAlign w:val="center"/>
          </w:tcPr>
          <w:p w14:paraId="0BD44F4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AF18C8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26.4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4FA963B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993" w:type="dxa"/>
            <w:vAlign w:val="center"/>
          </w:tcPr>
          <w:p w14:paraId="3064798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996A2B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2ECC6D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</w:t>
            </w:r>
          </w:p>
        </w:tc>
      </w:tr>
      <w:tr w:rsidR="009B2F13" w:rsidRPr="003E161B" w14:paraId="028C8DB2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55A395C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7FB6DB1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2500311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3670AB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31277B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611" w:type="dxa"/>
            <w:vAlign w:val="center"/>
          </w:tcPr>
          <w:p w14:paraId="268705D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12.8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4F7CDAB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5199D45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</w:t>
            </w:r>
          </w:p>
        </w:tc>
        <w:tc>
          <w:tcPr>
            <w:tcW w:w="993" w:type="dxa"/>
            <w:vAlign w:val="center"/>
          </w:tcPr>
          <w:p w14:paraId="1572EDF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51EC0BD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D5077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</w:t>
            </w:r>
          </w:p>
        </w:tc>
      </w:tr>
      <w:tr w:rsidR="009B2F13" w:rsidRPr="003E161B" w14:paraId="2B585560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652485E2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45310CFD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5CC273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40A4D7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1A4B97B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24.8</w:t>
            </w:r>
          </w:p>
        </w:tc>
        <w:tc>
          <w:tcPr>
            <w:tcW w:w="611" w:type="dxa"/>
            <w:vAlign w:val="center"/>
          </w:tcPr>
          <w:p w14:paraId="61072EA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B949B5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36.8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3F187C6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993" w:type="dxa"/>
            <w:vAlign w:val="center"/>
          </w:tcPr>
          <w:p w14:paraId="2969319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3A0543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CB53B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</w:tr>
      <w:tr w:rsidR="009B2F13" w:rsidRPr="003E161B" w14:paraId="2D2297B0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76D003F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2533F3A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ear</w:t>
            </w:r>
            <w:proofErr w:type="gramEnd"/>
          </w:p>
        </w:tc>
        <w:tc>
          <w:tcPr>
            <w:tcW w:w="859" w:type="dxa"/>
            <w:shd w:val="clear" w:color="auto" w:fill="auto"/>
            <w:vAlign w:val="center"/>
          </w:tcPr>
          <w:p w14:paraId="5516B25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45" w:type="dxa"/>
            <w:vAlign w:val="center"/>
          </w:tcPr>
          <w:p w14:paraId="62C3C22A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AFC9EF3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</w:t>
            </w:r>
          </w:p>
        </w:tc>
        <w:tc>
          <w:tcPr>
            <w:tcW w:w="611" w:type="dxa"/>
            <w:vAlign w:val="center"/>
          </w:tcPr>
          <w:p w14:paraId="186A940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15.4</w:t>
            </w:r>
          </w:p>
        </w:tc>
        <w:tc>
          <w:tcPr>
            <w:tcW w:w="594" w:type="dxa"/>
            <w:vAlign w:val="center"/>
          </w:tcPr>
          <w:p w14:paraId="4BBD18B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28.8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306A3EA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993" w:type="dxa"/>
            <w:vAlign w:val="center"/>
          </w:tcPr>
          <w:p w14:paraId="76F3925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959" w:type="dxa"/>
            <w:vAlign w:val="center"/>
          </w:tcPr>
          <w:p w14:paraId="7943155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6616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</w:t>
            </w:r>
          </w:p>
        </w:tc>
      </w:tr>
      <w:tr w:rsidR="009B2F13" w:rsidRPr="003E161B" w14:paraId="56C49C33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2321FF6D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6A50ACD2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3402E54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45" w:type="dxa"/>
            <w:vAlign w:val="center"/>
          </w:tcPr>
          <w:p w14:paraId="6E22D1B2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8D3920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20.1</w:t>
            </w:r>
          </w:p>
        </w:tc>
        <w:tc>
          <w:tcPr>
            <w:tcW w:w="611" w:type="dxa"/>
            <w:vAlign w:val="center"/>
          </w:tcPr>
          <w:p w14:paraId="7794D90C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</w:t>
            </w:r>
          </w:p>
        </w:tc>
        <w:tc>
          <w:tcPr>
            <w:tcW w:w="594" w:type="dxa"/>
            <w:vAlign w:val="center"/>
          </w:tcPr>
          <w:p w14:paraId="24579367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31.3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EBE9B9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993" w:type="dxa"/>
            <w:vAlign w:val="center"/>
          </w:tcPr>
          <w:p w14:paraId="01634959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959" w:type="dxa"/>
            <w:vAlign w:val="center"/>
          </w:tcPr>
          <w:p w14:paraId="590180D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9C4E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</w:t>
            </w:r>
          </w:p>
        </w:tc>
      </w:tr>
      <w:tr w:rsidR="009B2F13" w:rsidRPr="003E161B" w14:paraId="4250D7E4" w14:textId="77777777" w:rsidTr="00A312BF">
        <w:trPr>
          <w:trHeight w:val="276"/>
          <w:jc w:val="center"/>
        </w:trPr>
        <w:tc>
          <w:tcPr>
            <w:tcW w:w="739" w:type="dxa"/>
            <w:vMerge/>
            <w:shd w:val="clear" w:color="auto" w:fill="E6E6E6"/>
            <w:vAlign w:val="center"/>
          </w:tcPr>
          <w:p w14:paraId="4FA94424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2BA7FD5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6AE8111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45" w:type="dxa"/>
            <w:vAlign w:val="center"/>
          </w:tcPr>
          <w:p w14:paraId="4F9A4530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C5D1E5F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23.5</w:t>
            </w:r>
          </w:p>
        </w:tc>
        <w:tc>
          <w:tcPr>
            <w:tcW w:w="611" w:type="dxa"/>
            <w:vAlign w:val="center"/>
          </w:tcPr>
          <w:p w14:paraId="4B631DD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</w:t>
            </w:r>
          </w:p>
        </w:tc>
        <w:tc>
          <w:tcPr>
            <w:tcW w:w="594" w:type="dxa"/>
            <w:vAlign w:val="center"/>
          </w:tcPr>
          <w:p w14:paraId="347CC0B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30F9C668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993" w:type="dxa"/>
            <w:vAlign w:val="center"/>
          </w:tcPr>
          <w:p w14:paraId="793D57C6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59" w:type="dxa"/>
            <w:vAlign w:val="center"/>
          </w:tcPr>
          <w:p w14:paraId="415D3885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E2E3E" w14:textId="77777777" w:rsidR="009B2F13" w:rsidRPr="003E161B" w:rsidRDefault="009B2F1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</w:t>
            </w:r>
          </w:p>
        </w:tc>
      </w:tr>
    </w:tbl>
    <w:p w14:paraId="327717BA" w14:textId="77777777" w:rsidR="009B2F13" w:rsidRPr="003E161B" w:rsidRDefault="009B2F13" w:rsidP="003E161B">
      <w:pPr>
        <w:spacing w:before="12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3E161B">
        <w:rPr>
          <w:rFonts w:ascii="Times New Roman" w:hAnsi="Times New Roman" w:cs="Times New Roman"/>
          <w:sz w:val="22"/>
          <w:szCs w:val="22"/>
        </w:rPr>
        <w:t xml:space="preserve">Numbers indicate the average proportion of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species that mapped to each category across the 27,000 triplets for each combination of tissue and </w:t>
      </w:r>
      <w:proofErr w:type="spellStart"/>
      <w:r w:rsidRPr="003E161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length. VY, very young; MA, middle-aged; VO, very old.</w:t>
      </w:r>
    </w:p>
    <w:p w14:paraId="1DD60281" w14:textId="362AD0BA" w:rsidR="009B2F13" w:rsidRPr="003E161B" w:rsidRDefault="009B2F13" w:rsidP="003E161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br w:type="page"/>
      </w:r>
    </w:p>
    <w:p w14:paraId="19763FB4" w14:textId="46DA41E5" w:rsidR="000923BA" w:rsidRPr="003E161B" w:rsidRDefault="000923BA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b/>
          <w:sz w:val="22"/>
          <w:szCs w:val="22"/>
        </w:rPr>
        <w:t>Table S</w:t>
      </w:r>
      <w:r w:rsidR="00E87A2D" w:rsidRPr="003E161B">
        <w:rPr>
          <w:rFonts w:ascii="Times New Roman" w:hAnsi="Times New Roman" w:cs="Times New Roman"/>
          <w:b/>
          <w:sz w:val="22"/>
          <w:szCs w:val="22"/>
        </w:rPr>
        <w:t>8</w:t>
      </w:r>
      <w:r w:rsidR="009D7904" w:rsidRPr="003E161B">
        <w:rPr>
          <w:rFonts w:ascii="Times New Roman" w:hAnsi="Times New Roman" w:cs="Times New Roman"/>
          <w:sz w:val="22"/>
          <w:szCs w:val="22"/>
        </w:rPr>
        <w:t>. Number o</w:t>
      </w:r>
      <w:r w:rsidRPr="003E161B">
        <w:rPr>
          <w:rFonts w:ascii="Times New Roman" w:hAnsi="Times New Roman" w:cs="Times New Roman"/>
          <w:sz w:val="22"/>
          <w:szCs w:val="22"/>
        </w:rPr>
        <w:t xml:space="preserve">f </w:t>
      </w:r>
      <w:proofErr w:type="spellStart"/>
      <w:r w:rsidRPr="003E161B">
        <w:rPr>
          <w:rFonts w:ascii="Times New Roman" w:hAnsi="Times New Roman" w:cs="Times New Roman"/>
          <w:i/>
          <w:sz w:val="22"/>
          <w:szCs w:val="22"/>
        </w:rPr>
        <w:t>Ji</w:t>
      </w:r>
      <w:proofErr w:type="spellEnd"/>
      <w:r w:rsidRPr="003E161B">
        <w:rPr>
          <w:rFonts w:ascii="Times New Roman" w:hAnsi="Times New Roman" w:cs="Times New Roman"/>
          <w:sz w:val="22"/>
          <w:szCs w:val="22"/>
        </w:rPr>
        <w:t xml:space="preserve"> and </w:t>
      </w:r>
      <w:r w:rsidRPr="003E161B">
        <w:rPr>
          <w:rFonts w:ascii="Times New Roman" w:hAnsi="Times New Roman" w:cs="Times New Roman"/>
          <w:i/>
          <w:sz w:val="22"/>
          <w:szCs w:val="22"/>
        </w:rPr>
        <w:t>Opie</w:t>
      </w:r>
      <w:r w:rsidRPr="003E161B">
        <w:rPr>
          <w:rFonts w:ascii="Times New Roman" w:hAnsi="Times New Roman" w:cs="Times New Roman"/>
          <w:sz w:val="22"/>
          <w:szCs w:val="22"/>
        </w:rPr>
        <w:t xml:space="preserve"> elements that </w:t>
      </w:r>
      <w:r w:rsidR="00232A69" w:rsidRPr="003E161B">
        <w:rPr>
          <w:rFonts w:ascii="Times New Roman" w:hAnsi="Times New Roman" w:cs="Times New Roman"/>
          <w:sz w:val="22"/>
          <w:szCs w:val="22"/>
        </w:rPr>
        <w:t xml:space="preserve">were included </w:t>
      </w:r>
      <w:r w:rsidRPr="003E161B">
        <w:rPr>
          <w:rFonts w:ascii="Times New Roman" w:hAnsi="Times New Roman" w:cs="Times New Roman"/>
          <w:sz w:val="22"/>
          <w:szCs w:val="22"/>
        </w:rPr>
        <w:t>in the methylation analysis.</w:t>
      </w:r>
    </w:p>
    <w:tbl>
      <w:tblPr>
        <w:tblStyle w:val="TableGrid"/>
        <w:tblW w:w="6340" w:type="dxa"/>
        <w:jc w:val="center"/>
        <w:tblInd w:w="-1334" w:type="dxa"/>
        <w:tblLook w:val="04A0" w:firstRow="1" w:lastRow="0" w:firstColumn="1" w:lastColumn="0" w:noHBand="0" w:noVBand="1"/>
      </w:tblPr>
      <w:tblGrid>
        <w:gridCol w:w="3076"/>
        <w:gridCol w:w="816"/>
        <w:gridCol w:w="816"/>
        <w:gridCol w:w="816"/>
        <w:gridCol w:w="816"/>
      </w:tblGrid>
      <w:tr w:rsidR="000923BA" w:rsidRPr="003E161B" w14:paraId="139D3B08" w14:textId="77777777" w:rsidTr="008605D9">
        <w:trPr>
          <w:jc w:val="center"/>
        </w:trPr>
        <w:tc>
          <w:tcPr>
            <w:tcW w:w="3076" w:type="dxa"/>
            <w:vMerge w:val="restart"/>
            <w:shd w:val="clear" w:color="auto" w:fill="E6E6E6"/>
            <w:vAlign w:val="center"/>
          </w:tcPr>
          <w:p w14:paraId="6876AD76" w14:textId="24DCDE66" w:rsidR="000923BA" w:rsidRPr="003E161B" w:rsidRDefault="00521683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0923BA" w:rsidRPr="003E161B">
              <w:rPr>
                <w:rFonts w:ascii="Times New Roman" w:hAnsi="Times New Roman" w:cs="Times New Roman"/>
                <w:sz w:val="22"/>
                <w:szCs w:val="22"/>
              </w:rPr>
              <w:t>ethylation</w:t>
            </w:r>
            <w:proofErr w:type="gramEnd"/>
            <w:r w:rsidR="000923BA"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filters</w:t>
            </w:r>
          </w:p>
        </w:tc>
        <w:tc>
          <w:tcPr>
            <w:tcW w:w="1632" w:type="dxa"/>
            <w:gridSpan w:val="2"/>
            <w:shd w:val="clear" w:color="auto" w:fill="E6E6E6"/>
            <w:vAlign w:val="center"/>
          </w:tcPr>
          <w:p w14:paraId="2BE9763D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1632" w:type="dxa"/>
            <w:gridSpan w:val="2"/>
            <w:shd w:val="clear" w:color="auto" w:fill="E6E6E6"/>
            <w:vAlign w:val="center"/>
          </w:tcPr>
          <w:p w14:paraId="3669CAFE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i/>
                <w:sz w:val="22"/>
                <w:szCs w:val="22"/>
              </w:rPr>
              <w:t>Opie</w:t>
            </w:r>
          </w:p>
        </w:tc>
      </w:tr>
      <w:tr w:rsidR="000923BA" w:rsidRPr="003E161B" w14:paraId="6E54B012" w14:textId="77777777" w:rsidTr="008605D9">
        <w:trPr>
          <w:jc w:val="center"/>
        </w:trPr>
        <w:tc>
          <w:tcPr>
            <w:tcW w:w="3076" w:type="dxa"/>
            <w:vMerge/>
            <w:shd w:val="clear" w:color="auto" w:fill="E6E6E6"/>
            <w:vAlign w:val="center"/>
          </w:tcPr>
          <w:p w14:paraId="11EE63B2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E6E6E6"/>
            <w:vAlign w:val="center"/>
          </w:tcPr>
          <w:p w14:paraId="01736994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LTR</w:t>
            </w:r>
          </w:p>
        </w:tc>
        <w:tc>
          <w:tcPr>
            <w:tcW w:w="816" w:type="dxa"/>
            <w:shd w:val="clear" w:color="auto" w:fill="E6E6E6"/>
            <w:vAlign w:val="center"/>
          </w:tcPr>
          <w:p w14:paraId="43A5F1F0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INT</w:t>
            </w:r>
          </w:p>
        </w:tc>
        <w:tc>
          <w:tcPr>
            <w:tcW w:w="816" w:type="dxa"/>
            <w:shd w:val="clear" w:color="auto" w:fill="E6E6E6"/>
            <w:vAlign w:val="center"/>
          </w:tcPr>
          <w:p w14:paraId="503F4D3E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LTR</w:t>
            </w:r>
          </w:p>
        </w:tc>
        <w:tc>
          <w:tcPr>
            <w:tcW w:w="816" w:type="dxa"/>
            <w:shd w:val="clear" w:color="auto" w:fill="E6E6E6"/>
            <w:vAlign w:val="center"/>
          </w:tcPr>
          <w:p w14:paraId="27832CA6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INT</w:t>
            </w:r>
          </w:p>
        </w:tc>
      </w:tr>
      <w:tr w:rsidR="000923BA" w:rsidRPr="003E161B" w14:paraId="7862CCA9" w14:textId="77777777" w:rsidTr="008605D9">
        <w:trPr>
          <w:jc w:val="center"/>
        </w:trPr>
        <w:tc>
          <w:tcPr>
            <w:tcW w:w="3076" w:type="dxa"/>
            <w:shd w:val="clear" w:color="auto" w:fill="E6E6E6"/>
            <w:vAlign w:val="center"/>
          </w:tcPr>
          <w:p w14:paraId="41F3A597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main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coverage pipeline</w:t>
            </w:r>
          </w:p>
        </w:tc>
        <w:tc>
          <w:tcPr>
            <w:tcW w:w="816" w:type="dxa"/>
            <w:vAlign w:val="center"/>
          </w:tcPr>
          <w:p w14:paraId="3B245FDB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2,812</w:t>
            </w:r>
          </w:p>
        </w:tc>
        <w:tc>
          <w:tcPr>
            <w:tcW w:w="816" w:type="dxa"/>
            <w:vAlign w:val="center"/>
          </w:tcPr>
          <w:p w14:paraId="7D7E31C4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864</w:t>
            </w:r>
          </w:p>
        </w:tc>
        <w:tc>
          <w:tcPr>
            <w:tcW w:w="816" w:type="dxa"/>
            <w:vAlign w:val="center"/>
          </w:tcPr>
          <w:p w14:paraId="6D482AE8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2,579</w:t>
            </w:r>
          </w:p>
        </w:tc>
        <w:tc>
          <w:tcPr>
            <w:tcW w:w="816" w:type="dxa"/>
            <w:vAlign w:val="center"/>
          </w:tcPr>
          <w:p w14:paraId="04A2E61E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1,135</w:t>
            </w:r>
          </w:p>
        </w:tc>
      </w:tr>
      <w:tr w:rsidR="000923BA" w:rsidRPr="003E161B" w14:paraId="22A740BB" w14:textId="77777777" w:rsidTr="008605D9">
        <w:trPr>
          <w:jc w:val="center"/>
        </w:trPr>
        <w:tc>
          <w:tcPr>
            <w:tcW w:w="3076" w:type="dxa"/>
            <w:shd w:val="clear" w:color="auto" w:fill="E6E6E6"/>
            <w:vAlign w:val="center"/>
          </w:tcPr>
          <w:p w14:paraId="01525F57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loci with 100% CG meth.</w:t>
            </w:r>
          </w:p>
        </w:tc>
        <w:tc>
          <w:tcPr>
            <w:tcW w:w="816" w:type="dxa"/>
            <w:vAlign w:val="center"/>
          </w:tcPr>
          <w:p w14:paraId="50204E77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1,942</w:t>
            </w:r>
          </w:p>
          <w:p w14:paraId="026F1E7A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69%</w:t>
            </w:r>
          </w:p>
        </w:tc>
        <w:tc>
          <w:tcPr>
            <w:tcW w:w="816" w:type="dxa"/>
            <w:vAlign w:val="center"/>
          </w:tcPr>
          <w:p w14:paraId="7BF0D4D5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842</w:t>
            </w:r>
          </w:p>
          <w:p w14:paraId="6121D728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97%</w:t>
            </w:r>
          </w:p>
        </w:tc>
        <w:tc>
          <w:tcPr>
            <w:tcW w:w="816" w:type="dxa"/>
            <w:vAlign w:val="center"/>
          </w:tcPr>
          <w:p w14:paraId="6A47F9F6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1,713</w:t>
            </w:r>
          </w:p>
          <w:p w14:paraId="664D49CD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66%</w:t>
            </w:r>
          </w:p>
        </w:tc>
        <w:tc>
          <w:tcPr>
            <w:tcW w:w="816" w:type="dxa"/>
            <w:vAlign w:val="center"/>
          </w:tcPr>
          <w:p w14:paraId="3E152BD8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1,085</w:t>
            </w:r>
          </w:p>
          <w:p w14:paraId="4D3FC64C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96%</w:t>
            </w:r>
          </w:p>
        </w:tc>
      </w:tr>
      <w:tr w:rsidR="000923BA" w:rsidRPr="003E161B" w14:paraId="0EB81E07" w14:textId="77777777" w:rsidTr="008605D9">
        <w:trPr>
          <w:jc w:val="center"/>
        </w:trPr>
        <w:tc>
          <w:tcPr>
            <w:tcW w:w="3076" w:type="dxa"/>
            <w:shd w:val="clear" w:color="auto" w:fill="E6E6E6"/>
            <w:vAlign w:val="center"/>
          </w:tcPr>
          <w:p w14:paraId="056B07B9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loci with 100% CHG meth.</w:t>
            </w:r>
          </w:p>
        </w:tc>
        <w:tc>
          <w:tcPr>
            <w:tcW w:w="816" w:type="dxa"/>
            <w:vAlign w:val="center"/>
          </w:tcPr>
          <w:p w14:paraId="76140A1D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2,743</w:t>
            </w:r>
          </w:p>
          <w:p w14:paraId="79D4E66E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98%</w:t>
            </w:r>
          </w:p>
        </w:tc>
        <w:tc>
          <w:tcPr>
            <w:tcW w:w="816" w:type="dxa"/>
            <w:vAlign w:val="center"/>
          </w:tcPr>
          <w:p w14:paraId="7798F960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864</w:t>
            </w:r>
          </w:p>
          <w:p w14:paraId="42A3DBF9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816" w:type="dxa"/>
            <w:vAlign w:val="center"/>
          </w:tcPr>
          <w:p w14:paraId="233AC24A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2,527</w:t>
            </w:r>
          </w:p>
          <w:p w14:paraId="203C5AC4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98%</w:t>
            </w:r>
          </w:p>
        </w:tc>
        <w:tc>
          <w:tcPr>
            <w:tcW w:w="816" w:type="dxa"/>
            <w:vAlign w:val="center"/>
          </w:tcPr>
          <w:p w14:paraId="4672C86D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1,126</w:t>
            </w:r>
          </w:p>
          <w:p w14:paraId="3C7FD26B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99%</w:t>
            </w:r>
          </w:p>
        </w:tc>
      </w:tr>
      <w:tr w:rsidR="000923BA" w:rsidRPr="003E161B" w14:paraId="5B611E27" w14:textId="77777777" w:rsidTr="008605D9">
        <w:trPr>
          <w:jc w:val="center"/>
        </w:trPr>
        <w:tc>
          <w:tcPr>
            <w:tcW w:w="3076" w:type="dxa"/>
            <w:shd w:val="clear" w:color="auto" w:fill="E6E6E6"/>
            <w:vAlign w:val="center"/>
          </w:tcPr>
          <w:p w14:paraId="4864AD23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gramEnd"/>
            <w:r w:rsidRPr="003E161B">
              <w:rPr>
                <w:rFonts w:ascii="Times New Roman" w:hAnsi="Times New Roman" w:cs="Times New Roman"/>
                <w:sz w:val="22"/>
                <w:szCs w:val="22"/>
              </w:rPr>
              <w:t xml:space="preserve"> loci with 0% CHH meth.</w:t>
            </w:r>
          </w:p>
        </w:tc>
        <w:tc>
          <w:tcPr>
            <w:tcW w:w="816" w:type="dxa"/>
            <w:vAlign w:val="center"/>
          </w:tcPr>
          <w:p w14:paraId="5952F333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1,462</w:t>
            </w:r>
          </w:p>
          <w:p w14:paraId="5E48E369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52%</w:t>
            </w:r>
          </w:p>
        </w:tc>
        <w:tc>
          <w:tcPr>
            <w:tcW w:w="816" w:type="dxa"/>
            <w:vAlign w:val="center"/>
          </w:tcPr>
          <w:p w14:paraId="2D4924F6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644</w:t>
            </w:r>
          </w:p>
          <w:p w14:paraId="6A1BC7D5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</w:tc>
        <w:tc>
          <w:tcPr>
            <w:tcW w:w="816" w:type="dxa"/>
            <w:vAlign w:val="center"/>
          </w:tcPr>
          <w:p w14:paraId="46CE27BF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1,346</w:t>
            </w:r>
          </w:p>
          <w:p w14:paraId="6DD79D68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52%</w:t>
            </w:r>
          </w:p>
        </w:tc>
        <w:tc>
          <w:tcPr>
            <w:tcW w:w="816" w:type="dxa"/>
            <w:vAlign w:val="center"/>
          </w:tcPr>
          <w:p w14:paraId="03BE8284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16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872</w:t>
            </w:r>
          </w:p>
          <w:p w14:paraId="3EA1AC70" w14:textId="77777777" w:rsidR="000923BA" w:rsidRPr="003E161B" w:rsidRDefault="000923BA" w:rsidP="003E161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61B">
              <w:rPr>
                <w:rFonts w:ascii="Times New Roman" w:hAnsi="Times New Roman" w:cs="Times New Roman"/>
                <w:sz w:val="22"/>
                <w:szCs w:val="22"/>
              </w:rPr>
              <w:t>77%</w:t>
            </w:r>
          </w:p>
        </w:tc>
      </w:tr>
    </w:tbl>
    <w:p w14:paraId="37CE935D" w14:textId="414FD477" w:rsidR="000923BA" w:rsidRPr="003E161B" w:rsidRDefault="000923BA" w:rsidP="003E161B">
      <w:pPr>
        <w:spacing w:before="12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161B">
        <w:rPr>
          <w:rFonts w:ascii="Times New Roman" w:hAnsi="Times New Roman" w:cs="Times New Roman"/>
          <w:sz w:val="22"/>
          <w:szCs w:val="22"/>
        </w:rPr>
        <w:t xml:space="preserve">The percentages indicate the fraction of the populations of the main coverage pipeline after excluding </w:t>
      </w:r>
      <w:r w:rsidR="006B4CDF" w:rsidRPr="003E161B">
        <w:rPr>
          <w:rFonts w:ascii="Times New Roman" w:hAnsi="Times New Roman" w:cs="Times New Roman"/>
          <w:sz w:val="22"/>
          <w:szCs w:val="22"/>
        </w:rPr>
        <w:t>LTRs or INT domains</w:t>
      </w:r>
      <w:r w:rsidRPr="003E161B">
        <w:rPr>
          <w:rFonts w:ascii="Times New Roman" w:hAnsi="Times New Roman" w:cs="Times New Roman"/>
          <w:sz w:val="22"/>
          <w:szCs w:val="22"/>
        </w:rPr>
        <w:t xml:space="preserve"> that had either 100% CG or CHG, or 0% CHH methylation levels.</w:t>
      </w:r>
    </w:p>
    <w:p w14:paraId="1618A137" w14:textId="77777777" w:rsidR="009B2F13" w:rsidRPr="003E161B" w:rsidRDefault="009B2F13" w:rsidP="003E161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9B2F13" w:rsidRPr="003E161B" w:rsidSect="00A91A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FD"/>
    <w:rsid w:val="00001F07"/>
    <w:rsid w:val="00003290"/>
    <w:rsid w:val="000075B1"/>
    <w:rsid w:val="00015CB5"/>
    <w:rsid w:val="000174CC"/>
    <w:rsid w:val="00021273"/>
    <w:rsid w:val="0002175E"/>
    <w:rsid w:val="000221B5"/>
    <w:rsid w:val="000229E3"/>
    <w:rsid w:val="00030003"/>
    <w:rsid w:val="00032071"/>
    <w:rsid w:val="000334D9"/>
    <w:rsid w:val="000339EF"/>
    <w:rsid w:val="00041AE5"/>
    <w:rsid w:val="00041C12"/>
    <w:rsid w:val="00043FFE"/>
    <w:rsid w:val="00044CA3"/>
    <w:rsid w:val="00044ED3"/>
    <w:rsid w:val="00052656"/>
    <w:rsid w:val="00053DB3"/>
    <w:rsid w:val="000608AB"/>
    <w:rsid w:val="00061430"/>
    <w:rsid w:val="0006184D"/>
    <w:rsid w:val="00065063"/>
    <w:rsid w:val="000654FF"/>
    <w:rsid w:val="00066880"/>
    <w:rsid w:val="000746A3"/>
    <w:rsid w:val="00075096"/>
    <w:rsid w:val="00076E89"/>
    <w:rsid w:val="00080646"/>
    <w:rsid w:val="00081BB1"/>
    <w:rsid w:val="00083E1E"/>
    <w:rsid w:val="000923BA"/>
    <w:rsid w:val="00092B34"/>
    <w:rsid w:val="00093230"/>
    <w:rsid w:val="00093BF5"/>
    <w:rsid w:val="00096134"/>
    <w:rsid w:val="000967E4"/>
    <w:rsid w:val="000975F9"/>
    <w:rsid w:val="000A16A4"/>
    <w:rsid w:val="000A180D"/>
    <w:rsid w:val="000A5831"/>
    <w:rsid w:val="000B0D37"/>
    <w:rsid w:val="000B1DED"/>
    <w:rsid w:val="000B3E98"/>
    <w:rsid w:val="000B56E5"/>
    <w:rsid w:val="000C168B"/>
    <w:rsid w:val="000C31F0"/>
    <w:rsid w:val="000C3E97"/>
    <w:rsid w:val="000C56E3"/>
    <w:rsid w:val="000C688C"/>
    <w:rsid w:val="000D43F3"/>
    <w:rsid w:val="000D543A"/>
    <w:rsid w:val="000D54B1"/>
    <w:rsid w:val="000D7A04"/>
    <w:rsid w:val="000E2008"/>
    <w:rsid w:val="000E5D35"/>
    <w:rsid w:val="000F19CB"/>
    <w:rsid w:val="000F4E35"/>
    <w:rsid w:val="000F7281"/>
    <w:rsid w:val="00105496"/>
    <w:rsid w:val="00105D44"/>
    <w:rsid w:val="001065A3"/>
    <w:rsid w:val="00112375"/>
    <w:rsid w:val="0011362D"/>
    <w:rsid w:val="00122B42"/>
    <w:rsid w:val="0013066F"/>
    <w:rsid w:val="00130E1C"/>
    <w:rsid w:val="00135281"/>
    <w:rsid w:val="0014024E"/>
    <w:rsid w:val="0014184A"/>
    <w:rsid w:val="0015254F"/>
    <w:rsid w:val="001643CC"/>
    <w:rsid w:val="00164CFD"/>
    <w:rsid w:val="00165992"/>
    <w:rsid w:val="001661C8"/>
    <w:rsid w:val="00166F2C"/>
    <w:rsid w:val="00172158"/>
    <w:rsid w:val="001742AD"/>
    <w:rsid w:val="0017675C"/>
    <w:rsid w:val="001774CB"/>
    <w:rsid w:val="001825FC"/>
    <w:rsid w:val="001841E4"/>
    <w:rsid w:val="0018716A"/>
    <w:rsid w:val="00190A5B"/>
    <w:rsid w:val="00194FE8"/>
    <w:rsid w:val="00196187"/>
    <w:rsid w:val="001A0FAA"/>
    <w:rsid w:val="001A37AD"/>
    <w:rsid w:val="001A4B9D"/>
    <w:rsid w:val="001A6B4B"/>
    <w:rsid w:val="001A7736"/>
    <w:rsid w:val="001B48EA"/>
    <w:rsid w:val="001C696E"/>
    <w:rsid w:val="001C712F"/>
    <w:rsid w:val="001C7803"/>
    <w:rsid w:val="001D4EC7"/>
    <w:rsid w:val="001E27FE"/>
    <w:rsid w:val="001E6BCD"/>
    <w:rsid w:val="001F1712"/>
    <w:rsid w:val="001F23EC"/>
    <w:rsid w:val="001F5654"/>
    <w:rsid w:val="001F6984"/>
    <w:rsid w:val="00200E78"/>
    <w:rsid w:val="00201727"/>
    <w:rsid w:val="002036E9"/>
    <w:rsid w:val="00204FAD"/>
    <w:rsid w:val="0021001E"/>
    <w:rsid w:val="00212C2B"/>
    <w:rsid w:val="00213539"/>
    <w:rsid w:val="002179F7"/>
    <w:rsid w:val="00217E89"/>
    <w:rsid w:val="00227881"/>
    <w:rsid w:val="00230836"/>
    <w:rsid w:val="00232A69"/>
    <w:rsid w:val="00234FCC"/>
    <w:rsid w:val="00234FE9"/>
    <w:rsid w:val="002354E0"/>
    <w:rsid w:val="00237866"/>
    <w:rsid w:val="002411BD"/>
    <w:rsid w:val="0024498A"/>
    <w:rsid w:val="002465FD"/>
    <w:rsid w:val="00246BE3"/>
    <w:rsid w:val="00246C01"/>
    <w:rsid w:val="00253DF6"/>
    <w:rsid w:val="0025432D"/>
    <w:rsid w:val="00260BE7"/>
    <w:rsid w:val="00266C43"/>
    <w:rsid w:val="00271721"/>
    <w:rsid w:val="00277867"/>
    <w:rsid w:val="00281B78"/>
    <w:rsid w:val="00291BBB"/>
    <w:rsid w:val="00292586"/>
    <w:rsid w:val="002961D1"/>
    <w:rsid w:val="002968BF"/>
    <w:rsid w:val="002972A6"/>
    <w:rsid w:val="002A123E"/>
    <w:rsid w:val="002A4ED6"/>
    <w:rsid w:val="002B1684"/>
    <w:rsid w:val="002B185D"/>
    <w:rsid w:val="002B2319"/>
    <w:rsid w:val="002B3481"/>
    <w:rsid w:val="002B4A83"/>
    <w:rsid w:val="002B5536"/>
    <w:rsid w:val="002B684B"/>
    <w:rsid w:val="002B6907"/>
    <w:rsid w:val="002C7D10"/>
    <w:rsid w:val="002D490D"/>
    <w:rsid w:val="002D639E"/>
    <w:rsid w:val="002E184E"/>
    <w:rsid w:val="002E314B"/>
    <w:rsid w:val="002F1124"/>
    <w:rsid w:val="002F12F2"/>
    <w:rsid w:val="002F344A"/>
    <w:rsid w:val="00302319"/>
    <w:rsid w:val="00305AFF"/>
    <w:rsid w:val="00312490"/>
    <w:rsid w:val="00312DAA"/>
    <w:rsid w:val="00313101"/>
    <w:rsid w:val="00313629"/>
    <w:rsid w:val="00315857"/>
    <w:rsid w:val="00324DC0"/>
    <w:rsid w:val="00325DC5"/>
    <w:rsid w:val="00332F8E"/>
    <w:rsid w:val="003353CD"/>
    <w:rsid w:val="00350FB1"/>
    <w:rsid w:val="00357C68"/>
    <w:rsid w:val="003603B6"/>
    <w:rsid w:val="00362814"/>
    <w:rsid w:val="00366FC8"/>
    <w:rsid w:val="003670AB"/>
    <w:rsid w:val="003717D9"/>
    <w:rsid w:val="00375A49"/>
    <w:rsid w:val="00376730"/>
    <w:rsid w:val="00376A4F"/>
    <w:rsid w:val="00380A0F"/>
    <w:rsid w:val="003826A4"/>
    <w:rsid w:val="003826FF"/>
    <w:rsid w:val="00383D6C"/>
    <w:rsid w:val="00391713"/>
    <w:rsid w:val="00391AAF"/>
    <w:rsid w:val="00392692"/>
    <w:rsid w:val="0039637A"/>
    <w:rsid w:val="003A0CA1"/>
    <w:rsid w:val="003A2130"/>
    <w:rsid w:val="003A4762"/>
    <w:rsid w:val="003A503E"/>
    <w:rsid w:val="003B151C"/>
    <w:rsid w:val="003B40B3"/>
    <w:rsid w:val="003B6368"/>
    <w:rsid w:val="003C12C0"/>
    <w:rsid w:val="003C6D42"/>
    <w:rsid w:val="003C73F7"/>
    <w:rsid w:val="003E0A17"/>
    <w:rsid w:val="003E155D"/>
    <w:rsid w:val="003E161B"/>
    <w:rsid w:val="003E21A1"/>
    <w:rsid w:val="003E4EFB"/>
    <w:rsid w:val="003E7650"/>
    <w:rsid w:val="003F012B"/>
    <w:rsid w:val="003F282F"/>
    <w:rsid w:val="004011CB"/>
    <w:rsid w:val="004058F2"/>
    <w:rsid w:val="0040597E"/>
    <w:rsid w:val="00414835"/>
    <w:rsid w:val="00416ABC"/>
    <w:rsid w:val="00417459"/>
    <w:rsid w:val="00420F4C"/>
    <w:rsid w:val="00423C60"/>
    <w:rsid w:val="00425910"/>
    <w:rsid w:val="00432260"/>
    <w:rsid w:val="00434EF6"/>
    <w:rsid w:val="00435C31"/>
    <w:rsid w:val="00435FD7"/>
    <w:rsid w:val="00445FA5"/>
    <w:rsid w:val="00446329"/>
    <w:rsid w:val="00451B09"/>
    <w:rsid w:val="00454558"/>
    <w:rsid w:val="00456418"/>
    <w:rsid w:val="00456B7C"/>
    <w:rsid w:val="004606E5"/>
    <w:rsid w:val="00462BA5"/>
    <w:rsid w:val="0046454D"/>
    <w:rsid w:val="00466E08"/>
    <w:rsid w:val="00470120"/>
    <w:rsid w:val="00471E7A"/>
    <w:rsid w:val="00473A99"/>
    <w:rsid w:val="00473F44"/>
    <w:rsid w:val="0047728D"/>
    <w:rsid w:val="00477429"/>
    <w:rsid w:val="00480C1F"/>
    <w:rsid w:val="00481EDB"/>
    <w:rsid w:val="00482590"/>
    <w:rsid w:val="00490E38"/>
    <w:rsid w:val="00491AD4"/>
    <w:rsid w:val="004A3F8A"/>
    <w:rsid w:val="004A718F"/>
    <w:rsid w:val="004B47D0"/>
    <w:rsid w:val="004B514A"/>
    <w:rsid w:val="004B5E51"/>
    <w:rsid w:val="004C08DE"/>
    <w:rsid w:val="004C63B9"/>
    <w:rsid w:val="004D0314"/>
    <w:rsid w:val="004D386A"/>
    <w:rsid w:val="004D489A"/>
    <w:rsid w:val="004D4BB3"/>
    <w:rsid w:val="004D6DA3"/>
    <w:rsid w:val="004E0C83"/>
    <w:rsid w:val="004E3BE1"/>
    <w:rsid w:val="004F427A"/>
    <w:rsid w:val="004F718A"/>
    <w:rsid w:val="00500448"/>
    <w:rsid w:val="00501576"/>
    <w:rsid w:val="00503CD7"/>
    <w:rsid w:val="00503D7E"/>
    <w:rsid w:val="005057A7"/>
    <w:rsid w:val="00507B3F"/>
    <w:rsid w:val="00507C8B"/>
    <w:rsid w:val="0051522A"/>
    <w:rsid w:val="00521683"/>
    <w:rsid w:val="0052549F"/>
    <w:rsid w:val="00527857"/>
    <w:rsid w:val="005351FC"/>
    <w:rsid w:val="00535587"/>
    <w:rsid w:val="00535CD5"/>
    <w:rsid w:val="0054480F"/>
    <w:rsid w:val="00544DAE"/>
    <w:rsid w:val="0054574E"/>
    <w:rsid w:val="005477E1"/>
    <w:rsid w:val="005567FD"/>
    <w:rsid w:val="0055784A"/>
    <w:rsid w:val="0056110F"/>
    <w:rsid w:val="00564D0E"/>
    <w:rsid w:val="0056590D"/>
    <w:rsid w:val="00571000"/>
    <w:rsid w:val="005915CB"/>
    <w:rsid w:val="005A45BB"/>
    <w:rsid w:val="005A5BDC"/>
    <w:rsid w:val="005A5E1E"/>
    <w:rsid w:val="005B02B6"/>
    <w:rsid w:val="005B1B7E"/>
    <w:rsid w:val="005B7512"/>
    <w:rsid w:val="005C10CF"/>
    <w:rsid w:val="005C229C"/>
    <w:rsid w:val="005C530D"/>
    <w:rsid w:val="005C54C3"/>
    <w:rsid w:val="005C6B54"/>
    <w:rsid w:val="005C7CF7"/>
    <w:rsid w:val="005D5680"/>
    <w:rsid w:val="005D61FC"/>
    <w:rsid w:val="005E0678"/>
    <w:rsid w:val="005E42F1"/>
    <w:rsid w:val="005E6175"/>
    <w:rsid w:val="005E792A"/>
    <w:rsid w:val="005F0EE6"/>
    <w:rsid w:val="005F7F1F"/>
    <w:rsid w:val="00600D2B"/>
    <w:rsid w:val="006011C5"/>
    <w:rsid w:val="0060455B"/>
    <w:rsid w:val="00606698"/>
    <w:rsid w:val="00606E3B"/>
    <w:rsid w:val="00606F55"/>
    <w:rsid w:val="00610012"/>
    <w:rsid w:val="00610E6A"/>
    <w:rsid w:val="006149A8"/>
    <w:rsid w:val="00614FA9"/>
    <w:rsid w:val="00615791"/>
    <w:rsid w:val="00617762"/>
    <w:rsid w:val="00621F4D"/>
    <w:rsid w:val="006275B8"/>
    <w:rsid w:val="006440F6"/>
    <w:rsid w:val="00645C55"/>
    <w:rsid w:val="00645DB3"/>
    <w:rsid w:val="00646954"/>
    <w:rsid w:val="006522D6"/>
    <w:rsid w:val="00653D82"/>
    <w:rsid w:val="00654A58"/>
    <w:rsid w:val="00661478"/>
    <w:rsid w:val="006619A7"/>
    <w:rsid w:val="00663763"/>
    <w:rsid w:val="0067373C"/>
    <w:rsid w:val="00677662"/>
    <w:rsid w:val="00680E6A"/>
    <w:rsid w:val="0068249B"/>
    <w:rsid w:val="00682C74"/>
    <w:rsid w:val="0068344E"/>
    <w:rsid w:val="0068699A"/>
    <w:rsid w:val="00691FC1"/>
    <w:rsid w:val="00695388"/>
    <w:rsid w:val="00697427"/>
    <w:rsid w:val="006A2CFB"/>
    <w:rsid w:val="006A4CF8"/>
    <w:rsid w:val="006B08E0"/>
    <w:rsid w:val="006B13F2"/>
    <w:rsid w:val="006B4CDF"/>
    <w:rsid w:val="006B4E4B"/>
    <w:rsid w:val="006B4E8C"/>
    <w:rsid w:val="006B5338"/>
    <w:rsid w:val="006B70CF"/>
    <w:rsid w:val="006C2570"/>
    <w:rsid w:val="006C4023"/>
    <w:rsid w:val="006C4510"/>
    <w:rsid w:val="006C5239"/>
    <w:rsid w:val="006C5C03"/>
    <w:rsid w:val="006C7102"/>
    <w:rsid w:val="006D0ED9"/>
    <w:rsid w:val="006D1483"/>
    <w:rsid w:val="006D276E"/>
    <w:rsid w:val="006D2930"/>
    <w:rsid w:val="006D2CD1"/>
    <w:rsid w:val="006D3186"/>
    <w:rsid w:val="006D3E2A"/>
    <w:rsid w:val="006D63C4"/>
    <w:rsid w:val="006E11CA"/>
    <w:rsid w:val="006E1462"/>
    <w:rsid w:val="006E29AB"/>
    <w:rsid w:val="006E6EDF"/>
    <w:rsid w:val="006E7127"/>
    <w:rsid w:val="006F078F"/>
    <w:rsid w:val="006F20EC"/>
    <w:rsid w:val="006F58F2"/>
    <w:rsid w:val="006F6CAE"/>
    <w:rsid w:val="00700F74"/>
    <w:rsid w:val="0070104F"/>
    <w:rsid w:val="00704CEC"/>
    <w:rsid w:val="0070597A"/>
    <w:rsid w:val="00711746"/>
    <w:rsid w:val="00731EFD"/>
    <w:rsid w:val="0073282F"/>
    <w:rsid w:val="00732949"/>
    <w:rsid w:val="0073358B"/>
    <w:rsid w:val="007350C0"/>
    <w:rsid w:val="007400B5"/>
    <w:rsid w:val="0075072A"/>
    <w:rsid w:val="00751F6A"/>
    <w:rsid w:val="00760682"/>
    <w:rsid w:val="00764F35"/>
    <w:rsid w:val="0076749D"/>
    <w:rsid w:val="00767811"/>
    <w:rsid w:val="007714BB"/>
    <w:rsid w:val="00772251"/>
    <w:rsid w:val="00774FA7"/>
    <w:rsid w:val="00785611"/>
    <w:rsid w:val="007858F7"/>
    <w:rsid w:val="00790398"/>
    <w:rsid w:val="007931D8"/>
    <w:rsid w:val="007957D5"/>
    <w:rsid w:val="007A5995"/>
    <w:rsid w:val="007A6524"/>
    <w:rsid w:val="007A69FD"/>
    <w:rsid w:val="007A6B54"/>
    <w:rsid w:val="007B4BD0"/>
    <w:rsid w:val="007B61FD"/>
    <w:rsid w:val="007B7745"/>
    <w:rsid w:val="007C503A"/>
    <w:rsid w:val="007C6DBD"/>
    <w:rsid w:val="007D1600"/>
    <w:rsid w:val="007D3F4E"/>
    <w:rsid w:val="007D5263"/>
    <w:rsid w:val="007E1F2A"/>
    <w:rsid w:val="007E5F2C"/>
    <w:rsid w:val="007F0556"/>
    <w:rsid w:val="007F1FFE"/>
    <w:rsid w:val="007F3503"/>
    <w:rsid w:val="007F3607"/>
    <w:rsid w:val="007F6D8F"/>
    <w:rsid w:val="007F7070"/>
    <w:rsid w:val="008069A9"/>
    <w:rsid w:val="00814ECF"/>
    <w:rsid w:val="00815382"/>
    <w:rsid w:val="00816934"/>
    <w:rsid w:val="00816A76"/>
    <w:rsid w:val="008200DD"/>
    <w:rsid w:val="008270E4"/>
    <w:rsid w:val="00831398"/>
    <w:rsid w:val="00832725"/>
    <w:rsid w:val="00832BC7"/>
    <w:rsid w:val="008339F6"/>
    <w:rsid w:val="00833F14"/>
    <w:rsid w:val="008345EE"/>
    <w:rsid w:val="00837341"/>
    <w:rsid w:val="008447DF"/>
    <w:rsid w:val="00846247"/>
    <w:rsid w:val="00850375"/>
    <w:rsid w:val="00850B73"/>
    <w:rsid w:val="00852ECF"/>
    <w:rsid w:val="00856652"/>
    <w:rsid w:val="008605D9"/>
    <w:rsid w:val="0086595B"/>
    <w:rsid w:val="00870D88"/>
    <w:rsid w:val="00870DAB"/>
    <w:rsid w:val="00877298"/>
    <w:rsid w:val="008802AE"/>
    <w:rsid w:val="00880F29"/>
    <w:rsid w:val="0088247B"/>
    <w:rsid w:val="0089080A"/>
    <w:rsid w:val="008932F4"/>
    <w:rsid w:val="00893884"/>
    <w:rsid w:val="00893CD1"/>
    <w:rsid w:val="008A2364"/>
    <w:rsid w:val="008A361D"/>
    <w:rsid w:val="008A4E5E"/>
    <w:rsid w:val="008A7CE6"/>
    <w:rsid w:val="008B1BB4"/>
    <w:rsid w:val="008B26C8"/>
    <w:rsid w:val="008B5EE2"/>
    <w:rsid w:val="008C4BB7"/>
    <w:rsid w:val="008C5DD7"/>
    <w:rsid w:val="008C5F0E"/>
    <w:rsid w:val="008C6DBD"/>
    <w:rsid w:val="008D1B5F"/>
    <w:rsid w:val="008D3A2C"/>
    <w:rsid w:val="008D6001"/>
    <w:rsid w:val="008E109B"/>
    <w:rsid w:val="008E6005"/>
    <w:rsid w:val="008E6E1D"/>
    <w:rsid w:val="008E6E48"/>
    <w:rsid w:val="008F0165"/>
    <w:rsid w:val="008F28C1"/>
    <w:rsid w:val="008F5AA1"/>
    <w:rsid w:val="00903255"/>
    <w:rsid w:val="00904A18"/>
    <w:rsid w:val="00906D47"/>
    <w:rsid w:val="00911CE8"/>
    <w:rsid w:val="00911D4D"/>
    <w:rsid w:val="0091344C"/>
    <w:rsid w:val="00913FF2"/>
    <w:rsid w:val="00916A37"/>
    <w:rsid w:val="009232D3"/>
    <w:rsid w:val="00924379"/>
    <w:rsid w:val="00936E53"/>
    <w:rsid w:val="009410CC"/>
    <w:rsid w:val="00944172"/>
    <w:rsid w:val="00944DCB"/>
    <w:rsid w:val="00947116"/>
    <w:rsid w:val="009475F9"/>
    <w:rsid w:val="009516D4"/>
    <w:rsid w:val="00952291"/>
    <w:rsid w:val="0095443C"/>
    <w:rsid w:val="00960116"/>
    <w:rsid w:val="009613AF"/>
    <w:rsid w:val="009625D1"/>
    <w:rsid w:val="00963EB5"/>
    <w:rsid w:val="0096693B"/>
    <w:rsid w:val="0097049E"/>
    <w:rsid w:val="00971BAF"/>
    <w:rsid w:val="00974F41"/>
    <w:rsid w:val="009759C0"/>
    <w:rsid w:val="0098298D"/>
    <w:rsid w:val="00982DEF"/>
    <w:rsid w:val="009832B1"/>
    <w:rsid w:val="00983D9C"/>
    <w:rsid w:val="00983F42"/>
    <w:rsid w:val="009873D7"/>
    <w:rsid w:val="009911A5"/>
    <w:rsid w:val="009A02BA"/>
    <w:rsid w:val="009A5C93"/>
    <w:rsid w:val="009A5D87"/>
    <w:rsid w:val="009B2F13"/>
    <w:rsid w:val="009B3AAA"/>
    <w:rsid w:val="009C2D27"/>
    <w:rsid w:val="009C5B43"/>
    <w:rsid w:val="009D7904"/>
    <w:rsid w:val="009E6B7E"/>
    <w:rsid w:val="009F0056"/>
    <w:rsid w:val="009F0D96"/>
    <w:rsid w:val="009F2D8C"/>
    <w:rsid w:val="009F5F55"/>
    <w:rsid w:val="00A01199"/>
    <w:rsid w:val="00A020CB"/>
    <w:rsid w:val="00A05284"/>
    <w:rsid w:val="00A0780D"/>
    <w:rsid w:val="00A13FF1"/>
    <w:rsid w:val="00A1617F"/>
    <w:rsid w:val="00A17541"/>
    <w:rsid w:val="00A223C2"/>
    <w:rsid w:val="00A22D43"/>
    <w:rsid w:val="00A245AE"/>
    <w:rsid w:val="00A25BB0"/>
    <w:rsid w:val="00A27A8C"/>
    <w:rsid w:val="00A312BF"/>
    <w:rsid w:val="00A32574"/>
    <w:rsid w:val="00A37C65"/>
    <w:rsid w:val="00A40C2A"/>
    <w:rsid w:val="00A467F2"/>
    <w:rsid w:val="00A50B3F"/>
    <w:rsid w:val="00A524F7"/>
    <w:rsid w:val="00A5427A"/>
    <w:rsid w:val="00A61739"/>
    <w:rsid w:val="00A67BA7"/>
    <w:rsid w:val="00A70A48"/>
    <w:rsid w:val="00A722BA"/>
    <w:rsid w:val="00A7340F"/>
    <w:rsid w:val="00A737AA"/>
    <w:rsid w:val="00A81E3E"/>
    <w:rsid w:val="00A823D4"/>
    <w:rsid w:val="00A87B14"/>
    <w:rsid w:val="00A90661"/>
    <w:rsid w:val="00A91AB2"/>
    <w:rsid w:val="00A922D5"/>
    <w:rsid w:val="00A93CA4"/>
    <w:rsid w:val="00A95116"/>
    <w:rsid w:val="00AA1880"/>
    <w:rsid w:val="00AA1967"/>
    <w:rsid w:val="00AA6C1E"/>
    <w:rsid w:val="00AB29FF"/>
    <w:rsid w:val="00AB360F"/>
    <w:rsid w:val="00AB7390"/>
    <w:rsid w:val="00AB743B"/>
    <w:rsid w:val="00AB779C"/>
    <w:rsid w:val="00AC25A3"/>
    <w:rsid w:val="00AC617E"/>
    <w:rsid w:val="00AD1367"/>
    <w:rsid w:val="00AD1992"/>
    <w:rsid w:val="00AD1C54"/>
    <w:rsid w:val="00AD3659"/>
    <w:rsid w:val="00AD6ACF"/>
    <w:rsid w:val="00AE1277"/>
    <w:rsid w:val="00AE594C"/>
    <w:rsid w:val="00AF13C3"/>
    <w:rsid w:val="00B06656"/>
    <w:rsid w:val="00B17437"/>
    <w:rsid w:val="00B1743F"/>
    <w:rsid w:val="00B22531"/>
    <w:rsid w:val="00B22DDE"/>
    <w:rsid w:val="00B25485"/>
    <w:rsid w:val="00B26587"/>
    <w:rsid w:val="00B27913"/>
    <w:rsid w:val="00B42F4B"/>
    <w:rsid w:val="00B4687E"/>
    <w:rsid w:val="00B51F60"/>
    <w:rsid w:val="00B53126"/>
    <w:rsid w:val="00B5337C"/>
    <w:rsid w:val="00B5365C"/>
    <w:rsid w:val="00B57160"/>
    <w:rsid w:val="00B606CD"/>
    <w:rsid w:val="00B60B15"/>
    <w:rsid w:val="00B6307C"/>
    <w:rsid w:val="00B662A6"/>
    <w:rsid w:val="00B66DA8"/>
    <w:rsid w:val="00B67DF8"/>
    <w:rsid w:val="00B7043F"/>
    <w:rsid w:val="00B70A24"/>
    <w:rsid w:val="00B76CB7"/>
    <w:rsid w:val="00B77767"/>
    <w:rsid w:val="00B9285B"/>
    <w:rsid w:val="00B95F29"/>
    <w:rsid w:val="00B96405"/>
    <w:rsid w:val="00BA1711"/>
    <w:rsid w:val="00BA1D7F"/>
    <w:rsid w:val="00BA1E8A"/>
    <w:rsid w:val="00BA4145"/>
    <w:rsid w:val="00BA41C9"/>
    <w:rsid w:val="00BB3144"/>
    <w:rsid w:val="00BC3295"/>
    <w:rsid w:val="00BC6E53"/>
    <w:rsid w:val="00BC7D73"/>
    <w:rsid w:val="00BD2B09"/>
    <w:rsid w:val="00BD5C99"/>
    <w:rsid w:val="00BE21F6"/>
    <w:rsid w:val="00BE4459"/>
    <w:rsid w:val="00BF0ADF"/>
    <w:rsid w:val="00BF0BDC"/>
    <w:rsid w:val="00BF4822"/>
    <w:rsid w:val="00C00586"/>
    <w:rsid w:val="00C00644"/>
    <w:rsid w:val="00C072B5"/>
    <w:rsid w:val="00C11BA0"/>
    <w:rsid w:val="00C13FC9"/>
    <w:rsid w:val="00C14EC5"/>
    <w:rsid w:val="00C1527F"/>
    <w:rsid w:val="00C21E03"/>
    <w:rsid w:val="00C26752"/>
    <w:rsid w:val="00C31FC5"/>
    <w:rsid w:val="00C345F6"/>
    <w:rsid w:val="00C36D8A"/>
    <w:rsid w:val="00C57520"/>
    <w:rsid w:val="00C60517"/>
    <w:rsid w:val="00C6562C"/>
    <w:rsid w:val="00C65FA1"/>
    <w:rsid w:val="00C666D9"/>
    <w:rsid w:val="00C75683"/>
    <w:rsid w:val="00C770F4"/>
    <w:rsid w:val="00C77A4B"/>
    <w:rsid w:val="00C80C4B"/>
    <w:rsid w:val="00C80D88"/>
    <w:rsid w:val="00C8286F"/>
    <w:rsid w:val="00C831CD"/>
    <w:rsid w:val="00C946FC"/>
    <w:rsid w:val="00C97541"/>
    <w:rsid w:val="00CA0382"/>
    <w:rsid w:val="00CA32A2"/>
    <w:rsid w:val="00CA7D9D"/>
    <w:rsid w:val="00CB4522"/>
    <w:rsid w:val="00CC07DD"/>
    <w:rsid w:val="00CC4017"/>
    <w:rsid w:val="00CC5064"/>
    <w:rsid w:val="00CD1960"/>
    <w:rsid w:val="00CD1E97"/>
    <w:rsid w:val="00CD6CC5"/>
    <w:rsid w:val="00CE5C06"/>
    <w:rsid w:val="00CE787E"/>
    <w:rsid w:val="00CF10E4"/>
    <w:rsid w:val="00CF5C8B"/>
    <w:rsid w:val="00D04D67"/>
    <w:rsid w:val="00D070C6"/>
    <w:rsid w:val="00D07AC1"/>
    <w:rsid w:val="00D100ED"/>
    <w:rsid w:val="00D11B9B"/>
    <w:rsid w:val="00D14681"/>
    <w:rsid w:val="00D203CE"/>
    <w:rsid w:val="00D21CB1"/>
    <w:rsid w:val="00D22DC9"/>
    <w:rsid w:val="00D26A95"/>
    <w:rsid w:val="00D321B8"/>
    <w:rsid w:val="00D34542"/>
    <w:rsid w:val="00D35568"/>
    <w:rsid w:val="00D367A2"/>
    <w:rsid w:val="00D41027"/>
    <w:rsid w:val="00D41AB7"/>
    <w:rsid w:val="00D46CE5"/>
    <w:rsid w:val="00D50353"/>
    <w:rsid w:val="00D54A41"/>
    <w:rsid w:val="00D553F8"/>
    <w:rsid w:val="00D62424"/>
    <w:rsid w:val="00D66D02"/>
    <w:rsid w:val="00D716F6"/>
    <w:rsid w:val="00D7179D"/>
    <w:rsid w:val="00D83DD6"/>
    <w:rsid w:val="00D87E6B"/>
    <w:rsid w:val="00D9158C"/>
    <w:rsid w:val="00D94EBE"/>
    <w:rsid w:val="00D965B9"/>
    <w:rsid w:val="00DA0629"/>
    <w:rsid w:val="00DA2671"/>
    <w:rsid w:val="00DA282D"/>
    <w:rsid w:val="00DB0EA1"/>
    <w:rsid w:val="00DC39DD"/>
    <w:rsid w:val="00DC55EE"/>
    <w:rsid w:val="00DD1911"/>
    <w:rsid w:val="00DD2642"/>
    <w:rsid w:val="00DD3D83"/>
    <w:rsid w:val="00DD547F"/>
    <w:rsid w:val="00DE0817"/>
    <w:rsid w:val="00DE1172"/>
    <w:rsid w:val="00DE1505"/>
    <w:rsid w:val="00DE3BDB"/>
    <w:rsid w:val="00DE4985"/>
    <w:rsid w:val="00DE7294"/>
    <w:rsid w:val="00DF2C3C"/>
    <w:rsid w:val="00DF47BA"/>
    <w:rsid w:val="00DF4FA5"/>
    <w:rsid w:val="00DF5242"/>
    <w:rsid w:val="00E0182E"/>
    <w:rsid w:val="00E04CE8"/>
    <w:rsid w:val="00E0577B"/>
    <w:rsid w:val="00E12DF5"/>
    <w:rsid w:val="00E14092"/>
    <w:rsid w:val="00E16E8D"/>
    <w:rsid w:val="00E17795"/>
    <w:rsid w:val="00E17823"/>
    <w:rsid w:val="00E17B0F"/>
    <w:rsid w:val="00E2208D"/>
    <w:rsid w:val="00E23E64"/>
    <w:rsid w:val="00E2418D"/>
    <w:rsid w:val="00E25252"/>
    <w:rsid w:val="00E337AD"/>
    <w:rsid w:val="00E41385"/>
    <w:rsid w:val="00E438E4"/>
    <w:rsid w:val="00E47C9B"/>
    <w:rsid w:val="00E520CF"/>
    <w:rsid w:val="00E61282"/>
    <w:rsid w:val="00E6440B"/>
    <w:rsid w:val="00E8183F"/>
    <w:rsid w:val="00E86A9B"/>
    <w:rsid w:val="00E87A2D"/>
    <w:rsid w:val="00E91185"/>
    <w:rsid w:val="00E915FA"/>
    <w:rsid w:val="00E91AA1"/>
    <w:rsid w:val="00E92159"/>
    <w:rsid w:val="00E97926"/>
    <w:rsid w:val="00EA2DA3"/>
    <w:rsid w:val="00EA614C"/>
    <w:rsid w:val="00EA6B6E"/>
    <w:rsid w:val="00EA7364"/>
    <w:rsid w:val="00EB20AE"/>
    <w:rsid w:val="00EB418A"/>
    <w:rsid w:val="00EB65E2"/>
    <w:rsid w:val="00EC63DB"/>
    <w:rsid w:val="00EC6759"/>
    <w:rsid w:val="00ED2969"/>
    <w:rsid w:val="00EE0E1F"/>
    <w:rsid w:val="00EE1E48"/>
    <w:rsid w:val="00EF1C44"/>
    <w:rsid w:val="00EF2DEB"/>
    <w:rsid w:val="00EF5552"/>
    <w:rsid w:val="00EF58C7"/>
    <w:rsid w:val="00EF61C2"/>
    <w:rsid w:val="00F005EE"/>
    <w:rsid w:val="00F0389A"/>
    <w:rsid w:val="00F06C55"/>
    <w:rsid w:val="00F07AA3"/>
    <w:rsid w:val="00F13BC7"/>
    <w:rsid w:val="00F141B0"/>
    <w:rsid w:val="00F15ADA"/>
    <w:rsid w:val="00F20526"/>
    <w:rsid w:val="00F21A6D"/>
    <w:rsid w:val="00F22655"/>
    <w:rsid w:val="00F25211"/>
    <w:rsid w:val="00F25925"/>
    <w:rsid w:val="00F26DFC"/>
    <w:rsid w:val="00F27283"/>
    <w:rsid w:val="00F273BA"/>
    <w:rsid w:val="00F3310C"/>
    <w:rsid w:val="00F47A8C"/>
    <w:rsid w:val="00F508AD"/>
    <w:rsid w:val="00F518C1"/>
    <w:rsid w:val="00F52B4B"/>
    <w:rsid w:val="00F80E94"/>
    <w:rsid w:val="00F81797"/>
    <w:rsid w:val="00F844BE"/>
    <w:rsid w:val="00F85C4A"/>
    <w:rsid w:val="00F8645F"/>
    <w:rsid w:val="00F866D3"/>
    <w:rsid w:val="00F872EF"/>
    <w:rsid w:val="00F9025E"/>
    <w:rsid w:val="00F90975"/>
    <w:rsid w:val="00F93EE8"/>
    <w:rsid w:val="00F955A6"/>
    <w:rsid w:val="00F976D6"/>
    <w:rsid w:val="00FA2C55"/>
    <w:rsid w:val="00FA3EDA"/>
    <w:rsid w:val="00FB4A81"/>
    <w:rsid w:val="00FB5C45"/>
    <w:rsid w:val="00FC0E40"/>
    <w:rsid w:val="00FC2CB9"/>
    <w:rsid w:val="00FC3908"/>
    <w:rsid w:val="00FC48FB"/>
    <w:rsid w:val="00FC6B87"/>
    <w:rsid w:val="00FD00C8"/>
    <w:rsid w:val="00FD0587"/>
    <w:rsid w:val="00FD0C12"/>
    <w:rsid w:val="00FD1048"/>
    <w:rsid w:val="00FD5684"/>
    <w:rsid w:val="00FD5805"/>
    <w:rsid w:val="00FD6414"/>
    <w:rsid w:val="00FE0B2F"/>
    <w:rsid w:val="00FE2414"/>
    <w:rsid w:val="00FE3831"/>
    <w:rsid w:val="00FE63F8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4E17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E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EF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37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37AA"/>
  </w:style>
  <w:style w:type="character" w:customStyle="1" w:styleId="CommentTextChar">
    <w:name w:val="Comment Text Char"/>
    <w:basedOn w:val="DefaultParagraphFont"/>
    <w:link w:val="CommentText"/>
    <w:uiPriority w:val="99"/>
    <w:rsid w:val="00A737A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7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AA"/>
    <w:rPr>
      <w:rFonts w:ascii="Lucida Grande" w:hAnsi="Lucida Grande" w:cs="Lucida Grande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E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E48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E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EF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37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37AA"/>
  </w:style>
  <w:style w:type="character" w:customStyle="1" w:styleId="CommentTextChar">
    <w:name w:val="Comment Text Char"/>
    <w:basedOn w:val="DefaultParagraphFont"/>
    <w:link w:val="CommentText"/>
    <w:uiPriority w:val="99"/>
    <w:rsid w:val="00A737A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7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AA"/>
    <w:rPr>
      <w:rFonts w:ascii="Lucida Grande" w:hAnsi="Lucida Grande" w:cs="Lucida Grande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E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E4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AC27CE-1DA1-E247-9A10-F59B07FC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9</Pages>
  <Words>1066</Words>
  <Characters>6077</Characters>
  <Application>Microsoft Macintosh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Bousios</dc:creator>
  <cp:keywords/>
  <dc:description/>
  <cp:lastModifiedBy>Alexandros Bousios</cp:lastModifiedBy>
  <cp:revision>206</cp:revision>
  <dcterms:created xsi:type="dcterms:W3CDTF">2015-03-30T17:26:00Z</dcterms:created>
  <dcterms:modified xsi:type="dcterms:W3CDTF">2015-11-27T17:45:00Z</dcterms:modified>
</cp:coreProperties>
</file>