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2C" w:rsidRPr="00F5669C" w:rsidRDefault="0013012C" w:rsidP="00F5669C">
      <w:pPr>
        <w:pStyle w:val="Paragraph"/>
        <w:spacing w:line="480" w:lineRule="auto"/>
        <w:ind w:firstLine="0"/>
        <w:jc w:val="center"/>
        <w:rPr>
          <w:rFonts w:ascii="Arial" w:hAnsi="Arial" w:cs="Arial"/>
          <w:b/>
          <w:sz w:val="22"/>
          <w:szCs w:val="22"/>
          <w:lang w:val="en-GB"/>
        </w:rPr>
      </w:pPr>
      <w:r w:rsidRPr="00F5669C">
        <w:rPr>
          <w:rFonts w:ascii="Arial" w:hAnsi="Arial" w:cs="Arial"/>
          <w:b/>
          <w:sz w:val="22"/>
          <w:szCs w:val="22"/>
          <w:lang w:val="en-GB"/>
        </w:rPr>
        <w:t>SUPPLEMENTAL INFORMATION</w:t>
      </w:r>
    </w:p>
    <w:p w:rsidR="0013012C" w:rsidRPr="00F5669C" w:rsidRDefault="0013012C" w:rsidP="00F5669C">
      <w:pPr>
        <w:pStyle w:val="Authors"/>
        <w:spacing w:line="480" w:lineRule="auto"/>
        <w:jc w:val="left"/>
        <w:rPr>
          <w:rFonts w:ascii="Arial" w:hAnsi="Arial" w:cs="Arial"/>
          <w:b/>
          <w:sz w:val="22"/>
          <w:szCs w:val="22"/>
        </w:rPr>
      </w:pPr>
    </w:p>
    <w:p w:rsidR="003A5CAE" w:rsidRPr="00F5669C" w:rsidRDefault="003A5CAE" w:rsidP="00F5669C">
      <w:pPr>
        <w:pStyle w:val="Authors"/>
        <w:spacing w:line="480" w:lineRule="auto"/>
        <w:rPr>
          <w:rFonts w:ascii="Arial" w:hAnsi="Arial" w:cs="Arial"/>
          <w:b/>
          <w:sz w:val="22"/>
          <w:szCs w:val="22"/>
        </w:rPr>
      </w:pPr>
      <w:r w:rsidRPr="00F5669C">
        <w:rPr>
          <w:rFonts w:ascii="Arial" w:hAnsi="Arial" w:cs="Arial"/>
          <w:b/>
          <w:sz w:val="22"/>
          <w:szCs w:val="22"/>
        </w:rPr>
        <w:t>Unmasking alternative splicing inside protein-coding exons</w:t>
      </w:r>
      <w:r w:rsidR="00FF7265" w:rsidRPr="00F5669C">
        <w:rPr>
          <w:rFonts w:ascii="Arial" w:hAnsi="Arial" w:cs="Arial"/>
          <w:b/>
          <w:sz w:val="22"/>
          <w:szCs w:val="22"/>
        </w:rPr>
        <w:t xml:space="preserve"> defines exitrons and </w:t>
      </w:r>
      <w:r w:rsidRPr="00F5669C">
        <w:rPr>
          <w:rFonts w:ascii="Arial" w:hAnsi="Arial" w:cs="Arial"/>
          <w:b/>
          <w:sz w:val="22"/>
          <w:szCs w:val="22"/>
        </w:rPr>
        <w:t>their role in proteome plasticity</w:t>
      </w:r>
    </w:p>
    <w:p w:rsidR="003A5CAE" w:rsidRPr="00F5669C" w:rsidRDefault="003A5CAE" w:rsidP="00F5669C">
      <w:pPr>
        <w:pStyle w:val="Authors"/>
        <w:spacing w:after="0" w:line="480" w:lineRule="auto"/>
        <w:jc w:val="both"/>
        <w:rPr>
          <w:rFonts w:ascii="Arial" w:hAnsi="Arial" w:cs="Arial"/>
          <w:sz w:val="22"/>
          <w:szCs w:val="22"/>
          <w:vertAlign w:val="superscript"/>
          <w:lang w:val="en-GB"/>
        </w:rPr>
      </w:pPr>
      <w:r w:rsidRPr="00F5669C">
        <w:rPr>
          <w:rFonts w:ascii="Arial" w:hAnsi="Arial" w:cs="Arial"/>
          <w:sz w:val="22"/>
          <w:szCs w:val="22"/>
          <w:lang w:val="en-GB"/>
        </w:rPr>
        <w:t>Yamile Marquez</w:t>
      </w:r>
      <w:r w:rsidRPr="00F5669C">
        <w:rPr>
          <w:rFonts w:ascii="Arial" w:hAnsi="Arial" w:cs="Arial"/>
          <w:sz w:val="22"/>
          <w:szCs w:val="22"/>
          <w:vertAlign w:val="superscript"/>
          <w:lang w:val="en-GB"/>
        </w:rPr>
        <w:t>1</w:t>
      </w:r>
      <w:r w:rsidRPr="00F5669C">
        <w:rPr>
          <w:rFonts w:ascii="Arial" w:hAnsi="Arial" w:cs="Arial"/>
          <w:sz w:val="22"/>
          <w:szCs w:val="22"/>
          <w:lang w:val="en-GB"/>
        </w:rPr>
        <w:t>, Markus Höpfler</w:t>
      </w:r>
      <w:r w:rsidRPr="00F5669C">
        <w:rPr>
          <w:rFonts w:ascii="Arial" w:hAnsi="Arial" w:cs="Arial"/>
          <w:sz w:val="22"/>
          <w:szCs w:val="22"/>
          <w:vertAlign w:val="superscript"/>
          <w:lang w:val="en-GB"/>
        </w:rPr>
        <w:t>1,3</w:t>
      </w:r>
      <w:r w:rsidRPr="00F5669C">
        <w:rPr>
          <w:rFonts w:ascii="Arial" w:hAnsi="Arial" w:cs="Arial"/>
          <w:sz w:val="22"/>
          <w:szCs w:val="22"/>
          <w:lang w:val="en-GB"/>
        </w:rPr>
        <w:t>, Zahra Ayatollahi</w:t>
      </w:r>
      <w:r w:rsidRPr="00F5669C">
        <w:rPr>
          <w:rFonts w:ascii="Arial" w:hAnsi="Arial" w:cs="Arial"/>
          <w:sz w:val="22"/>
          <w:szCs w:val="22"/>
          <w:vertAlign w:val="superscript"/>
          <w:lang w:val="en-GB"/>
        </w:rPr>
        <w:t>1</w:t>
      </w:r>
      <w:r w:rsidRPr="00F5669C">
        <w:rPr>
          <w:rFonts w:ascii="Arial" w:hAnsi="Arial" w:cs="Arial"/>
          <w:sz w:val="22"/>
          <w:szCs w:val="22"/>
          <w:lang w:val="en-GB"/>
        </w:rPr>
        <w:t>, Andrea Barta</w:t>
      </w:r>
      <w:r w:rsidRPr="00F5669C">
        <w:rPr>
          <w:rFonts w:ascii="Arial" w:hAnsi="Arial" w:cs="Arial"/>
          <w:sz w:val="22"/>
          <w:szCs w:val="22"/>
          <w:vertAlign w:val="superscript"/>
          <w:lang w:val="en-GB"/>
        </w:rPr>
        <w:t>1</w:t>
      </w:r>
      <w:r w:rsidRPr="00F5669C">
        <w:rPr>
          <w:rFonts w:ascii="Arial" w:hAnsi="Arial" w:cs="Arial"/>
          <w:sz w:val="22"/>
          <w:szCs w:val="22"/>
          <w:lang w:val="en-GB"/>
        </w:rPr>
        <w:t>, Maria Kalyna</w:t>
      </w:r>
      <w:r w:rsidRPr="00F5669C">
        <w:rPr>
          <w:rFonts w:ascii="Arial" w:hAnsi="Arial" w:cs="Arial"/>
          <w:sz w:val="22"/>
          <w:szCs w:val="22"/>
          <w:vertAlign w:val="superscript"/>
          <w:lang w:val="en-GB"/>
        </w:rPr>
        <w:t>1,2</w:t>
      </w:r>
      <w:r w:rsidRPr="00F5669C">
        <w:rPr>
          <w:rFonts w:ascii="Arial" w:hAnsi="Arial" w:cs="Arial"/>
          <w:sz w:val="22"/>
          <w:szCs w:val="22"/>
          <w:lang w:val="en-GB"/>
        </w:rPr>
        <w:t>*</w:t>
      </w:r>
    </w:p>
    <w:p w:rsidR="003A5CAE" w:rsidRPr="00F5669C" w:rsidRDefault="003A5CAE" w:rsidP="00F5669C">
      <w:pPr>
        <w:pStyle w:val="NormalWeb"/>
        <w:spacing w:before="120" w:beforeAutospacing="0" w:after="0" w:afterAutospacing="0" w:line="480" w:lineRule="auto"/>
        <w:jc w:val="both"/>
        <w:rPr>
          <w:rFonts w:ascii="Arial" w:hAnsi="Arial" w:cs="Arial"/>
          <w:sz w:val="22"/>
          <w:szCs w:val="22"/>
          <w:lang w:val="en-US"/>
        </w:rPr>
      </w:pPr>
      <w:r w:rsidRPr="00F5669C">
        <w:rPr>
          <w:rFonts w:ascii="Arial" w:hAnsi="Arial" w:cs="Arial"/>
          <w:sz w:val="22"/>
          <w:szCs w:val="22"/>
          <w:vertAlign w:val="superscript"/>
          <w:lang w:val="en-US"/>
        </w:rPr>
        <w:t>1</w:t>
      </w:r>
      <w:r w:rsidRPr="00F5669C">
        <w:rPr>
          <w:rFonts w:ascii="Arial" w:hAnsi="Arial" w:cs="Arial"/>
          <w:sz w:val="22"/>
          <w:szCs w:val="22"/>
          <w:lang w:val="en-US"/>
        </w:rPr>
        <w:t xml:space="preserve">Max F. Perutz Laboratories, Medical University of Vienna, Vienna, A-1030, Austria </w:t>
      </w:r>
    </w:p>
    <w:p w:rsidR="003A5CAE" w:rsidRPr="00F5669C" w:rsidRDefault="003A5CAE" w:rsidP="00F5669C">
      <w:pPr>
        <w:pStyle w:val="Paragraph"/>
        <w:spacing w:line="480" w:lineRule="auto"/>
        <w:ind w:firstLine="0"/>
        <w:jc w:val="both"/>
        <w:rPr>
          <w:rFonts w:ascii="Arial" w:hAnsi="Arial" w:cs="Arial"/>
          <w:sz w:val="22"/>
          <w:szCs w:val="22"/>
          <w:lang w:val="en-GB"/>
        </w:rPr>
      </w:pPr>
      <w:r w:rsidRPr="00F5669C">
        <w:rPr>
          <w:rFonts w:ascii="Arial" w:hAnsi="Arial" w:cs="Arial"/>
          <w:sz w:val="22"/>
          <w:szCs w:val="22"/>
          <w:vertAlign w:val="superscript"/>
          <w:lang w:val="en-GB"/>
        </w:rPr>
        <w:t>2</w:t>
      </w:r>
      <w:r w:rsidRPr="00F5669C">
        <w:rPr>
          <w:rFonts w:ascii="Arial" w:hAnsi="Arial" w:cs="Arial"/>
          <w:sz w:val="22"/>
          <w:szCs w:val="22"/>
          <w:lang w:val="en-GB"/>
        </w:rPr>
        <w:t>Department of Applied Genetics and Cell Biology, BOKU – University of Natural Resources and Life Sciences, Vienna, A-1190, Austria</w:t>
      </w:r>
    </w:p>
    <w:p w:rsidR="003A5CAE" w:rsidRPr="00F5669C" w:rsidRDefault="003A5CAE" w:rsidP="00F5669C">
      <w:pPr>
        <w:pStyle w:val="Paragraph"/>
        <w:spacing w:line="480" w:lineRule="auto"/>
        <w:ind w:firstLine="0"/>
        <w:jc w:val="both"/>
        <w:rPr>
          <w:rFonts w:ascii="Arial" w:hAnsi="Arial" w:cs="Arial"/>
          <w:sz w:val="22"/>
          <w:szCs w:val="22"/>
          <w:lang w:val="en-GB"/>
        </w:rPr>
      </w:pPr>
      <w:r w:rsidRPr="00F5669C">
        <w:rPr>
          <w:rFonts w:ascii="Arial" w:hAnsi="Arial" w:cs="Arial"/>
          <w:sz w:val="22"/>
          <w:szCs w:val="22"/>
          <w:vertAlign w:val="superscript"/>
          <w:lang w:val="en-GB"/>
        </w:rPr>
        <w:t>3</w:t>
      </w:r>
      <w:r w:rsidRPr="00F5669C">
        <w:rPr>
          <w:rFonts w:ascii="Arial" w:hAnsi="Arial" w:cs="Arial"/>
          <w:sz w:val="22"/>
          <w:szCs w:val="22"/>
          <w:lang w:val="en-GB"/>
        </w:rPr>
        <w:t xml:space="preserve">Present address: Department of Molecular Cell Biology, Max Planck Institute of Biochemistry, </w:t>
      </w:r>
      <w:proofErr w:type="spellStart"/>
      <w:r w:rsidRPr="00F5669C">
        <w:rPr>
          <w:rFonts w:ascii="Arial" w:hAnsi="Arial" w:cs="Arial"/>
          <w:sz w:val="22"/>
          <w:szCs w:val="22"/>
          <w:lang w:val="en-GB"/>
        </w:rPr>
        <w:t>Martinsried</w:t>
      </w:r>
      <w:proofErr w:type="spellEnd"/>
      <w:r w:rsidRPr="00F5669C">
        <w:rPr>
          <w:rFonts w:ascii="Arial" w:hAnsi="Arial" w:cs="Arial"/>
          <w:sz w:val="22"/>
          <w:szCs w:val="22"/>
          <w:lang w:val="en-GB"/>
        </w:rPr>
        <w:t>, 82152, Germany</w:t>
      </w:r>
    </w:p>
    <w:p w:rsidR="003A5CAE" w:rsidRPr="00F5669C" w:rsidRDefault="003A5CAE" w:rsidP="00F5669C">
      <w:pPr>
        <w:pStyle w:val="Paragraph"/>
        <w:spacing w:line="480" w:lineRule="auto"/>
        <w:ind w:firstLine="0"/>
        <w:jc w:val="both"/>
        <w:rPr>
          <w:rFonts w:ascii="Arial" w:hAnsi="Arial" w:cs="Arial"/>
          <w:sz w:val="22"/>
          <w:szCs w:val="22"/>
          <w:lang w:val="en-GB"/>
        </w:rPr>
      </w:pPr>
      <w:r w:rsidRPr="00F5669C">
        <w:rPr>
          <w:rFonts w:ascii="Arial" w:hAnsi="Arial" w:cs="Arial"/>
          <w:sz w:val="22"/>
          <w:szCs w:val="22"/>
          <w:lang w:val="en-GB"/>
        </w:rPr>
        <w:t xml:space="preserve">*Correspondence: </w:t>
      </w:r>
      <w:hyperlink r:id="rId7" w:history="1">
        <w:r w:rsidRPr="00F5669C">
          <w:rPr>
            <w:rStyle w:val="Hyperlink"/>
            <w:rFonts w:ascii="Arial" w:eastAsia="Calibri" w:hAnsi="Arial" w:cs="Arial"/>
            <w:sz w:val="22"/>
            <w:szCs w:val="22"/>
            <w:lang w:val="en-GB"/>
          </w:rPr>
          <w:t>mariya.kalyna@boku.ac.at</w:t>
        </w:r>
      </w:hyperlink>
      <w:r w:rsidRPr="00F5669C">
        <w:rPr>
          <w:rFonts w:ascii="Arial" w:hAnsi="Arial" w:cs="Arial"/>
          <w:sz w:val="22"/>
          <w:szCs w:val="22"/>
          <w:lang w:val="en-GB"/>
        </w:rPr>
        <w:t xml:space="preserve"> or </w:t>
      </w:r>
      <w:hyperlink r:id="rId8" w:history="1">
        <w:r w:rsidRPr="00F5669C">
          <w:rPr>
            <w:rStyle w:val="Hyperlink"/>
            <w:rFonts w:ascii="Arial" w:eastAsia="Calibri" w:hAnsi="Arial" w:cs="Arial"/>
            <w:sz w:val="22"/>
            <w:szCs w:val="22"/>
            <w:lang w:val="en-GB"/>
          </w:rPr>
          <w:t>mariya.kalyna@univie.ac.at</w:t>
        </w:r>
      </w:hyperlink>
      <w:r w:rsidRPr="00F5669C">
        <w:rPr>
          <w:rFonts w:ascii="Arial" w:hAnsi="Arial" w:cs="Arial"/>
          <w:sz w:val="22"/>
          <w:szCs w:val="22"/>
          <w:lang w:val="en-GB"/>
        </w:rPr>
        <w:t xml:space="preserve"> </w:t>
      </w:r>
    </w:p>
    <w:p w:rsidR="003A5CAE" w:rsidRPr="00F5669C" w:rsidRDefault="003A5CAE" w:rsidP="00F5669C">
      <w:pPr>
        <w:pStyle w:val="Paragraph"/>
        <w:spacing w:line="480" w:lineRule="auto"/>
        <w:ind w:firstLine="0"/>
        <w:rPr>
          <w:rFonts w:ascii="Arial" w:hAnsi="Arial" w:cs="Arial"/>
          <w:b/>
          <w:sz w:val="22"/>
          <w:szCs w:val="22"/>
          <w:lang w:val="en-GB"/>
        </w:rPr>
      </w:pPr>
    </w:p>
    <w:p w:rsidR="003A5CAE" w:rsidRPr="00F5669C" w:rsidRDefault="003A5CAE" w:rsidP="00F5669C">
      <w:pPr>
        <w:pStyle w:val="Paragraph"/>
        <w:spacing w:line="480" w:lineRule="auto"/>
        <w:ind w:firstLine="0"/>
        <w:rPr>
          <w:rFonts w:ascii="Arial" w:hAnsi="Arial" w:cs="Arial"/>
          <w:b/>
          <w:sz w:val="22"/>
          <w:szCs w:val="22"/>
          <w:lang w:val="en-GB"/>
        </w:rPr>
      </w:pPr>
    </w:p>
    <w:p w:rsidR="0013012C" w:rsidRPr="00F5669C" w:rsidRDefault="0013012C" w:rsidP="00F5669C">
      <w:pPr>
        <w:pStyle w:val="Default"/>
        <w:spacing w:before="120" w:after="0" w:line="480" w:lineRule="auto"/>
        <w:jc w:val="both"/>
        <w:rPr>
          <w:rFonts w:ascii="Arial" w:hAnsi="Arial" w:cs="Arial"/>
          <w:b/>
          <w:bCs/>
          <w:lang w:val="en-GB"/>
        </w:rPr>
      </w:pPr>
    </w:p>
    <w:p w:rsidR="0013012C" w:rsidRPr="00F5669C" w:rsidRDefault="0013012C" w:rsidP="00F5669C">
      <w:pPr>
        <w:pStyle w:val="Default"/>
        <w:spacing w:before="120" w:after="0" w:line="480" w:lineRule="auto"/>
        <w:jc w:val="both"/>
        <w:rPr>
          <w:rFonts w:ascii="Arial" w:hAnsi="Arial" w:cs="Arial"/>
          <w:b/>
          <w:bCs/>
          <w:lang w:val="en-GB"/>
        </w:rPr>
      </w:pPr>
    </w:p>
    <w:p w:rsidR="0013012C" w:rsidRPr="00F5669C" w:rsidRDefault="0013012C" w:rsidP="00F5669C">
      <w:pPr>
        <w:pStyle w:val="Default"/>
        <w:spacing w:before="120" w:after="0" w:line="480" w:lineRule="auto"/>
        <w:jc w:val="both"/>
        <w:rPr>
          <w:rFonts w:ascii="Arial" w:hAnsi="Arial" w:cs="Arial"/>
          <w:b/>
          <w:bCs/>
          <w:lang w:val="en-GB"/>
        </w:rPr>
      </w:pPr>
    </w:p>
    <w:p w:rsidR="0013012C" w:rsidRPr="00F5669C" w:rsidRDefault="0013012C" w:rsidP="00F5669C">
      <w:pPr>
        <w:pStyle w:val="Default"/>
        <w:spacing w:before="120" w:after="0" w:line="480" w:lineRule="auto"/>
        <w:jc w:val="both"/>
        <w:rPr>
          <w:rFonts w:ascii="Arial" w:hAnsi="Arial" w:cs="Arial"/>
          <w:b/>
          <w:bCs/>
          <w:lang w:val="en-GB"/>
        </w:rPr>
      </w:pPr>
    </w:p>
    <w:p w:rsidR="0013012C" w:rsidRPr="00F5669C" w:rsidRDefault="0013012C" w:rsidP="00F5669C">
      <w:pPr>
        <w:pStyle w:val="Default"/>
        <w:spacing w:before="120" w:after="0" w:line="480" w:lineRule="auto"/>
        <w:jc w:val="both"/>
        <w:rPr>
          <w:rFonts w:ascii="Arial" w:hAnsi="Arial" w:cs="Arial"/>
          <w:b/>
          <w:bCs/>
          <w:lang w:val="en-GB"/>
        </w:rPr>
      </w:pPr>
    </w:p>
    <w:p w:rsidR="0013012C" w:rsidRPr="00F5669C" w:rsidRDefault="0013012C" w:rsidP="00F5669C">
      <w:pPr>
        <w:pStyle w:val="Default"/>
        <w:spacing w:before="120" w:after="0" w:line="480" w:lineRule="auto"/>
        <w:jc w:val="both"/>
        <w:rPr>
          <w:rFonts w:ascii="Arial" w:hAnsi="Arial" w:cs="Arial"/>
          <w:b/>
          <w:bCs/>
          <w:lang w:val="en-GB"/>
        </w:rPr>
      </w:pPr>
    </w:p>
    <w:p w:rsidR="0013012C" w:rsidRPr="00F5669C" w:rsidRDefault="0013012C" w:rsidP="00F5669C">
      <w:pPr>
        <w:pStyle w:val="Default"/>
        <w:spacing w:before="120" w:after="0" w:line="480" w:lineRule="auto"/>
        <w:jc w:val="both"/>
        <w:rPr>
          <w:rFonts w:ascii="Arial" w:hAnsi="Arial" w:cs="Arial"/>
          <w:b/>
          <w:bCs/>
          <w:lang w:val="en-GB"/>
        </w:rPr>
      </w:pPr>
    </w:p>
    <w:p w:rsidR="0013012C" w:rsidRPr="00F5669C" w:rsidRDefault="0013012C" w:rsidP="00F5669C">
      <w:pPr>
        <w:pStyle w:val="Default"/>
        <w:spacing w:before="120" w:after="0" w:line="480" w:lineRule="auto"/>
        <w:jc w:val="both"/>
        <w:rPr>
          <w:rFonts w:ascii="Arial" w:hAnsi="Arial" w:cs="Arial"/>
          <w:b/>
          <w:bCs/>
          <w:lang w:val="en-GB"/>
        </w:rPr>
      </w:pPr>
    </w:p>
    <w:p w:rsidR="0013012C" w:rsidRPr="00F5669C" w:rsidRDefault="00A03877" w:rsidP="00F5669C">
      <w:pPr>
        <w:pStyle w:val="Default"/>
        <w:spacing w:before="120" w:after="0" w:line="480" w:lineRule="auto"/>
        <w:jc w:val="center"/>
        <w:rPr>
          <w:rFonts w:ascii="Arial" w:hAnsi="Arial" w:cs="Arial"/>
          <w:b/>
          <w:bCs/>
          <w:lang w:val="en-GB"/>
        </w:rPr>
      </w:pPr>
      <w:r w:rsidRPr="00F5669C">
        <w:rPr>
          <w:rFonts w:ascii="Arial" w:hAnsi="Arial" w:cs="Arial"/>
          <w:b/>
          <w:bCs/>
          <w:lang w:val="en-GB"/>
        </w:rPr>
        <w:lastRenderedPageBreak/>
        <w:t xml:space="preserve">SUPPLEMENTAL </w:t>
      </w:r>
      <w:r w:rsidR="009323EF">
        <w:rPr>
          <w:rFonts w:ascii="Arial" w:hAnsi="Arial" w:cs="Arial"/>
          <w:b/>
          <w:bCs/>
          <w:lang w:val="en-GB"/>
        </w:rPr>
        <w:t>RESULTS</w:t>
      </w:r>
    </w:p>
    <w:p w:rsidR="0013012C" w:rsidRPr="00F5669C" w:rsidRDefault="0013012C" w:rsidP="00F5669C">
      <w:pPr>
        <w:pStyle w:val="Default"/>
        <w:spacing w:before="120" w:after="0" w:line="480" w:lineRule="auto"/>
        <w:jc w:val="both"/>
        <w:rPr>
          <w:rFonts w:ascii="Arial" w:hAnsi="Arial" w:cs="Arial"/>
          <w:b/>
          <w:bCs/>
          <w:lang w:val="en-GB"/>
        </w:rPr>
      </w:pP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b/>
          <w:bCs/>
          <w:lang w:val="en-GB"/>
        </w:rPr>
        <w:t xml:space="preserve">Validation of </w:t>
      </w:r>
      <w:r w:rsidR="00FF7265" w:rsidRPr="00F5669C">
        <w:rPr>
          <w:rFonts w:ascii="Arial" w:hAnsi="Arial" w:cs="Arial"/>
          <w:b/>
          <w:bCs/>
          <w:i/>
          <w:lang w:val="en-GB"/>
        </w:rPr>
        <w:t>Arabidopsis</w:t>
      </w:r>
      <w:r w:rsidR="00E66AA4" w:rsidRPr="00F5669C">
        <w:rPr>
          <w:rFonts w:ascii="Arial" w:hAnsi="Arial" w:cs="Arial"/>
          <w:b/>
          <w:bCs/>
          <w:lang w:val="en-GB"/>
        </w:rPr>
        <w:t xml:space="preserve"> </w:t>
      </w:r>
      <w:r w:rsidRPr="00F5669C">
        <w:rPr>
          <w:rFonts w:ascii="Arial" w:hAnsi="Arial" w:cs="Arial"/>
          <w:b/>
          <w:bCs/>
          <w:lang w:val="en-GB"/>
        </w:rPr>
        <w:t>exitron-spliced isoforms</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 xml:space="preserve">In our previous work </w:t>
      </w:r>
      <w:r w:rsidR="00D1439E">
        <w:rPr>
          <w:rFonts w:ascii="Arial" w:hAnsi="Arial" w:cs="Arial"/>
          <w:lang w:val="en-GB"/>
        </w:rPr>
        <w:fldChar w:fldCharType="begin"/>
      </w:r>
      <w:r w:rsidR="00D1439E">
        <w:rPr>
          <w:rFonts w:ascii="Arial" w:hAnsi="Arial" w:cs="Arial"/>
          <w:lang w:val="en-GB"/>
        </w:rPr>
        <w:instrText xml:space="preserve"> ADDIN EN.CITE &lt;EndNote&gt;&lt;Cite&gt;&lt;Author&gt;Marquez&lt;/Author&gt;&lt;Year&gt;2012&lt;/Year&gt;&lt;RecNum&gt;4743&lt;/RecNum&gt;&lt;DisplayText&gt;(Marquez et al. 2012)&lt;/DisplayText&gt;&lt;record&gt;&lt;rec-number&gt;4743&lt;/rec-number&gt;&lt;foreign-keys&gt;&lt;key app="EN" db-id="fafr02sx4pssw0e5z2spzracr59rw02fe0pd"&gt;4743&lt;/key&gt;&lt;/foreign-keys&gt;&lt;ref-type name="Journal Article"&gt;17&lt;/ref-type&gt;&lt;contributors&gt;&lt;authors&gt;&lt;author&gt;Marquez, Y.&lt;/author&gt;&lt;author&gt;Brown, J. W.&lt;/author&gt;&lt;author&gt;Simpson, C.&lt;/author&gt;&lt;author&gt;Barta, A.&lt;/author&gt;&lt;author&gt;Kalyna, M.&lt;/author&gt;&lt;/authors&gt;&lt;/contributors&gt;&lt;auth-address&gt;Max F. Perutz Laboratories, Medical University of Vienna, Vienna, Austria.&lt;/auth-address&gt;&lt;titles&gt;&lt;title&gt;Transcriptome survey reveals increased complexity of the alternative splicing landscape in Arabidopsis&lt;/title&gt;&lt;secondary-title&gt;Genome Res&lt;/secondary-title&gt;&lt;alt-title&gt;Genome research&lt;/alt-title&gt;&lt;/titles&gt;&lt;periodical&gt;&lt;full-title&gt;Genome Res&lt;/full-title&gt;&lt;/periodical&gt;&lt;alt-periodical&gt;&lt;full-title&gt;Genome Research&lt;/full-title&gt;&lt;/alt-periodical&gt;&lt;pages&gt;1184-95&lt;/pages&gt;&lt;volume&gt;22&lt;/volume&gt;&lt;number&gt;6&lt;/number&gt;&lt;edition&gt;2012/03/07&lt;/edition&gt;&lt;keywords&gt;&lt;keyword&gt;*Alternative Splicing&lt;/keyword&gt;&lt;keyword&gt;Arabidopsis/*genetics&lt;/keyword&gt;&lt;keyword&gt;Arabidopsis Proteins/genetics/metabolism&lt;/keyword&gt;&lt;keyword&gt;Exons&lt;/keyword&gt;&lt;keyword&gt;Gene Library&lt;/keyword&gt;&lt;keyword&gt;*Genome, Plant&lt;/keyword&gt;&lt;keyword&gt;High-Throughput Nucleotide Sequencing&lt;/keyword&gt;&lt;keyword&gt;*Introns&lt;/keyword&gt;&lt;keyword&gt;Protein-Serine-Threonine Kinases/genetics&lt;/keyword&gt;&lt;keyword&gt;Transcriptome&lt;/keyword&gt;&lt;/keywords&gt;&lt;dates&gt;&lt;year&gt;2012&lt;/year&gt;&lt;pub-dates&gt;&lt;date&gt;Jun&lt;/date&gt;&lt;/pub-dates&gt;&lt;/dates&gt;&lt;isbn&gt;1549-5469 (Electronic)&amp;#xD;1088-9051 (Linking)&lt;/isbn&gt;&lt;accession-num&gt;22391557&lt;/accession-num&gt;&lt;work-type&gt;Research Support, Non-U.S. Gov&amp;apos;t&lt;/work-type&gt;&lt;urls&gt;&lt;related-urls&gt;&lt;url&gt;http://www.ncbi.nlm.nih.gov/pubmed/22391557&lt;/url&gt;&lt;/related-urls&gt;&lt;/urls&gt;&lt;custom2&gt;3371709&lt;/custom2&gt;&lt;electronic-resource-num&gt;10.1101/gr.134106.111&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34" w:tooltip="Marquez, 2012 #4743" w:history="1">
        <w:r w:rsidR="007F782C">
          <w:rPr>
            <w:rFonts w:ascii="Arial" w:hAnsi="Arial" w:cs="Arial"/>
            <w:noProof/>
            <w:lang w:val="en-GB"/>
          </w:rPr>
          <w:t>Marquez et al. 2012</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we validated splicing of nine exitrons (previously termed cryptic introns) by RT-PCR using cDNA preparations of wild-type Col-0 10-day old seedlings and flowers; three of them </w:t>
      </w:r>
      <w:r w:rsidR="007735D3">
        <w:rPr>
          <w:rFonts w:ascii="Arial" w:hAnsi="Arial" w:cs="Arial"/>
          <w:lang w:val="en-GB"/>
        </w:rPr>
        <w:t xml:space="preserve">have </w:t>
      </w:r>
      <w:r w:rsidR="007735D3" w:rsidRPr="00434C85">
        <w:rPr>
          <w:rFonts w:ascii="Arial" w:hAnsi="Arial" w:cs="Arial"/>
          <w:lang w:val="en-GB"/>
        </w:rPr>
        <w:t>lengths of multiple</w:t>
      </w:r>
      <w:r w:rsidR="007735D3">
        <w:rPr>
          <w:rFonts w:ascii="Arial" w:hAnsi="Arial" w:cs="Arial"/>
          <w:lang w:val="en-GB"/>
        </w:rPr>
        <w:t>s</w:t>
      </w:r>
      <w:r w:rsidR="007735D3" w:rsidRPr="00434C85">
        <w:rPr>
          <w:rFonts w:ascii="Arial" w:hAnsi="Arial" w:cs="Arial"/>
          <w:lang w:val="en-GB"/>
        </w:rPr>
        <w:t xml:space="preserve"> of three nucleotides (E</w:t>
      </w:r>
      <w:r w:rsidR="007735D3">
        <w:rPr>
          <w:rFonts w:ascii="Arial" w:hAnsi="Arial" w:cs="Arial"/>
          <w:lang w:val="en-GB"/>
        </w:rPr>
        <w:t>I</w:t>
      </w:r>
      <w:r w:rsidR="007735D3" w:rsidRPr="00434C85">
        <w:rPr>
          <w:rFonts w:ascii="Arial" w:hAnsi="Arial" w:cs="Arial"/>
          <w:vertAlign w:val="subscript"/>
          <w:lang w:val="en-GB"/>
        </w:rPr>
        <w:t>x3</w:t>
      </w:r>
      <w:r w:rsidR="007735D3" w:rsidRPr="00434C85">
        <w:rPr>
          <w:rFonts w:ascii="Arial" w:hAnsi="Arial" w:cs="Arial"/>
          <w:lang w:val="en-GB"/>
        </w:rPr>
        <w:t>)</w:t>
      </w:r>
      <w:r w:rsidR="007735D3" w:rsidRPr="00F5669C" w:rsidDel="007735D3">
        <w:rPr>
          <w:rFonts w:ascii="Arial" w:hAnsi="Arial" w:cs="Arial"/>
          <w:lang w:val="en-GB"/>
        </w:rPr>
        <w:t xml:space="preserve"> </w:t>
      </w:r>
      <w:r w:rsidRPr="00F5669C">
        <w:rPr>
          <w:rFonts w:ascii="Arial" w:hAnsi="Arial" w:cs="Arial"/>
          <w:lang w:val="en-GB"/>
        </w:rPr>
        <w:t xml:space="preserve">(AT1G66970, </w:t>
      </w:r>
      <w:r w:rsidRPr="00F5669C">
        <w:rPr>
          <w:rFonts w:ascii="Arial" w:hAnsi="Arial" w:cs="Arial"/>
          <w:i/>
          <w:lang w:val="en-GB"/>
        </w:rPr>
        <w:t>SVL2</w:t>
      </w:r>
      <w:r w:rsidRPr="00F5669C">
        <w:rPr>
          <w:rFonts w:ascii="Arial" w:hAnsi="Arial" w:cs="Arial"/>
          <w:lang w:val="en-GB"/>
        </w:rPr>
        <w:t xml:space="preserve"> putative </w:t>
      </w:r>
      <w:proofErr w:type="spellStart"/>
      <w:r w:rsidRPr="00F5669C">
        <w:rPr>
          <w:rFonts w:ascii="Arial" w:hAnsi="Arial" w:cs="Arial"/>
          <w:lang w:val="en-GB"/>
        </w:rPr>
        <w:t>glycerophosphoryl</w:t>
      </w:r>
      <w:proofErr w:type="spellEnd"/>
      <w:r w:rsidRPr="00F5669C">
        <w:rPr>
          <w:rFonts w:ascii="Arial" w:hAnsi="Arial" w:cs="Arial"/>
          <w:lang w:val="en-GB"/>
        </w:rPr>
        <w:t xml:space="preserve"> </w:t>
      </w:r>
      <w:proofErr w:type="spellStart"/>
      <w:r w:rsidRPr="00F5669C">
        <w:rPr>
          <w:rFonts w:ascii="Arial" w:hAnsi="Arial" w:cs="Arial"/>
          <w:lang w:val="en-GB"/>
        </w:rPr>
        <w:t>diester</w:t>
      </w:r>
      <w:proofErr w:type="spellEnd"/>
      <w:r w:rsidRPr="00F5669C">
        <w:rPr>
          <w:rFonts w:ascii="Arial" w:hAnsi="Arial" w:cs="Arial"/>
          <w:lang w:val="en-GB"/>
        </w:rPr>
        <w:t xml:space="preserve"> </w:t>
      </w:r>
      <w:proofErr w:type="spellStart"/>
      <w:r w:rsidRPr="00F5669C">
        <w:rPr>
          <w:rFonts w:ascii="Arial" w:hAnsi="Arial" w:cs="Arial"/>
          <w:lang w:val="en-GB"/>
        </w:rPr>
        <w:t>phosphodiesterase</w:t>
      </w:r>
      <w:proofErr w:type="spellEnd"/>
      <w:r w:rsidRPr="00F5669C">
        <w:rPr>
          <w:rFonts w:ascii="Arial" w:hAnsi="Arial" w:cs="Arial"/>
          <w:lang w:val="en-GB"/>
        </w:rPr>
        <w:t xml:space="preserve"> 3; AT1G77380, </w:t>
      </w:r>
      <w:r w:rsidRPr="00F5669C">
        <w:rPr>
          <w:rFonts w:ascii="Arial" w:hAnsi="Arial" w:cs="Arial"/>
          <w:i/>
          <w:lang w:val="en-GB"/>
        </w:rPr>
        <w:t>AAP3</w:t>
      </w:r>
      <w:r w:rsidRPr="00F5669C">
        <w:rPr>
          <w:rFonts w:ascii="Arial" w:hAnsi="Arial" w:cs="Arial"/>
          <w:lang w:val="en-GB"/>
        </w:rPr>
        <w:t xml:space="preserve"> amino acid </w:t>
      </w:r>
      <w:proofErr w:type="spellStart"/>
      <w:r w:rsidRPr="00F5669C">
        <w:rPr>
          <w:rFonts w:ascii="Arial" w:hAnsi="Arial" w:cs="Arial"/>
          <w:lang w:val="en-GB"/>
        </w:rPr>
        <w:t>permease</w:t>
      </w:r>
      <w:proofErr w:type="spellEnd"/>
      <w:r w:rsidRPr="00F5669C">
        <w:rPr>
          <w:rFonts w:ascii="Arial" w:hAnsi="Arial" w:cs="Arial"/>
          <w:lang w:val="en-GB"/>
        </w:rPr>
        <w:t xml:space="preserve"> 3; and AT1G79790, flavin mononucleotide </w:t>
      </w:r>
      <w:proofErr w:type="spellStart"/>
      <w:r w:rsidRPr="00F5669C">
        <w:rPr>
          <w:rFonts w:ascii="Arial" w:hAnsi="Arial" w:cs="Arial"/>
          <w:lang w:val="en-GB"/>
        </w:rPr>
        <w:t>hydrolase</w:t>
      </w:r>
      <w:proofErr w:type="spellEnd"/>
      <w:r w:rsidRPr="00F5669C">
        <w:rPr>
          <w:rFonts w:ascii="Arial" w:hAnsi="Arial" w:cs="Arial"/>
          <w:lang w:val="en-GB"/>
        </w:rPr>
        <w:t xml:space="preserve"> 1). To further validate exitrons identified by RNA-seq, we used the </w:t>
      </w:r>
      <w:r w:rsidR="006D2D65" w:rsidRPr="00F5669C">
        <w:rPr>
          <w:rFonts w:ascii="Arial" w:hAnsi="Arial" w:cs="Arial"/>
          <w:lang w:val="en-GB"/>
        </w:rPr>
        <w:t>high-resolution</w:t>
      </w:r>
      <w:r w:rsidRPr="00F5669C">
        <w:rPr>
          <w:rFonts w:ascii="Arial" w:hAnsi="Arial" w:cs="Arial"/>
          <w:lang w:val="en-GB"/>
        </w:rPr>
        <w:t xml:space="preserve"> alternative splicing RT-PCR (HR RT-PCR) panel along with Sanger sequencing of RT-PCR products. The HR RT-PCR panel is a sensitive RT-PCR platform that allows monitoring of alternative splicing (AS) events in multiple genes and is capable of distinguishing small size differences in transcripts (as few as 2-3 </w:t>
      </w:r>
      <w:proofErr w:type="spellStart"/>
      <w:r w:rsidRPr="00F5669C">
        <w:rPr>
          <w:rFonts w:ascii="Arial" w:hAnsi="Arial" w:cs="Arial"/>
          <w:lang w:val="en-GB"/>
        </w:rPr>
        <w:t>nt</w:t>
      </w:r>
      <w:proofErr w:type="spellEnd"/>
      <w:r w:rsidRPr="00F5669C">
        <w:rPr>
          <w:rFonts w:ascii="Arial" w:hAnsi="Arial" w:cs="Arial"/>
          <w:lang w:val="en-GB"/>
        </w:rPr>
        <w:t xml:space="preserve">) </w:t>
      </w:r>
      <w:r w:rsidR="00D1439E">
        <w:rPr>
          <w:rFonts w:ascii="Arial" w:hAnsi="Arial" w:cs="Arial"/>
          <w:lang w:val="en-GB"/>
        </w:rPr>
        <w:fldChar w:fldCharType="begin">
          <w:fldData xml:space="preserve">PEVuZE5vdGU+PENpdGU+PEF1dGhvcj5TaW1wc29uPC9BdXRob3I+PFllYXI+MjAwODwvWWVhcj48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PEVuZE5vdGU+PENpdGU+PEF1dGhvcj5TaW1wc29uPC9BdXRob3I+PFllYXI+MjAwODwvWWVhcj48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44" w:tooltip="Simpson, 2008 #3248" w:history="1">
        <w:r w:rsidR="007F782C">
          <w:rPr>
            <w:rFonts w:ascii="Arial" w:hAnsi="Arial" w:cs="Arial"/>
            <w:noProof/>
            <w:lang w:val="en-GB"/>
          </w:rPr>
          <w:t>Simpson et al. 2008a</w:t>
        </w:r>
      </w:hyperlink>
      <w:r w:rsidR="00D1439E">
        <w:rPr>
          <w:rFonts w:ascii="Arial" w:hAnsi="Arial" w:cs="Arial"/>
          <w:noProof/>
          <w:lang w:val="en-GB"/>
        </w:rPr>
        <w:t xml:space="preserve">; </w:t>
      </w:r>
      <w:hyperlink w:anchor="_ENREF_45" w:tooltip="Simpson, 2008 #3247" w:history="1">
        <w:r w:rsidR="007F782C">
          <w:rPr>
            <w:rFonts w:ascii="Arial" w:hAnsi="Arial" w:cs="Arial"/>
            <w:noProof/>
            <w:lang w:val="en-GB"/>
          </w:rPr>
          <w:t>Simpson et al. 2008b</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The current HR RT-PCR panel contains 273 primer pairs amplifying AS transcripts from 256 different genes </w:t>
      </w:r>
      <w:r w:rsidR="00D1439E">
        <w:rPr>
          <w:rFonts w:ascii="Arial" w:hAnsi="Arial" w:cs="Arial"/>
          <w:lang w:val="en-GB"/>
        </w:rPr>
        <w:fldChar w:fldCharType="begin">
          <w:fldData xml:space="preserve">PEVuZE5vdGU+PENpdGU+PEF1dGhvcj5LYWx5bmE8L0F1dGhvcj48WWVhcj4yMDEyPC9ZZWFyPjxS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PEVuZE5vdGU+PENpdGU+PEF1dGhvcj5LYWx5bmE8L0F1dGhvcj48WWVhcj4yMDEyPC9ZZWFyPjxS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31" w:tooltip="Kalyna, 2012 #4744" w:history="1">
        <w:r w:rsidR="007F782C">
          <w:rPr>
            <w:rFonts w:ascii="Arial" w:hAnsi="Arial" w:cs="Arial"/>
            <w:noProof/>
            <w:lang w:val="en-GB"/>
          </w:rPr>
          <w:t>Kalyna et al. 2012</w:t>
        </w:r>
      </w:hyperlink>
      <w:r w:rsidR="00D1439E">
        <w:rPr>
          <w:rFonts w:ascii="Arial" w:hAnsi="Arial" w:cs="Arial"/>
          <w:noProof/>
          <w:lang w:val="en-GB"/>
        </w:rPr>
        <w:t xml:space="preserve">; </w:t>
      </w:r>
      <w:hyperlink w:anchor="_ENREF_34" w:tooltip="Marquez, 2012 #4743" w:history="1">
        <w:r w:rsidR="007F782C">
          <w:rPr>
            <w:rFonts w:ascii="Arial" w:hAnsi="Arial" w:cs="Arial"/>
            <w:noProof/>
            <w:lang w:val="en-GB"/>
          </w:rPr>
          <w:t>Marquez et al. 2012</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six of which contain exitrons. We examined whether </w:t>
      </w:r>
      <w:proofErr w:type="spellStart"/>
      <w:r w:rsidRPr="00F5669C">
        <w:rPr>
          <w:rFonts w:ascii="Arial" w:hAnsi="Arial" w:cs="Arial"/>
          <w:lang w:val="en-GB"/>
        </w:rPr>
        <w:t>amplicons</w:t>
      </w:r>
      <w:proofErr w:type="spellEnd"/>
      <w:r w:rsidRPr="00F5669C">
        <w:rPr>
          <w:rFonts w:ascii="Arial" w:hAnsi="Arial" w:cs="Arial"/>
          <w:lang w:val="en-GB"/>
        </w:rPr>
        <w:t xml:space="preserve"> corresponding to exitron-spliced isoforms are present in our HR RT-PCR panel data sets </w:t>
      </w:r>
      <w:r w:rsidR="00D1439E">
        <w:rPr>
          <w:rFonts w:ascii="Arial" w:hAnsi="Arial" w:cs="Arial"/>
          <w:lang w:val="en-GB"/>
        </w:rPr>
        <w:fldChar w:fldCharType="begin">
          <w:fldData xml:space="preserve">PEVuZE5vdGU+PENpdGU+PEF1dGhvcj5LYWx5bmE8L0F1dGhvcj48WWVhcj4yMDEyPC9ZZWFyPjxS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PEVuZE5vdGU+PENpdGU+PEF1dGhvcj5LYWx5bmE8L0F1dGhvcj48WWVhcj4yMDEyPC9ZZWFyPjxS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31" w:tooltip="Kalyna, 2012 #4744" w:history="1">
        <w:r w:rsidR="007F782C">
          <w:rPr>
            <w:rFonts w:ascii="Arial" w:hAnsi="Arial" w:cs="Arial"/>
            <w:noProof/>
            <w:lang w:val="en-GB"/>
          </w:rPr>
          <w:t>Kalyna et al. 2012</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The HR RT-PCR and se</w:t>
      </w:r>
      <w:r w:rsidR="00FF7265" w:rsidRPr="00F5669C">
        <w:rPr>
          <w:rFonts w:ascii="Arial" w:hAnsi="Arial" w:cs="Arial"/>
          <w:lang w:val="en-GB"/>
        </w:rPr>
        <w:t>quencing data confirmed exitron-</w:t>
      </w:r>
      <w:r w:rsidRPr="00F5669C">
        <w:rPr>
          <w:rFonts w:ascii="Arial" w:hAnsi="Arial" w:cs="Arial"/>
          <w:lang w:val="en-GB"/>
        </w:rPr>
        <w:t xml:space="preserve">spliced isoforms in five out of six genes (AT1G69250, </w:t>
      </w:r>
      <w:r w:rsidRPr="00F5669C">
        <w:rPr>
          <w:rFonts w:ascii="Arial" w:hAnsi="Arial" w:cs="Arial"/>
          <w:i/>
          <w:lang w:val="en-GB"/>
        </w:rPr>
        <w:t>NTF2</w:t>
      </w:r>
      <w:r w:rsidRPr="00F5669C">
        <w:rPr>
          <w:rFonts w:ascii="Arial" w:hAnsi="Arial" w:cs="Arial"/>
          <w:lang w:val="en-GB"/>
        </w:rPr>
        <w:t xml:space="preserve"> nuclear transport factor 2 and RNA recognition motif-containing protein;  AT1G77080, </w:t>
      </w:r>
      <w:r w:rsidRPr="00F5669C">
        <w:rPr>
          <w:rFonts w:ascii="Arial" w:hAnsi="Arial" w:cs="Arial"/>
          <w:i/>
          <w:lang w:val="en-GB"/>
        </w:rPr>
        <w:t>MAF1/FLM</w:t>
      </w:r>
      <w:r w:rsidRPr="00F5669C">
        <w:rPr>
          <w:rFonts w:ascii="Arial" w:hAnsi="Arial" w:cs="Arial"/>
          <w:lang w:val="en-GB"/>
        </w:rPr>
        <w:t xml:space="preserve"> </w:t>
      </w:r>
      <w:proofErr w:type="spellStart"/>
      <w:r w:rsidRPr="00F5669C">
        <w:rPr>
          <w:rFonts w:ascii="Arial" w:hAnsi="Arial" w:cs="Arial"/>
          <w:lang w:val="en-GB"/>
        </w:rPr>
        <w:t>agamous</w:t>
      </w:r>
      <w:proofErr w:type="spellEnd"/>
      <w:r w:rsidRPr="00F5669C">
        <w:rPr>
          <w:rFonts w:ascii="Arial" w:hAnsi="Arial" w:cs="Arial"/>
          <w:lang w:val="en-GB"/>
        </w:rPr>
        <w:t xml:space="preserve">-like MADS-box protein </w:t>
      </w:r>
      <w:r w:rsidRPr="00F5669C">
        <w:rPr>
          <w:rFonts w:ascii="Arial" w:hAnsi="Arial" w:cs="Arial"/>
          <w:i/>
          <w:lang w:val="en-GB"/>
        </w:rPr>
        <w:t>AGL27</w:t>
      </w:r>
      <w:r w:rsidRPr="00F5669C">
        <w:rPr>
          <w:rFonts w:ascii="Arial" w:hAnsi="Arial" w:cs="Arial"/>
          <w:lang w:val="en-GB"/>
        </w:rPr>
        <w:t xml:space="preserve">; AT2G43410, </w:t>
      </w:r>
      <w:r w:rsidRPr="00F5669C">
        <w:rPr>
          <w:rFonts w:ascii="Arial" w:hAnsi="Arial" w:cs="Arial"/>
          <w:i/>
          <w:lang w:val="en-GB"/>
        </w:rPr>
        <w:t>FPA</w:t>
      </w:r>
      <w:r w:rsidRPr="00F5669C">
        <w:rPr>
          <w:rFonts w:ascii="Arial" w:hAnsi="Arial" w:cs="Arial"/>
          <w:lang w:val="en-GB"/>
        </w:rPr>
        <w:t xml:space="preserve"> flowering time control protein; AT3G06510, </w:t>
      </w:r>
      <w:r w:rsidRPr="00F5669C">
        <w:rPr>
          <w:rFonts w:ascii="Arial" w:hAnsi="Arial" w:cs="Arial"/>
          <w:i/>
          <w:lang w:val="en-GB"/>
        </w:rPr>
        <w:t>SFR2</w:t>
      </w:r>
      <w:r w:rsidRPr="00F5669C">
        <w:rPr>
          <w:rFonts w:ascii="Arial" w:hAnsi="Arial" w:cs="Arial"/>
          <w:lang w:val="en-GB"/>
        </w:rPr>
        <w:t xml:space="preserve"> beta-</w:t>
      </w:r>
      <w:proofErr w:type="spellStart"/>
      <w:r w:rsidRPr="00F5669C">
        <w:rPr>
          <w:rFonts w:ascii="Arial" w:hAnsi="Arial" w:cs="Arial"/>
          <w:lang w:val="en-GB"/>
        </w:rPr>
        <w:t>glucosidase</w:t>
      </w:r>
      <w:proofErr w:type="spellEnd"/>
      <w:r w:rsidRPr="00F5669C">
        <w:rPr>
          <w:rFonts w:ascii="Arial" w:hAnsi="Arial" w:cs="Arial"/>
          <w:lang w:val="en-GB"/>
        </w:rPr>
        <w:t xml:space="preserve">-like protein; and AT4G34000, </w:t>
      </w:r>
      <w:r w:rsidRPr="00F5669C">
        <w:rPr>
          <w:rFonts w:ascii="Arial" w:hAnsi="Arial" w:cs="Arial"/>
          <w:i/>
          <w:lang w:val="en-GB"/>
        </w:rPr>
        <w:t>ABF3</w:t>
      </w:r>
      <w:r w:rsidRPr="00F5669C">
        <w:rPr>
          <w:rFonts w:ascii="Arial" w:hAnsi="Arial" w:cs="Arial"/>
          <w:lang w:val="en-GB"/>
        </w:rPr>
        <w:t xml:space="preserve"> abscisic acid responsive elements-binding factor 3). Additionally, four other genes included in the HR RT-PCR panel (AT1G09000, </w:t>
      </w:r>
      <w:r w:rsidRPr="00F5669C">
        <w:rPr>
          <w:rFonts w:ascii="Arial" w:hAnsi="Arial" w:cs="Arial"/>
          <w:i/>
          <w:lang w:val="en-GB"/>
        </w:rPr>
        <w:t>NP1/MAPKKK1</w:t>
      </w:r>
      <w:r w:rsidRPr="00F5669C">
        <w:rPr>
          <w:rFonts w:ascii="Arial" w:hAnsi="Arial" w:cs="Arial"/>
          <w:lang w:val="en-GB"/>
        </w:rPr>
        <w:t xml:space="preserve"> NPK1-related protein kinase 1/MAP KINASE </w:t>
      </w:r>
      <w:proofErr w:type="spellStart"/>
      <w:r w:rsidRPr="00F5669C">
        <w:rPr>
          <w:rFonts w:ascii="Arial" w:hAnsi="Arial" w:cs="Arial"/>
          <w:lang w:val="en-GB"/>
        </w:rPr>
        <w:t>KINASE</w:t>
      </w:r>
      <w:proofErr w:type="spellEnd"/>
      <w:r w:rsidRPr="00F5669C">
        <w:rPr>
          <w:rFonts w:ascii="Arial" w:hAnsi="Arial" w:cs="Arial"/>
          <w:lang w:val="en-GB"/>
        </w:rPr>
        <w:t xml:space="preserve"> </w:t>
      </w:r>
      <w:proofErr w:type="spellStart"/>
      <w:r w:rsidRPr="00F5669C">
        <w:rPr>
          <w:rFonts w:ascii="Arial" w:hAnsi="Arial" w:cs="Arial"/>
          <w:lang w:val="en-GB"/>
        </w:rPr>
        <w:t>KINASE</w:t>
      </w:r>
      <w:proofErr w:type="spellEnd"/>
      <w:r w:rsidRPr="00F5669C">
        <w:rPr>
          <w:rFonts w:ascii="Arial" w:hAnsi="Arial" w:cs="Arial"/>
          <w:lang w:val="en-GB"/>
        </w:rPr>
        <w:t xml:space="preserve"> 1; AT1G27770, </w:t>
      </w:r>
      <w:r w:rsidRPr="00F5669C">
        <w:rPr>
          <w:rFonts w:ascii="Arial" w:hAnsi="Arial" w:cs="Arial"/>
          <w:i/>
          <w:lang w:val="en-GB"/>
        </w:rPr>
        <w:t>ACA1</w:t>
      </w:r>
      <w:r w:rsidRPr="00F5669C">
        <w:rPr>
          <w:rFonts w:ascii="Arial" w:hAnsi="Arial" w:cs="Arial"/>
          <w:lang w:val="en-GB"/>
        </w:rPr>
        <w:t xml:space="preserve"> </w:t>
      </w:r>
      <w:proofErr w:type="spellStart"/>
      <w:r w:rsidRPr="00F5669C">
        <w:rPr>
          <w:rFonts w:ascii="Arial" w:hAnsi="Arial" w:cs="Arial"/>
          <w:lang w:val="en-GB"/>
        </w:rPr>
        <w:t>autoinhibited</w:t>
      </w:r>
      <w:proofErr w:type="spellEnd"/>
      <w:r w:rsidRPr="00F5669C">
        <w:rPr>
          <w:rFonts w:ascii="Arial" w:hAnsi="Arial" w:cs="Arial"/>
          <w:lang w:val="en-GB"/>
        </w:rPr>
        <w:t xml:space="preserve"> Ca2+-</w:t>
      </w:r>
      <w:proofErr w:type="spellStart"/>
      <w:r w:rsidRPr="00F5669C">
        <w:rPr>
          <w:rFonts w:ascii="Arial" w:hAnsi="Arial" w:cs="Arial"/>
          <w:lang w:val="en-GB"/>
        </w:rPr>
        <w:t>ATPase</w:t>
      </w:r>
      <w:proofErr w:type="spellEnd"/>
      <w:r w:rsidRPr="00F5669C">
        <w:rPr>
          <w:rFonts w:ascii="Arial" w:hAnsi="Arial" w:cs="Arial"/>
          <w:lang w:val="en-GB"/>
        </w:rPr>
        <w:t xml:space="preserve"> 1; AT2G33480 </w:t>
      </w:r>
      <w:r w:rsidRPr="00F5669C">
        <w:rPr>
          <w:rFonts w:ascii="Arial" w:hAnsi="Arial" w:cs="Arial"/>
          <w:i/>
          <w:lang w:val="en-GB"/>
        </w:rPr>
        <w:t>NAC041</w:t>
      </w:r>
      <w:r w:rsidRPr="00F5669C">
        <w:rPr>
          <w:rFonts w:ascii="Arial" w:hAnsi="Arial" w:cs="Arial"/>
          <w:lang w:val="en-GB"/>
        </w:rPr>
        <w:t xml:space="preserve"> NAC domain containing protein 41; and AT4G13850, </w:t>
      </w:r>
      <w:r w:rsidRPr="00F5669C">
        <w:rPr>
          <w:rFonts w:ascii="Arial" w:hAnsi="Arial" w:cs="Arial"/>
          <w:i/>
          <w:lang w:val="en-GB"/>
        </w:rPr>
        <w:t>ATGRP2</w:t>
      </w:r>
      <w:r w:rsidRPr="00F5669C">
        <w:rPr>
          <w:rFonts w:ascii="Arial" w:hAnsi="Arial" w:cs="Arial"/>
          <w:lang w:val="en-GB"/>
        </w:rPr>
        <w:t xml:space="preserve"> glycine-rich RNA-</w:t>
      </w:r>
      <w:r w:rsidRPr="00F5669C">
        <w:rPr>
          <w:rFonts w:ascii="Arial" w:hAnsi="Arial" w:cs="Arial"/>
          <w:lang w:val="en-GB"/>
        </w:rPr>
        <w:lastRenderedPageBreak/>
        <w:t xml:space="preserve">binding protein 2) showed exitron splicing events that were not detected by </w:t>
      </w:r>
      <w:r w:rsidR="00187672">
        <w:rPr>
          <w:rFonts w:ascii="Arial" w:hAnsi="Arial" w:cs="Arial"/>
          <w:lang w:val="en-GB"/>
        </w:rPr>
        <w:t>RNA-seq</w:t>
      </w:r>
      <w:r w:rsidRPr="00F5669C">
        <w:rPr>
          <w:rFonts w:ascii="Arial" w:hAnsi="Arial" w:cs="Arial"/>
          <w:lang w:val="en-GB"/>
        </w:rPr>
        <w:t xml:space="preserve">, implying that the exitron set identified by </w:t>
      </w:r>
      <w:r w:rsidR="00FF7265" w:rsidRPr="00F5669C">
        <w:rPr>
          <w:rFonts w:ascii="Arial" w:hAnsi="Arial" w:cs="Arial"/>
          <w:lang w:val="en-GB"/>
        </w:rPr>
        <w:t xml:space="preserve">this </w:t>
      </w:r>
      <w:r w:rsidR="00187672">
        <w:rPr>
          <w:rFonts w:ascii="Arial" w:hAnsi="Arial" w:cs="Arial"/>
          <w:lang w:val="en-GB"/>
        </w:rPr>
        <w:t>RNA-seq</w:t>
      </w:r>
      <w:r w:rsidRPr="00F5669C">
        <w:rPr>
          <w:rFonts w:ascii="Arial" w:hAnsi="Arial" w:cs="Arial"/>
          <w:lang w:val="en-GB"/>
        </w:rPr>
        <w:t xml:space="preserve"> </w:t>
      </w:r>
      <w:r w:rsidR="00FF7265" w:rsidRPr="00F5669C">
        <w:rPr>
          <w:rFonts w:ascii="Arial" w:hAnsi="Arial" w:cs="Arial"/>
          <w:lang w:val="en-GB"/>
        </w:rPr>
        <w:t xml:space="preserve">experiment </w:t>
      </w:r>
      <w:r w:rsidRPr="00F5669C">
        <w:rPr>
          <w:rFonts w:ascii="Arial" w:hAnsi="Arial" w:cs="Arial"/>
          <w:lang w:val="en-GB"/>
        </w:rPr>
        <w:t xml:space="preserve">is not exhaustive. This is consistent with our previous observation </w:t>
      </w:r>
      <w:r w:rsidR="00D1439E">
        <w:rPr>
          <w:rFonts w:ascii="Arial" w:hAnsi="Arial" w:cs="Arial"/>
          <w:lang w:val="en-GB"/>
        </w:rPr>
        <w:fldChar w:fldCharType="begin"/>
      </w:r>
      <w:r w:rsidR="00D1439E">
        <w:rPr>
          <w:rFonts w:ascii="Arial" w:hAnsi="Arial" w:cs="Arial"/>
          <w:lang w:val="en-GB"/>
        </w:rPr>
        <w:instrText xml:space="preserve"> ADDIN EN.CITE &lt;EndNote&gt;&lt;Cite&gt;&lt;Author&gt;Marquez&lt;/Author&gt;&lt;Year&gt;2012&lt;/Year&gt;&lt;RecNum&gt;4743&lt;/RecNum&gt;&lt;DisplayText&gt;(Marquez et al. 2012)&lt;/DisplayText&gt;&lt;record&gt;&lt;rec-number&gt;4743&lt;/rec-number&gt;&lt;foreign-keys&gt;&lt;key app="EN" db-id="fafr02sx4pssw0e5z2spzracr59rw02fe0pd"&gt;4743&lt;/key&gt;&lt;/foreign-keys&gt;&lt;ref-type name="Journal Article"&gt;17&lt;/ref-type&gt;&lt;contributors&gt;&lt;authors&gt;&lt;author&gt;Marquez, Y.&lt;/author&gt;&lt;author&gt;Brown, J. W.&lt;/author&gt;&lt;author&gt;Simpson, C.&lt;/author&gt;&lt;author&gt;Barta, A.&lt;/author&gt;&lt;author&gt;Kalyna, M.&lt;/author&gt;&lt;/authors&gt;&lt;/contributors&gt;&lt;auth-address&gt;Max F. Perutz Laboratories, Medical University of Vienna, Vienna, Austria.&lt;/auth-address&gt;&lt;titles&gt;&lt;title&gt;Transcriptome survey reveals increased complexity of the alternative splicing landscape in Arabidopsis&lt;/title&gt;&lt;secondary-title&gt;Genome Res&lt;/secondary-title&gt;&lt;alt-title&gt;Genome research&lt;/alt-title&gt;&lt;/titles&gt;&lt;periodical&gt;&lt;full-title&gt;Genome Res&lt;/full-title&gt;&lt;/periodical&gt;&lt;alt-periodical&gt;&lt;full-title&gt;Genome Research&lt;/full-title&gt;&lt;/alt-periodical&gt;&lt;pages&gt;1184-95&lt;/pages&gt;&lt;volume&gt;22&lt;/volume&gt;&lt;number&gt;6&lt;/number&gt;&lt;edition&gt;2012/03/07&lt;/edition&gt;&lt;keywords&gt;&lt;keyword&gt;*Alternative Splicing&lt;/keyword&gt;&lt;keyword&gt;Arabidopsis/*genetics&lt;/keyword&gt;&lt;keyword&gt;Arabidopsis Proteins/genetics/metabolism&lt;/keyword&gt;&lt;keyword&gt;Exons&lt;/keyword&gt;&lt;keyword&gt;Gene Library&lt;/keyword&gt;&lt;keyword&gt;*Genome, Plant&lt;/keyword&gt;&lt;keyword&gt;High-Throughput Nucleotide Sequencing&lt;/keyword&gt;&lt;keyword&gt;*Introns&lt;/keyword&gt;&lt;keyword&gt;Protein-Serine-Threonine Kinases/genetics&lt;/keyword&gt;&lt;keyword&gt;Transcriptome&lt;/keyword&gt;&lt;/keywords&gt;&lt;dates&gt;&lt;year&gt;2012&lt;/year&gt;&lt;pub-dates&gt;&lt;date&gt;Jun&lt;/date&gt;&lt;/pub-dates&gt;&lt;/dates&gt;&lt;isbn&gt;1549-5469 (Electronic)&amp;#xD;1088-9051 (Linking)&lt;/isbn&gt;&lt;accession-num&gt;22391557&lt;/accession-num&gt;&lt;work-type&gt;Research Support, Non-U.S. Gov&amp;apos;t&lt;/work-type&gt;&lt;urls&gt;&lt;related-urls&gt;&lt;url&gt;http://www.ncbi.nlm.nih.gov/pubmed/22391557&lt;/url&gt;&lt;/related-urls&gt;&lt;/urls&gt;&lt;custom2&gt;3371709&lt;/custom2&gt;&lt;electronic-resource-num&gt;10.1101/gr.134106.111&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34" w:tooltip="Marquez, 2012 #4743" w:history="1">
        <w:r w:rsidR="007F782C">
          <w:rPr>
            <w:rFonts w:ascii="Arial" w:hAnsi="Arial" w:cs="Arial"/>
            <w:noProof/>
            <w:lang w:val="en-GB"/>
          </w:rPr>
          <w:t>Marquez et al. 2012</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that the HR RT-PCR panel can detect a higher number of AS events due to its sensitivity and to the variety of different samples and conditions analyzed. </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Further, we checked whether exitron-spliced transcripts are supported by ESTs. We found that the splicing of 100 exitrons (57 of them are EI</w:t>
      </w:r>
      <w:r w:rsidRPr="00F5669C">
        <w:rPr>
          <w:rFonts w:ascii="Arial" w:hAnsi="Arial" w:cs="Arial"/>
          <w:vertAlign w:val="subscript"/>
          <w:lang w:val="en-GB"/>
        </w:rPr>
        <w:t>x3</w:t>
      </w:r>
      <w:r w:rsidRPr="00F5669C">
        <w:rPr>
          <w:rFonts w:ascii="Arial" w:hAnsi="Arial" w:cs="Arial"/>
          <w:lang w:val="en-GB"/>
        </w:rPr>
        <w:t xml:space="preserve">s) </w:t>
      </w:r>
      <w:r w:rsidR="00345276">
        <w:rPr>
          <w:rFonts w:ascii="Arial" w:hAnsi="Arial" w:cs="Arial"/>
          <w:lang w:val="en-GB"/>
        </w:rPr>
        <w:t xml:space="preserve">in 98 genes </w:t>
      </w:r>
      <w:r w:rsidRPr="00F5669C">
        <w:rPr>
          <w:rFonts w:ascii="Arial" w:hAnsi="Arial" w:cs="Arial"/>
          <w:lang w:val="en-GB"/>
        </w:rPr>
        <w:t>is supported by at least one EST in publicly available databases (</w:t>
      </w:r>
      <w:r w:rsidR="009323EF">
        <w:rPr>
          <w:rFonts w:ascii="Arial" w:hAnsi="Arial" w:cs="Arial"/>
          <w:lang w:val="en-GB"/>
        </w:rPr>
        <w:t xml:space="preserve">Supplemental </w:t>
      </w:r>
      <w:r w:rsidR="00987310" w:rsidRPr="00F5669C">
        <w:rPr>
          <w:rFonts w:ascii="Arial" w:hAnsi="Arial" w:cs="Arial"/>
          <w:lang w:val="en-GB"/>
        </w:rPr>
        <w:t xml:space="preserve">Table </w:t>
      </w:r>
      <w:r w:rsidRPr="00F5669C">
        <w:rPr>
          <w:rFonts w:ascii="Arial" w:hAnsi="Arial" w:cs="Arial"/>
          <w:lang w:val="en-GB"/>
        </w:rPr>
        <w:t>2). Moreover, ESTs validate exitron splicing in six intronless genes: AT3G07390 (</w:t>
      </w:r>
      <w:r w:rsidRPr="00F5669C">
        <w:rPr>
          <w:rFonts w:ascii="Arial" w:hAnsi="Arial" w:cs="Arial"/>
          <w:i/>
          <w:lang w:val="en-GB"/>
        </w:rPr>
        <w:t>AIR12</w:t>
      </w:r>
      <w:r w:rsidRPr="00F5669C">
        <w:rPr>
          <w:rFonts w:ascii="Arial" w:hAnsi="Arial" w:cs="Arial"/>
          <w:lang w:val="en-GB"/>
        </w:rPr>
        <w:t xml:space="preserve"> auxin-induced in root cultures protein 12), AT3G11640 (hypothetical protein), AT3G49750 (</w:t>
      </w:r>
      <w:r w:rsidRPr="00F5669C">
        <w:rPr>
          <w:rFonts w:ascii="Arial" w:hAnsi="Arial" w:cs="Arial"/>
          <w:i/>
          <w:lang w:val="en-GB"/>
        </w:rPr>
        <w:t>RLP44</w:t>
      </w:r>
      <w:r w:rsidRPr="00F5669C">
        <w:rPr>
          <w:rFonts w:ascii="Arial" w:hAnsi="Arial" w:cs="Arial"/>
          <w:lang w:val="en-GB"/>
        </w:rPr>
        <w:t xml:space="preserve"> receptor like protein 44), AT4G16580 (putative protein </w:t>
      </w:r>
      <w:proofErr w:type="spellStart"/>
      <w:r w:rsidRPr="00F5669C">
        <w:rPr>
          <w:rFonts w:ascii="Arial" w:hAnsi="Arial" w:cs="Arial"/>
          <w:lang w:val="en-GB"/>
        </w:rPr>
        <w:t>phosphatase</w:t>
      </w:r>
      <w:proofErr w:type="spellEnd"/>
      <w:r w:rsidRPr="00F5669C">
        <w:rPr>
          <w:rFonts w:ascii="Arial" w:hAnsi="Arial" w:cs="Arial"/>
          <w:lang w:val="en-GB"/>
        </w:rPr>
        <w:t xml:space="preserve"> 2C), AT5G39471 (</w:t>
      </w:r>
      <w:proofErr w:type="spellStart"/>
      <w:r w:rsidRPr="00F5669C">
        <w:rPr>
          <w:rFonts w:ascii="Arial" w:hAnsi="Arial" w:cs="Arial"/>
          <w:lang w:val="en-GB"/>
        </w:rPr>
        <w:t>Cysteine</w:t>
      </w:r>
      <w:proofErr w:type="spellEnd"/>
      <w:r w:rsidRPr="00F5669C">
        <w:rPr>
          <w:rFonts w:ascii="Arial" w:hAnsi="Arial" w:cs="Arial"/>
          <w:lang w:val="en-GB"/>
        </w:rPr>
        <w:t>/</w:t>
      </w:r>
      <w:proofErr w:type="spellStart"/>
      <w:r w:rsidRPr="00F5669C">
        <w:rPr>
          <w:rFonts w:ascii="Arial" w:hAnsi="Arial" w:cs="Arial"/>
          <w:lang w:val="en-GB"/>
        </w:rPr>
        <w:t>Histidine</w:t>
      </w:r>
      <w:proofErr w:type="spellEnd"/>
      <w:r w:rsidRPr="00F5669C">
        <w:rPr>
          <w:rFonts w:ascii="Arial" w:hAnsi="Arial" w:cs="Arial"/>
          <w:lang w:val="en-GB"/>
        </w:rPr>
        <w:t xml:space="preserve">-rich C1 domain family protein), and AT5G52810 (NAD(P)-binding </w:t>
      </w:r>
      <w:proofErr w:type="spellStart"/>
      <w:r w:rsidRPr="00F5669C">
        <w:rPr>
          <w:rFonts w:ascii="Arial" w:hAnsi="Arial" w:cs="Arial"/>
          <w:lang w:val="en-GB"/>
        </w:rPr>
        <w:t>Rossmann</w:t>
      </w:r>
      <w:proofErr w:type="spellEnd"/>
      <w:r w:rsidRPr="00F5669C">
        <w:rPr>
          <w:rFonts w:ascii="Arial" w:hAnsi="Arial" w:cs="Arial"/>
          <w:lang w:val="en-GB"/>
        </w:rPr>
        <w:t xml:space="preserve">-fold </w:t>
      </w:r>
      <w:proofErr w:type="spellStart"/>
      <w:r w:rsidRPr="00F5669C">
        <w:rPr>
          <w:rFonts w:ascii="Arial" w:hAnsi="Arial" w:cs="Arial"/>
          <w:lang w:val="en-GB"/>
        </w:rPr>
        <w:t>superfamily</w:t>
      </w:r>
      <w:proofErr w:type="spellEnd"/>
      <w:r w:rsidRPr="00F5669C">
        <w:rPr>
          <w:rFonts w:ascii="Arial" w:hAnsi="Arial" w:cs="Arial"/>
          <w:lang w:val="en-GB"/>
        </w:rPr>
        <w:t xml:space="preserve"> protein) (</w:t>
      </w:r>
      <w:r w:rsidR="009323EF">
        <w:rPr>
          <w:rFonts w:ascii="Arial" w:hAnsi="Arial" w:cs="Arial"/>
          <w:lang w:val="en-GB"/>
        </w:rPr>
        <w:t xml:space="preserve">Supplemental </w:t>
      </w:r>
      <w:r w:rsidR="00987310" w:rsidRPr="00F5669C">
        <w:rPr>
          <w:rFonts w:ascii="Arial" w:hAnsi="Arial" w:cs="Arial"/>
          <w:lang w:val="en-GB"/>
        </w:rPr>
        <w:t xml:space="preserve">Table </w:t>
      </w:r>
      <w:r w:rsidRPr="00F5669C">
        <w:rPr>
          <w:rFonts w:ascii="Arial" w:hAnsi="Arial" w:cs="Arial"/>
          <w:lang w:val="en-GB"/>
        </w:rPr>
        <w:t xml:space="preserve">2). To get additional evidence of exitron splicing in the intronless genes we have selected five genes </w:t>
      </w:r>
      <w:r w:rsidR="00395EDA">
        <w:rPr>
          <w:rFonts w:ascii="Arial" w:hAnsi="Arial" w:cs="Arial"/>
          <w:lang w:val="en-GB"/>
        </w:rPr>
        <w:t xml:space="preserve">to test by RT-PCRs </w:t>
      </w:r>
      <w:r w:rsidRPr="00F5669C">
        <w:rPr>
          <w:rFonts w:ascii="Arial" w:hAnsi="Arial" w:cs="Arial"/>
          <w:lang w:val="en-GB"/>
        </w:rPr>
        <w:t xml:space="preserve">(AT1G16390, 3-Oct organic </w:t>
      </w:r>
      <w:proofErr w:type="spellStart"/>
      <w:r w:rsidRPr="00F5669C">
        <w:rPr>
          <w:rFonts w:ascii="Arial" w:hAnsi="Arial" w:cs="Arial"/>
          <w:lang w:val="en-GB"/>
        </w:rPr>
        <w:t>cation</w:t>
      </w:r>
      <w:proofErr w:type="spellEnd"/>
      <w:r w:rsidRPr="00F5669C">
        <w:rPr>
          <w:rFonts w:ascii="Arial" w:hAnsi="Arial" w:cs="Arial"/>
          <w:lang w:val="en-GB"/>
        </w:rPr>
        <w:t>/</w:t>
      </w:r>
      <w:proofErr w:type="spellStart"/>
      <w:r w:rsidRPr="00F5669C">
        <w:rPr>
          <w:rFonts w:ascii="Arial" w:hAnsi="Arial" w:cs="Arial"/>
          <w:lang w:val="en-GB"/>
        </w:rPr>
        <w:t>carnitine</w:t>
      </w:r>
      <w:proofErr w:type="spellEnd"/>
      <w:r w:rsidRPr="00F5669C">
        <w:rPr>
          <w:rFonts w:ascii="Arial" w:hAnsi="Arial" w:cs="Arial"/>
          <w:lang w:val="en-GB"/>
        </w:rPr>
        <w:t xml:space="preserve"> transporter 3; AT1G43980, </w:t>
      </w:r>
      <w:proofErr w:type="spellStart"/>
      <w:r w:rsidRPr="00F5669C">
        <w:rPr>
          <w:rFonts w:ascii="Arial" w:hAnsi="Arial" w:cs="Arial"/>
          <w:lang w:val="en-GB"/>
        </w:rPr>
        <w:t>Tetratricopeptide</w:t>
      </w:r>
      <w:proofErr w:type="spellEnd"/>
      <w:r w:rsidRPr="00F5669C">
        <w:rPr>
          <w:rFonts w:ascii="Arial" w:hAnsi="Arial" w:cs="Arial"/>
          <w:lang w:val="en-GB"/>
        </w:rPr>
        <w:t xml:space="preserve"> repeat (TPR)-like </w:t>
      </w:r>
      <w:proofErr w:type="spellStart"/>
      <w:r w:rsidRPr="00F5669C">
        <w:rPr>
          <w:rFonts w:ascii="Arial" w:hAnsi="Arial" w:cs="Arial"/>
          <w:lang w:val="en-GB"/>
        </w:rPr>
        <w:t>superfamily</w:t>
      </w:r>
      <w:proofErr w:type="spellEnd"/>
      <w:r w:rsidRPr="00F5669C">
        <w:rPr>
          <w:rFonts w:ascii="Arial" w:hAnsi="Arial" w:cs="Arial"/>
          <w:lang w:val="en-GB"/>
        </w:rPr>
        <w:t xml:space="preserve"> protein; AT1G63100, GRAS family transcription factor, scarecrow-like protein 28; AT5G22630, </w:t>
      </w:r>
      <w:r w:rsidRPr="00F5669C">
        <w:rPr>
          <w:rFonts w:ascii="Arial" w:hAnsi="Arial" w:cs="Arial"/>
          <w:i/>
          <w:lang w:val="en-GB"/>
        </w:rPr>
        <w:t>ADT5</w:t>
      </w:r>
      <w:r w:rsidRPr="00F5669C">
        <w:rPr>
          <w:rFonts w:ascii="Arial" w:hAnsi="Arial" w:cs="Arial"/>
          <w:lang w:val="en-GB"/>
        </w:rPr>
        <w:t xml:space="preserve"> </w:t>
      </w:r>
      <w:proofErr w:type="spellStart"/>
      <w:r w:rsidRPr="00F5669C">
        <w:rPr>
          <w:rFonts w:ascii="Arial" w:hAnsi="Arial" w:cs="Arial"/>
          <w:lang w:val="en-GB"/>
        </w:rPr>
        <w:t>arogenate</w:t>
      </w:r>
      <w:proofErr w:type="spellEnd"/>
      <w:r w:rsidRPr="00F5669C">
        <w:rPr>
          <w:rFonts w:ascii="Arial" w:hAnsi="Arial" w:cs="Arial"/>
          <w:lang w:val="en-GB"/>
        </w:rPr>
        <w:t xml:space="preserve"> </w:t>
      </w:r>
      <w:proofErr w:type="spellStart"/>
      <w:r w:rsidRPr="00F5669C">
        <w:rPr>
          <w:rFonts w:ascii="Arial" w:hAnsi="Arial" w:cs="Arial"/>
          <w:lang w:val="en-GB"/>
        </w:rPr>
        <w:t>dehydratase</w:t>
      </w:r>
      <w:proofErr w:type="spellEnd"/>
      <w:r w:rsidRPr="00F5669C">
        <w:rPr>
          <w:rFonts w:ascii="Arial" w:hAnsi="Arial" w:cs="Arial"/>
          <w:lang w:val="en-GB"/>
        </w:rPr>
        <w:t xml:space="preserve"> 5; and AT5G67080, </w:t>
      </w:r>
      <w:r w:rsidRPr="00F5669C">
        <w:rPr>
          <w:rFonts w:ascii="Arial" w:hAnsi="Arial" w:cs="Arial"/>
          <w:i/>
          <w:lang w:val="en-GB"/>
        </w:rPr>
        <w:t>MAPKKK19</w:t>
      </w:r>
      <w:r w:rsidRPr="00F5669C">
        <w:rPr>
          <w:rFonts w:ascii="Arial" w:hAnsi="Arial" w:cs="Arial"/>
          <w:lang w:val="en-GB"/>
        </w:rPr>
        <w:t xml:space="preserve"> </w:t>
      </w:r>
      <w:proofErr w:type="spellStart"/>
      <w:r w:rsidRPr="00F5669C">
        <w:rPr>
          <w:rFonts w:ascii="Arial" w:hAnsi="Arial" w:cs="Arial"/>
          <w:lang w:val="en-GB"/>
        </w:rPr>
        <w:t>mitogen</w:t>
      </w:r>
      <w:proofErr w:type="spellEnd"/>
      <w:r w:rsidRPr="00F5669C">
        <w:rPr>
          <w:rFonts w:ascii="Arial" w:hAnsi="Arial" w:cs="Arial"/>
          <w:lang w:val="en-GB"/>
        </w:rPr>
        <w:t xml:space="preserve">-activated protein kinase </w:t>
      </w:r>
      <w:proofErr w:type="spellStart"/>
      <w:r w:rsidRPr="00F5669C">
        <w:rPr>
          <w:rFonts w:ascii="Arial" w:hAnsi="Arial" w:cs="Arial"/>
          <w:lang w:val="en-GB"/>
        </w:rPr>
        <w:t>kinase</w:t>
      </w:r>
      <w:proofErr w:type="spellEnd"/>
      <w:r w:rsidRPr="00F5669C">
        <w:rPr>
          <w:rFonts w:ascii="Arial" w:hAnsi="Arial" w:cs="Arial"/>
          <w:lang w:val="en-GB"/>
        </w:rPr>
        <w:t xml:space="preserve"> </w:t>
      </w:r>
      <w:proofErr w:type="spellStart"/>
      <w:r w:rsidRPr="00F5669C">
        <w:rPr>
          <w:rFonts w:ascii="Arial" w:hAnsi="Arial" w:cs="Arial"/>
          <w:lang w:val="en-GB"/>
        </w:rPr>
        <w:t>kinase</w:t>
      </w:r>
      <w:proofErr w:type="spellEnd"/>
      <w:r w:rsidRPr="00F5669C">
        <w:rPr>
          <w:rFonts w:ascii="Arial" w:hAnsi="Arial" w:cs="Arial"/>
          <w:lang w:val="en-GB"/>
        </w:rPr>
        <w:t xml:space="preserve"> 19). Though these genes are annotated in TAIR (The </w:t>
      </w:r>
      <w:r w:rsidR="00FF7265" w:rsidRPr="00F5669C">
        <w:rPr>
          <w:rFonts w:ascii="Arial" w:hAnsi="Arial" w:cs="Arial"/>
          <w:i/>
          <w:lang w:val="en-GB"/>
        </w:rPr>
        <w:t>Arabidopsis</w:t>
      </w:r>
      <w:r w:rsidRPr="00F5669C">
        <w:rPr>
          <w:rFonts w:ascii="Arial" w:hAnsi="Arial" w:cs="Arial"/>
          <w:lang w:val="en-GB"/>
        </w:rPr>
        <w:t xml:space="preserve"> Information Resource) as intronless, we further verified </w:t>
      </w:r>
      <w:r w:rsidR="00FF7265" w:rsidRPr="00F5669C">
        <w:rPr>
          <w:rFonts w:ascii="Arial" w:hAnsi="Arial" w:cs="Arial"/>
          <w:lang w:val="en-GB"/>
        </w:rPr>
        <w:t xml:space="preserve">using our </w:t>
      </w:r>
      <w:r w:rsidR="00187672">
        <w:rPr>
          <w:rFonts w:ascii="Arial" w:hAnsi="Arial" w:cs="Arial"/>
          <w:lang w:val="en-GB"/>
        </w:rPr>
        <w:t>RNA-seq</w:t>
      </w:r>
      <w:r w:rsidR="00FF7265" w:rsidRPr="00F5669C">
        <w:rPr>
          <w:rFonts w:ascii="Arial" w:hAnsi="Arial" w:cs="Arial"/>
          <w:lang w:val="en-GB"/>
        </w:rPr>
        <w:t xml:space="preserve"> data </w:t>
      </w:r>
      <w:r w:rsidRPr="00F5669C">
        <w:rPr>
          <w:rFonts w:ascii="Arial" w:hAnsi="Arial" w:cs="Arial"/>
          <w:lang w:val="en-GB"/>
        </w:rPr>
        <w:t xml:space="preserve">that they are not parts of longer intron-containing genes and manually </w:t>
      </w:r>
      <w:proofErr w:type="spellStart"/>
      <w:r w:rsidRPr="00F5669C">
        <w:rPr>
          <w:rFonts w:ascii="Arial" w:hAnsi="Arial" w:cs="Arial"/>
          <w:lang w:val="en-GB"/>
        </w:rPr>
        <w:t>curated</w:t>
      </w:r>
      <w:proofErr w:type="spellEnd"/>
      <w:r w:rsidRPr="00F5669C">
        <w:rPr>
          <w:rFonts w:ascii="Arial" w:hAnsi="Arial" w:cs="Arial"/>
          <w:lang w:val="en-GB"/>
        </w:rPr>
        <w:t xml:space="preserve"> 5’ and 3’ UTRs when they were absent in TAIR gene annotations (</w:t>
      </w:r>
      <w:r w:rsidR="009323EF">
        <w:rPr>
          <w:rFonts w:ascii="Arial" w:hAnsi="Arial" w:cs="Arial"/>
          <w:lang w:val="en-GB"/>
        </w:rPr>
        <w:t xml:space="preserve">Supplemental </w:t>
      </w:r>
      <w:r w:rsidR="00D270F5">
        <w:rPr>
          <w:rFonts w:ascii="Arial" w:hAnsi="Arial" w:cs="Arial"/>
          <w:lang w:val="en-GB"/>
        </w:rPr>
        <w:t>Fig.</w:t>
      </w:r>
      <w:r w:rsidR="009F78A5" w:rsidRPr="00F5669C">
        <w:rPr>
          <w:rFonts w:ascii="Arial" w:hAnsi="Arial" w:cs="Arial"/>
          <w:lang w:val="en-GB"/>
        </w:rPr>
        <w:t xml:space="preserve"> </w:t>
      </w:r>
      <w:r w:rsidR="00DF3FC4">
        <w:rPr>
          <w:rFonts w:ascii="Arial" w:hAnsi="Arial" w:cs="Arial"/>
          <w:lang w:val="en-GB"/>
        </w:rPr>
        <w:t>2</w:t>
      </w:r>
      <w:r w:rsidRPr="00F5669C">
        <w:rPr>
          <w:rFonts w:ascii="Arial" w:hAnsi="Arial" w:cs="Arial"/>
          <w:lang w:val="en-GB"/>
        </w:rPr>
        <w:t xml:space="preserve">). The RT-PCRs using RNA isolated from </w:t>
      </w:r>
      <w:r w:rsidRPr="00F5669C">
        <w:rPr>
          <w:rFonts w:ascii="Arial" w:hAnsi="Arial" w:cs="Arial"/>
          <w:i/>
          <w:lang w:val="en-GB"/>
        </w:rPr>
        <w:t>A. thaliana</w:t>
      </w:r>
      <w:r w:rsidRPr="00F5669C">
        <w:rPr>
          <w:rFonts w:ascii="Arial" w:hAnsi="Arial" w:cs="Arial"/>
          <w:lang w:val="en-GB"/>
        </w:rPr>
        <w:t xml:space="preserve"> flowers showed products corresponding to exitron-spliced isoforms (</w:t>
      </w:r>
      <w:r w:rsidR="009323EF">
        <w:rPr>
          <w:rFonts w:ascii="Arial" w:hAnsi="Arial" w:cs="Arial"/>
          <w:lang w:val="en-GB"/>
        </w:rPr>
        <w:t xml:space="preserve">Supplemental </w:t>
      </w:r>
      <w:r w:rsidR="00D270F5">
        <w:rPr>
          <w:rFonts w:ascii="Arial" w:hAnsi="Arial" w:cs="Arial"/>
          <w:lang w:val="en-GB"/>
        </w:rPr>
        <w:t>Fig.</w:t>
      </w:r>
      <w:r w:rsidR="009F78A5" w:rsidRPr="00F5669C">
        <w:rPr>
          <w:rFonts w:ascii="Arial" w:hAnsi="Arial" w:cs="Arial"/>
          <w:lang w:val="en-GB"/>
        </w:rPr>
        <w:t xml:space="preserve"> </w:t>
      </w:r>
      <w:r w:rsidR="00DF3FC4">
        <w:rPr>
          <w:rFonts w:ascii="Arial" w:hAnsi="Arial" w:cs="Arial"/>
          <w:lang w:val="en-GB"/>
        </w:rPr>
        <w:t>2</w:t>
      </w:r>
      <w:r w:rsidR="00DF3FC4" w:rsidRPr="00F5669C">
        <w:rPr>
          <w:rFonts w:ascii="Arial" w:hAnsi="Arial" w:cs="Arial"/>
          <w:lang w:val="en-GB"/>
        </w:rPr>
        <w:t xml:space="preserve"> </w:t>
      </w:r>
      <w:r w:rsidRPr="00F5669C">
        <w:rPr>
          <w:rFonts w:ascii="Arial" w:hAnsi="Arial" w:cs="Arial"/>
          <w:lang w:val="en-GB"/>
        </w:rPr>
        <w:t xml:space="preserve">and </w:t>
      </w:r>
      <w:r w:rsidR="009323EF">
        <w:rPr>
          <w:rFonts w:ascii="Arial" w:hAnsi="Arial" w:cs="Arial"/>
          <w:lang w:val="en-GB"/>
        </w:rPr>
        <w:t xml:space="preserve">Supplemental </w:t>
      </w:r>
      <w:r w:rsidR="00987310" w:rsidRPr="00F5669C">
        <w:rPr>
          <w:rFonts w:ascii="Arial" w:hAnsi="Arial" w:cs="Arial"/>
          <w:lang w:val="en-GB"/>
        </w:rPr>
        <w:t xml:space="preserve">Table </w:t>
      </w:r>
      <w:r w:rsidRPr="00F5669C">
        <w:rPr>
          <w:rFonts w:ascii="Arial" w:hAnsi="Arial" w:cs="Arial"/>
          <w:lang w:val="en-GB"/>
        </w:rPr>
        <w:t xml:space="preserve">4). Altogether, these results </w:t>
      </w:r>
      <w:r w:rsidR="00FF7265" w:rsidRPr="00F5669C">
        <w:rPr>
          <w:rFonts w:ascii="Arial" w:hAnsi="Arial" w:cs="Arial"/>
          <w:lang w:val="en-GB"/>
        </w:rPr>
        <w:t xml:space="preserve">provide EST evidence for exitron-spliced transcripts and </w:t>
      </w:r>
      <w:r w:rsidRPr="00F5669C">
        <w:rPr>
          <w:rFonts w:ascii="Arial" w:hAnsi="Arial" w:cs="Arial"/>
          <w:lang w:val="en-GB"/>
        </w:rPr>
        <w:t xml:space="preserve">verify alternative splicing in the intronless genes </w:t>
      </w:r>
      <w:r w:rsidRPr="00F5669C">
        <w:rPr>
          <w:rFonts w:ascii="Arial" w:hAnsi="Arial" w:cs="Arial"/>
          <w:i/>
          <w:lang w:val="en-GB"/>
        </w:rPr>
        <w:t>via</w:t>
      </w:r>
      <w:r w:rsidRPr="00F5669C">
        <w:rPr>
          <w:rFonts w:ascii="Arial" w:hAnsi="Arial" w:cs="Arial"/>
          <w:lang w:val="en-GB"/>
        </w:rPr>
        <w:t xml:space="preserve"> usage of exitrons.</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lastRenderedPageBreak/>
        <w:t xml:space="preserve">ESTs, RT-PCR and cDNA library preparation for RNA-seq all involve the use of reverse transcriptase which is known to produce various artefacts leading to erroneous products </w:t>
      </w:r>
      <w:r w:rsidR="00D1439E">
        <w:rPr>
          <w:rFonts w:ascii="Arial" w:hAnsi="Arial" w:cs="Arial"/>
          <w:lang w:val="en-GB"/>
        </w:rPr>
        <w:fldChar w:fldCharType="begin"/>
      </w:r>
      <w:r w:rsidR="00D1439E">
        <w:rPr>
          <w:rFonts w:ascii="Arial" w:hAnsi="Arial" w:cs="Arial"/>
          <w:lang w:val="en-GB"/>
        </w:rPr>
        <w:instrText xml:space="preserve"> ADDIN EN.CITE &lt;EndNote&gt;&lt;Cite&gt;&lt;Author&gt;Houseley&lt;/Author&gt;&lt;Year&gt;2010&lt;/Year&gt;&lt;RecNum&gt;4731&lt;/RecNum&gt;&lt;DisplayText&gt;(Houseley and Tollervey 2010)&lt;/DisplayText&gt;&lt;record&gt;&lt;rec-number&gt;4731&lt;/rec-number&gt;&lt;foreign-keys&gt;&lt;key app="EN" db-id="fafr02sx4pssw0e5z2spzracr59rw02fe0pd"&gt;4731&lt;/key&gt;&lt;/foreign-keys&gt;&lt;ref-type name="Journal Article"&gt;17&lt;/ref-type&gt;&lt;contributors&gt;&lt;authors&gt;&lt;author&gt;Houseley, J.&lt;/author&gt;&lt;author&gt;Tollervey, D.&lt;/author&gt;&lt;/authors&gt;&lt;/contributors&gt;&lt;auth-address&gt;Wellcome Trust Centre for Cell Biology, University of Edinburgh, Edinburgh, United Kingdom. jon.houseley@bbsrc.ac.uk&lt;/auth-address&gt;&lt;titles&gt;&lt;title&gt;Apparent non-canonical trans-splicing is generated by reverse transcriptase in vitro&lt;/title&gt;&lt;secondary-title&gt;PLoS ONE&lt;/secondary-title&gt;&lt;alt-title&gt;PloS one&lt;/alt-title&gt;&lt;/titles&gt;&lt;periodical&gt;&lt;full-title&gt;PLoS ONE&lt;/full-title&gt;&lt;/periodical&gt;&lt;alt-periodical&gt;&lt;full-title&gt;PLoS ONE&lt;/full-title&gt;&lt;/alt-periodical&gt;&lt;pages&gt;e12271&lt;/pages&gt;&lt;volume&gt;5&lt;/volume&gt;&lt;number&gt;8&lt;/number&gt;&lt;edition&gt;2010/09/02&lt;/edition&gt;&lt;keywords&gt;&lt;keyword&gt;Base Sequence&lt;/keyword&gt;&lt;keyword&gt;HeLa Cells&lt;/keyword&gt;&lt;keyword&gt;Humans&lt;/keyword&gt;&lt;keyword&gt;RNA, Untranslated/genetics&lt;/keyword&gt;&lt;keyword&gt;RNA-Directed DNA Polymerase/*metabolism&lt;/keyword&gt;&lt;keyword&gt;Reverse Transcription&lt;/keyword&gt;&lt;keyword&gt;Sequence Analysis, DNA&lt;/keyword&gt;&lt;keyword&gt;*Trans-Splicing&lt;/keyword&gt;&lt;/keywords&gt;&lt;dates&gt;&lt;year&gt;2010&lt;/year&gt;&lt;/dates&gt;&lt;isbn&gt;1932-6203 (Electronic)&amp;#xD;1932-6203 (Linking)&lt;/isbn&gt;&lt;accession-num&gt;20805885&lt;/accession-num&gt;&lt;work-type&gt;Research Support, Non-U.S. Gov&amp;apos;t&lt;/work-type&gt;&lt;urls&gt;&lt;related-urls&gt;&lt;url&gt;http://www.ncbi.nlm.nih.gov/pubmed/20805885&lt;/url&gt;&lt;/related-urls&gt;&lt;/urls&gt;&lt;custom2&gt;2923612&lt;/custom2&gt;&lt;electronic-resource-num&gt;10.1371/journal.pone.0012271&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29" w:tooltip="Houseley, 2010 #4731" w:history="1">
        <w:r w:rsidR="007F782C">
          <w:rPr>
            <w:rFonts w:ascii="Arial" w:hAnsi="Arial" w:cs="Arial"/>
            <w:noProof/>
            <w:lang w:val="en-GB"/>
          </w:rPr>
          <w:t>Houseley and Tollervey 2010</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To discard the possibility that exitrons are products of reverse transcription artefacts </w:t>
      </w:r>
      <w:r w:rsidR="00D1439E">
        <w:rPr>
          <w:rFonts w:ascii="Arial" w:hAnsi="Arial" w:cs="Arial"/>
          <w:lang w:val="en-GB"/>
        </w:rPr>
        <w:fldChar w:fldCharType="begin"/>
      </w:r>
      <w:r w:rsidR="00D1439E">
        <w:rPr>
          <w:rFonts w:ascii="Arial" w:hAnsi="Arial" w:cs="Arial"/>
          <w:lang w:val="en-GB"/>
        </w:rPr>
        <w:instrText xml:space="preserve"> ADDIN EN.CITE &lt;EndNote&gt;&lt;Cite&gt;&lt;Author&gt;Houseley&lt;/Author&gt;&lt;Year&gt;2010&lt;/Year&gt;&lt;RecNum&gt;4731&lt;/RecNum&gt;&lt;DisplayText&gt;(Houseley and Tollervey 2010)&lt;/DisplayText&gt;&lt;record&gt;&lt;rec-number&gt;4731&lt;/rec-number&gt;&lt;foreign-keys&gt;&lt;key app="EN" db-id="fafr02sx4pssw0e5z2spzracr59rw02fe0pd"&gt;4731&lt;/key&gt;&lt;/foreign-keys&gt;&lt;ref-type name="Journal Article"&gt;17&lt;/ref-type&gt;&lt;contributors&gt;&lt;authors&gt;&lt;author&gt;Houseley, J.&lt;/author&gt;&lt;author&gt;Tollervey, D.&lt;/author&gt;&lt;/authors&gt;&lt;/contributors&gt;&lt;auth-address&gt;Wellcome Trust Centre for Cell Biology, University of Edinburgh, Edinburgh, United Kingdom. jon.houseley@bbsrc.ac.uk&lt;/auth-address&gt;&lt;titles&gt;&lt;title&gt;Apparent non-canonical trans-splicing is generated by reverse transcriptase in vitro&lt;/title&gt;&lt;secondary-title&gt;PLoS ONE&lt;/secondary-title&gt;&lt;alt-title&gt;PloS one&lt;/alt-title&gt;&lt;/titles&gt;&lt;periodical&gt;&lt;full-title&gt;PLoS ONE&lt;/full-title&gt;&lt;/periodical&gt;&lt;alt-periodical&gt;&lt;full-title&gt;PLoS ONE&lt;/full-title&gt;&lt;/alt-periodical&gt;&lt;pages&gt;e12271&lt;/pages&gt;&lt;volume&gt;5&lt;/volume&gt;&lt;number&gt;8&lt;/number&gt;&lt;edition&gt;2010/09/02&lt;/edition&gt;&lt;keywords&gt;&lt;keyword&gt;Base Sequence&lt;/keyword&gt;&lt;keyword&gt;HeLa Cells&lt;/keyword&gt;&lt;keyword&gt;Humans&lt;/keyword&gt;&lt;keyword&gt;RNA, Untranslated/genetics&lt;/keyword&gt;&lt;keyword&gt;RNA-Directed DNA Polymerase/*metabolism&lt;/keyword&gt;&lt;keyword&gt;Reverse Transcription&lt;/keyword&gt;&lt;keyword&gt;Sequence Analysis, DNA&lt;/keyword&gt;&lt;keyword&gt;*Trans-Splicing&lt;/keyword&gt;&lt;/keywords&gt;&lt;dates&gt;&lt;year&gt;2010&lt;/year&gt;&lt;/dates&gt;&lt;isbn&gt;1932-6203 (Electronic)&amp;#xD;1932-6203 (Linking)&lt;/isbn&gt;&lt;accession-num&gt;20805885&lt;/accession-num&gt;&lt;work-type&gt;Research Support, Non-U.S. Gov&amp;apos;t&lt;/work-type&gt;&lt;urls&gt;&lt;related-urls&gt;&lt;url&gt;http://www.ncbi.nlm.nih.gov/pubmed/20805885&lt;/url&gt;&lt;/related-urls&gt;&lt;/urls&gt;&lt;custom2&gt;2923612&lt;/custom2&gt;&lt;electronic-resource-num&gt;10.1371/journal.pone.0012271&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29" w:tooltip="Houseley, 2010 #4731" w:history="1">
        <w:r w:rsidR="007F782C">
          <w:rPr>
            <w:rFonts w:ascii="Arial" w:hAnsi="Arial" w:cs="Arial"/>
            <w:noProof/>
            <w:lang w:val="en-GB"/>
          </w:rPr>
          <w:t>Houseley and Tollervey 2010</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we </w:t>
      </w:r>
      <w:r w:rsidRPr="00F5669C">
        <w:rPr>
          <w:rFonts w:ascii="Arial" w:hAnsi="Arial" w:cs="Arial"/>
          <w:i/>
          <w:iCs/>
          <w:lang w:val="en-GB"/>
        </w:rPr>
        <w:t xml:space="preserve">in vitro </w:t>
      </w:r>
      <w:r w:rsidRPr="00F5669C">
        <w:rPr>
          <w:rFonts w:ascii="Arial" w:hAnsi="Arial" w:cs="Arial"/>
          <w:lang w:val="en-GB"/>
        </w:rPr>
        <w:t xml:space="preserve">transcribed genomic regions of five genes harbouring exitrons of </w:t>
      </w:r>
      <w:r w:rsidRPr="00F5669C">
        <w:rPr>
          <w:rFonts w:ascii="Arial" w:hAnsi="Arial" w:cs="Arial"/>
          <w:i/>
          <w:lang w:val="en-GB"/>
        </w:rPr>
        <w:t>A. thaliana</w:t>
      </w:r>
      <w:r w:rsidRPr="00F5669C">
        <w:rPr>
          <w:rFonts w:ascii="Arial" w:hAnsi="Arial" w:cs="Arial"/>
          <w:lang w:val="en-GB"/>
        </w:rPr>
        <w:t xml:space="preserve"> Col-0 ecotype and performed RT-PCRs. No products corresponding to exitron</w:t>
      </w:r>
      <w:r w:rsidR="00CD791C" w:rsidRPr="00F5669C">
        <w:rPr>
          <w:rFonts w:ascii="Arial" w:hAnsi="Arial" w:cs="Arial"/>
          <w:lang w:val="en-GB"/>
        </w:rPr>
        <w:t>-</w:t>
      </w:r>
      <w:r w:rsidRPr="00F5669C">
        <w:rPr>
          <w:rFonts w:ascii="Arial" w:hAnsi="Arial" w:cs="Arial"/>
          <w:lang w:val="en-GB"/>
        </w:rPr>
        <w:t xml:space="preserve">spliced isoforms were observed in the </w:t>
      </w:r>
      <w:r w:rsidRPr="00F5669C">
        <w:rPr>
          <w:rFonts w:ascii="Arial" w:hAnsi="Arial" w:cs="Arial"/>
          <w:i/>
          <w:iCs/>
          <w:lang w:val="en-GB"/>
        </w:rPr>
        <w:t xml:space="preserve">in vitro </w:t>
      </w:r>
      <w:r w:rsidRPr="00F5669C">
        <w:rPr>
          <w:rFonts w:ascii="Arial" w:hAnsi="Arial" w:cs="Arial"/>
          <w:lang w:val="en-GB"/>
        </w:rPr>
        <w:t>transcribed DNA samples but were obtained in cDNA preparations of total RNA, implying that these transcripts are indeed splicing products (</w:t>
      </w:r>
      <w:r w:rsidR="009323EF">
        <w:rPr>
          <w:rFonts w:ascii="Arial" w:hAnsi="Arial" w:cs="Arial"/>
          <w:lang w:val="en-GB"/>
        </w:rPr>
        <w:t xml:space="preserve">Supplemental </w:t>
      </w:r>
      <w:r w:rsidR="00D270F5">
        <w:rPr>
          <w:rFonts w:ascii="Arial" w:hAnsi="Arial" w:cs="Arial"/>
          <w:lang w:val="en-GB"/>
        </w:rPr>
        <w:t>Fig.</w:t>
      </w:r>
      <w:r w:rsidR="009F78A5" w:rsidRPr="00F5669C">
        <w:rPr>
          <w:rFonts w:ascii="Arial" w:hAnsi="Arial" w:cs="Arial"/>
          <w:lang w:val="en-GB"/>
        </w:rPr>
        <w:t xml:space="preserve"> </w:t>
      </w:r>
      <w:r w:rsidR="00DF3FC4">
        <w:rPr>
          <w:rFonts w:ascii="Arial" w:hAnsi="Arial" w:cs="Arial"/>
          <w:lang w:val="en-GB"/>
        </w:rPr>
        <w:t>3</w:t>
      </w:r>
      <w:r w:rsidRPr="00F5669C">
        <w:rPr>
          <w:rFonts w:ascii="Arial" w:hAnsi="Arial" w:cs="Arial"/>
          <w:lang w:val="en-GB"/>
        </w:rPr>
        <w:t xml:space="preserve">). Moreover, three of these five genes (AT1G53350, AT3G25030 and AT3G07930) harbour single nucleotide polymorphisms (SNPs) in exitron 5’SS or 3’SS or branch point signals, respectively, in </w:t>
      </w:r>
      <w:r w:rsidRPr="00F5669C">
        <w:rPr>
          <w:rFonts w:ascii="Arial" w:hAnsi="Arial" w:cs="Arial"/>
          <w:i/>
          <w:lang w:val="en-GB"/>
        </w:rPr>
        <w:t>A. thaliana</w:t>
      </w:r>
      <w:r w:rsidRPr="00F5669C">
        <w:rPr>
          <w:rFonts w:ascii="Arial" w:hAnsi="Arial" w:cs="Arial"/>
          <w:lang w:val="en-GB"/>
        </w:rPr>
        <w:t xml:space="preserve"> Ler-0 ecotype (see </w:t>
      </w:r>
      <w:r w:rsidR="00D270F5">
        <w:rPr>
          <w:rFonts w:ascii="Arial" w:hAnsi="Arial" w:cs="Arial"/>
          <w:lang w:val="en-GB"/>
        </w:rPr>
        <w:t>Fig.</w:t>
      </w:r>
      <w:r w:rsidRPr="00F5669C">
        <w:rPr>
          <w:rFonts w:ascii="Arial" w:hAnsi="Arial" w:cs="Arial"/>
          <w:lang w:val="en-GB"/>
        </w:rPr>
        <w:t xml:space="preserve"> </w:t>
      </w:r>
      <w:r w:rsidR="00BE33B5">
        <w:rPr>
          <w:rFonts w:ascii="Arial" w:hAnsi="Arial" w:cs="Arial"/>
          <w:lang w:val="en-GB"/>
        </w:rPr>
        <w:t>3</w:t>
      </w:r>
      <w:r w:rsidR="007B0EA6" w:rsidRPr="00F5669C">
        <w:rPr>
          <w:rFonts w:ascii="Arial" w:hAnsi="Arial" w:cs="Arial"/>
          <w:lang w:val="en-GB"/>
        </w:rPr>
        <w:t>C</w:t>
      </w:r>
      <w:r w:rsidRPr="00F5669C">
        <w:rPr>
          <w:rFonts w:ascii="Arial" w:hAnsi="Arial" w:cs="Arial"/>
          <w:lang w:val="en-GB"/>
        </w:rPr>
        <w:t xml:space="preserve">). RT-PCRs using Ler-0 total RNA revealed that these SNPs abolished or strongly down regulated exitron splicing events (see </w:t>
      </w:r>
      <w:r w:rsidR="00D270F5">
        <w:rPr>
          <w:rFonts w:ascii="Arial" w:hAnsi="Arial" w:cs="Arial"/>
          <w:lang w:val="en-GB"/>
        </w:rPr>
        <w:t>Fig.</w:t>
      </w:r>
      <w:r w:rsidRPr="00F5669C">
        <w:rPr>
          <w:rFonts w:ascii="Arial" w:hAnsi="Arial" w:cs="Arial"/>
          <w:lang w:val="en-GB"/>
        </w:rPr>
        <w:t xml:space="preserve"> </w:t>
      </w:r>
      <w:r w:rsidR="00146C3F">
        <w:rPr>
          <w:rFonts w:ascii="Arial" w:hAnsi="Arial" w:cs="Arial"/>
          <w:lang w:val="en-GB"/>
        </w:rPr>
        <w:t>3</w:t>
      </w:r>
      <w:r w:rsidR="007B0EA6" w:rsidRPr="00F5669C">
        <w:rPr>
          <w:rFonts w:ascii="Arial" w:hAnsi="Arial" w:cs="Arial"/>
          <w:lang w:val="en-GB"/>
        </w:rPr>
        <w:t>C</w:t>
      </w:r>
      <w:r w:rsidRPr="00F5669C">
        <w:rPr>
          <w:rFonts w:ascii="Arial" w:hAnsi="Arial" w:cs="Arial"/>
          <w:lang w:val="en-GB"/>
        </w:rPr>
        <w:t>), thus further corroborating the requirement for splicing and intact core splicing signals. In addition, the peptide evidence (</w:t>
      </w:r>
      <w:r w:rsidR="009323EF">
        <w:rPr>
          <w:rFonts w:ascii="Arial" w:hAnsi="Arial" w:cs="Arial"/>
          <w:lang w:val="en-GB"/>
        </w:rPr>
        <w:t xml:space="preserve">Supplemental </w:t>
      </w:r>
      <w:r w:rsidR="00987310" w:rsidRPr="00F5669C">
        <w:rPr>
          <w:rFonts w:ascii="Arial" w:hAnsi="Arial" w:cs="Arial"/>
          <w:lang w:val="en-GB"/>
        </w:rPr>
        <w:t xml:space="preserve">Table </w:t>
      </w:r>
      <w:r w:rsidRPr="00F5669C">
        <w:rPr>
          <w:rFonts w:ascii="Arial" w:hAnsi="Arial" w:cs="Arial"/>
          <w:lang w:val="en-GB"/>
        </w:rPr>
        <w:t xml:space="preserve">3) for different protein isoforms derived from exitron-containing genes provide further evidence that exitron-spliced isoforms are not methodological artefacts of the reverse transcription.  </w:t>
      </w:r>
    </w:p>
    <w:p w:rsidR="004154AD" w:rsidRPr="00F5669C" w:rsidRDefault="004154AD" w:rsidP="00F5669C">
      <w:pPr>
        <w:pStyle w:val="Default"/>
        <w:spacing w:before="120" w:after="0" w:line="480" w:lineRule="auto"/>
        <w:jc w:val="both"/>
        <w:rPr>
          <w:rFonts w:ascii="Arial" w:hAnsi="Arial" w:cs="Arial"/>
          <w:b/>
          <w:lang w:val="en-GB"/>
        </w:rPr>
      </w:pPr>
      <w:r w:rsidRPr="00F5669C">
        <w:rPr>
          <w:rFonts w:ascii="Arial" w:hAnsi="Arial" w:cs="Arial"/>
          <w:b/>
          <w:lang w:val="en-GB"/>
        </w:rPr>
        <w:t>Splicing of</w:t>
      </w:r>
      <w:r w:rsidR="002203EC" w:rsidRPr="00F5669C">
        <w:rPr>
          <w:rFonts w:ascii="Arial" w:hAnsi="Arial" w:cs="Arial"/>
          <w:b/>
          <w:lang w:val="en-GB"/>
        </w:rPr>
        <w:t xml:space="preserve"> </w:t>
      </w:r>
      <w:r w:rsidR="00FF7265" w:rsidRPr="00F5669C">
        <w:rPr>
          <w:rFonts w:ascii="Arial" w:hAnsi="Arial" w:cs="Arial"/>
          <w:b/>
          <w:i/>
          <w:lang w:val="en-GB"/>
        </w:rPr>
        <w:t>Arabidopsis</w:t>
      </w:r>
      <w:r w:rsidRPr="00F5669C">
        <w:rPr>
          <w:rFonts w:ascii="Arial" w:hAnsi="Arial" w:cs="Arial"/>
          <w:b/>
          <w:lang w:val="en-GB"/>
        </w:rPr>
        <w:t xml:space="preserve"> exitrons can affect transcript levels via nonsense-mediated decay</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Splicing of some exitrons (non-EI</w:t>
      </w:r>
      <w:r w:rsidRPr="00F5669C">
        <w:rPr>
          <w:rFonts w:ascii="Arial" w:hAnsi="Arial" w:cs="Arial"/>
          <w:vertAlign w:val="subscript"/>
          <w:lang w:val="en-GB"/>
        </w:rPr>
        <w:t>x3</w:t>
      </w:r>
      <w:r w:rsidRPr="00F5669C">
        <w:rPr>
          <w:rFonts w:ascii="Arial" w:hAnsi="Arial" w:cs="Arial"/>
          <w:lang w:val="en-GB"/>
        </w:rPr>
        <w:t xml:space="preserve">) can introduce premature termination codons (PTCs) downstream of the </w:t>
      </w:r>
      <w:r w:rsidR="00CD791C" w:rsidRPr="00F5669C">
        <w:rPr>
          <w:rFonts w:ascii="Arial" w:hAnsi="Arial" w:cs="Arial"/>
          <w:lang w:val="en-GB"/>
        </w:rPr>
        <w:t xml:space="preserve">exitron </w:t>
      </w:r>
      <w:r w:rsidRPr="00F5669C">
        <w:rPr>
          <w:rFonts w:ascii="Arial" w:hAnsi="Arial" w:cs="Arial"/>
          <w:lang w:val="en-GB"/>
        </w:rPr>
        <w:t>splice junction that might regulate mRNA levels through the nonsense-mediated decay (NMD) machinery (</w:t>
      </w:r>
      <w:r w:rsidR="00D270F5">
        <w:rPr>
          <w:rFonts w:ascii="Arial" w:hAnsi="Arial" w:cs="Arial"/>
          <w:lang w:val="en-GB"/>
        </w:rPr>
        <w:t>Fig.</w:t>
      </w:r>
      <w:r w:rsidRPr="00F5669C">
        <w:rPr>
          <w:rFonts w:ascii="Arial" w:hAnsi="Arial" w:cs="Arial"/>
          <w:lang w:val="en-GB"/>
        </w:rPr>
        <w:t xml:space="preserve"> </w:t>
      </w:r>
      <w:r w:rsidR="0090680D" w:rsidRPr="00F5669C">
        <w:rPr>
          <w:rFonts w:ascii="Arial" w:hAnsi="Arial" w:cs="Arial"/>
          <w:lang w:val="en-GB"/>
        </w:rPr>
        <w:t>1</w:t>
      </w:r>
      <w:r w:rsidRPr="00F5669C">
        <w:rPr>
          <w:rFonts w:ascii="Arial" w:hAnsi="Arial" w:cs="Arial"/>
          <w:lang w:val="en-GB"/>
        </w:rPr>
        <w:t>). To investigate whether transcripts that harbo</w:t>
      </w:r>
      <w:r w:rsidR="00CD791C" w:rsidRPr="00F5669C">
        <w:rPr>
          <w:rFonts w:ascii="Arial" w:hAnsi="Arial" w:cs="Arial"/>
          <w:lang w:val="en-GB"/>
        </w:rPr>
        <w:t>u</w:t>
      </w:r>
      <w:r w:rsidRPr="00F5669C">
        <w:rPr>
          <w:rFonts w:ascii="Arial" w:hAnsi="Arial" w:cs="Arial"/>
          <w:lang w:val="en-GB"/>
        </w:rPr>
        <w:t>r PTCs due to exitron splicing are targets of NMD, we used mutant lines (</w:t>
      </w:r>
      <w:r w:rsidRPr="00F5669C">
        <w:rPr>
          <w:rFonts w:ascii="Arial" w:hAnsi="Arial" w:cs="Arial"/>
          <w:i/>
          <w:lang w:val="en-GB"/>
        </w:rPr>
        <w:t>upf1-5</w:t>
      </w:r>
      <w:r w:rsidRPr="00F5669C">
        <w:rPr>
          <w:rFonts w:ascii="Arial" w:hAnsi="Arial" w:cs="Arial"/>
          <w:lang w:val="en-GB"/>
        </w:rPr>
        <w:t xml:space="preserve"> and </w:t>
      </w:r>
      <w:r w:rsidRPr="00F5669C">
        <w:rPr>
          <w:rFonts w:ascii="Arial" w:hAnsi="Arial" w:cs="Arial"/>
          <w:i/>
          <w:lang w:val="en-GB"/>
        </w:rPr>
        <w:t>upf3-1</w:t>
      </w:r>
      <w:r w:rsidRPr="00F5669C">
        <w:rPr>
          <w:rFonts w:ascii="Arial" w:hAnsi="Arial" w:cs="Arial"/>
          <w:lang w:val="en-GB"/>
        </w:rPr>
        <w:t xml:space="preserve"> </w:t>
      </w:r>
      <w:r w:rsidR="00D1439E">
        <w:rPr>
          <w:rFonts w:ascii="Arial" w:hAnsi="Arial" w:cs="Arial"/>
          <w:lang w:val="en-GB"/>
        </w:rPr>
        <w:fldChar w:fldCharType="begin">
          <w:fldData xml:space="preserve">PEVuZE5vdGU+PENpdGU+PEF1dGhvcj5BcmNpZ2EtUmV5ZXM8L0F1dGhvcj48WWVhcj4yMDA2PC9Z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=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PEVuZE5vdGU+PENpdGU+PEF1dGhvcj5BcmNpZ2EtUmV5ZXM8L0F1dGhvcj48WWVhcj4yMDA2PC9Z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=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27" w:tooltip="Hori, 2005 #3924" w:history="1">
        <w:r w:rsidR="007F782C">
          <w:rPr>
            <w:rFonts w:ascii="Arial" w:hAnsi="Arial" w:cs="Arial"/>
            <w:noProof/>
            <w:lang w:val="en-GB"/>
          </w:rPr>
          <w:t>Hori and Watanabe 2005</w:t>
        </w:r>
      </w:hyperlink>
      <w:r w:rsidR="00D1439E">
        <w:rPr>
          <w:rFonts w:ascii="Arial" w:hAnsi="Arial" w:cs="Arial"/>
          <w:noProof/>
          <w:lang w:val="en-GB"/>
        </w:rPr>
        <w:t xml:space="preserve">; </w:t>
      </w:r>
      <w:hyperlink w:anchor="_ENREF_2" w:tooltip="Arciga-Reyes, 2006 #3265" w:history="1">
        <w:r w:rsidR="007F782C">
          <w:rPr>
            <w:rFonts w:ascii="Arial" w:hAnsi="Arial" w:cs="Arial"/>
            <w:noProof/>
            <w:lang w:val="en-GB"/>
          </w:rPr>
          <w:t>Arciga-Reyes et al. 2006</w:t>
        </w:r>
      </w:hyperlink>
      <w:r w:rsidR="00D1439E">
        <w:rPr>
          <w:rFonts w:ascii="Arial" w:hAnsi="Arial" w:cs="Arial"/>
          <w:noProof/>
          <w:lang w:val="en-GB"/>
        </w:rPr>
        <w:t xml:space="preserve">; </w:t>
      </w:r>
      <w:hyperlink w:anchor="_ENREF_31" w:tooltip="Kalyna, 2012 #4744" w:history="1">
        <w:r w:rsidR="007F782C">
          <w:rPr>
            <w:rFonts w:ascii="Arial" w:hAnsi="Arial" w:cs="Arial"/>
            <w:noProof/>
            <w:lang w:val="en-GB"/>
          </w:rPr>
          <w:t>Kalyna et al. 2012</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that accumulate NMD-sensitive transcripts. We analyzed three genes with exitrons introducing PTCs upon splicing (PTC+) (AT1G71230, </w:t>
      </w:r>
      <w:r w:rsidRPr="00F5669C">
        <w:rPr>
          <w:rFonts w:ascii="Arial" w:hAnsi="Arial" w:cs="Arial"/>
          <w:i/>
          <w:lang w:val="en-GB"/>
        </w:rPr>
        <w:t>AJH2</w:t>
      </w:r>
      <w:r w:rsidRPr="00F5669C">
        <w:rPr>
          <w:rFonts w:ascii="Arial" w:hAnsi="Arial" w:cs="Arial"/>
          <w:lang w:val="en-GB"/>
        </w:rPr>
        <w:t xml:space="preserve">, COP9-SIGNALOSOME 5B; AT1G79970, unknown protein; and AT5G02110, </w:t>
      </w:r>
      <w:proofErr w:type="spellStart"/>
      <w:r w:rsidRPr="00F5669C">
        <w:rPr>
          <w:rFonts w:ascii="Arial" w:hAnsi="Arial" w:cs="Arial"/>
          <w:lang w:val="en-GB"/>
        </w:rPr>
        <w:lastRenderedPageBreak/>
        <w:t>Cyclin</w:t>
      </w:r>
      <w:proofErr w:type="spellEnd"/>
      <w:r w:rsidRPr="00F5669C">
        <w:rPr>
          <w:rFonts w:ascii="Arial" w:hAnsi="Arial" w:cs="Arial"/>
          <w:lang w:val="en-GB"/>
        </w:rPr>
        <w:t xml:space="preserve"> D7, </w:t>
      </w:r>
      <w:r w:rsidRPr="00F5669C">
        <w:rPr>
          <w:rFonts w:ascii="Arial" w:hAnsi="Arial" w:cs="Arial"/>
          <w:i/>
          <w:lang w:val="en-GB"/>
        </w:rPr>
        <w:t>CYCD7</w:t>
      </w:r>
      <w:r w:rsidRPr="00F5669C">
        <w:rPr>
          <w:rFonts w:ascii="Arial" w:hAnsi="Arial" w:cs="Arial"/>
          <w:lang w:val="en-GB"/>
        </w:rPr>
        <w:t>) alongside with three genes with EI</w:t>
      </w:r>
      <w:r w:rsidRPr="00F5669C">
        <w:rPr>
          <w:rFonts w:ascii="Arial" w:hAnsi="Arial" w:cs="Arial"/>
          <w:vertAlign w:val="subscript"/>
          <w:lang w:val="en-GB"/>
        </w:rPr>
        <w:t>x3</w:t>
      </w:r>
      <w:r w:rsidRPr="00F5669C">
        <w:rPr>
          <w:rFonts w:ascii="Arial" w:hAnsi="Arial" w:cs="Arial"/>
          <w:lang w:val="en-GB"/>
        </w:rPr>
        <w:t xml:space="preserve"> (AT1G04945, HIT-type Zinc finger family protein; AT1G75120, </w:t>
      </w:r>
      <w:r w:rsidRPr="00F5669C">
        <w:rPr>
          <w:rFonts w:ascii="Arial" w:hAnsi="Arial" w:cs="Arial"/>
          <w:i/>
          <w:lang w:val="en-GB"/>
        </w:rPr>
        <w:t>RRA1</w:t>
      </w:r>
      <w:r w:rsidRPr="00F5669C">
        <w:rPr>
          <w:rFonts w:ascii="Arial" w:hAnsi="Arial" w:cs="Arial"/>
          <w:lang w:val="en-GB"/>
        </w:rPr>
        <w:t xml:space="preserve"> Reduced Residual </w:t>
      </w:r>
      <w:proofErr w:type="spellStart"/>
      <w:r w:rsidRPr="00F5669C">
        <w:rPr>
          <w:rFonts w:ascii="Arial" w:hAnsi="Arial" w:cs="Arial"/>
          <w:lang w:val="en-GB"/>
        </w:rPr>
        <w:t>Arabinose</w:t>
      </w:r>
      <w:proofErr w:type="spellEnd"/>
      <w:r w:rsidRPr="00F5669C">
        <w:rPr>
          <w:rFonts w:ascii="Arial" w:hAnsi="Arial" w:cs="Arial"/>
          <w:lang w:val="en-GB"/>
        </w:rPr>
        <w:t xml:space="preserve"> 1; and AT3G25030, RING/U-box </w:t>
      </w:r>
      <w:proofErr w:type="spellStart"/>
      <w:r w:rsidRPr="00F5669C">
        <w:rPr>
          <w:rFonts w:ascii="Arial" w:hAnsi="Arial" w:cs="Arial"/>
          <w:lang w:val="en-GB"/>
        </w:rPr>
        <w:t>superfamily</w:t>
      </w:r>
      <w:proofErr w:type="spellEnd"/>
      <w:r w:rsidRPr="00F5669C">
        <w:rPr>
          <w:rFonts w:ascii="Arial" w:hAnsi="Arial" w:cs="Arial"/>
          <w:lang w:val="en-GB"/>
        </w:rPr>
        <w:t xml:space="preserve"> protein) (</w:t>
      </w:r>
      <w:r w:rsidR="009323EF">
        <w:rPr>
          <w:rFonts w:ascii="Arial" w:hAnsi="Arial" w:cs="Arial"/>
          <w:lang w:val="en-GB"/>
        </w:rPr>
        <w:t xml:space="preserve">Supplemental </w:t>
      </w:r>
      <w:r w:rsidR="00D270F5">
        <w:rPr>
          <w:rFonts w:ascii="Arial" w:hAnsi="Arial" w:cs="Arial"/>
          <w:lang w:val="en-GB"/>
        </w:rPr>
        <w:t>Fig.</w:t>
      </w:r>
      <w:r w:rsidR="009F78A5" w:rsidRPr="00F5669C">
        <w:rPr>
          <w:rFonts w:ascii="Arial" w:hAnsi="Arial" w:cs="Arial"/>
          <w:lang w:val="en-GB"/>
        </w:rPr>
        <w:t xml:space="preserve"> </w:t>
      </w:r>
      <w:r w:rsidR="00585C0A">
        <w:rPr>
          <w:rFonts w:ascii="Arial" w:hAnsi="Arial" w:cs="Arial"/>
          <w:lang w:val="en-GB"/>
        </w:rPr>
        <w:t>4</w:t>
      </w:r>
      <w:r w:rsidR="00585C0A" w:rsidRPr="00F5669C">
        <w:rPr>
          <w:rFonts w:ascii="Arial" w:hAnsi="Arial" w:cs="Arial"/>
          <w:lang w:val="en-GB"/>
        </w:rPr>
        <w:t>A</w:t>
      </w:r>
      <w:r w:rsidRPr="00F5669C">
        <w:rPr>
          <w:rFonts w:ascii="Arial" w:hAnsi="Arial" w:cs="Arial"/>
          <w:lang w:val="en-GB"/>
        </w:rPr>
        <w:t>). Indeed, levels of the PTC+ exitron-spliced transcripts were elevated in the NMD mutants when compared to wild-type plants (</w:t>
      </w:r>
      <w:r w:rsidR="009323EF">
        <w:rPr>
          <w:rFonts w:ascii="Arial" w:hAnsi="Arial" w:cs="Arial"/>
          <w:lang w:val="en-GB"/>
        </w:rPr>
        <w:t xml:space="preserve">Supplemental </w:t>
      </w:r>
      <w:r w:rsidR="00D270F5">
        <w:rPr>
          <w:rFonts w:ascii="Arial" w:hAnsi="Arial" w:cs="Arial"/>
          <w:lang w:val="en-GB"/>
        </w:rPr>
        <w:t>Figs.</w:t>
      </w:r>
      <w:r w:rsidR="00E961F0" w:rsidRPr="00F5669C">
        <w:rPr>
          <w:rFonts w:ascii="Arial" w:hAnsi="Arial" w:cs="Arial"/>
          <w:lang w:val="en-GB"/>
        </w:rPr>
        <w:t xml:space="preserve"> </w:t>
      </w:r>
      <w:r w:rsidR="00585C0A">
        <w:rPr>
          <w:rFonts w:ascii="Arial" w:hAnsi="Arial" w:cs="Arial"/>
          <w:lang w:val="en-GB"/>
        </w:rPr>
        <w:t>4</w:t>
      </w:r>
      <w:r w:rsidR="001B5E60">
        <w:rPr>
          <w:rFonts w:ascii="Arial" w:hAnsi="Arial" w:cs="Arial"/>
          <w:lang w:val="en-GB"/>
        </w:rPr>
        <w:t>B</w:t>
      </w:r>
      <w:r w:rsidR="00585C0A" w:rsidRPr="00F5669C">
        <w:rPr>
          <w:rFonts w:ascii="Arial" w:hAnsi="Arial" w:cs="Arial"/>
          <w:lang w:val="en-GB"/>
        </w:rPr>
        <w:t xml:space="preserve"> </w:t>
      </w:r>
      <w:r w:rsidRPr="00F5669C">
        <w:rPr>
          <w:rFonts w:ascii="Arial" w:hAnsi="Arial" w:cs="Arial"/>
          <w:lang w:val="en-GB"/>
        </w:rPr>
        <w:t xml:space="preserve">and </w:t>
      </w:r>
      <w:r w:rsidR="00585C0A">
        <w:rPr>
          <w:rFonts w:ascii="Arial" w:hAnsi="Arial" w:cs="Arial"/>
          <w:lang w:val="en-GB"/>
        </w:rPr>
        <w:t>4</w:t>
      </w:r>
      <w:r w:rsidR="001B5E60">
        <w:rPr>
          <w:rFonts w:ascii="Arial" w:hAnsi="Arial" w:cs="Arial"/>
          <w:lang w:val="en-GB"/>
        </w:rPr>
        <w:t>C</w:t>
      </w:r>
      <w:r w:rsidRPr="00F5669C">
        <w:rPr>
          <w:rFonts w:ascii="Arial" w:hAnsi="Arial" w:cs="Arial"/>
          <w:lang w:val="en-GB"/>
        </w:rPr>
        <w:t>). As expected, the EI</w:t>
      </w:r>
      <w:r w:rsidRPr="00F5669C">
        <w:rPr>
          <w:rFonts w:ascii="Arial" w:hAnsi="Arial" w:cs="Arial"/>
          <w:vertAlign w:val="subscript"/>
          <w:lang w:val="en-GB"/>
        </w:rPr>
        <w:t>x3</w:t>
      </w:r>
      <w:r w:rsidRPr="00F5669C">
        <w:rPr>
          <w:rFonts w:ascii="Arial" w:hAnsi="Arial" w:cs="Arial"/>
          <w:lang w:val="en-GB"/>
        </w:rPr>
        <w:t>-spliced</w:t>
      </w:r>
      <w:r w:rsidRPr="00F5669C">
        <w:rPr>
          <w:rFonts w:ascii="Arial" w:hAnsi="Arial" w:cs="Arial"/>
          <w:vertAlign w:val="subscript"/>
          <w:lang w:val="en-GB"/>
        </w:rPr>
        <w:t xml:space="preserve"> </w:t>
      </w:r>
      <w:r w:rsidRPr="00F5669C">
        <w:rPr>
          <w:rFonts w:ascii="Arial" w:hAnsi="Arial" w:cs="Arial"/>
          <w:lang w:val="en-GB"/>
        </w:rPr>
        <w:t>transcripts did not show any changes in transcripts levels (</w:t>
      </w:r>
      <w:r w:rsidR="009323EF">
        <w:rPr>
          <w:rFonts w:ascii="Arial" w:hAnsi="Arial" w:cs="Arial"/>
          <w:lang w:val="en-GB"/>
        </w:rPr>
        <w:t xml:space="preserve">Supplemental </w:t>
      </w:r>
      <w:r w:rsidR="00D270F5">
        <w:rPr>
          <w:rFonts w:ascii="Arial" w:hAnsi="Arial" w:cs="Arial"/>
          <w:lang w:val="en-GB"/>
        </w:rPr>
        <w:t>Figs.</w:t>
      </w:r>
      <w:r w:rsidR="002A2894" w:rsidRPr="00F5669C">
        <w:rPr>
          <w:rFonts w:ascii="Arial" w:hAnsi="Arial" w:cs="Arial"/>
          <w:lang w:val="en-GB"/>
        </w:rPr>
        <w:t xml:space="preserve"> </w:t>
      </w:r>
      <w:r w:rsidR="00585C0A">
        <w:rPr>
          <w:rFonts w:ascii="Arial" w:hAnsi="Arial" w:cs="Arial"/>
          <w:lang w:val="en-GB"/>
        </w:rPr>
        <w:t>4</w:t>
      </w:r>
      <w:r w:rsidR="00585C0A" w:rsidRPr="00F5669C">
        <w:rPr>
          <w:rFonts w:ascii="Arial" w:hAnsi="Arial" w:cs="Arial"/>
          <w:lang w:val="en-GB"/>
        </w:rPr>
        <w:t xml:space="preserve">B </w:t>
      </w:r>
      <w:r w:rsidRPr="00F5669C">
        <w:rPr>
          <w:rFonts w:ascii="Arial" w:hAnsi="Arial" w:cs="Arial"/>
          <w:lang w:val="en-GB"/>
        </w:rPr>
        <w:t xml:space="preserve">and </w:t>
      </w:r>
      <w:r w:rsidR="00585C0A">
        <w:rPr>
          <w:rFonts w:ascii="Arial" w:hAnsi="Arial" w:cs="Arial"/>
          <w:lang w:val="en-GB"/>
        </w:rPr>
        <w:t>4</w:t>
      </w:r>
      <w:r w:rsidR="00585C0A" w:rsidRPr="00F5669C">
        <w:rPr>
          <w:rFonts w:ascii="Arial" w:hAnsi="Arial" w:cs="Arial"/>
          <w:lang w:val="en-GB"/>
        </w:rPr>
        <w:t>C</w:t>
      </w:r>
      <w:r w:rsidRPr="00F5669C">
        <w:rPr>
          <w:rFonts w:ascii="Arial" w:hAnsi="Arial" w:cs="Arial"/>
          <w:lang w:val="en-GB"/>
        </w:rPr>
        <w:t>). Additionally, EI</w:t>
      </w:r>
      <w:r w:rsidRPr="00F5669C">
        <w:rPr>
          <w:rFonts w:ascii="Arial" w:hAnsi="Arial" w:cs="Arial"/>
          <w:vertAlign w:val="subscript"/>
          <w:lang w:val="en-GB"/>
        </w:rPr>
        <w:t>x3</w:t>
      </w:r>
      <w:r w:rsidRPr="00F5669C">
        <w:rPr>
          <w:rFonts w:ascii="Arial" w:hAnsi="Arial" w:cs="Arial"/>
          <w:lang w:val="en-GB"/>
        </w:rPr>
        <w:t xml:space="preserve">-spliced transcripts of other genes analyzed using the HR RT-PCR panel (see above) were not affected in </w:t>
      </w:r>
      <w:proofErr w:type="spellStart"/>
      <w:r w:rsidRPr="00F5669C">
        <w:rPr>
          <w:rFonts w:ascii="Arial" w:hAnsi="Arial" w:cs="Arial"/>
          <w:i/>
          <w:lang w:val="en-GB"/>
        </w:rPr>
        <w:t>upf</w:t>
      </w:r>
      <w:proofErr w:type="spellEnd"/>
      <w:r w:rsidRPr="00F5669C">
        <w:rPr>
          <w:rFonts w:ascii="Arial" w:hAnsi="Arial" w:cs="Arial"/>
          <w:lang w:val="en-GB"/>
        </w:rPr>
        <w:t xml:space="preserve"> mutant lines in contrast to exitron splicing events introducing PTC in the NMD sensible context </w:t>
      </w:r>
      <w:r w:rsidR="00D1439E">
        <w:rPr>
          <w:rFonts w:ascii="Arial" w:hAnsi="Arial" w:cs="Arial"/>
          <w:lang w:val="en-GB"/>
        </w:rPr>
        <w:fldChar w:fldCharType="begin">
          <w:fldData xml:space="preserve">PEVuZE5vdGU+PENpdGU+PEF1dGhvcj5LYWx5bmE8L0F1dGhvcj48WWVhcj4yMDEyPC9ZZWFyPjxS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PEVuZE5vdGU+PENpdGU+PEF1dGhvcj5LYWx5bmE8L0F1dGhvcj48WWVhcj4yMDEyPC9ZZWFyPjxS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31" w:tooltip="Kalyna, 2012 #4744" w:history="1">
        <w:r w:rsidR="007F782C">
          <w:rPr>
            <w:rFonts w:ascii="Arial" w:hAnsi="Arial" w:cs="Arial"/>
            <w:noProof/>
            <w:lang w:val="en-GB"/>
          </w:rPr>
          <w:t>Kalyna et al. 2012</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These results demonstrate that exitron splicing can also regulate the steady state mRNA levels through the production of NMD-targeted transcripts and thus </w:t>
      </w:r>
      <w:r w:rsidR="00CD791C" w:rsidRPr="00F5669C">
        <w:rPr>
          <w:rFonts w:ascii="Arial" w:hAnsi="Arial" w:cs="Arial"/>
          <w:lang w:val="en-GB"/>
        </w:rPr>
        <w:t xml:space="preserve">can </w:t>
      </w:r>
      <w:r w:rsidRPr="00F5669C">
        <w:rPr>
          <w:rFonts w:ascii="Arial" w:hAnsi="Arial" w:cs="Arial"/>
          <w:lang w:val="en-GB"/>
        </w:rPr>
        <w:t>affect protein abundance.</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b/>
          <w:lang w:val="en-GB"/>
        </w:rPr>
        <w:t xml:space="preserve">Exitron splicing </w:t>
      </w:r>
      <w:r w:rsidR="00FD4C15" w:rsidRPr="00F5669C">
        <w:rPr>
          <w:rFonts w:ascii="Arial" w:hAnsi="Arial" w:cs="Arial"/>
          <w:b/>
          <w:lang w:val="en-GB"/>
        </w:rPr>
        <w:t xml:space="preserve">in </w:t>
      </w:r>
      <w:r w:rsidR="00FF7265" w:rsidRPr="00F5669C">
        <w:rPr>
          <w:rFonts w:ascii="Arial" w:hAnsi="Arial" w:cs="Arial"/>
          <w:b/>
          <w:i/>
          <w:lang w:val="en-GB"/>
        </w:rPr>
        <w:t>Arabidopsis</w:t>
      </w:r>
      <w:r w:rsidR="00FD4C15" w:rsidRPr="00F5669C">
        <w:rPr>
          <w:rFonts w:ascii="Arial" w:hAnsi="Arial" w:cs="Arial"/>
          <w:b/>
          <w:lang w:val="en-GB"/>
        </w:rPr>
        <w:t xml:space="preserve"> </w:t>
      </w:r>
      <w:r w:rsidRPr="00F5669C">
        <w:rPr>
          <w:rFonts w:ascii="Arial" w:hAnsi="Arial" w:cs="Arial"/>
          <w:b/>
          <w:lang w:val="en-GB"/>
        </w:rPr>
        <w:t>is differentially regulated in different tissues and stress conditions</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We investigated the possible functional relevance of exitron splicing events focusing on the EI</w:t>
      </w:r>
      <w:r w:rsidRPr="00F5669C">
        <w:rPr>
          <w:rFonts w:ascii="Arial" w:hAnsi="Arial" w:cs="Arial"/>
          <w:vertAlign w:val="subscript"/>
          <w:lang w:val="en-GB"/>
        </w:rPr>
        <w:t xml:space="preserve">x3 </w:t>
      </w:r>
      <w:r w:rsidRPr="00F5669C">
        <w:rPr>
          <w:rFonts w:ascii="Arial" w:hAnsi="Arial" w:cs="Arial"/>
          <w:lang w:val="en-GB"/>
        </w:rPr>
        <w:t xml:space="preserve">set. The generation of alternatively spliced isoforms is well known to being regulated in a tissue-specific manner, during different developmental stages and environmental conditions </w:t>
      </w:r>
      <w:r w:rsidR="00D1439E">
        <w:rPr>
          <w:rFonts w:ascii="Arial" w:hAnsi="Arial" w:cs="Arial"/>
          <w:lang w:val="en-GB"/>
        </w:rPr>
        <w:fldChar w:fldCharType="begin">
          <w:fldData xml:space="preserve">PEVuZE5vdGU+PENpdGU+PEF1dGhvcj5TdGFpZ2VyPC9BdXRob3I+PFllYXI+MjAxMzwvWWVhcj48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PEVuZE5vdGU+PENpdGU+PEF1dGhvcj5TdGFpZ2VyPC9BdXRob3I+PFllYXI+MjAxMzwvWWVhcj48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36" w:tooltip="Pan, 2008 #4250" w:history="1">
        <w:r w:rsidR="007F782C">
          <w:rPr>
            <w:rFonts w:ascii="Arial" w:hAnsi="Arial" w:cs="Arial"/>
            <w:noProof/>
            <w:lang w:val="en-GB"/>
          </w:rPr>
          <w:t>Pan et al. 2008</w:t>
        </w:r>
      </w:hyperlink>
      <w:r w:rsidR="00D1439E">
        <w:rPr>
          <w:rFonts w:ascii="Arial" w:hAnsi="Arial" w:cs="Arial"/>
          <w:noProof/>
          <w:lang w:val="en-GB"/>
        </w:rPr>
        <w:t xml:space="preserve">; </w:t>
      </w:r>
      <w:hyperlink w:anchor="_ENREF_54" w:tooltip="Wang, 2008 #4149" w:history="1">
        <w:r w:rsidR="007F782C">
          <w:rPr>
            <w:rFonts w:ascii="Arial" w:hAnsi="Arial" w:cs="Arial"/>
            <w:noProof/>
            <w:lang w:val="en-GB"/>
          </w:rPr>
          <w:t>Wang et al. 2008</w:t>
        </w:r>
      </w:hyperlink>
      <w:r w:rsidR="00D1439E">
        <w:rPr>
          <w:rFonts w:ascii="Arial" w:hAnsi="Arial" w:cs="Arial"/>
          <w:noProof/>
          <w:lang w:val="en-GB"/>
        </w:rPr>
        <w:t xml:space="preserve">; </w:t>
      </w:r>
      <w:hyperlink w:anchor="_ENREF_46" w:tooltip="Staiger, 2013 #4763" w:history="1">
        <w:r w:rsidR="007F782C">
          <w:rPr>
            <w:rFonts w:ascii="Arial" w:hAnsi="Arial" w:cs="Arial"/>
            <w:noProof/>
            <w:lang w:val="en-GB"/>
          </w:rPr>
          <w:t>Staiger and Brown 2013</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The exitrons were identified by RNA-seq of RNA from wild-type seedlings and flowers mixed in equal concentrations </w:t>
      </w:r>
      <w:r w:rsidR="00D1439E">
        <w:rPr>
          <w:rFonts w:ascii="Arial" w:hAnsi="Arial" w:cs="Arial"/>
          <w:lang w:val="en-GB"/>
        </w:rPr>
        <w:fldChar w:fldCharType="begin"/>
      </w:r>
      <w:r w:rsidR="00D1439E">
        <w:rPr>
          <w:rFonts w:ascii="Arial" w:hAnsi="Arial" w:cs="Arial"/>
          <w:lang w:val="en-GB"/>
        </w:rPr>
        <w:instrText xml:space="preserve"> ADDIN EN.CITE &lt;EndNote&gt;&lt;Cite&gt;&lt;Author&gt;Marquez&lt;/Author&gt;&lt;Year&gt;2012&lt;/Year&gt;&lt;RecNum&gt;4743&lt;/RecNum&gt;&lt;DisplayText&gt;(Marquez et al. 2012)&lt;/DisplayText&gt;&lt;record&gt;&lt;rec-number&gt;4743&lt;/rec-number&gt;&lt;foreign-keys&gt;&lt;key app="EN" db-id="fafr02sx4pssw0e5z2spzracr59rw02fe0pd"&gt;4743&lt;/key&gt;&lt;/foreign-keys&gt;&lt;ref-type name="Journal Article"&gt;17&lt;/ref-type&gt;&lt;contributors&gt;&lt;authors&gt;&lt;author&gt;Marquez, Y.&lt;/author&gt;&lt;author&gt;Brown, J. W.&lt;/author&gt;&lt;author&gt;Simpson, C.&lt;/author&gt;&lt;author&gt;Barta, A.&lt;/author&gt;&lt;author&gt;Kalyna, M.&lt;/author&gt;&lt;/authors&gt;&lt;/contributors&gt;&lt;auth-address&gt;Max F. Perutz Laboratories, Medical University of Vienna, Vienna, Austria.&lt;/auth-address&gt;&lt;titles&gt;&lt;title&gt;Transcriptome survey reveals increased complexity of the alternative splicing landscape in Arabidopsis&lt;/title&gt;&lt;secondary-title&gt;Genome Res&lt;/secondary-title&gt;&lt;alt-title&gt;Genome research&lt;/alt-title&gt;&lt;/titles&gt;&lt;periodical&gt;&lt;full-title&gt;Genome Res&lt;/full-title&gt;&lt;/periodical&gt;&lt;alt-periodical&gt;&lt;full-title&gt;Genome Research&lt;/full-title&gt;&lt;/alt-periodical&gt;&lt;pages&gt;1184-95&lt;/pages&gt;&lt;volume&gt;22&lt;/volume&gt;&lt;number&gt;6&lt;/number&gt;&lt;edition&gt;2012/03/07&lt;/edition&gt;&lt;keywords&gt;&lt;keyword&gt;*Alternative Splicing&lt;/keyword&gt;&lt;keyword&gt;Arabidopsis/*genetics&lt;/keyword&gt;&lt;keyword&gt;Arabidopsis Proteins/genetics/metabolism&lt;/keyword&gt;&lt;keyword&gt;Exons&lt;/keyword&gt;&lt;keyword&gt;Gene Library&lt;/keyword&gt;&lt;keyword&gt;*Genome, Plant&lt;/keyword&gt;&lt;keyword&gt;High-Throughput Nucleotide Sequencing&lt;/keyword&gt;&lt;keyword&gt;*Introns&lt;/keyword&gt;&lt;keyword&gt;Protein-Serine-Threonine Kinases/genetics&lt;/keyword&gt;&lt;keyword&gt;Transcriptome&lt;/keyword&gt;&lt;/keywords&gt;&lt;dates&gt;&lt;year&gt;2012&lt;/year&gt;&lt;pub-dates&gt;&lt;date&gt;Jun&lt;/date&gt;&lt;/pub-dates&gt;&lt;/dates&gt;&lt;isbn&gt;1549-5469 (Electronic)&amp;#xD;1088-9051 (Linking)&lt;/isbn&gt;&lt;accession-num&gt;22391557&lt;/accession-num&gt;&lt;work-type&gt;Research Support, Non-U.S. Gov&amp;apos;t&lt;/work-type&gt;&lt;urls&gt;&lt;related-urls&gt;&lt;url&gt;http://www.ncbi.nlm.nih.gov/pubmed/22391557&lt;/url&gt;&lt;/related-urls&gt;&lt;/urls&gt;&lt;custom2&gt;3371709&lt;/custom2&gt;&lt;electronic-resource-num&gt;10.1101/gr.134106.111&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34" w:tooltip="Marquez, 2012 #4743" w:history="1">
        <w:r w:rsidR="007F782C">
          <w:rPr>
            <w:rFonts w:ascii="Arial" w:hAnsi="Arial" w:cs="Arial"/>
            <w:noProof/>
            <w:lang w:val="en-GB"/>
          </w:rPr>
          <w:t>Marquez et al. 2012</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To examine whether exitron splicing can be differentially regulated in </w:t>
      </w:r>
      <w:r w:rsidR="001B5E60">
        <w:rPr>
          <w:rFonts w:ascii="Arial" w:hAnsi="Arial" w:cs="Arial"/>
          <w:lang w:val="en-GB"/>
        </w:rPr>
        <w:t>different tissues</w:t>
      </w:r>
      <w:r w:rsidRPr="00F5669C">
        <w:rPr>
          <w:rFonts w:ascii="Arial" w:hAnsi="Arial" w:cs="Arial"/>
          <w:lang w:val="en-GB"/>
        </w:rPr>
        <w:t xml:space="preserve"> we analyzed ten randomly chosen EI</w:t>
      </w:r>
      <w:r w:rsidRPr="00F5669C">
        <w:rPr>
          <w:rFonts w:ascii="Arial" w:hAnsi="Arial" w:cs="Arial"/>
          <w:vertAlign w:val="subscript"/>
          <w:lang w:val="en-GB"/>
        </w:rPr>
        <w:t>x3</w:t>
      </w:r>
      <w:r w:rsidRPr="00F5669C">
        <w:rPr>
          <w:rFonts w:ascii="Arial" w:hAnsi="Arial" w:cs="Arial"/>
          <w:lang w:val="en-GB"/>
        </w:rPr>
        <w:t>-containing genes (</w:t>
      </w:r>
      <w:r w:rsidR="00D270F5">
        <w:rPr>
          <w:rFonts w:ascii="Arial" w:hAnsi="Arial" w:cs="Arial"/>
          <w:lang w:val="en-GB"/>
        </w:rPr>
        <w:t>Fig.</w:t>
      </w:r>
      <w:r w:rsidRPr="00F5669C">
        <w:rPr>
          <w:rFonts w:ascii="Arial" w:hAnsi="Arial" w:cs="Arial"/>
          <w:lang w:val="en-GB"/>
        </w:rPr>
        <w:t xml:space="preserve"> </w:t>
      </w:r>
      <w:r w:rsidR="006D393F">
        <w:rPr>
          <w:rFonts w:ascii="Arial" w:hAnsi="Arial" w:cs="Arial"/>
          <w:lang w:val="en-GB"/>
        </w:rPr>
        <w:t>3</w:t>
      </w:r>
      <w:r w:rsidR="002A10DE" w:rsidRPr="00F5669C">
        <w:rPr>
          <w:rFonts w:ascii="Arial" w:hAnsi="Arial" w:cs="Arial"/>
          <w:lang w:val="en-GB"/>
        </w:rPr>
        <w:t>A</w:t>
      </w:r>
      <w:r w:rsidRPr="00F5669C">
        <w:rPr>
          <w:rFonts w:ascii="Arial" w:hAnsi="Arial" w:cs="Arial"/>
          <w:lang w:val="en-GB"/>
        </w:rPr>
        <w:t xml:space="preserve">, </w:t>
      </w:r>
      <w:r w:rsidR="009323EF">
        <w:rPr>
          <w:rFonts w:ascii="Arial" w:hAnsi="Arial" w:cs="Arial"/>
          <w:lang w:val="en-GB"/>
        </w:rPr>
        <w:t xml:space="preserve">Supplemental </w:t>
      </w:r>
      <w:r w:rsidR="00987310" w:rsidRPr="00F5669C">
        <w:rPr>
          <w:rFonts w:ascii="Arial" w:hAnsi="Arial" w:cs="Arial"/>
          <w:lang w:val="en-GB"/>
        </w:rPr>
        <w:t xml:space="preserve">Table </w:t>
      </w:r>
      <w:r w:rsidRPr="00F5669C">
        <w:rPr>
          <w:rFonts w:ascii="Arial" w:hAnsi="Arial" w:cs="Arial"/>
          <w:lang w:val="en-GB"/>
        </w:rPr>
        <w:t xml:space="preserve">4) </w:t>
      </w:r>
      <w:r w:rsidR="001B5E60">
        <w:rPr>
          <w:rFonts w:ascii="Arial" w:hAnsi="Arial" w:cs="Arial"/>
          <w:lang w:val="en-GB"/>
        </w:rPr>
        <w:t xml:space="preserve">in separate </w:t>
      </w:r>
      <w:r w:rsidRPr="00F5669C">
        <w:rPr>
          <w:rFonts w:ascii="Arial" w:hAnsi="Arial" w:cs="Arial"/>
          <w:lang w:val="en-GB"/>
        </w:rPr>
        <w:t xml:space="preserve">cDNA preparations from seedlings and flowers. The ratios of the full-length and exitron-spliced isoforms were significantly different in these samples in five of the ten genes </w:t>
      </w:r>
      <w:r w:rsidR="00CD791C" w:rsidRPr="00F5669C">
        <w:rPr>
          <w:rFonts w:ascii="Arial" w:hAnsi="Arial" w:cs="Arial"/>
          <w:lang w:val="en-GB"/>
        </w:rPr>
        <w:t>tested, implying tissue</w:t>
      </w:r>
      <w:r w:rsidRPr="00F5669C">
        <w:rPr>
          <w:rFonts w:ascii="Arial" w:hAnsi="Arial" w:cs="Arial"/>
          <w:lang w:val="en-GB"/>
        </w:rPr>
        <w:t xml:space="preserve"> regulation of exitron splicing (</w:t>
      </w:r>
      <w:r w:rsidR="00D270F5">
        <w:rPr>
          <w:rFonts w:ascii="Arial" w:hAnsi="Arial" w:cs="Arial"/>
          <w:lang w:val="en-GB"/>
        </w:rPr>
        <w:t>Fig.</w:t>
      </w:r>
      <w:r w:rsidRPr="00F5669C">
        <w:rPr>
          <w:rFonts w:ascii="Arial" w:hAnsi="Arial" w:cs="Arial"/>
          <w:lang w:val="en-GB"/>
        </w:rPr>
        <w:t xml:space="preserve"> </w:t>
      </w:r>
      <w:r w:rsidR="006D393F">
        <w:rPr>
          <w:rFonts w:ascii="Arial" w:hAnsi="Arial" w:cs="Arial"/>
          <w:lang w:val="en-GB"/>
        </w:rPr>
        <w:t>3</w:t>
      </w:r>
      <w:r w:rsidR="002A10DE" w:rsidRPr="00F5669C">
        <w:rPr>
          <w:rFonts w:ascii="Arial" w:hAnsi="Arial" w:cs="Arial"/>
          <w:lang w:val="en-GB"/>
        </w:rPr>
        <w:t>B</w:t>
      </w:r>
      <w:r w:rsidRPr="00F5669C">
        <w:rPr>
          <w:rFonts w:ascii="Arial" w:hAnsi="Arial" w:cs="Arial"/>
          <w:lang w:val="en-GB"/>
        </w:rPr>
        <w:t>,</w:t>
      </w:r>
      <w:r w:rsidR="002A10DE" w:rsidRPr="00F5669C">
        <w:rPr>
          <w:rFonts w:ascii="Arial" w:hAnsi="Arial" w:cs="Arial"/>
          <w:lang w:val="en-GB"/>
        </w:rPr>
        <w:t xml:space="preserve"> </w:t>
      </w:r>
      <w:r w:rsidR="009323EF">
        <w:rPr>
          <w:rFonts w:ascii="Arial" w:hAnsi="Arial" w:cs="Arial"/>
          <w:lang w:val="en-GB"/>
        </w:rPr>
        <w:t xml:space="preserve">Supplemental </w:t>
      </w:r>
      <w:r w:rsidR="00D270F5">
        <w:rPr>
          <w:rFonts w:ascii="Arial" w:hAnsi="Arial" w:cs="Arial"/>
          <w:lang w:val="en-GB"/>
        </w:rPr>
        <w:t>Figs.</w:t>
      </w:r>
      <w:r w:rsidR="002A10DE" w:rsidRPr="00F5669C">
        <w:rPr>
          <w:rFonts w:ascii="Arial" w:hAnsi="Arial" w:cs="Arial"/>
          <w:lang w:val="en-GB"/>
        </w:rPr>
        <w:t xml:space="preserve"> </w:t>
      </w:r>
      <w:r w:rsidR="00585C0A">
        <w:rPr>
          <w:rFonts w:ascii="Arial" w:hAnsi="Arial" w:cs="Arial"/>
          <w:lang w:val="en-GB"/>
        </w:rPr>
        <w:t>6</w:t>
      </w:r>
      <w:r w:rsidR="00585C0A" w:rsidRPr="00F5669C">
        <w:rPr>
          <w:rFonts w:ascii="Arial" w:hAnsi="Arial" w:cs="Arial"/>
          <w:lang w:val="en-GB"/>
        </w:rPr>
        <w:t xml:space="preserve">A </w:t>
      </w:r>
      <w:r w:rsidR="002A10DE" w:rsidRPr="00F5669C">
        <w:rPr>
          <w:rFonts w:ascii="Arial" w:hAnsi="Arial" w:cs="Arial"/>
          <w:lang w:val="en-GB"/>
        </w:rPr>
        <w:t xml:space="preserve">and </w:t>
      </w:r>
      <w:r w:rsidR="00585C0A">
        <w:rPr>
          <w:rFonts w:ascii="Arial" w:hAnsi="Arial" w:cs="Arial"/>
          <w:lang w:val="en-GB"/>
        </w:rPr>
        <w:t>6</w:t>
      </w:r>
      <w:r w:rsidR="00585C0A" w:rsidRPr="00F5669C">
        <w:rPr>
          <w:rFonts w:ascii="Arial" w:hAnsi="Arial" w:cs="Arial"/>
          <w:lang w:val="en-GB"/>
        </w:rPr>
        <w:t>B</w:t>
      </w:r>
      <w:r w:rsidRPr="00F5669C">
        <w:rPr>
          <w:rFonts w:ascii="Arial" w:hAnsi="Arial" w:cs="Arial"/>
          <w:lang w:val="en-GB"/>
        </w:rPr>
        <w:t>). In addition, we observed that some exitron-spliced isoforms were abundant, up to 50% of total transcripts (</w:t>
      </w:r>
      <w:r w:rsidR="009323EF">
        <w:rPr>
          <w:rFonts w:ascii="Arial" w:hAnsi="Arial" w:cs="Arial"/>
          <w:lang w:val="en-GB"/>
        </w:rPr>
        <w:t xml:space="preserve">Supplemental </w:t>
      </w:r>
      <w:r w:rsidR="00D270F5">
        <w:rPr>
          <w:rFonts w:ascii="Arial" w:hAnsi="Arial" w:cs="Arial"/>
          <w:lang w:val="en-GB"/>
        </w:rPr>
        <w:t>Figs.</w:t>
      </w:r>
      <w:r w:rsidRPr="00F5669C">
        <w:rPr>
          <w:rFonts w:ascii="Arial" w:hAnsi="Arial" w:cs="Arial"/>
          <w:lang w:val="en-GB"/>
        </w:rPr>
        <w:t xml:space="preserve"> </w:t>
      </w:r>
      <w:r w:rsidR="00585C0A">
        <w:rPr>
          <w:rFonts w:ascii="Arial" w:hAnsi="Arial" w:cs="Arial"/>
          <w:lang w:val="en-GB"/>
        </w:rPr>
        <w:t>6</w:t>
      </w:r>
      <w:r w:rsidR="00585C0A" w:rsidRPr="00F5669C">
        <w:rPr>
          <w:rFonts w:ascii="Arial" w:hAnsi="Arial" w:cs="Arial"/>
          <w:lang w:val="en-GB"/>
        </w:rPr>
        <w:t xml:space="preserve">A </w:t>
      </w:r>
      <w:r w:rsidR="00F53E98" w:rsidRPr="00F5669C">
        <w:rPr>
          <w:rFonts w:ascii="Arial" w:hAnsi="Arial" w:cs="Arial"/>
          <w:lang w:val="en-GB"/>
        </w:rPr>
        <w:t xml:space="preserve">and </w:t>
      </w:r>
      <w:r w:rsidR="00585C0A">
        <w:rPr>
          <w:rFonts w:ascii="Arial" w:hAnsi="Arial" w:cs="Arial"/>
          <w:lang w:val="en-GB"/>
        </w:rPr>
        <w:t>6</w:t>
      </w:r>
      <w:r w:rsidR="00585C0A" w:rsidRPr="00F5669C">
        <w:rPr>
          <w:rFonts w:ascii="Arial" w:hAnsi="Arial" w:cs="Arial"/>
          <w:lang w:val="en-GB"/>
        </w:rPr>
        <w:t>B</w:t>
      </w:r>
      <w:r w:rsidRPr="00F5669C">
        <w:rPr>
          <w:rFonts w:ascii="Arial" w:hAnsi="Arial" w:cs="Arial"/>
          <w:lang w:val="en-GB"/>
        </w:rPr>
        <w:t xml:space="preserve">). These </w:t>
      </w:r>
      <w:r w:rsidRPr="00F5669C">
        <w:rPr>
          <w:rFonts w:ascii="Arial" w:hAnsi="Arial" w:cs="Arial"/>
          <w:lang w:val="en-GB"/>
        </w:rPr>
        <w:lastRenderedPageBreak/>
        <w:t>observations imply a role for exitron splicing as a regulatory mechanism of tissue protein diversity. Moreover, differences in the exitron splicing ratio in flowers and seedlings (which were not perturbed by any stress conditions or mutations) provide further evidence that exitron splicing is an authentic process and not erroneous recognition of decoy splice sites by the spliceosome.</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As gene ontology classification of EI</w:t>
      </w:r>
      <w:r w:rsidRPr="00F5669C">
        <w:rPr>
          <w:rFonts w:ascii="Arial" w:hAnsi="Arial" w:cs="Arial"/>
          <w:vertAlign w:val="subscript"/>
          <w:lang w:val="en-GB"/>
        </w:rPr>
        <w:t>x3</w:t>
      </w:r>
      <w:r w:rsidRPr="00F5669C">
        <w:rPr>
          <w:rFonts w:ascii="Arial" w:hAnsi="Arial" w:cs="Arial"/>
          <w:lang w:val="en-GB"/>
        </w:rPr>
        <w:t>-containing genes demonstrated an enrichment of genes involved in response to stresses (</w:t>
      </w:r>
      <w:r w:rsidR="00B03B2C">
        <w:rPr>
          <w:rFonts w:ascii="Arial" w:hAnsi="Arial" w:cs="Arial"/>
          <w:lang w:val="en-GB"/>
        </w:rPr>
        <w:t xml:space="preserve">Supplemental Fig. </w:t>
      </w:r>
      <w:r w:rsidR="00585C0A">
        <w:rPr>
          <w:rFonts w:ascii="Arial" w:hAnsi="Arial" w:cs="Arial"/>
          <w:lang w:val="en-GB"/>
        </w:rPr>
        <w:t>5</w:t>
      </w:r>
      <w:r w:rsidRPr="00F5669C">
        <w:rPr>
          <w:rFonts w:ascii="Arial" w:hAnsi="Arial" w:cs="Arial"/>
          <w:lang w:val="en-GB"/>
        </w:rPr>
        <w:t>), we further examined the changes in exitron splicing under a variety of stresses (</w:t>
      </w:r>
      <w:r w:rsidR="00D270F5">
        <w:rPr>
          <w:rFonts w:ascii="Arial" w:hAnsi="Arial" w:cs="Arial"/>
          <w:lang w:val="en-GB"/>
        </w:rPr>
        <w:t>Fig.</w:t>
      </w:r>
      <w:r w:rsidRPr="00F5669C">
        <w:rPr>
          <w:rFonts w:ascii="Arial" w:hAnsi="Arial" w:cs="Arial"/>
          <w:lang w:val="en-GB"/>
        </w:rPr>
        <w:t xml:space="preserve"> </w:t>
      </w:r>
      <w:r w:rsidR="0087374E">
        <w:rPr>
          <w:rFonts w:ascii="Arial" w:hAnsi="Arial" w:cs="Arial"/>
          <w:lang w:val="en-GB"/>
        </w:rPr>
        <w:t>3</w:t>
      </w:r>
      <w:r w:rsidR="00F623B7" w:rsidRPr="00F5669C">
        <w:rPr>
          <w:rFonts w:ascii="Arial" w:hAnsi="Arial" w:cs="Arial"/>
          <w:lang w:val="en-GB"/>
        </w:rPr>
        <w:t>B</w:t>
      </w:r>
      <w:r w:rsidRPr="00F5669C">
        <w:rPr>
          <w:rFonts w:ascii="Arial" w:hAnsi="Arial" w:cs="Arial"/>
          <w:lang w:val="en-GB"/>
        </w:rPr>
        <w:t>,</w:t>
      </w:r>
      <w:r w:rsidR="00F623B7" w:rsidRPr="00F5669C">
        <w:rPr>
          <w:rFonts w:ascii="Arial" w:hAnsi="Arial" w:cs="Arial"/>
          <w:lang w:val="en-GB"/>
        </w:rPr>
        <w:t xml:space="preserve"> </w:t>
      </w:r>
      <w:r w:rsidR="009323EF">
        <w:rPr>
          <w:rFonts w:ascii="Arial" w:hAnsi="Arial" w:cs="Arial"/>
          <w:lang w:val="en-GB"/>
        </w:rPr>
        <w:t xml:space="preserve">Supplemental </w:t>
      </w:r>
      <w:r w:rsidR="00D270F5">
        <w:rPr>
          <w:rFonts w:ascii="Arial" w:hAnsi="Arial" w:cs="Arial"/>
          <w:lang w:val="en-GB"/>
        </w:rPr>
        <w:t>Figs.</w:t>
      </w:r>
      <w:r w:rsidR="00F623B7" w:rsidRPr="00F5669C">
        <w:rPr>
          <w:rFonts w:ascii="Arial" w:hAnsi="Arial" w:cs="Arial"/>
          <w:lang w:val="en-GB"/>
        </w:rPr>
        <w:t xml:space="preserve"> </w:t>
      </w:r>
      <w:r w:rsidR="00585C0A">
        <w:rPr>
          <w:rFonts w:ascii="Arial" w:hAnsi="Arial" w:cs="Arial"/>
          <w:lang w:val="en-GB"/>
        </w:rPr>
        <w:t>6</w:t>
      </w:r>
      <w:r w:rsidR="00585C0A" w:rsidRPr="00F5669C">
        <w:rPr>
          <w:rFonts w:ascii="Arial" w:hAnsi="Arial" w:cs="Arial"/>
          <w:lang w:val="en-GB"/>
        </w:rPr>
        <w:t>C</w:t>
      </w:r>
      <w:r w:rsidR="00F623B7" w:rsidRPr="00F5669C">
        <w:rPr>
          <w:rFonts w:ascii="Arial" w:hAnsi="Arial" w:cs="Arial"/>
          <w:lang w:val="en-GB"/>
        </w:rPr>
        <w:t>-E</w:t>
      </w:r>
      <w:r w:rsidRPr="00F5669C">
        <w:rPr>
          <w:rFonts w:ascii="Arial" w:hAnsi="Arial" w:cs="Arial"/>
          <w:lang w:val="en-GB"/>
        </w:rPr>
        <w:t>). For each EI</w:t>
      </w:r>
      <w:r w:rsidRPr="00F5669C">
        <w:rPr>
          <w:rFonts w:ascii="Arial" w:hAnsi="Arial" w:cs="Arial"/>
          <w:vertAlign w:val="subscript"/>
          <w:lang w:val="en-GB"/>
        </w:rPr>
        <w:t>x3</w:t>
      </w:r>
      <w:r w:rsidRPr="00F5669C">
        <w:rPr>
          <w:rFonts w:ascii="Arial" w:hAnsi="Arial" w:cs="Arial"/>
          <w:lang w:val="en-GB"/>
        </w:rPr>
        <w:t>-containing gene tested we detected at least one condition where splicing of exitrons was significantly affected, with methyl jasmonate (involved in plant defence and development) and mannitol (osmotic stress</w:t>
      </w:r>
      <w:r w:rsidR="00CD791C" w:rsidRPr="00F5669C">
        <w:rPr>
          <w:rFonts w:ascii="Arial" w:hAnsi="Arial" w:cs="Arial"/>
          <w:lang w:val="en-GB"/>
        </w:rPr>
        <w:t xml:space="preserve"> and plant defence</w:t>
      </w:r>
      <w:r w:rsidRPr="00F5669C">
        <w:rPr>
          <w:rFonts w:ascii="Arial" w:hAnsi="Arial" w:cs="Arial"/>
          <w:lang w:val="en-GB"/>
        </w:rPr>
        <w:t>) treatments having the broadest effect on exitron splicing (</w:t>
      </w:r>
      <w:r w:rsidR="00D270F5">
        <w:rPr>
          <w:rFonts w:ascii="Arial" w:hAnsi="Arial" w:cs="Arial"/>
          <w:lang w:val="en-GB"/>
        </w:rPr>
        <w:t>Fig.</w:t>
      </w:r>
      <w:r w:rsidRPr="00F5669C">
        <w:rPr>
          <w:rFonts w:ascii="Arial" w:hAnsi="Arial" w:cs="Arial"/>
          <w:lang w:val="en-GB"/>
        </w:rPr>
        <w:t xml:space="preserve"> </w:t>
      </w:r>
      <w:r w:rsidR="0074400A">
        <w:rPr>
          <w:rFonts w:ascii="Arial" w:hAnsi="Arial" w:cs="Arial"/>
          <w:lang w:val="en-GB"/>
        </w:rPr>
        <w:t>3</w:t>
      </w:r>
      <w:r w:rsidR="000C468D" w:rsidRPr="00F5669C">
        <w:rPr>
          <w:rFonts w:ascii="Arial" w:hAnsi="Arial" w:cs="Arial"/>
          <w:lang w:val="en-GB"/>
        </w:rPr>
        <w:t>B</w:t>
      </w:r>
      <w:r w:rsidRPr="00F5669C">
        <w:rPr>
          <w:rFonts w:ascii="Arial" w:hAnsi="Arial" w:cs="Arial"/>
          <w:lang w:val="en-GB"/>
        </w:rPr>
        <w:t xml:space="preserve">, </w:t>
      </w:r>
      <w:r w:rsidR="009323EF">
        <w:rPr>
          <w:rFonts w:ascii="Arial" w:hAnsi="Arial" w:cs="Arial"/>
          <w:lang w:val="en-GB"/>
        </w:rPr>
        <w:t xml:space="preserve">Supplemental </w:t>
      </w:r>
      <w:r w:rsidR="00D270F5">
        <w:rPr>
          <w:rFonts w:ascii="Arial" w:hAnsi="Arial" w:cs="Arial"/>
          <w:lang w:val="en-GB"/>
        </w:rPr>
        <w:t>Figs.</w:t>
      </w:r>
      <w:r w:rsidR="009F78A5" w:rsidRPr="00F5669C">
        <w:rPr>
          <w:rFonts w:ascii="Arial" w:hAnsi="Arial" w:cs="Arial"/>
          <w:lang w:val="en-GB"/>
        </w:rPr>
        <w:t xml:space="preserve"> </w:t>
      </w:r>
      <w:r w:rsidR="00585C0A">
        <w:rPr>
          <w:rFonts w:ascii="Arial" w:hAnsi="Arial" w:cs="Arial"/>
          <w:lang w:val="en-GB"/>
        </w:rPr>
        <w:t>6</w:t>
      </w:r>
      <w:r w:rsidR="00585C0A" w:rsidRPr="00F5669C">
        <w:rPr>
          <w:rFonts w:ascii="Arial" w:hAnsi="Arial" w:cs="Arial"/>
          <w:lang w:val="en-GB"/>
        </w:rPr>
        <w:t>C</w:t>
      </w:r>
      <w:r w:rsidR="000C468D" w:rsidRPr="00F5669C">
        <w:rPr>
          <w:rFonts w:ascii="Arial" w:hAnsi="Arial" w:cs="Arial"/>
          <w:lang w:val="en-GB"/>
        </w:rPr>
        <w:t>-E</w:t>
      </w:r>
      <w:r w:rsidRPr="00F5669C">
        <w:rPr>
          <w:rFonts w:ascii="Arial" w:hAnsi="Arial" w:cs="Arial"/>
          <w:lang w:val="en-GB"/>
        </w:rPr>
        <w:t>). Although exitron</w:t>
      </w:r>
      <w:r w:rsidR="00CD791C" w:rsidRPr="00F5669C">
        <w:rPr>
          <w:rFonts w:ascii="Arial" w:hAnsi="Arial" w:cs="Arial"/>
          <w:lang w:val="en-GB"/>
        </w:rPr>
        <w:t>-spliced</w:t>
      </w:r>
      <w:r w:rsidRPr="00F5669C">
        <w:rPr>
          <w:rFonts w:ascii="Arial" w:hAnsi="Arial" w:cs="Arial"/>
          <w:lang w:val="en-GB"/>
        </w:rPr>
        <w:t xml:space="preserve"> isoform expression varied between the distinct stresses, it was not altered in all of the stress conditions suggesting that exitron splicing is not the result of a general stress response but rather that its regulation might be specific to certain stresses.</w:t>
      </w:r>
    </w:p>
    <w:p w:rsidR="004154AD" w:rsidRPr="00F5669C" w:rsidRDefault="004154AD" w:rsidP="00F5669C">
      <w:pPr>
        <w:pStyle w:val="Default"/>
        <w:spacing w:before="120" w:after="0" w:line="480" w:lineRule="auto"/>
        <w:jc w:val="both"/>
        <w:rPr>
          <w:rFonts w:ascii="Arial" w:hAnsi="Arial" w:cs="Arial"/>
          <w:b/>
          <w:lang w:val="en-GB"/>
        </w:rPr>
      </w:pPr>
      <w:r w:rsidRPr="00F5669C">
        <w:rPr>
          <w:rFonts w:ascii="Arial" w:hAnsi="Arial" w:cs="Arial"/>
          <w:b/>
          <w:lang w:val="en-GB"/>
        </w:rPr>
        <w:t xml:space="preserve">Exitron splicing </w:t>
      </w:r>
      <w:r w:rsidR="00B54621" w:rsidRPr="00F5669C">
        <w:rPr>
          <w:rFonts w:ascii="Arial" w:hAnsi="Arial" w:cs="Arial"/>
          <w:b/>
          <w:lang w:val="en-GB"/>
        </w:rPr>
        <w:t xml:space="preserve">in </w:t>
      </w:r>
      <w:r w:rsidR="00FF7265" w:rsidRPr="00F5669C">
        <w:rPr>
          <w:rFonts w:ascii="Arial" w:hAnsi="Arial" w:cs="Arial"/>
          <w:b/>
          <w:i/>
          <w:lang w:val="en-GB"/>
        </w:rPr>
        <w:t>Arabidopsis</w:t>
      </w:r>
      <w:r w:rsidR="00B54621" w:rsidRPr="00F5669C">
        <w:rPr>
          <w:rFonts w:ascii="Arial" w:hAnsi="Arial" w:cs="Arial"/>
          <w:b/>
          <w:lang w:val="en-GB"/>
        </w:rPr>
        <w:t xml:space="preserve"> </w:t>
      </w:r>
      <w:r w:rsidRPr="00F5669C">
        <w:rPr>
          <w:rFonts w:ascii="Arial" w:hAnsi="Arial" w:cs="Arial"/>
          <w:b/>
          <w:lang w:val="en-GB"/>
        </w:rPr>
        <w:t>responds to changes in levels of splicing factors</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 xml:space="preserve">Serine/arginine-rich (SR) proteins are splicing regulators that bind mostly to exonic splicing enhancers, promote splice site selection and thus influence a variety of alternative splicing events </w:t>
      </w:r>
      <w:r w:rsidR="00D1439E">
        <w:rPr>
          <w:rFonts w:ascii="Arial" w:hAnsi="Arial" w:cs="Arial"/>
          <w:lang w:val="en-GB"/>
        </w:rPr>
        <w:fldChar w:fldCharType="begin">
          <w:fldData xml:space="preserve">PEVuZE5vdGU+PENpdGU+PEF1dGhvcj5aaG9uZzwvQXV0aG9yPjxZZWFyPjIwMDk8L1llYXI+PFJl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=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PEVuZE5vdGU+PENpdGU+PEF1dGhvcj5aaG9uZzwvQXV0aG9yPjxZZWFyPjIwMDk8L1llYXI+PFJl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=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58" w:tooltip="Zhong, 2009 #3268" w:history="1">
        <w:r w:rsidR="007F782C">
          <w:rPr>
            <w:rFonts w:ascii="Arial" w:hAnsi="Arial" w:cs="Arial"/>
            <w:noProof/>
            <w:lang w:val="en-GB"/>
          </w:rPr>
          <w:t>Zhong et al. 2009</w:t>
        </w:r>
      </w:hyperlink>
      <w:r w:rsidR="00D1439E">
        <w:rPr>
          <w:rFonts w:ascii="Arial" w:hAnsi="Arial" w:cs="Arial"/>
          <w:noProof/>
          <w:lang w:val="en-GB"/>
        </w:rPr>
        <w:t xml:space="preserve">; </w:t>
      </w:r>
      <w:hyperlink w:anchor="_ENREF_41" w:tooltip="Reddy, 2013 #4854" w:history="1">
        <w:r w:rsidR="007F782C">
          <w:rPr>
            <w:rFonts w:ascii="Arial" w:hAnsi="Arial" w:cs="Arial"/>
            <w:noProof/>
            <w:lang w:val="en-GB"/>
          </w:rPr>
          <w:t>Reddy et al. 2013</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To investigate whether SR proteins can affect exitron splicing, we analysed exitron usage in mutant and overexpression lines of two plant-specific SR proteins, At-RS31 and At-RS2Z33, as well as in an overexpression line of At-SR30, a homolog of the canonical mammalian SR protein, SFRS1 (ASF/SF2) (see </w:t>
      </w:r>
      <w:r w:rsidR="009323EF">
        <w:rPr>
          <w:rFonts w:ascii="Arial" w:hAnsi="Arial" w:cs="Arial"/>
          <w:lang w:val="en-GB"/>
        </w:rPr>
        <w:t>Supplemental Methods</w:t>
      </w:r>
      <w:r w:rsidRPr="00F5669C">
        <w:rPr>
          <w:rFonts w:ascii="Arial" w:hAnsi="Arial" w:cs="Arial"/>
          <w:lang w:val="en-GB"/>
        </w:rPr>
        <w:t>). All three SR proteins have either positive or negative effects on exitron splicing in at least one of the genes tested (</w:t>
      </w:r>
      <w:r w:rsidR="00D270F5">
        <w:rPr>
          <w:rFonts w:ascii="Arial" w:hAnsi="Arial" w:cs="Arial"/>
          <w:lang w:val="en-GB"/>
        </w:rPr>
        <w:t>Fig.</w:t>
      </w:r>
      <w:r w:rsidRPr="00F5669C">
        <w:rPr>
          <w:rFonts w:ascii="Arial" w:hAnsi="Arial" w:cs="Arial"/>
          <w:lang w:val="en-GB"/>
        </w:rPr>
        <w:t xml:space="preserve"> </w:t>
      </w:r>
      <w:r w:rsidR="007B5AB6">
        <w:rPr>
          <w:rFonts w:ascii="Arial" w:hAnsi="Arial" w:cs="Arial"/>
          <w:lang w:val="en-GB"/>
        </w:rPr>
        <w:t>3</w:t>
      </w:r>
      <w:r w:rsidR="00A6750E" w:rsidRPr="00F5669C">
        <w:rPr>
          <w:rFonts w:ascii="Arial" w:hAnsi="Arial" w:cs="Arial"/>
          <w:lang w:val="en-GB"/>
        </w:rPr>
        <w:t>B</w:t>
      </w:r>
      <w:r w:rsidRPr="00F5669C">
        <w:rPr>
          <w:rFonts w:ascii="Arial" w:hAnsi="Arial" w:cs="Arial"/>
          <w:lang w:val="en-GB"/>
        </w:rPr>
        <w:t xml:space="preserve">, </w:t>
      </w:r>
      <w:r w:rsidR="009323EF">
        <w:rPr>
          <w:rFonts w:ascii="Arial" w:hAnsi="Arial" w:cs="Arial"/>
          <w:lang w:val="en-GB"/>
        </w:rPr>
        <w:t xml:space="preserve">Supplemental </w:t>
      </w:r>
      <w:r w:rsidR="00D270F5">
        <w:rPr>
          <w:rFonts w:ascii="Arial" w:hAnsi="Arial" w:cs="Arial"/>
          <w:lang w:val="en-GB"/>
        </w:rPr>
        <w:t>Figs.</w:t>
      </w:r>
      <w:r w:rsidRPr="00F5669C">
        <w:rPr>
          <w:rFonts w:ascii="Arial" w:hAnsi="Arial" w:cs="Arial"/>
          <w:lang w:val="en-GB"/>
        </w:rPr>
        <w:t xml:space="preserve"> </w:t>
      </w:r>
      <w:r w:rsidR="00585C0A">
        <w:rPr>
          <w:rFonts w:ascii="Arial" w:hAnsi="Arial" w:cs="Arial"/>
          <w:lang w:val="en-GB"/>
        </w:rPr>
        <w:t>6</w:t>
      </w:r>
      <w:r w:rsidR="00585C0A" w:rsidRPr="00F5669C">
        <w:rPr>
          <w:rFonts w:ascii="Arial" w:hAnsi="Arial" w:cs="Arial"/>
          <w:lang w:val="en-GB"/>
        </w:rPr>
        <w:t>F</w:t>
      </w:r>
      <w:r w:rsidR="009323EF">
        <w:rPr>
          <w:rFonts w:ascii="Arial" w:hAnsi="Arial" w:cs="Arial"/>
          <w:lang w:val="en-GB"/>
        </w:rPr>
        <w:t>-</w:t>
      </w:r>
      <w:r w:rsidR="009B49E6" w:rsidRPr="00F5669C">
        <w:rPr>
          <w:rFonts w:ascii="Arial" w:hAnsi="Arial" w:cs="Arial"/>
          <w:lang w:val="en-GB"/>
        </w:rPr>
        <w:t>G</w:t>
      </w:r>
      <w:r w:rsidRPr="00F5669C">
        <w:rPr>
          <w:rFonts w:ascii="Arial" w:hAnsi="Arial" w:cs="Arial"/>
          <w:lang w:val="en-GB"/>
        </w:rPr>
        <w:t xml:space="preserve">). Overexpression of At-RS31 </w:t>
      </w:r>
      <w:r w:rsidRPr="00F5669C">
        <w:rPr>
          <w:rFonts w:ascii="Arial" w:hAnsi="Arial" w:cs="Arial"/>
          <w:lang w:val="en-GB"/>
        </w:rPr>
        <w:lastRenderedPageBreak/>
        <w:t xml:space="preserve">has the most prominent effect on exitron splicing, altering the ratio of splice variants in half of the genes tested. These results show that </w:t>
      </w:r>
      <w:r w:rsidR="00B03AF4" w:rsidRPr="00F5669C">
        <w:rPr>
          <w:rFonts w:ascii="Arial" w:hAnsi="Arial" w:cs="Arial"/>
          <w:i/>
          <w:lang w:val="en-GB"/>
        </w:rPr>
        <w:t>Arabidopsis</w:t>
      </w:r>
      <w:r w:rsidR="00B03AF4" w:rsidRPr="00F5669C">
        <w:rPr>
          <w:rFonts w:ascii="Arial" w:hAnsi="Arial" w:cs="Arial"/>
          <w:lang w:val="en-GB"/>
        </w:rPr>
        <w:t xml:space="preserve"> </w:t>
      </w:r>
      <w:r w:rsidRPr="00F5669C">
        <w:rPr>
          <w:rFonts w:ascii="Arial" w:hAnsi="Arial" w:cs="Arial"/>
          <w:lang w:val="en-GB"/>
        </w:rPr>
        <w:t xml:space="preserve">SR proteins impact directly or indirectly alternative splicing of the exitrons and that their effect is differential.  </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b/>
          <w:lang w:val="en-GB"/>
        </w:rPr>
        <w:t xml:space="preserve">Genetic variation in exitron sequences in </w:t>
      </w:r>
      <w:r w:rsidRPr="00F5669C">
        <w:rPr>
          <w:rFonts w:ascii="Arial" w:hAnsi="Arial" w:cs="Arial"/>
          <w:b/>
          <w:i/>
          <w:lang w:val="en-GB"/>
        </w:rPr>
        <w:t>A. thaliana</w:t>
      </w:r>
      <w:r w:rsidRPr="00F5669C">
        <w:rPr>
          <w:rFonts w:ascii="Arial" w:hAnsi="Arial" w:cs="Arial"/>
          <w:b/>
          <w:lang w:val="en-GB"/>
        </w:rPr>
        <w:t xml:space="preserve"> ecotypes affects their splicing </w:t>
      </w:r>
    </w:p>
    <w:p w:rsidR="00010BD1" w:rsidRDefault="00010BD1" w:rsidP="00F5669C">
      <w:pPr>
        <w:pStyle w:val="Default"/>
        <w:spacing w:before="120" w:after="0" w:line="480" w:lineRule="auto"/>
        <w:jc w:val="both"/>
        <w:rPr>
          <w:rFonts w:ascii="Arial" w:hAnsi="Arial" w:cs="Arial"/>
          <w:lang w:val="en-GB"/>
        </w:rPr>
      </w:pPr>
      <w:r>
        <w:rPr>
          <w:rFonts w:ascii="Arial" w:hAnsi="Arial" w:cs="Arial"/>
          <w:lang w:val="en-GB"/>
        </w:rPr>
        <w:t>We found that exitron splicing</w:t>
      </w:r>
      <w:r w:rsidRPr="00434C85">
        <w:rPr>
          <w:rFonts w:ascii="Arial" w:hAnsi="Arial" w:cs="Arial"/>
          <w:lang w:val="en-GB"/>
        </w:rPr>
        <w:t xml:space="preserve"> varies between Ler-0 and Col-0 </w:t>
      </w:r>
      <w:r w:rsidR="00B07EB6" w:rsidRPr="00B07EB6">
        <w:rPr>
          <w:rFonts w:ascii="Arial" w:hAnsi="Arial" w:cs="Arial"/>
          <w:i/>
          <w:lang w:val="en-GB"/>
        </w:rPr>
        <w:t>A. thaliana</w:t>
      </w:r>
      <w:r w:rsidR="00B07EB6">
        <w:rPr>
          <w:rFonts w:ascii="Arial" w:hAnsi="Arial" w:cs="Arial"/>
          <w:lang w:val="en-GB"/>
        </w:rPr>
        <w:t xml:space="preserve"> </w:t>
      </w:r>
      <w:r w:rsidRPr="00434C85">
        <w:rPr>
          <w:rFonts w:ascii="Arial" w:hAnsi="Arial" w:cs="Arial"/>
          <w:lang w:val="en-GB"/>
        </w:rPr>
        <w:t>ecotypes (</w:t>
      </w:r>
      <w:r>
        <w:rPr>
          <w:rFonts w:ascii="Arial" w:hAnsi="Arial" w:cs="Arial"/>
          <w:lang w:val="en-GB"/>
        </w:rPr>
        <w:t>Fig.</w:t>
      </w:r>
      <w:r w:rsidRPr="00434C85">
        <w:rPr>
          <w:rFonts w:ascii="Arial" w:hAnsi="Arial" w:cs="Arial"/>
          <w:lang w:val="en-GB"/>
        </w:rPr>
        <w:t xml:space="preserve"> </w:t>
      </w:r>
      <w:r>
        <w:rPr>
          <w:rFonts w:ascii="Arial" w:hAnsi="Arial" w:cs="Arial"/>
          <w:lang w:val="en-GB"/>
        </w:rPr>
        <w:t>3</w:t>
      </w:r>
      <w:r w:rsidRPr="00434C85">
        <w:rPr>
          <w:rFonts w:ascii="Arial" w:hAnsi="Arial" w:cs="Arial"/>
          <w:lang w:val="en-GB"/>
        </w:rPr>
        <w:t xml:space="preserve">B and </w:t>
      </w:r>
      <w:r>
        <w:rPr>
          <w:rFonts w:ascii="Arial" w:hAnsi="Arial" w:cs="Arial"/>
          <w:lang w:val="en-GB"/>
        </w:rPr>
        <w:t>Supplemental</w:t>
      </w:r>
      <w:r w:rsidRPr="00434C85">
        <w:rPr>
          <w:rFonts w:ascii="Arial" w:hAnsi="Arial" w:cs="Arial"/>
          <w:lang w:val="en-GB"/>
        </w:rPr>
        <w:t xml:space="preserve"> </w:t>
      </w:r>
      <w:r>
        <w:rPr>
          <w:rFonts w:ascii="Arial" w:hAnsi="Arial" w:cs="Arial"/>
          <w:lang w:val="en-GB"/>
        </w:rPr>
        <w:t>Figs. 6</w:t>
      </w:r>
      <w:r w:rsidRPr="00434C85">
        <w:rPr>
          <w:rFonts w:ascii="Arial" w:hAnsi="Arial" w:cs="Arial"/>
          <w:lang w:val="en-GB"/>
        </w:rPr>
        <w:t>H-I) due to the presence of single-nucleotide polymorphisms (SNPs) affecting either the 5’</w:t>
      </w:r>
      <w:r w:rsidR="00B412F2">
        <w:rPr>
          <w:rFonts w:ascii="Arial" w:hAnsi="Arial" w:cs="Arial"/>
          <w:lang w:val="en-GB"/>
        </w:rPr>
        <w:t xml:space="preserve"> splice site</w:t>
      </w:r>
      <w:r w:rsidRPr="00434C85">
        <w:rPr>
          <w:rFonts w:ascii="Arial" w:hAnsi="Arial" w:cs="Arial"/>
          <w:lang w:val="en-GB"/>
        </w:rPr>
        <w:t xml:space="preserve">, or the 3’ </w:t>
      </w:r>
      <w:r w:rsidR="00B412F2">
        <w:rPr>
          <w:rFonts w:ascii="Arial" w:hAnsi="Arial" w:cs="Arial"/>
          <w:lang w:val="en-GB"/>
        </w:rPr>
        <w:t>splice site</w:t>
      </w:r>
      <w:r w:rsidRPr="00434C85">
        <w:rPr>
          <w:rFonts w:ascii="Arial" w:hAnsi="Arial" w:cs="Arial"/>
          <w:lang w:val="en-GB"/>
        </w:rPr>
        <w:t>, or the branch point (</w:t>
      </w:r>
      <w:r>
        <w:rPr>
          <w:rFonts w:ascii="Arial" w:hAnsi="Arial" w:cs="Arial"/>
          <w:lang w:val="en-GB"/>
        </w:rPr>
        <w:t>Fig.</w:t>
      </w:r>
      <w:r w:rsidRPr="00434C85">
        <w:rPr>
          <w:rFonts w:ascii="Arial" w:hAnsi="Arial" w:cs="Arial"/>
          <w:lang w:val="en-GB"/>
        </w:rPr>
        <w:t xml:space="preserve"> </w:t>
      </w:r>
      <w:r>
        <w:rPr>
          <w:rFonts w:ascii="Arial" w:hAnsi="Arial" w:cs="Arial"/>
          <w:lang w:val="en-GB"/>
        </w:rPr>
        <w:t>3</w:t>
      </w:r>
      <w:r w:rsidRPr="00434C85">
        <w:rPr>
          <w:rFonts w:ascii="Arial" w:hAnsi="Arial" w:cs="Arial"/>
          <w:lang w:val="en-GB"/>
        </w:rPr>
        <w:t xml:space="preserve">C). </w:t>
      </w:r>
      <w:r w:rsidR="00B07EB6">
        <w:rPr>
          <w:rFonts w:ascii="Arial" w:hAnsi="Arial" w:cs="Arial"/>
          <w:lang w:val="en-GB"/>
        </w:rPr>
        <w:t>Further a</w:t>
      </w:r>
      <w:r w:rsidR="004154AD" w:rsidRPr="00F5669C">
        <w:rPr>
          <w:rFonts w:ascii="Arial" w:hAnsi="Arial" w:cs="Arial"/>
          <w:lang w:val="en-GB"/>
        </w:rPr>
        <w:t xml:space="preserve">nalysis of SNP distribution in 82 natural </w:t>
      </w:r>
      <w:r w:rsidR="004154AD" w:rsidRPr="00F5669C">
        <w:rPr>
          <w:rFonts w:ascii="Arial" w:hAnsi="Arial" w:cs="Arial"/>
          <w:i/>
          <w:lang w:val="en-GB"/>
        </w:rPr>
        <w:t>A. thaliana</w:t>
      </w:r>
      <w:r w:rsidR="004154AD" w:rsidRPr="00F5669C">
        <w:rPr>
          <w:rFonts w:ascii="Arial" w:hAnsi="Arial" w:cs="Arial"/>
          <w:lang w:val="en-GB"/>
        </w:rPr>
        <w:t xml:space="preserve"> ecotypes (</w:t>
      </w:r>
      <w:r w:rsidR="009323EF">
        <w:rPr>
          <w:rFonts w:ascii="Arial" w:hAnsi="Arial" w:cs="Arial"/>
          <w:lang w:val="en-GB"/>
        </w:rPr>
        <w:t xml:space="preserve">Supplemental </w:t>
      </w:r>
      <w:r w:rsidR="004154AD" w:rsidRPr="00F5669C">
        <w:rPr>
          <w:rFonts w:ascii="Arial" w:hAnsi="Arial" w:cs="Arial"/>
          <w:lang w:val="en-GB"/>
        </w:rPr>
        <w:t>Tables 5-8) showed that, out of a total of 8,</w:t>
      </w:r>
      <w:r w:rsidR="00593BD7" w:rsidRPr="00F5669C">
        <w:rPr>
          <w:rFonts w:ascii="Arial" w:hAnsi="Arial" w:cs="Arial"/>
          <w:lang w:val="en-GB"/>
        </w:rPr>
        <w:t>3</w:t>
      </w:r>
      <w:r w:rsidR="00593BD7">
        <w:rPr>
          <w:rFonts w:ascii="Arial" w:hAnsi="Arial" w:cs="Arial"/>
          <w:lang w:val="en-GB"/>
        </w:rPr>
        <w:t>23</w:t>
      </w:r>
      <w:r w:rsidR="00593BD7" w:rsidRPr="00F5669C">
        <w:rPr>
          <w:rFonts w:ascii="Arial" w:hAnsi="Arial" w:cs="Arial"/>
          <w:lang w:val="en-GB"/>
        </w:rPr>
        <w:t xml:space="preserve"> </w:t>
      </w:r>
      <w:r w:rsidR="004154AD" w:rsidRPr="00F5669C">
        <w:rPr>
          <w:rFonts w:ascii="Arial" w:hAnsi="Arial" w:cs="Arial"/>
          <w:lang w:val="en-GB"/>
        </w:rPr>
        <w:t xml:space="preserve">SNPs in </w:t>
      </w:r>
      <w:r w:rsidR="00862BF8">
        <w:rPr>
          <w:rFonts w:ascii="Arial" w:hAnsi="Arial" w:cs="Arial"/>
          <w:lang w:val="en-GB"/>
        </w:rPr>
        <w:t xml:space="preserve">889 </w:t>
      </w:r>
      <w:r w:rsidR="004154AD" w:rsidRPr="00F5669C">
        <w:rPr>
          <w:rFonts w:ascii="Arial" w:hAnsi="Arial" w:cs="Arial"/>
          <w:lang w:val="en-GB"/>
        </w:rPr>
        <w:t>exitrons of 817 exitron-containing genes, 8% map</w:t>
      </w:r>
      <w:r w:rsidR="000B4388">
        <w:rPr>
          <w:rFonts w:ascii="Arial" w:hAnsi="Arial" w:cs="Arial"/>
          <w:lang w:val="en-GB"/>
        </w:rPr>
        <w:t>ped</w:t>
      </w:r>
      <w:r w:rsidR="004154AD" w:rsidRPr="00F5669C">
        <w:rPr>
          <w:rFonts w:ascii="Arial" w:hAnsi="Arial" w:cs="Arial"/>
          <w:lang w:val="en-GB"/>
        </w:rPr>
        <w:t xml:space="preserve"> to the 5' and 3' </w:t>
      </w:r>
      <w:r w:rsidR="00B03AF4" w:rsidRPr="00F5669C">
        <w:rPr>
          <w:rFonts w:ascii="Arial" w:hAnsi="Arial" w:cs="Arial"/>
          <w:lang w:val="en-GB"/>
        </w:rPr>
        <w:t>splice site</w:t>
      </w:r>
      <w:r w:rsidR="004154AD" w:rsidRPr="00F5669C">
        <w:rPr>
          <w:rFonts w:ascii="Arial" w:hAnsi="Arial" w:cs="Arial"/>
          <w:lang w:val="en-GB"/>
        </w:rPr>
        <w:t xml:space="preserve"> signals  whereby 2.2% </w:t>
      </w:r>
      <w:r w:rsidR="00AF4CD9" w:rsidRPr="00AF4CD9">
        <w:rPr>
          <w:rFonts w:ascii="Arial" w:hAnsi="Arial" w:cs="Arial"/>
          <w:lang w:val="en-GB"/>
        </w:rPr>
        <w:t>either decrease</w:t>
      </w:r>
      <w:r w:rsidR="000B4388">
        <w:rPr>
          <w:rFonts w:ascii="Arial" w:hAnsi="Arial" w:cs="Arial"/>
          <w:lang w:val="en-GB"/>
        </w:rPr>
        <w:t>d</w:t>
      </w:r>
      <w:r w:rsidR="00AF4CD9" w:rsidRPr="00AF4CD9">
        <w:rPr>
          <w:rFonts w:ascii="Arial" w:hAnsi="Arial" w:cs="Arial"/>
          <w:lang w:val="en-GB"/>
        </w:rPr>
        <w:t xml:space="preserve"> or increase</w:t>
      </w:r>
      <w:r w:rsidR="000B4388">
        <w:rPr>
          <w:rFonts w:ascii="Arial" w:hAnsi="Arial" w:cs="Arial"/>
          <w:lang w:val="en-GB"/>
        </w:rPr>
        <w:t>d</w:t>
      </w:r>
      <w:r w:rsidR="00AF4CD9" w:rsidRPr="00AF4CD9">
        <w:rPr>
          <w:rFonts w:ascii="Arial" w:hAnsi="Arial" w:cs="Arial"/>
          <w:lang w:val="en-GB"/>
        </w:rPr>
        <w:t xml:space="preserve"> </w:t>
      </w:r>
      <w:r w:rsidR="004154AD" w:rsidRPr="00F5669C">
        <w:rPr>
          <w:rFonts w:ascii="Arial" w:hAnsi="Arial" w:cs="Arial"/>
          <w:lang w:val="en-GB"/>
        </w:rPr>
        <w:t xml:space="preserve">the score of the Position Weight Matrices of a splice site signal in at least one ecotype when compared to Col-0. </w:t>
      </w:r>
      <w:r w:rsidR="00272D69">
        <w:rPr>
          <w:rFonts w:ascii="Arial" w:hAnsi="Arial" w:cs="Arial"/>
          <w:lang w:val="en-GB"/>
        </w:rPr>
        <w:t>W</w:t>
      </w:r>
      <w:r w:rsidR="002D1F3A" w:rsidRPr="002D1F3A">
        <w:rPr>
          <w:rFonts w:ascii="Arial" w:hAnsi="Arial" w:cs="Arial"/>
          <w:lang w:val="en-GB"/>
        </w:rPr>
        <w:t xml:space="preserve">e found that </w:t>
      </w:r>
      <w:r w:rsidR="002231E8">
        <w:rPr>
          <w:rFonts w:ascii="Arial" w:hAnsi="Arial" w:cs="Arial"/>
          <w:lang w:val="en-GB"/>
        </w:rPr>
        <w:t>89</w:t>
      </w:r>
      <w:r w:rsidR="002231E8" w:rsidRPr="002D1F3A">
        <w:rPr>
          <w:rFonts w:ascii="Arial" w:hAnsi="Arial" w:cs="Arial"/>
          <w:lang w:val="en-GB"/>
        </w:rPr>
        <w:t xml:space="preserve"> </w:t>
      </w:r>
      <w:r w:rsidR="002D1F3A" w:rsidRPr="002D1F3A">
        <w:rPr>
          <w:rFonts w:ascii="Arial" w:hAnsi="Arial" w:cs="Arial"/>
          <w:lang w:val="en-GB"/>
        </w:rPr>
        <w:t>SNPs (1.</w:t>
      </w:r>
      <w:r w:rsidR="002231E8">
        <w:rPr>
          <w:rFonts w:ascii="Arial" w:hAnsi="Arial" w:cs="Arial"/>
          <w:lang w:val="en-GB"/>
        </w:rPr>
        <w:t>07</w:t>
      </w:r>
      <w:r w:rsidR="002D1F3A" w:rsidRPr="002D1F3A">
        <w:rPr>
          <w:rFonts w:ascii="Arial" w:hAnsi="Arial" w:cs="Arial"/>
          <w:lang w:val="en-GB"/>
        </w:rPr>
        <w:t xml:space="preserve">% of total number of SNPs </w:t>
      </w:r>
      <w:r w:rsidR="00272D69">
        <w:rPr>
          <w:rFonts w:ascii="Arial" w:hAnsi="Arial" w:cs="Arial"/>
          <w:lang w:val="en-GB"/>
        </w:rPr>
        <w:t>in</w:t>
      </w:r>
      <w:r w:rsidR="002D1F3A" w:rsidRPr="002D1F3A">
        <w:rPr>
          <w:rFonts w:ascii="Arial" w:hAnsi="Arial" w:cs="Arial"/>
          <w:lang w:val="en-GB"/>
        </w:rPr>
        <w:t xml:space="preserve"> exitron sequences) </w:t>
      </w:r>
      <w:r w:rsidR="000B4388">
        <w:rPr>
          <w:rFonts w:ascii="Arial" w:hAnsi="Arial" w:cs="Arial"/>
          <w:lang w:val="en-GB"/>
        </w:rPr>
        <w:t>affected</w:t>
      </w:r>
      <w:r w:rsidR="002D1F3A" w:rsidRPr="002D1F3A">
        <w:rPr>
          <w:rFonts w:ascii="Arial" w:hAnsi="Arial" w:cs="Arial"/>
          <w:lang w:val="en-GB"/>
        </w:rPr>
        <w:t xml:space="preserve"> </w:t>
      </w:r>
      <w:r w:rsidR="002D1F3A" w:rsidRPr="00F5669C">
        <w:rPr>
          <w:rFonts w:ascii="Arial" w:hAnsi="Arial" w:cs="Arial"/>
          <w:lang w:val="en-GB"/>
        </w:rPr>
        <w:t xml:space="preserve">one of the conserved </w:t>
      </w:r>
      <w:r w:rsidR="002D1F3A" w:rsidRPr="002D1F3A">
        <w:rPr>
          <w:rFonts w:ascii="Arial" w:hAnsi="Arial" w:cs="Arial"/>
          <w:lang w:val="en-GB"/>
        </w:rPr>
        <w:t>splice site</w:t>
      </w:r>
      <w:r w:rsidR="002D1F3A" w:rsidRPr="00F5669C">
        <w:rPr>
          <w:rFonts w:ascii="Arial" w:hAnsi="Arial" w:cs="Arial"/>
          <w:lang w:val="en-GB"/>
        </w:rPr>
        <w:t xml:space="preserve"> dinucleotides</w:t>
      </w:r>
      <w:r w:rsidR="002D1F3A" w:rsidRPr="002D1F3A">
        <w:rPr>
          <w:rFonts w:ascii="Arial" w:hAnsi="Arial" w:cs="Arial"/>
          <w:lang w:val="en-GB"/>
        </w:rPr>
        <w:t xml:space="preserve"> in </w:t>
      </w:r>
      <w:r w:rsidR="002231E8">
        <w:rPr>
          <w:rFonts w:ascii="Arial" w:hAnsi="Arial" w:cs="Arial"/>
          <w:lang w:val="en-GB"/>
        </w:rPr>
        <w:t>9.3</w:t>
      </w:r>
      <w:r w:rsidR="002D1F3A" w:rsidRPr="002D1F3A">
        <w:rPr>
          <w:rFonts w:ascii="Arial" w:hAnsi="Arial" w:cs="Arial"/>
          <w:lang w:val="en-GB"/>
        </w:rPr>
        <w:t>% (</w:t>
      </w:r>
      <w:r w:rsidR="002231E8">
        <w:rPr>
          <w:rFonts w:ascii="Arial" w:hAnsi="Arial" w:cs="Arial"/>
          <w:lang w:val="en-GB"/>
        </w:rPr>
        <w:t>83</w:t>
      </w:r>
      <w:r w:rsidR="002231E8" w:rsidRPr="002D1F3A">
        <w:rPr>
          <w:rFonts w:ascii="Arial" w:hAnsi="Arial" w:cs="Arial"/>
          <w:lang w:val="en-GB"/>
        </w:rPr>
        <w:t xml:space="preserve"> </w:t>
      </w:r>
      <w:r w:rsidR="002D1F3A" w:rsidRPr="002D1F3A">
        <w:rPr>
          <w:rFonts w:ascii="Arial" w:hAnsi="Arial" w:cs="Arial"/>
          <w:lang w:val="en-GB"/>
        </w:rPr>
        <w:t>out of 892) of exitron-containing genes</w:t>
      </w:r>
      <w:r w:rsidR="008A5C1A">
        <w:rPr>
          <w:rFonts w:ascii="Arial" w:hAnsi="Arial" w:cs="Arial"/>
          <w:lang w:val="en-GB"/>
        </w:rPr>
        <w:t xml:space="preserve"> that is ~1.</w:t>
      </w:r>
      <w:r w:rsidR="002231E8">
        <w:rPr>
          <w:rFonts w:ascii="Arial" w:hAnsi="Arial" w:cs="Arial"/>
          <w:lang w:val="en-GB"/>
        </w:rPr>
        <w:t>4</w:t>
      </w:r>
      <w:r w:rsidR="008A5C1A">
        <w:rPr>
          <w:rFonts w:ascii="Arial" w:hAnsi="Arial" w:cs="Arial"/>
          <w:lang w:val="en-GB"/>
        </w:rPr>
        <w:t xml:space="preserve">-fold higher </w:t>
      </w:r>
      <w:r w:rsidR="002D1F3A" w:rsidRPr="002D1F3A">
        <w:rPr>
          <w:rFonts w:ascii="Arial" w:hAnsi="Arial" w:cs="Arial"/>
          <w:lang w:val="en-GB"/>
        </w:rPr>
        <w:t xml:space="preserve">than the observed frequency (6.9%) of SNPs in splice sites of all </w:t>
      </w:r>
      <w:r w:rsidR="002D1F3A" w:rsidRPr="00AD49A3">
        <w:rPr>
          <w:rFonts w:ascii="Arial" w:hAnsi="Arial" w:cs="Arial"/>
          <w:i/>
          <w:lang w:val="en-GB"/>
        </w:rPr>
        <w:t>A. thaliana</w:t>
      </w:r>
      <w:r w:rsidR="002D1F3A" w:rsidRPr="002D1F3A">
        <w:rPr>
          <w:rFonts w:ascii="Arial" w:hAnsi="Arial" w:cs="Arial"/>
          <w:lang w:val="en-GB"/>
        </w:rPr>
        <w:t xml:space="preserve"> protein-coding genes </w:t>
      </w:r>
      <w:r w:rsidR="00D1439E">
        <w:rPr>
          <w:rFonts w:ascii="Arial" w:hAnsi="Arial" w:cs="Arial"/>
          <w:lang w:val="en-GB"/>
        </w:rPr>
        <w:fldChar w:fldCharType="begin">
          <w:fldData xml:space="preserve">PEVuZE5vdGU+PENpdGU+PEF1dGhvcj5DYW88L0F1dGhvcj48WWVhcj4yMDExPC9ZZWFyPjxSZWNO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PEVuZE5vdGU+PENpdGU+PEF1dGhvcj5DYW88L0F1dGhvcj48WWVhcj4yMDExPC9ZZWFyPjxSZWNO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9" w:tooltip="Cao, 2011 #4957" w:history="1">
        <w:r w:rsidR="007F782C">
          <w:rPr>
            <w:rFonts w:ascii="Arial" w:hAnsi="Arial" w:cs="Arial"/>
            <w:noProof/>
            <w:lang w:val="en-GB"/>
          </w:rPr>
          <w:t>Cao et al. 2011</w:t>
        </w:r>
      </w:hyperlink>
      <w:r w:rsidR="00D1439E">
        <w:rPr>
          <w:rFonts w:ascii="Arial" w:hAnsi="Arial" w:cs="Arial"/>
          <w:noProof/>
          <w:lang w:val="en-GB"/>
        </w:rPr>
        <w:t>)</w:t>
      </w:r>
      <w:r w:rsidR="00D1439E">
        <w:rPr>
          <w:rFonts w:ascii="Arial" w:hAnsi="Arial" w:cs="Arial"/>
          <w:lang w:val="en-GB"/>
        </w:rPr>
        <w:fldChar w:fldCharType="end"/>
      </w:r>
      <w:r w:rsidR="002D1F3A" w:rsidRPr="002D1F3A">
        <w:rPr>
          <w:rFonts w:ascii="Arial" w:hAnsi="Arial" w:cs="Arial"/>
          <w:lang w:val="en-GB"/>
        </w:rPr>
        <w:t xml:space="preserve"> </w:t>
      </w:r>
      <w:r w:rsidR="004341E5">
        <w:rPr>
          <w:rFonts w:ascii="Arial" w:hAnsi="Arial" w:cs="Arial"/>
          <w:lang w:val="en-GB"/>
        </w:rPr>
        <w:t xml:space="preserve">in </w:t>
      </w:r>
      <w:r w:rsidR="002D1F3A" w:rsidRPr="002D1F3A">
        <w:rPr>
          <w:rFonts w:ascii="Arial" w:hAnsi="Arial" w:cs="Arial"/>
          <w:lang w:val="en-GB"/>
        </w:rPr>
        <w:t xml:space="preserve">the same </w:t>
      </w:r>
      <w:r w:rsidR="002D1F3A" w:rsidRPr="008A5C1A">
        <w:rPr>
          <w:rFonts w:ascii="Arial" w:hAnsi="Arial" w:cs="Arial"/>
          <w:i/>
          <w:lang w:val="en-GB"/>
        </w:rPr>
        <w:t>A. thaliana</w:t>
      </w:r>
      <w:r w:rsidR="002D1F3A" w:rsidRPr="002D1F3A">
        <w:rPr>
          <w:rFonts w:ascii="Arial" w:hAnsi="Arial" w:cs="Arial"/>
          <w:lang w:val="en-GB"/>
        </w:rPr>
        <w:t xml:space="preserve"> ecotypes analysed. </w:t>
      </w:r>
      <w:r w:rsidR="004154AD" w:rsidRPr="00F5669C">
        <w:rPr>
          <w:rFonts w:ascii="Arial" w:hAnsi="Arial" w:cs="Arial"/>
          <w:lang w:val="en-GB"/>
        </w:rPr>
        <w:t>Additionally, 1.75% of SNPs map</w:t>
      </w:r>
      <w:r w:rsidR="004341E5">
        <w:rPr>
          <w:rFonts w:ascii="Arial" w:hAnsi="Arial" w:cs="Arial"/>
          <w:lang w:val="en-GB"/>
        </w:rPr>
        <w:t>ped</w:t>
      </w:r>
      <w:r w:rsidR="004154AD" w:rsidRPr="00F5669C">
        <w:rPr>
          <w:rFonts w:ascii="Arial" w:hAnsi="Arial" w:cs="Arial"/>
          <w:lang w:val="en-GB"/>
        </w:rPr>
        <w:t xml:space="preserve"> to putative branch</w:t>
      </w:r>
      <w:r w:rsidR="00B03AF4" w:rsidRPr="00F5669C">
        <w:rPr>
          <w:rFonts w:ascii="Arial" w:hAnsi="Arial" w:cs="Arial"/>
          <w:lang w:val="en-GB"/>
        </w:rPr>
        <w:t xml:space="preserve"> </w:t>
      </w:r>
      <w:r w:rsidR="004154AD" w:rsidRPr="00F5669C">
        <w:rPr>
          <w:rFonts w:ascii="Arial" w:hAnsi="Arial" w:cs="Arial"/>
          <w:lang w:val="en-GB"/>
        </w:rPr>
        <w:t xml:space="preserve">point sequences. The remaining SNPs were located inside exitrons, where they could affect binding of splicing regulators. However, due to the limited information available on binding motifs of plant splicing factors, this possibility remains to be addressed experimentally. </w:t>
      </w:r>
      <w:r w:rsidR="004341E5">
        <w:rPr>
          <w:rFonts w:ascii="Arial" w:hAnsi="Arial" w:cs="Arial"/>
          <w:lang w:val="en-GB"/>
        </w:rPr>
        <w:t>Next</w:t>
      </w:r>
      <w:r w:rsidR="008A5C1A">
        <w:rPr>
          <w:rFonts w:ascii="Arial" w:hAnsi="Arial" w:cs="Arial"/>
          <w:lang w:val="en-GB"/>
        </w:rPr>
        <w:t>, w</w:t>
      </w:r>
      <w:r w:rsidR="008A5C1A" w:rsidRPr="008A5C1A">
        <w:rPr>
          <w:rFonts w:ascii="Arial" w:hAnsi="Arial" w:cs="Arial"/>
          <w:lang w:val="en-GB"/>
        </w:rPr>
        <w:t xml:space="preserve">e compared the SNP density in exitrons to that in coding and intronic regions derived from Cao et al., 2011 study. </w:t>
      </w:r>
      <w:r w:rsidR="00640F03">
        <w:rPr>
          <w:rFonts w:ascii="Arial" w:hAnsi="Arial" w:cs="Arial"/>
          <w:lang w:val="en-GB"/>
        </w:rPr>
        <w:t>In general, a</w:t>
      </w:r>
      <w:r w:rsidR="008A5C1A" w:rsidRPr="008A5C1A">
        <w:rPr>
          <w:rFonts w:ascii="Arial" w:hAnsi="Arial" w:cs="Arial"/>
          <w:lang w:val="en-GB"/>
        </w:rPr>
        <w:t>bout 3</w:t>
      </w:r>
      <w:r w:rsidR="00640F03">
        <w:rPr>
          <w:rFonts w:ascii="Arial" w:hAnsi="Arial" w:cs="Arial"/>
          <w:lang w:val="en-GB"/>
        </w:rPr>
        <w:t xml:space="preserve">4 </w:t>
      </w:r>
      <w:r w:rsidR="008A5C1A" w:rsidRPr="008A5C1A">
        <w:rPr>
          <w:rFonts w:ascii="Arial" w:hAnsi="Arial" w:cs="Arial"/>
          <w:lang w:val="en-GB"/>
        </w:rPr>
        <w:t xml:space="preserve">SNPs map per 1 kb of exitron sequence, that is lower than the average SNP density across the </w:t>
      </w:r>
      <w:r w:rsidR="00640F03" w:rsidRPr="00640F03">
        <w:rPr>
          <w:rFonts w:ascii="Arial" w:hAnsi="Arial" w:cs="Arial"/>
          <w:i/>
          <w:lang w:val="en-GB"/>
        </w:rPr>
        <w:t>A. thaliana</w:t>
      </w:r>
      <w:r w:rsidR="00640F03">
        <w:rPr>
          <w:rFonts w:ascii="Arial" w:hAnsi="Arial" w:cs="Arial"/>
          <w:lang w:val="en-GB"/>
        </w:rPr>
        <w:t xml:space="preserve"> </w:t>
      </w:r>
      <w:r w:rsidR="008A5C1A" w:rsidRPr="008A5C1A">
        <w:rPr>
          <w:rFonts w:ascii="Arial" w:hAnsi="Arial" w:cs="Arial"/>
          <w:lang w:val="en-GB"/>
        </w:rPr>
        <w:t xml:space="preserve">genome (~44 SNPs per 1 kb, as derived from </w:t>
      </w:r>
      <w:r w:rsidR="00D1439E">
        <w:rPr>
          <w:rFonts w:ascii="Arial" w:hAnsi="Arial" w:cs="Arial"/>
          <w:lang w:val="en-GB"/>
        </w:rPr>
        <w:fldChar w:fldCharType="begin">
          <w:fldData xml:space="preserve">PEVuZE5vdGU+PENpdGU+PEF1dGhvcj5DYW88L0F1dGhvcj48WWVhcj4yMDExPC9ZZWFyPjxSZWNO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PEVuZE5vdGU+PENpdGU+PEF1dGhvcj5DYW88L0F1dGhvcj48WWVhcj4yMDExPC9ZZWFyPjxSZWNO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9" w:tooltip="Cao, 2011 #4957" w:history="1">
        <w:r w:rsidR="007F782C">
          <w:rPr>
            <w:rFonts w:ascii="Arial" w:hAnsi="Arial" w:cs="Arial"/>
            <w:noProof/>
            <w:lang w:val="en-GB"/>
          </w:rPr>
          <w:t>Cao et al. 2011</w:t>
        </w:r>
      </w:hyperlink>
      <w:r w:rsidR="00D1439E">
        <w:rPr>
          <w:rFonts w:ascii="Arial" w:hAnsi="Arial" w:cs="Arial"/>
          <w:noProof/>
          <w:lang w:val="en-GB"/>
        </w:rPr>
        <w:t>)</w:t>
      </w:r>
      <w:r w:rsidR="00D1439E">
        <w:rPr>
          <w:rFonts w:ascii="Arial" w:hAnsi="Arial" w:cs="Arial"/>
          <w:lang w:val="en-GB"/>
        </w:rPr>
        <w:fldChar w:fldCharType="end"/>
      </w:r>
      <w:r w:rsidR="008A5C1A" w:rsidRPr="008A5C1A">
        <w:rPr>
          <w:rFonts w:ascii="Arial" w:hAnsi="Arial" w:cs="Arial"/>
          <w:lang w:val="en-GB"/>
        </w:rPr>
        <w:t xml:space="preserve">). However, </w:t>
      </w:r>
      <w:r w:rsidR="00640F03" w:rsidRPr="008A5C1A">
        <w:rPr>
          <w:rFonts w:ascii="Arial" w:hAnsi="Arial" w:cs="Arial"/>
          <w:lang w:val="en-GB"/>
        </w:rPr>
        <w:t xml:space="preserve">the SNP density </w:t>
      </w:r>
      <w:r w:rsidR="00640F03">
        <w:rPr>
          <w:rFonts w:ascii="Arial" w:hAnsi="Arial" w:cs="Arial"/>
          <w:lang w:val="en-GB"/>
        </w:rPr>
        <w:t xml:space="preserve">in exitrons </w:t>
      </w:r>
      <w:r w:rsidR="008A5C1A" w:rsidRPr="008A5C1A">
        <w:rPr>
          <w:rFonts w:ascii="Arial" w:hAnsi="Arial" w:cs="Arial"/>
          <w:lang w:val="en-GB"/>
        </w:rPr>
        <w:t xml:space="preserve">is higher than in coding </w:t>
      </w:r>
      <w:r w:rsidR="008A5C1A" w:rsidRPr="008A5C1A">
        <w:rPr>
          <w:rFonts w:ascii="Arial" w:hAnsi="Arial" w:cs="Arial"/>
          <w:lang w:val="en-GB"/>
        </w:rPr>
        <w:lastRenderedPageBreak/>
        <w:t xml:space="preserve">exons </w:t>
      </w:r>
      <w:r w:rsidR="00640F03">
        <w:rPr>
          <w:rFonts w:ascii="Arial" w:hAnsi="Arial" w:cs="Arial"/>
          <w:lang w:val="en-GB"/>
        </w:rPr>
        <w:t>and</w:t>
      </w:r>
      <w:r w:rsidR="008A5C1A" w:rsidRPr="008A5C1A">
        <w:rPr>
          <w:rFonts w:ascii="Arial" w:hAnsi="Arial" w:cs="Arial"/>
          <w:lang w:val="en-GB"/>
        </w:rPr>
        <w:t xml:space="preserve"> about two times lower than in introns (</w:t>
      </w:r>
      <w:r w:rsidR="00640F03" w:rsidRPr="008A5C1A">
        <w:rPr>
          <w:rFonts w:ascii="Arial" w:hAnsi="Arial" w:cs="Arial"/>
          <w:lang w:val="en-GB"/>
        </w:rPr>
        <w:t xml:space="preserve">~27 SNPs </w:t>
      </w:r>
      <w:r w:rsidR="00640F03">
        <w:rPr>
          <w:rFonts w:ascii="Arial" w:hAnsi="Arial" w:cs="Arial"/>
          <w:lang w:val="en-GB"/>
        </w:rPr>
        <w:t xml:space="preserve"> and </w:t>
      </w:r>
      <w:r w:rsidR="008A5C1A" w:rsidRPr="008A5C1A">
        <w:rPr>
          <w:rFonts w:ascii="Arial" w:hAnsi="Arial" w:cs="Arial"/>
          <w:lang w:val="en-GB"/>
        </w:rPr>
        <w:t>~66 SNPs per 1 kb</w:t>
      </w:r>
      <w:r w:rsidR="00640F03">
        <w:rPr>
          <w:rFonts w:ascii="Arial" w:hAnsi="Arial" w:cs="Arial"/>
          <w:lang w:val="en-GB"/>
        </w:rPr>
        <w:t xml:space="preserve">, respectively </w:t>
      </w:r>
      <w:r w:rsidR="00D1439E">
        <w:rPr>
          <w:rFonts w:ascii="Arial" w:hAnsi="Arial" w:cs="Arial"/>
          <w:lang w:val="en-GB"/>
        </w:rPr>
        <w:fldChar w:fldCharType="begin">
          <w:fldData xml:space="preserve">PEVuZE5vdGU+PENpdGU+PEF1dGhvcj5DYW88L0F1dGhvcj48WWVhcj4yMDExPC9ZZWFyPjxSZWNO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PEVuZE5vdGU+PENpdGU+PEF1dGhvcj5DYW88L0F1dGhvcj48WWVhcj4yMDExPC9ZZWFyPjxSZWNO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9" w:tooltip="Cao, 2011 #4957" w:history="1">
        <w:r w:rsidR="007F782C">
          <w:rPr>
            <w:rFonts w:ascii="Arial" w:hAnsi="Arial" w:cs="Arial"/>
            <w:noProof/>
            <w:lang w:val="en-GB"/>
          </w:rPr>
          <w:t>Cao et al. 2011</w:t>
        </w:r>
      </w:hyperlink>
      <w:r w:rsidR="00D1439E">
        <w:rPr>
          <w:rFonts w:ascii="Arial" w:hAnsi="Arial" w:cs="Arial"/>
          <w:noProof/>
          <w:lang w:val="en-GB"/>
        </w:rPr>
        <w:t>)</w:t>
      </w:r>
      <w:r w:rsidR="00D1439E">
        <w:rPr>
          <w:rFonts w:ascii="Arial" w:hAnsi="Arial" w:cs="Arial"/>
          <w:lang w:val="en-GB"/>
        </w:rPr>
        <w:fldChar w:fldCharType="end"/>
      </w:r>
      <w:r w:rsidR="008A5C1A" w:rsidRPr="008A5C1A">
        <w:rPr>
          <w:rFonts w:ascii="Arial" w:hAnsi="Arial" w:cs="Arial"/>
          <w:lang w:val="en-GB"/>
        </w:rPr>
        <w:t>).</w:t>
      </w:r>
      <w:r w:rsidR="008A5C1A">
        <w:rPr>
          <w:rFonts w:ascii="Arial" w:hAnsi="Arial" w:cs="Arial"/>
          <w:lang w:val="en-GB"/>
        </w:rPr>
        <w:t xml:space="preserve"> </w:t>
      </w:r>
      <w:r w:rsidR="008A5C1A" w:rsidRPr="008A5C1A">
        <w:rPr>
          <w:rFonts w:ascii="Arial" w:hAnsi="Arial" w:cs="Arial"/>
          <w:lang w:val="en-GB"/>
        </w:rPr>
        <w:t>These observations suggest that exitron regions are evolving slower than introns and the genome in general, but slightly faster than coding exons</w:t>
      </w:r>
      <w:r w:rsidR="00416A81">
        <w:rPr>
          <w:rFonts w:ascii="Arial" w:hAnsi="Arial" w:cs="Arial"/>
          <w:lang w:val="en-GB"/>
        </w:rPr>
        <w:t>.</w:t>
      </w:r>
      <w:r w:rsidR="008A5C1A">
        <w:rPr>
          <w:rFonts w:ascii="Arial" w:hAnsi="Arial" w:cs="Arial"/>
          <w:lang w:val="en-GB"/>
        </w:rPr>
        <w:t xml:space="preserve"> </w:t>
      </w:r>
      <w:r w:rsidR="008A5C1A" w:rsidRPr="00F5669C">
        <w:rPr>
          <w:rFonts w:ascii="Arial" w:hAnsi="Arial" w:cs="Arial"/>
          <w:lang w:val="en-GB"/>
        </w:rPr>
        <w:t>Interestingly, we observed that the SNP occurrences in exitron sequences are biased toward the third nucleotide of the codon (25.6, 22.1, and 52.3%) that most probably results in synonymous substitutions. Therefore</w:t>
      </w:r>
      <w:r w:rsidR="004341E5">
        <w:rPr>
          <w:rFonts w:ascii="Arial" w:hAnsi="Arial" w:cs="Arial"/>
          <w:lang w:val="en-GB"/>
        </w:rPr>
        <w:t>,</w:t>
      </w:r>
      <w:r w:rsidR="008A5C1A" w:rsidRPr="00F5669C">
        <w:rPr>
          <w:rFonts w:ascii="Arial" w:hAnsi="Arial" w:cs="Arial"/>
          <w:lang w:val="en-GB"/>
        </w:rPr>
        <w:t xml:space="preserve"> exitron SNPs follow the same constrictions as for any coding exon. </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Our results show that genetic variability among ecotypes/populations affect</w:t>
      </w:r>
      <w:r w:rsidR="00B03AF4" w:rsidRPr="00F5669C">
        <w:rPr>
          <w:rFonts w:ascii="Arial" w:hAnsi="Arial" w:cs="Arial"/>
          <w:lang w:val="en-GB"/>
        </w:rPr>
        <w:t xml:space="preserve">s </w:t>
      </w:r>
      <w:r w:rsidR="00010BD1" w:rsidRPr="00F5669C">
        <w:rPr>
          <w:rFonts w:ascii="Arial" w:hAnsi="Arial" w:cs="Arial"/>
          <w:lang w:val="en-GB"/>
        </w:rPr>
        <w:t xml:space="preserve">exitrons </w:t>
      </w:r>
      <w:r w:rsidR="00010BD1">
        <w:rPr>
          <w:rFonts w:ascii="Arial" w:hAnsi="Arial" w:cs="Arial"/>
          <w:lang w:val="en-GB"/>
        </w:rPr>
        <w:t xml:space="preserve">and their </w:t>
      </w:r>
      <w:r w:rsidR="00B03AF4" w:rsidRPr="00F5669C">
        <w:rPr>
          <w:rFonts w:ascii="Arial" w:hAnsi="Arial" w:cs="Arial"/>
          <w:lang w:val="en-GB"/>
        </w:rPr>
        <w:t>core splicing signals</w:t>
      </w:r>
      <w:r w:rsidRPr="00F5669C">
        <w:rPr>
          <w:rFonts w:ascii="Arial" w:hAnsi="Arial" w:cs="Arial"/>
          <w:lang w:val="en-GB"/>
        </w:rPr>
        <w:t>. As many exitron-containing genes are involved in responses to biotic or abiotic stimuli (</w:t>
      </w:r>
      <w:r w:rsidR="008D07D3">
        <w:rPr>
          <w:rFonts w:ascii="Arial" w:hAnsi="Arial" w:cs="Arial"/>
          <w:lang w:val="en-GB"/>
        </w:rPr>
        <w:t xml:space="preserve">Supplemental </w:t>
      </w:r>
      <w:r w:rsidR="00D270F5">
        <w:rPr>
          <w:rFonts w:ascii="Arial" w:hAnsi="Arial" w:cs="Arial"/>
          <w:lang w:val="en-GB"/>
        </w:rPr>
        <w:t>Fig.</w:t>
      </w:r>
      <w:r w:rsidRPr="00F5669C">
        <w:rPr>
          <w:rFonts w:ascii="Arial" w:hAnsi="Arial" w:cs="Arial"/>
          <w:lang w:val="en-GB"/>
        </w:rPr>
        <w:t xml:space="preserve"> </w:t>
      </w:r>
      <w:r w:rsidR="00585C0A">
        <w:rPr>
          <w:rFonts w:ascii="Arial" w:hAnsi="Arial" w:cs="Arial"/>
          <w:lang w:val="en-GB"/>
        </w:rPr>
        <w:t>5</w:t>
      </w:r>
      <w:r w:rsidRPr="00F5669C">
        <w:rPr>
          <w:rFonts w:ascii="Arial" w:hAnsi="Arial" w:cs="Arial"/>
          <w:lang w:val="en-GB"/>
        </w:rPr>
        <w:t xml:space="preserve">), it is tempting to speculate that differential splicing of exitrons may play a role in the adaptation of </w:t>
      </w:r>
      <w:r w:rsidRPr="00F5669C">
        <w:rPr>
          <w:rFonts w:ascii="Arial" w:hAnsi="Arial" w:cs="Arial"/>
          <w:i/>
          <w:iCs/>
          <w:lang w:val="en-GB"/>
        </w:rPr>
        <w:t xml:space="preserve">A. thaliana </w:t>
      </w:r>
      <w:r w:rsidRPr="00F5669C">
        <w:rPr>
          <w:rFonts w:ascii="Arial" w:hAnsi="Arial" w:cs="Arial"/>
          <w:lang w:val="en-GB"/>
        </w:rPr>
        <w:t xml:space="preserve">ecotypes. </w:t>
      </w:r>
    </w:p>
    <w:p w:rsidR="004154AD" w:rsidRPr="00F5669C" w:rsidRDefault="004154AD" w:rsidP="00F5669C">
      <w:pPr>
        <w:pStyle w:val="Default"/>
        <w:spacing w:before="120" w:after="0" w:line="480" w:lineRule="auto"/>
        <w:jc w:val="both"/>
        <w:rPr>
          <w:rFonts w:ascii="Arial" w:hAnsi="Arial" w:cs="Arial"/>
          <w:b/>
          <w:lang w:val="en-GB"/>
        </w:rPr>
      </w:pPr>
      <w:r w:rsidRPr="00F5669C">
        <w:rPr>
          <w:rFonts w:ascii="Arial" w:hAnsi="Arial" w:cs="Arial"/>
          <w:b/>
          <w:lang w:val="en-GB"/>
        </w:rPr>
        <w:t xml:space="preserve">Evidence of translation of </w:t>
      </w:r>
      <w:r w:rsidR="00FF7265" w:rsidRPr="00F5669C">
        <w:rPr>
          <w:rFonts w:ascii="Arial" w:hAnsi="Arial" w:cs="Arial"/>
          <w:b/>
          <w:i/>
          <w:lang w:val="en-GB"/>
        </w:rPr>
        <w:t>Arabidopsis</w:t>
      </w:r>
      <w:r w:rsidR="00DA3AF4" w:rsidRPr="00F5669C">
        <w:rPr>
          <w:rFonts w:ascii="Arial" w:hAnsi="Arial" w:cs="Arial"/>
          <w:b/>
          <w:lang w:val="en-GB"/>
        </w:rPr>
        <w:t xml:space="preserve"> </w:t>
      </w:r>
      <w:r w:rsidRPr="00F5669C">
        <w:rPr>
          <w:rFonts w:ascii="Arial" w:hAnsi="Arial" w:cs="Arial"/>
          <w:b/>
          <w:lang w:val="en-GB"/>
        </w:rPr>
        <w:t xml:space="preserve">exitron-spliced transcripts </w:t>
      </w:r>
    </w:p>
    <w:p w:rsidR="004154AD" w:rsidRPr="00F5669C" w:rsidRDefault="004154AD" w:rsidP="00F5669C">
      <w:pPr>
        <w:pStyle w:val="Paragraph"/>
        <w:spacing w:line="480" w:lineRule="auto"/>
        <w:ind w:firstLine="0"/>
        <w:jc w:val="both"/>
        <w:rPr>
          <w:rFonts w:ascii="Arial" w:hAnsi="Arial" w:cs="Arial"/>
          <w:sz w:val="22"/>
          <w:szCs w:val="22"/>
          <w:lang w:val="en-GB"/>
        </w:rPr>
      </w:pPr>
      <w:r w:rsidRPr="00F5669C">
        <w:rPr>
          <w:rFonts w:ascii="Arial" w:hAnsi="Arial" w:cs="Arial"/>
          <w:sz w:val="22"/>
          <w:szCs w:val="22"/>
          <w:lang w:val="en-GB"/>
        </w:rPr>
        <w:t>To obtain evidence of translation of exitron-spliced transcripts, we searched for peptide support in proteomic datasets</w:t>
      </w:r>
      <w:r w:rsidR="00592CC6">
        <w:rPr>
          <w:rFonts w:ascii="Arial" w:hAnsi="Arial" w:cs="Arial"/>
          <w:sz w:val="22"/>
          <w:szCs w:val="22"/>
          <w:lang w:val="en-GB"/>
        </w:rPr>
        <w:t xml:space="preserve"> generated from </w:t>
      </w:r>
      <w:r w:rsidR="00592CC6" w:rsidRPr="00AC7450">
        <w:rPr>
          <w:rFonts w:ascii="Arial" w:hAnsi="Arial" w:cs="Arial"/>
          <w:sz w:val="22"/>
          <w:szCs w:val="22"/>
          <w:lang w:val="en-GB"/>
        </w:rPr>
        <w:t xml:space="preserve">different organs, developmental stages, and </w:t>
      </w:r>
      <w:r w:rsidR="00592CC6">
        <w:rPr>
          <w:rFonts w:ascii="Arial" w:hAnsi="Arial" w:cs="Arial"/>
          <w:sz w:val="22"/>
          <w:szCs w:val="22"/>
          <w:lang w:val="en-GB"/>
        </w:rPr>
        <w:t>cell cultures</w:t>
      </w:r>
      <w:r w:rsidRPr="00F5669C">
        <w:rPr>
          <w:rFonts w:ascii="Arial" w:hAnsi="Arial" w:cs="Arial"/>
          <w:sz w:val="22"/>
          <w:szCs w:val="22"/>
          <w:lang w:val="en-GB"/>
        </w:rPr>
        <w:t xml:space="preserve"> </w:t>
      </w:r>
      <w:r w:rsidR="00D1439E">
        <w:rPr>
          <w:rFonts w:ascii="Arial" w:hAnsi="Arial" w:cs="Arial"/>
          <w:sz w:val="22"/>
          <w:szCs w:val="22"/>
          <w:lang w:val="en-GB"/>
        </w:rPr>
        <w:fldChar w:fldCharType="begin">
          <w:fldData xml:space="preserve">PEVuZE5vdGU+PENpdGU+PEF1dGhvcj5DYXN0ZWxsYW5hPC9BdXRob3I+PFllYXI+MjAwODwvWWVh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ZT48L3BlcmlvZGljYWw+PGFsdC1wZXJpb2RpY2FsPjxmdWxsLXRpdGxlPlByb2NlZWRpbmdzIE9m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ZC8xOTA5ODA5NzwvdXJsPjwvcmVsYXRlZC11cmxzPjwvdXJscz48Y3VzdG9tMj4yNjA1NjMyPC9j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=
</w:fldData>
        </w:fldChar>
      </w:r>
      <w:r w:rsidR="00D1439E">
        <w:rPr>
          <w:rFonts w:ascii="Arial" w:hAnsi="Arial" w:cs="Arial"/>
          <w:sz w:val="22"/>
          <w:szCs w:val="22"/>
          <w:lang w:val="en-GB"/>
        </w:rPr>
        <w:instrText xml:space="preserve"> ADDIN EN.CITE </w:instrText>
      </w:r>
      <w:r w:rsidR="00D1439E">
        <w:rPr>
          <w:rFonts w:ascii="Arial" w:hAnsi="Arial" w:cs="Arial"/>
          <w:sz w:val="22"/>
          <w:szCs w:val="22"/>
          <w:lang w:val="en-GB"/>
        </w:rPr>
        <w:fldChar w:fldCharType="begin">
          <w:fldData xml:space="preserve">PEVuZE5vdGU+PENpdGU+PEF1dGhvcj5DYXN0ZWxsYW5hPC9BdXRob3I+PFllYXI+MjAwODwvWWVh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ZT48L3BlcmlvZGljYWw+PGFsdC1wZXJpb2RpY2FsPjxmdWxsLXRpdGxlPlByb2NlZWRpbmdzIE9m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ZC8xOTA5ODA5NzwvdXJsPjwvcmVsYXRlZC11cmxzPjwvdXJscz48Y3VzdG9tMj4yNjA1NjMyPC9j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=
</w:fldData>
        </w:fldChar>
      </w:r>
      <w:r w:rsidR="00D1439E">
        <w:rPr>
          <w:rFonts w:ascii="Arial" w:hAnsi="Arial" w:cs="Arial"/>
          <w:sz w:val="22"/>
          <w:szCs w:val="22"/>
          <w:lang w:val="en-GB"/>
        </w:rPr>
        <w:instrText xml:space="preserve"> ADDIN EN.CITE.DATA </w:instrText>
      </w:r>
      <w:r w:rsidR="00D1439E">
        <w:rPr>
          <w:rFonts w:ascii="Arial" w:hAnsi="Arial" w:cs="Arial"/>
          <w:sz w:val="22"/>
          <w:szCs w:val="22"/>
          <w:lang w:val="en-GB"/>
        </w:rPr>
      </w:r>
      <w:r w:rsidR="00D1439E">
        <w:rPr>
          <w:rFonts w:ascii="Arial" w:hAnsi="Arial" w:cs="Arial"/>
          <w:sz w:val="22"/>
          <w:szCs w:val="22"/>
          <w:lang w:val="en-GB"/>
        </w:rPr>
        <w:fldChar w:fldCharType="end"/>
      </w:r>
      <w:r w:rsidR="00D1439E">
        <w:rPr>
          <w:rFonts w:ascii="Arial" w:hAnsi="Arial" w:cs="Arial"/>
          <w:sz w:val="22"/>
          <w:szCs w:val="22"/>
          <w:lang w:val="en-GB"/>
        </w:rPr>
        <w:fldChar w:fldCharType="separate"/>
      </w:r>
      <w:r w:rsidR="00D1439E">
        <w:rPr>
          <w:rFonts w:ascii="Arial" w:hAnsi="Arial" w:cs="Arial"/>
          <w:noProof/>
          <w:sz w:val="22"/>
          <w:szCs w:val="22"/>
          <w:lang w:val="en-GB"/>
        </w:rPr>
        <w:t>(</w:t>
      </w:r>
      <w:hyperlink w:anchor="_ENREF_3" w:tooltip="Baerenfaller, 2008 #4738" w:history="1">
        <w:r w:rsidR="007F782C">
          <w:rPr>
            <w:rFonts w:ascii="Arial" w:hAnsi="Arial" w:cs="Arial"/>
            <w:noProof/>
            <w:sz w:val="22"/>
            <w:szCs w:val="22"/>
            <w:lang w:val="en-GB"/>
          </w:rPr>
          <w:t>Baerenfaller et al. 2008</w:t>
        </w:r>
      </w:hyperlink>
      <w:r w:rsidR="00D1439E">
        <w:rPr>
          <w:rFonts w:ascii="Arial" w:hAnsi="Arial" w:cs="Arial"/>
          <w:noProof/>
          <w:sz w:val="22"/>
          <w:szCs w:val="22"/>
          <w:lang w:val="en-GB"/>
        </w:rPr>
        <w:t xml:space="preserve">; </w:t>
      </w:r>
      <w:hyperlink w:anchor="_ENREF_10" w:tooltip="Castellana, 2008 #4732" w:history="1">
        <w:r w:rsidR="007F782C">
          <w:rPr>
            <w:rFonts w:ascii="Arial" w:hAnsi="Arial" w:cs="Arial"/>
            <w:noProof/>
            <w:sz w:val="22"/>
            <w:szCs w:val="22"/>
            <w:lang w:val="en-GB"/>
          </w:rPr>
          <w:t>Castellana et al. 2008</w:t>
        </w:r>
      </w:hyperlink>
      <w:r w:rsidR="00D1439E">
        <w:rPr>
          <w:rFonts w:ascii="Arial" w:hAnsi="Arial" w:cs="Arial"/>
          <w:noProof/>
          <w:sz w:val="22"/>
          <w:szCs w:val="22"/>
          <w:lang w:val="en-GB"/>
        </w:rPr>
        <w:t>)</w:t>
      </w:r>
      <w:r w:rsidR="00D1439E">
        <w:rPr>
          <w:rFonts w:ascii="Arial" w:hAnsi="Arial" w:cs="Arial"/>
          <w:sz w:val="22"/>
          <w:szCs w:val="22"/>
          <w:lang w:val="en-GB"/>
        </w:rPr>
        <w:fldChar w:fldCharType="end"/>
      </w:r>
      <w:r w:rsidRPr="00F5669C">
        <w:rPr>
          <w:rFonts w:ascii="Arial" w:hAnsi="Arial" w:cs="Arial"/>
          <w:sz w:val="22"/>
          <w:szCs w:val="22"/>
          <w:lang w:val="en-GB"/>
        </w:rPr>
        <w:t xml:space="preserve">. From the total set of 1002 exitron-spliced isoforms, 669 (in 611 genes) can be discriminated by </w:t>
      </w:r>
      <w:r w:rsidRPr="00F5669C">
        <w:rPr>
          <w:rFonts w:ascii="Arial" w:hAnsi="Arial" w:cs="Arial"/>
          <w:i/>
          <w:sz w:val="22"/>
          <w:szCs w:val="22"/>
          <w:lang w:val="en-GB"/>
        </w:rPr>
        <w:t xml:space="preserve">in </w:t>
      </w:r>
      <w:proofErr w:type="spellStart"/>
      <w:r w:rsidRPr="00F5669C">
        <w:rPr>
          <w:rFonts w:ascii="Arial" w:hAnsi="Arial" w:cs="Arial"/>
          <w:i/>
          <w:sz w:val="22"/>
          <w:szCs w:val="22"/>
          <w:lang w:val="en-GB"/>
        </w:rPr>
        <w:t>silico</w:t>
      </w:r>
      <w:proofErr w:type="spellEnd"/>
      <w:r w:rsidRPr="00F5669C">
        <w:rPr>
          <w:rFonts w:ascii="Arial" w:hAnsi="Arial" w:cs="Arial"/>
          <w:sz w:val="22"/>
          <w:szCs w:val="22"/>
          <w:lang w:val="en-GB"/>
        </w:rPr>
        <w:t xml:space="preserve"> </w:t>
      </w:r>
      <w:proofErr w:type="spellStart"/>
      <w:r w:rsidRPr="00F5669C">
        <w:rPr>
          <w:rFonts w:ascii="Arial" w:hAnsi="Arial" w:cs="Arial"/>
          <w:sz w:val="22"/>
          <w:szCs w:val="22"/>
          <w:lang w:val="en-GB"/>
        </w:rPr>
        <w:t>tryptic</w:t>
      </w:r>
      <w:proofErr w:type="spellEnd"/>
      <w:r w:rsidRPr="00F5669C">
        <w:rPr>
          <w:rFonts w:ascii="Arial" w:hAnsi="Arial" w:cs="Arial"/>
          <w:sz w:val="22"/>
          <w:szCs w:val="22"/>
          <w:lang w:val="en-GB"/>
        </w:rPr>
        <w:t xml:space="preserve"> digestion. This number represents an overestimate considering that some of these </w:t>
      </w:r>
      <w:r w:rsidRPr="009323EF">
        <w:rPr>
          <w:rFonts w:ascii="Arial" w:hAnsi="Arial" w:cs="Arial"/>
          <w:sz w:val="22"/>
          <w:szCs w:val="22"/>
          <w:lang w:val="en-GB"/>
        </w:rPr>
        <w:t>isoforms are NMD targets. In total, we found peptides that support exitron splicing in eleven genes (</w:t>
      </w:r>
      <w:r w:rsidR="009323EF" w:rsidRPr="009323EF">
        <w:rPr>
          <w:rFonts w:ascii="Arial" w:hAnsi="Arial" w:cs="Arial"/>
          <w:sz w:val="22"/>
          <w:szCs w:val="22"/>
          <w:lang w:val="en-GB"/>
        </w:rPr>
        <w:t xml:space="preserve">Supplemental </w:t>
      </w:r>
      <w:r w:rsidR="00987310" w:rsidRPr="009323EF">
        <w:rPr>
          <w:rFonts w:ascii="Arial" w:hAnsi="Arial" w:cs="Arial"/>
          <w:sz w:val="22"/>
          <w:szCs w:val="22"/>
          <w:lang w:val="en-GB"/>
        </w:rPr>
        <w:t>Table</w:t>
      </w:r>
      <w:r w:rsidR="00987310" w:rsidRPr="00F5669C">
        <w:rPr>
          <w:rFonts w:ascii="Arial" w:hAnsi="Arial" w:cs="Arial"/>
          <w:sz w:val="22"/>
          <w:szCs w:val="22"/>
          <w:lang w:val="en-GB"/>
        </w:rPr>
        <w:t xml:space="preserve"> </w:t>
      </w:r>
      <w:r w:rsidRPr="00F5669C">
        <w:rPr>
          <w:rFonts w:ascii="Arial" w:hAnsi="Arial" w:cs="Arial"/>
          <w:sz w:val="22"/>
          <w:szCs w:val="22"/>
          <w:lang w:val="en-GB"/>
        </w:rPr>
        <w:t>3). In addition to peptides supporting EI</w:t>
      </w:r>
      <w:r w:rsidRPr="00F5669C">
        <w:rPr>
          <w:rFonts w:ascii="Arial" w:hAnsi="Arial" w:cs="Arial"/>
          <w:sz w:val="22"/>
          <w:szCs w:val="22"/>
          <w:vertAlign w:val="subscript"/>
          <w:lang w:val="en-GB"/>
        </w:rPr>
        <w:t>x3</w:t>
      </w:r>
      <w:r w:rsidR="00B03AF4" w:rsidRPr="00F5669C">
        <w:rPr>
          <w:rFonts w:ascii="Arial" w:hAnsi="Arial" w:cs="Arial"/>
          <w:sz w:val="22"/>
          <w:szCs w:val="22"/>
          <w:lang w:val="en-GB"/>
        </w:rPr>
        <w:t xml:space="preserve">–spliced </w:t>
      </w:r>
      <w:r w:rsidRPr="00F5669C">
        <w:rPr>
          <w:rFonts w:ascii="Arial" w:hAnsi="Arial" w:cs="Arial"/>
          <w:sz w:val="22"/>
          <w:szCs w:val="22"/>
          <w:lang w:val="en-GB"/>
        </w:rPr>
        <w:t xml:space="preserve">isoforms, this set includes peptides which confirmed four isoforms where exitron splicing leads to a </w:t>
      </w:r>
      <w:proofErr w:type="spellStart"/>
      <w:r w:rsidRPr="00F5669C">
        <w:rPr>
          <w:rFonts w:ascii="Arial" w:hAnsi="Arial" w:cs="Arial"/>
          <w:sz w:val="22"/>
          <w:szCs w:val="22"/>
          <w:lang w:val="en-GB"/>
        </w:rPr>
        <w:t>frameshift</w:t>
      </w:r>
      <w:proofErr w:type="spellEnd"/>
      <w:r w:rsidRPr="00F5669C">
        <w:rPr>
          <w:rFonts w:ascii="Arial" w:hAnsi="Arial" w:cs="Arial"/>
          <w:sz w:val="22"/>
          <w:szCs w:val="22"/>
          <w:lang w:val="en-GB"/>
        </w:rPr>
        <w:t>, thus altering the protein sequence downstream of the splice junction (</w:t>
      </w:r>
      <w:r w:rsidR="00D270F5">
        <w:rPr>
          <w:rFonts w:ascii="Arial" w:hAnsi="Arial" w:cs="Arial"/>
          <w:sz w:val="22"/>
          <w:szCs w:val="22"/>
          <w:lang w:val="en-GB"/>
        </w:rPr>
        <w:t>Fig.</w:t>
      </w:r>
      <w:r w:rsidR="007B316E" w:rsidRPr="009323EF">
        <w:rPr>
          <w:rFonts w:ascii="Arial" w:hAnsi="Arial" w:cs="Arial"/>
          <w:sz w:val="22"/>
          <w:szCs w:val="22"/>
          <w:lang w:val="en-GB"/>
        </w:rPr>
        <w:t xml:space="preserve"> 1</w:t>
      </w:r>
      <w:r w:rsidR="00282228" w:rsidRPr="009323EF">
        <w:rPr>
          <w:rFonts w:ascii="Arial" w:hAnsi="Arial" w:cs="Arial"/>
          <w:sz w:val="22"/>
          <w:szCs w:val="22"/>
          <w:lang w:val="en-GB"/>
        </w:rPr>
        <w:t xml:space="preserve">, </w:t>
      </w:r>
      <w:r w:rsidR="009323EF" w:rsidRPr="009323EF">
        <w:rPr>
          <w:rFonts w:ascii="Arial" w:hAnsi="Arial" w:cs="Arial"/>
          <w:sz w:val="22"/>
          <w:szCs w:val="22"/>
          <w:lang w:val="en-GB"/>
        </w:rPr>
        <w:t xml:space="preserve">Supplemental </w:t>
      </w:r>
      <w:r w:rsidR="00282228" w:rsidRPr="009323EF">
        <w:rPr>
          <w:rFonts w:ascii="Arial" w:hAnsi="Arial" w:cs="Arial"/>
          <w:sz w:val="22"/>
          <w:szCs w:val="22"/>
          <w:lang w:val="en-GB"/>
        </w:rPr>
        <w:t>Table</w:t>
      </w:r>
      <w:r w:rsidR="00282228" w:rsidRPr="00F5669C">
        <w:rPr>
          <w:rFonts w:ascii="Arial" w:hAnsi="Arial" w:cs="Arial"/>
          <w:sz w:val="22"/>
          <w:szCs w:val="22"/>
          <w:lang w:val="en-GB"/>
        </w:rPr>
        <w:t xml:space="preserve"> 3</w:t>
      </w:r>
      <w:r w:rsidRPr="00F5669C">
        <w:rPr>
          <w:rFonts w:ascii="Arial" w:hAnsi="Arial" w:cs="Arial"/>
          <w:sz w:val="22"/>
          <w:szCs w:val="22"/>
          <w:lang w:val="en-GB"/>
        </w:rPr>
        <w:t xml:space="preserve">). It is noteworthy that in several proteogenomic studies evidence for AS isoforms was obtained only for a limited number of genes - 16 in human </w:t>
      </w:r>
      <w:r w:rsidR="00D1439E">
        <w:rPr>
          <w:rFonts w:ascii="Arial" w:hAnsi="Arial" w:cs="Arial"/>
          <w:sz w:val="22"/>
          <w:szCs w:val="22"/>
          <w:lang w:val="en-GB"/>
        </w:rPr>
        <w:fldChar w:fldCharType="begin">
          <w:fldData xml:space="preserve">PEVuZE5vdGU+PENpdGU+PEF1dGhvcj5UYW5uZXI8L0F1dGhvcj48WWVhcj4yMDA3PC9ZZWFyPjxS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==
</w:fldData>
        </w:fldChar>
      </w:r>
      <w:r w:rsidR="00D1439E">
        <w:rPr>
          <w:rFonts w:ascii="Arial" w:hAnsi="Arial" w:cs="Arial"/>
          <w:sz w:val="22"/>
          <w:szCs w:val="22"/>
          <w:lang w:val="en-GB"/>
        </w:rPr>
        <w:instrText xml:space="preserve"> ADDIN EN.CITE </w:instrText>
      </w:r>
      <w:r w:rsidR="00D1439E">
        <w:rPr>
          <w:rFonts w:ascii="Arial" w:hAnsi="Arial" w:cs="Arial"/>
          <w:sz w:val="22"/>
          <w:szCs w:val="22"/>
          <w:lang w:val="en-GB"/>
        </w:rPr>
        <w:fldChar w:fldCharType="begin">
          <w:fldData xml:space="preserve">PEVuZE5vdGU+PENpdGU+PEF1dGhvcj5UYW5uZXI8L0F1dGhvcj48WWVhcj4yMDA3PC9ZZWFyPjxS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==
</w:fldData>
        </w:fldChar>
      </w:r>
      <w:r w:rsidR="00D1439E">
        <w:rPr>
          <w:rFonts w:ascii="Arial" w:hAnsi="Arial" w:cs="Arial"/>
          <w:sz w:val="22"/>
          <w:szCs w:val="22"/>
          <w:lang w:val="en-GB"/>
        </w:rPr>
        <w:instrText xml:space="preserve"> ADDIN EN.CITE.DATA </w:instrText>
      </w:r>
      <w:r w:rsidR="00D1439E">
        <w:rPr>
          <w:rFonts w:ascii="Arial" w:hAnsi="Arial" w:cs="Arial"/>
          <w:sz w:val="22"/>
          <w:szCs w:val="22"/>
          <w:lang w:val="en-GB"/>
        </w:rPr>
      </w:r>
      <w:r w:rsidR="00D1439E">
        <w:rPr>
          <w:rFonts w:ascii="Arial" w:hAnsi="Arial" w:cs="Arial"/>
          <w:sz w:val="22"/>
          <w:szCs w:val="22"/>
          <w:lang w:val="en-GB"/>
        </w:rPr>
        <w:fldChar w:fldCharType="end"/>
      </w:r>
      <w:r w:rsidR="00D1439E">
        <w:rPr>
          <w:rFonts w:ascii="Arial" w:hAnsi="Arial" w:cs="Arial"/>
          <w:sz w:val="22"/>
          <w:szCs w:val="22"/>
          <w:lang w:val="en-GB"/>
        </w:rPr>
        <w:fldChar w:fldCharType="separate"/>
      </w:r>
      <w:r w:rsidR="00D1439E">
        <w:rPr>
          <w:rFonts w:ascii="Arial" w:hAnsi="Arial" w:cs="Arial"/>
          <w:noProof/>
          <w:sz w:val="22"/>
          <w:szCs w:val="22"/>
          <w:lang w:val="en-GB"/>
        </w:rPr>
        <w:t>(</w:t>
      </w:r>
      <w:hyperlink w:anchor="_ENREF_48" w:tooltip="Tanner, 2007 #4749" w:history="1">
        <w:r w:rsidR="007F782C">
          <w:rPr>
            <w:rFonts w:ascii="Arial" w:hAnsi="Arial" w:cs="Arial"/>
            <w:noProof/>
            <w:sz w:val="22"/>
            <w:szCs w:val="22"/>
            <w:lang w:val="en-GB"/>
          </w:rPr>
          <w:t>Tanner et al. 2007</w:t>
        </w:r>
      </w:hyperlink>
      <w:r w:rsidR="00D1439E">
        <w:rPr>
          <w:rFonts w:ascii="Arial" w:hAnsi="Arial" w:cs="Arial"/>
          <w:noProof/>
          <w:sz w:val="22"/>
          <w:szCs w:val="22"/>
          <w:lang w:val="en-GB"/>
        </w:rPr>
        <w:t>)</w:t>
      </w:r>
      <w:r w:rsidR="00D1439E">
        <w:rPr>
          <w:rFonts w:ascii="Arial" w:hAnsi="Arial" w:cs="Arial"/>
          <w:sz w:val="22"/>
          <w:szCs w:val="22"/>
          <w:lang w:val="en-GB"/>
        </w:rPr>
        <w:fldChar w:fldCharType="end"/>
      </w:r>
      <w:r w:rsidRPr="00F5669C">
        <w:rPr>
          <w:rFonts w:ascii="Arial" w:hAnsi="Arial" w:cs="Arial"/>
          <w:sz w:val="22"/>
          <w:szCs w:val="22"/>
          <w:lang w:val="en-GB"/>
        </w:rPr>
        <w:t xml:space="preserve">, 47 in </w:t>
      </w:r>
      <w:r w:rsidRPr="00F5669C">
        <w:rPr>
          <w:rFonts w:ascii="Arial" w:hAnsi="Arial" w:cs="Arial"/>
          <w:i/>
          <w:sz w:val="22"/>
          <w:szCs w:val="22"/>
          <w:lang w:val="en-GB"/>
        </w:rPr>
        <w:t>A. thaliana</w:t>
      </w:r>
      <w:r w:rsidRPr="00F5669C">
        <w:rPr>
          <w:rFonts w:ascii="Arial" w:hAnsi="Arial" w:cs="Arial"/>
          <w:sz w:val="22"/>
          <w:szCs w:val="22"/>
          <w:lang w:val="en-GB"/>
        </w:rPr>
        <w:t xml:space="preserve"> </w:t>
      </w:r>
      <w:r w:rsidR="00D1439E">
        <w:rPr>
          <w:rFonts w:ascii="Arial" w:hAnsi="Arial" w:cs="Arial"/>
          <w:sz w:val="22"/>
          <w:szCs w:val="22"/>
          <w:lang w:val="en-GB"/>
        </w:rPr>
        <w:fldChar w:fldCharType="begin">
          <w:fldData xml:space="preserve">PEVuZE5vdGU+PENpdGU+PEF1dGhvcj5DYXN0ZWxsYW5hPC9BdXRob3I+PFllYXI+MjAwODwvWWVh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IE5hdGwgQWNhZCBTY2kgVSBTIEE8L2Z1bGwtdGl0bGU+PC9wZXJpb2RpY2FsPjxhbHQtcGVyaW9k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</w:fldData>
        </w:fldChar>
      </w:r>
      <w:r w:rsidR="00D1439E">
        <w:rPr>
          <w:rFonts w:ascii="Arial" w:hAnsi="Arial" w:cs="Arial"/>
          <w:sz w:val="22"/>
          <w:szCs w:val="22"/>
          <w:lang w:val="en-GB"/>
        </w:rPr>
        <w:instrText xml:space="preserve"> ADDIN EN.CITE </w:instrText>
      </w:r>
      <w:r w:rsidR="00D1439E">
        <w:rPr>
          <w:rFonts w:ascii="Arial" w:hAnsi="Arial" w:cs="Arial"/>
          <w:sz w:val="22"/>
          <w:szCs w:val="22"/>
          <w:lang w:val="en-GB"/>
        </w:rPr>
        <w:fldChar w:fldCharType="begin">
          <w:fldData xml:space="preserve">PEVuZE5vdGU+PENpdGU+PEF1dGhvcj5DYXN0ZWxsYW5hPC9BdXRob3I+PFllYXI+MjAwODwvWWVh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IE5hdGwgQWNhZCBTY2kgVSBTIEE8L2Z1bGwtdGl0bGU+PC9wZXJpb2RpY2FsPjxhbHQtcGVyaW9k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</w:fldData>
        </w:fldChar>
      </w:r>
      <w:r w:rsidR="00D1439E">
        <w:rPr>
          <w:rFonts w:ascii="Arial" w:hAnsi="Arial" w:cs="Arial"/>
          <w:sz w:val="22"/>
          <w:szCs w:val="22"/>
          <w:lang w:val="en-GB"/>
        </w:rPr>
        <w:instrText xml:space="preserve"> ADDIN EN.CITE.DATA </w:instrText>
      </w:r>
      <w:r w:rsidR="00D1439E">
        <w:rPr>
          <w:rFonts w:ascii="Arial" w:hAnsi="Arial" w:cs="Arial"/>
          <w:sz w:val="22"/>
          <w:szCs w:val="22"/>
          <w:lang w:val="en-GB"/>
        </w:rPr>
      </w:r>
      <w:r w:rsidR="00D1439E">
        <w:rPr>
          <w:rFonts w:ascii="Arial" w:hAnsi="Arial" w:cs="Arial"/>
          <w:sz w:val="22"/>
          <w:szCs w:val="22"/>
          <w:lang w:val="en-GB"/>
        </w:rPr>
        <w:fldChar w:fldCharType="end"/>
      </w:r>
      <w:r w:rsidR="00D1439E">
        <w:rPr>
          <w:rFonts w:ascii="Arial" w:hAnsi="Arial" w:cs="Arial"/>
          <w:sz w:val="22"/>
          <w:szCs w:val="22"/>
          <w:lang w:val="en-GB"/>
        </w:rPr>
        <w:fldChar w:fldCharType="separate"/>
      </w:r>
      <w:r w:rsidR="00D1439E">
        <w:rPr>
          <w:rFonts w:ascii="Arial" w:hAnsi="Arial" w:cs="Arial"/>
          <w:noProof/>
          <w:sz w:val="22"/>
          <w:szCs w:val="22"/>
          <w:lang w:val="en-GB"/>
        </w:rPr>
        <w:t>(</w:t>
      </w:r>
      <w:hyperlink w:anchor="_ENREF_10" w:tooltip="Castellana, 2008 #4732" w:history="1">
        <w:r w:rsidR="007F782C">
          <w:rPr>
            <w:rFonts w:ascii="Arial" w:hAnsi="Arial" w:cs="Arial"/>
            <w:noProof/>
            <w:sz w:val="22"/>
            <w:szCs w:val="22"/>
            <w:lang w:val="en-GB"/>
          </w:rPr>
          <w:t>Castellana et al. 2008</w:t>
        </w:r>
      </w:hyperlink>
      <w:r w:rsidR="00D1439E">
        <w:rPr>
          <w:rFonts w:ascii="Arial" w:hAnsi="Arial" w:cs="Arial"/>
          <w:noProof/>
          <w:sz w:val="22"/>
          <w:szCs w:val="22"/>
          <w:lang w:val="en-GB"/>
        </w:rPr>
        <w:t>)</w:t>
      </w:r>
      <w:r w:rsidR="00D1439E">
        <w:rPr>
          <w:rFonts w:ascii="Arial" w:hAnsi="Arial" w:cs="Arial"/>
          <w:sz w:val="22"/>
          <w:szCs w:val="22"/>
          <w:lang w:val="en-GB"/>
        </w:rPr>
        <w:fldChar w:fldCharType="end"/>
      </w:r>
      <w:r w:rsidRPr="00F5669C">
        <w:rPr>
          <w:rFonts w:ascii="Arial" w:hAnsi="Arial" w:cs="Arial"/>
          <w:sz w:val="22"/>
          <w:szCs w:val="22"/>
          <w:lang w:val="en-GB"/>
        </w:rPr>
        <w:t xml:space="preserve">, 130 in </w:t>
      </w:r>
      <w:r w:rsidRPr="00F5669C">
        <w:rPr>
          <w:rFonts w:ascii="Arial" w:hAnsi="Arial" w:cs="Arial"/>
          <w:i/>
          <w:sz w:val="22"/>
          <w:szCs w:val="22"/>
          <w:lang w:val="en-GB"/>
        </w:rPr>
        <w:t>Drosophila</w:t>
      </w:r>
      <w:r w:rsidRPr="00F5669C">
        <w:rPr>
          <w:rFonts w:ascii="Arial" w:hAnsi="Arial" w:cs="Arial"/>
          <w:sz w:val="22"/>
          <w:szCs w:val="22"/>
          <w:lang w:val="en-GB"/>
        </w:rPr>
        <w:t xml:space="preserve"> </w:t>
      </w:r>
      <w:r w:rsidR="00D1439E">
        <w:rPr>
          <w:rFonts w:ascii="Arial" w:hAnsi="Arial" w:cs="Arial"/>
          <w:sz w:val="22"/>
          <w:szCs w:val="22"/>
          <w:lang w:val="en-GB"/>
        </w:rPr>
        <w:fldChar w:fldCharType="begin"/>
      </w:r>
      <w:r w:rsidR="00D1439E">
        <w:rPr>
          <w:rFonts w:ascii="Arial" w:hAnsi="Arial" w:cs="Arial"/>
          <w:sz w:val="22"/>
          <w:szCs w:val="22"/>
          <w:lang w:val="en-GB"/>
        </w:rPr>
        <w:instrText xml:space="preserve"> ADDIN EN.CITE &lt;EndNote&gt;&lt;Cite&gt;&lt;Author&gt;Tress&lt;/Author&gt;&lt;Year&gt;2008&lt;/Year&gt;&lt;RecNum&gt;4750&lt;/RecNum&gt;&lt;DisplayText&gt;(Tress et al. 2008)&lt;/DisplayText&gt;&lt;record&gt;&lt;rec-number&gt;4750&lt;/rec-number&gt;&lt;foreign-keys&gt;&lt;key app="EN" db-id="fafr02sx4pssw0e5z2spzracr59rw02fe0pd"&gt;4750&lt;/key&gt;&lt;/foreign-keys&gt;&lt;ref-type name="Journal Article"&gt;17&lt;/ref-type&gt;&lt;contributors&gt;&lt;authors&gt;&lt;author&gt;Tress, M. L.&lt;/author&gt;&lt;author&gt;Bodenmiller, B.&lt;/author&gt;&lt;author&gt;Aebersold, R.&lt;/author&gt;&lt;author&gt;Valencia, A.&lt;/author&gt;&lt;/authors&gt;&lt;/contributors&gt;&lt;auth-address&gt;Structural Biology and Biocomputing Programme, Spanish National Cancer Research Centre (CNIO), C, Melchor Fernandez Almagro, Madrid 28029, Spain. mtress@cnio.es&lt;/auth-address&gt;&lt;titles&gt;&lt;title&gt;Proteomics studies confirm the presence of alternative protein isoforms on a large scale&lt;/title&gt;&lt;secondary-title&gt;Genome Biol&lt;/secondary-title&gt;&lt;alt-title&gt;Genome biology&lt;/alt-title&gt;&lt;/titles&gt;&lt;periodical&gt;&lt;full-title&gt;Genome Biol&lt;/full-title&gt;&lt;/periodical&gt;&lt;pages&gt;R162&lt;/pages&gt;&lt;volume&gt;9&lt;/volume&gt;&lt;number&gt;11&lt;/number&gt;&lt;edition&gt;2008/11/20&lt;/edition&gt;&lt;keywords&gt;&lt;keyword&gt;*Alternative Splicing&lt;/keyword&gt;&lt;keyword&gt;Animals&lt;/keyword&gt;&lt;keyword&gt;Drosophila Proteins/*analysis/*genetics&lt;/keyword&gt;&lt;keyword&gt;Drosophila melanogaster&lt;/keyword&gt;&lt;keyword&gt;*Genome, Insect&lt;/keyword&gt;&lt;keyword&gt;Phosphopeptides/analysis&lt;/keyword&gt;&lt;keyword&gt;Protein Isoforms/analysis/genetics&lt;/keyword&gt;&lt;keyword&gt;Proteomics/*methods&lt;/keyword&gt;&lt;/keywords&gt;&lt;dates&gt;&lt;year&gt;2008&lt;/year&gt;&lt;/dates&gt;&lt;isbn&gt;1465-6914 (Electronic)&amp;#xD;1465-6906 (Linking)&lt;/isbn&gt;&lt;accession-num&gt;19017398&lt;/accession-num&gt;&lt;work-type&gt;Research Support, Non-U.S. Gov&amp;apos;t&lt;/work-type&gt;&lt;urls&gt;&lt;related-urls&gt;&lt;url&gt;http://www.ncbi.nlm.nih.gov/pubmed/19017398&lt;/url&gt;&lt;/related-urls&gt;&lt;/urls&gt;&lt;custom2&gt;2614494&lt;/custom2&gt;&lt;electronic-resource-num&gt;10.1186/gb-2008-9-11-r162&lt;/electronic-resource-num&gt;&lt;language&gt;eng&lt;/language&gt;&lt;/record&gt;&lt;/Cite&gt;&lt;/EndNote&gt;</w:instrText>
      </w:r>
      <w:r w:rsidR="00D1439E">
        <w:rPr>
          <w:rFonts w:ascii="Arial" w:hAnsi="Arial" w:cs="Arial"/>
          <w:sz w:val="22"/>
          <w:szCs w:val="22"/>
          <w:lang w:val="en-GB"/>
        </w:rPr>
        <w:fldChar w:fldCharType="separate"/>
      </w:r>
      <w:r w:rsidR="00D1439E">
        <w:rPr>
          <w:rFonts w:ascii="Arial" w:hAnsi="Arial" w:cs="Arial"/>
          <w:noProof/>
          <w:sz w:val="22"/>
          <w:szCs w:val="22"/>
          <w:lang w:val="en-GB"/>
        </w:rPr>
        <w:t>(</w:t>
      </w:r>
      <w:hyperlink w:anchor="_ENREF_51" w:tooltip="Tress, 2008 #4750" w:history="1">
        <w:r w:rsidR="007F782C">
          <w:rPr>
            <w:rFonts w:ascii="Arial" w:hAnsi="Arial" w:cs="Arial"/>
            <w:noProof/>
            <w:sz w:val="22"/>
            <w:szCs w:val="22"/>
            <w:lang w:val="en-GB"/>
          </w:rPr>
          <w:t>Tress et al. 2008</w:t>
        </w:r>
      </w:hyperlink>
      <w:r w:rsidR="00D1439E">
        <w:rPr>
          <w:rFonts w:ascii="Arial" w:hAnsi="Arial" w:cs="Arial"/>
          <w:noProof/>
          <w:sz w:val="22"/>
          <w:szCs w:val="22"/>
          <w:lang w:val="en-GB"/>
        </w:rPr>
        <w:t>)</w:t>
      </w:r>
      <w:r w:rsidR="00D1439E">
        <w:rPr>
          <w:rFonts w:ascii="Arial" w:hAnsi="Arial" w:cs="Arial"/>
          <w:sz w:val="22"/>
          <w:szCs w:val="22"/>
          <w:lang w:val="en-GB"/>
        </w:rPr>
        <w:fldChar w:fldCharType="end"/>
      </w:r>
      <w:r w:rsidRPr="00F5669C">
        <w:rPr>
          <w:rFonts w:ascii="Arial" w:hAnsi="Arial" w:cs="Arial"/>
          <w:sz w:val="22"/>
          <w:szCs w:val="22"/>
          <w:lang w:val="en-GB"/>
        </w:rPr>
        <w:t xml:space="preserve"> and 53 in mouse </w:t>
      </w:r>
      <w:r w:rsidR="00D1439E">
        <w:rPr>
          <w:rFonts w:ascii="Arial" w:hAnsi="Arial" w:cs="Arial"/>
          <w:sz w:val="22"/>
          <w:szCs w:val="22"/>
          <w:lang w:val="en-GB"/>
        </w:rPr>
        <w:fldChar w:fldCharType="begin">
          <w:fldData xml:space="preserve">PEVuZE5vdGU+PENpdGU+PEF1dGhvcj5Ccm9zY2g8L0F1dGhvcj48WWVhcj4yMDExPC9ZZWFyPjxS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</w:fldData>
        </w:fldChar>
      </w:r>
      <w:r w:rsidR="00D1439E">
        <w:rPr>
          <w:rFonts w:ascii="Arial" w:hAnsi="Arial" w:cs="Arial"/>
          <w:sz w:val="22"/>
          <w:szCs w:val="22"/>
          <w:lang w:val="en-GB"/>
        </w:rPr>
        <w:instrText xml:space="preserve"> ADDIN EN.CITE </w:instrText>
      </w:r>
      <w:r w:rsidR="00D1439E">
        <w:rPr>
          <w:rFonts w:ascii="Arial" w:hAnsi="Arial" w:cs="Arial"/>
          <w:sz w:val="22"/>
          <w:szCs w:val="22"/>
          <w:lang w:val="en-GB"/>
        </w:rPr>
        <w:fldChar w:fldCharType="begin">
          <w:fldData xml:space="preserve">PEVuZE5vdGU+PENpdGU+PEF1dGhvcj5Ccm9zY2g8L0F1dGhvcj48WWVhcj4yMDExPC9ZZWFyPjxS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</w:fldData>
        </w:fldChar>
      </w:r>
      <w:r w:rsidR="00D1439E">
        <w:rPr>
          <w:rFonts w:ascii="Arial" w:hAnsi="Arial" w:cs="Arial"/>
          <w:sz w:val="22"/>
          <w:szCs w:val="22"/>
          <w:lang w:val="en-GB"/>
        </w:rPr>
        <w:instrText xml:space="preserve"> ADDIN EN.CITE.DATA </w:instrText>
      </w:r>
      <w:r w:rsidR="00D1439E">
        <w:rPr>
          <w:rFonts w:ascii="Arial" w:hAnsi="Arial" w:cs="Arial"/>
          <w:sz w:val="22"/>
          <w:szCs w:val="22"/>
          <w:lang w:val="en-GB"/>
        </w:rPr>
      </w:r>
      <w:r w:rsidR="00D1439E">
        <w:rPr>
          <w:rFonts w:ascii="Arial" w:hAnsi="Arial" w:cs="Arial"/>
          <w:sz w:val="22"/>
          <w:szCs w:val="22"/>
          <w:lang w:val="en-GB"/>
        </w:rPr>
        <w:fldChar w:fldCharType="end"/>
      </w:r>
      <w:r w:rsidR="00D1439E">
        <w:rPr>
          <w:rFonts w:ascii="Arial" w:hAnsi="Arial" w:cs="Arial"/>
          <w:sz w:val="22"/>
          <w:szCs w:val="22"/>
          <w:lang w:val="en-GB"/>
        </w:rPr>
        <w:fldChar w:fldCharType="separate"/>
      </w:r>
      <w:r w:rsidR="00D1439E">
        <w:rPr>
          <w:rFonts w:ascii="Arial" w:hAnsi="Arial" w:cs="Arial"/>
          <w:noProof/>
          <w:sz w:val="22"/>
          <w:szCs w:val="22"/>
          <w:lang w:val="en-GB"/>
        </w:rPr>
        <w:t>(</w:t>
      </w:r>
      <w:hyperlink w:anchor="_ENREF_8" w:tooltip="Brosch, 2011 #4748" w:history="1">
        <w:r w:rsidR="007F782C">
          <w:rPr>
            <w:rFonts w:ascii="Arial" w:hAnsi="Arial" w:cs="Arial"/>
            <w:noProof/>
            <w:sz w:val="22"/>
            <w:szCs w:val="22"/>
            <w:lang w:val="en-GB"/>
          </w:rPr>
          <w:t>Brosch et al. 2011</w:t>
        </w:r>
      </w:hyperlink>
      <w:r w:rsidR="00D1439E">
        <w:rPr>
          <w:rFonts w:ascii="Arial" w:hAnsi="Arial" w:cs="Arial"/>
          <w:noProof/>
          <w:sz w:val="22"/>
          <w:szCs w:val="22"/>
          <w:lang w:val="en-GB"/>
        </w:rPr>
        <w:t>)</w:t>
      </w:r>
      <w:r w:rsidR="00D1439E">
        <w:rPr>
          <w:rFonts w:ascii="Arial" w:hAnsi="Arial" w:cs="Arial"/>
          <w:sz w:val="22"/>
          <w:szCs w:val="22"/>
          <w:lang w:val="en-GB"/>
        </w:rPr>
        <w:fldChar w:fldCharType="end"/>
      </w:r>
      <w:r w:rsidRPr="00F5669C">
        <w:rPr>
          <w:rFonts w:ascii="Arial" w:hAnsi="Arial" w:cs="Arial"/>
          <w:sz w:val="22"/>
          <w:szCs w:val="22"/>
          <w:lang w:val="en-GB"/>
        </w:rPr>
        <w:t xml:space="preserve">. We have identified protein isoforms for 1.8% of all </w:t>
      </w:r>
      <w:r w:rsidRPr="00F5669C">
        <w:rPr>
          <w:rFonts w:ascii="Arial" w:hAnsi="Arial" w:cs="Arial"/>
          <w:sz w:val="22"/>
          <w:szCs w:val="22"/>
          <w:lang w:val="en-GB"/>
        </w:rPr>
        <w:lastRenderedPageBreak/>
        <w:t xml:space="preserve">exitron-containing genes that compares well to the 3.4% AS genes detected in mouse </w:t>
      </w:r>
      <w:r w:rsidR="00D1439E">
        <w:rPr>
          <w:rFonts w:ascii="Arial" w:hAnsi="Arial" w:cs="Arial"/>
          <w:sz w:val="22"/>
          <w:szCs w:val="22"/>
          <w:lang w:val="en-GB"/>
        </w:rPr>
        <w:fldChar w:fldCharType="begin">
          <w:fldData xml:space="preserve">PEVuZE5vdGU+PENpdGU+PEF1dGhvcj5Ccm9zY2g8L0F1dGhvcj48WWVhcj4yMDExPC9ZZWFyPjxS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</w:fldData>
        </w:fldChar>
      </w:r>
      <w:r w:rsidR="00D1439E">
        <w:rPr>
          <w:rFonts w:ascii="Arial" w:hAnsi="Arial" w:cs="Arial"/>
          <w:sz w:val="22"/>
          <w:szCs w:val="22"/>
          <w:lang w:val="en-GB"/>
        </w:rPr>
        <w:instrText xml:space="preserve"> ADDIN EN.CITE </w:instrText>
      </w:r>
      <w:r w:rsidR="00D1439E">
        <w:rPr>
          <w:rFonts w:ascii="Arial" w:hAnsi="Arial" w:cs="Arial"/>
          <w:sz w:val="22"/>
          <w:szCs w:val="22"/>
          <w:lang w:val="en-GB"/>
        </w:rPr>
        <w:fldChar w:fldCharType="begin">
          <w:fldData xml:space="preserve">PEVuZE5vdGU+PENpdGU+PEF1dGhvcj5Ccm9zY2g8L0F1dGhvcj48WWVhcj4yMDExPC9ZZWFyPjxS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</w:fldData>
        </w:fldChar>
      </w:r>
      <w:r w:rsidR="00D1439E">
        <w:rPr>
          <w:rFonts w:ascii="Arial" w:hAnsi="Arial" w:cs="Arial"/>
          <w:sz w:val="22"/>
          <w:szCs w:val="22"/>
          <w:lang w:val="en-GB"/>
        </w:rPr>
        <w:instrText xml:space="preserve"> ADDIN EN.CITE.DATA </w:instrText>
      </w:r>
      <w:r w:rsidR="00D1439E">
        <w:rPr>
          <w:rFonts w:ascii="Arial" w:hAnsi="Arial" w:cs="Arial"/>
          <w:sz w:val="22"/>
          <w:szCs w:val="22"/>
          <w:lang w:val="en-GB"/>
        </w:rPr>
      </w:r>
      <w:r w:rsidR="00D1439E">
        <w:rPr>
          <w:rFonts w:ascii="Arial" w:hAnsi="Arial" w:cs="Arial"/>
          <w:sz w:val="22"/>
          <w:szCs w:val="22"/>
          <w:lang w:val="en-GB"/>
        </w:rPr>
        <w:fldChar w:fldCharType="end"/>
      </w:r>
      <w:r w:rsidR="00D1439E">
        <w:rPr>
          <w:rFonts w:ascii="Arial" w:hAnsi="Arial" w:cs="Arial"/>
          <w:sz w:val="22"/>
          <w:szCs w:val="22"/>
          <w:lang w:val="en-GB"/>
        </w:rPr>
        <w:fldChar w:fldCharType="separate"/>
      </w:r>
      <w:r w:rsidR="00D1439E">
        <w:rPr>
          <w:rFonts w:ascii="Arial" w:hAnsi="Arial" w:cs="Arial"/>
          <w:noProof/>
          <w:sz w:val="22"/>
          <w:szCs w:val="22"/>
          <w:lang w:val="en-GB"/>
        </w:rPr>
        <w:t>(</w:t>
      </w:r>
      <w:hyperlink w:anchor="_ENREF_8" w:tooltip="Brosch, 2011 #4748" w:history="1">
        <w:r w:rsidR="007F782C">
          <w:rPr>
            <w:rFonts w:ascii="Arial" w:hAnsi="Arial" w:cs="Arial"/>
            <w:noProof/>
            <w:sz w:val="22"/>
            <w:szCs w:val="22"/>
            <w:lang w:val="en-GB"/>
          </w:rPr>
          <w:t>Brosch et al. 2011</w:t>
        </w:r>
      </w:hyperlink>
      <w:r w:rsidR="00D1439E">
        <w:rPr>
          <w:rFonts w:ascii="Arial" w:hAnsi="Arial" w:cs="Arial"/>
          <w:noProof/>
          <w:sz w:val="22"/>
          <w:szCs w:val="22"/>
          <w:lang w:val="en-GB"/>
        </w:rPr>
        <w:t>)</w:t>
      </w:r>
      <w:r w:rsidR="00D1439E">
        <w:rPr>
          <w:rFonts w:ascii="Arial" w:hAnsi="Arial" w:cs="Arial"/>
          <w:sz w:val="22"/>
          <w:szCs w:val="22"/>
          <w:lang w:val="en-GB"/>
        </w:rPr>
        <w:fldChar w:fldCharType="end"/>
      </w:r>
      <w:r w:rsidRPr="00F5669C">
        <w:rPr>
          <w:rFonts w:ascii="Arial" w:hAnsi="Arial" w:cs="Arial"/>
          <w:sz w:val="22"/>
          <w:szCs w:val="22"/>
          <w:lang w:val="en-GB"/>
        </w:rPr>
        <w:t>.</w:t>
      </w:r>
    </w:p>
    <w:p w:rsidR="0088228E" w:rsidRPr="00F5669C" w:rsidRDefault="0088228E" w:rsidP="00F5669C">
      <w:pPr>
        <w:pStyle w:val="Paragraph"/>
        <w:spacing w:line="480" w:lineRule="auto"/>
        <w:ind w:firstLine="0"/>
        <w:jc w:val="both"/>
        <w:rPr>
          <w:rFonts w:ascii="Arial" w:hAnsi="Arial" w:cs="Arial"/>
          <w:sz w:val="22"/>
          <w:szCs w:val="22"/>
          <w:lang w:val="en-GB"/>
        </w:rPr>
      </w:pPr>
    </w:p>
    <w:p w:rsidR="0088228E" w:rsidRPr="00F5669C" w:rsidRDefault="0088228E" w:rsidP="00F5669C">
      <w:pPr>
        <w:pStyle w:val="Paragraph"/>
        <w:spacing w:line="480" w:lineRule="auto"/>
        <w:ind w:firstLine="0"/>
        <w:jc w:val="both"/>
        <w:rPr>
          <w:rFonts w:ascii="Arial" w:hAnsi="Arial" w:cs="Arial"/>
          <w:sz w:val="22"/>
          <w:szCs w:val="22"/>
          <w:lang w:val="en-GB"/>
        </w:rPr>
      </w:pPr>
    </w:p>
    <w:p w:rsidR="00CC79C7" w:rsidRPr="00F5669C" w:rsidRDefault="00CC79C7" w:rsidP="00F5669C">
      <w:pPr>
        <w:spacing w:line="480" w:lineRule="auto"/>
        <w:jc w:val="both"/>
        <w:rPr>
          <w:rFonts w:ascii="Arial" w:eastAsia="Times New Roman" w:hAnsi="Arial" w:cs="Arial"/>
          <w:sz w:val="22"/>
          <w:szCs w:val="22"/>
          <w:lang w:val="en-GB"/>
        </w:rPr>
      </w:pPr>
    </w:p>
    <w:p w:rsidR="002F4514" w:rsidRPr="00F5669C" w:rsidRDefault="002F4514" w:rsidP="00F5669C">
      <w:pPr>
        <w:spacing w:line="480" w:lineRule="auto"/>
        <w:jc w:val="both"/>
        <w:rPr>
          <w:rFonts w:ascii="Arial" w:hAnsi="Arial" w:cs="Arial"/>
          <w:b/>
          <w:bCs/>
          <w:caps/>
          <w:sz w:val="22"/>
          <w:szCs w:val="22"/>
          <w:lang w:val="en-GB"/>
        </w:rPr>
      </w:pPr>
    </w:p>
    <w:p w:rsidR="002F4514" w:rsidRPr="00F5669C" w:rsidRDefault="002F4514" w:rsidP="00F5669C">
      <w:pPr>
        <w:spacing w:line="480" w:lineRule="auto"/>
        <w:jc w:val="both"/>
        <w:rPr>
          <w:rFonts w:ascii="Arial" w:hAnsi="Arial" w:cs="Arial"/>
          <w:b/>
          <w:bCs/>
          <w:caps/>
          <w:sz w:val="22"/>
          <w:szCs w:val="22"/>
          <w:lang w:val="en-GB"/>
        </w:rPr>
      </w:pPr>
    </w:p>
    <w:p w:rsidR="002F4514" w:rsidRPr="00F5669C" w:rsidRDefault="002F4514" w:rsidP="00F5669C">
      <w:pPr>
        <w:spacing w:line="480" w:lineRule="auto"/>
        <w:jc w:val="both"/>
        <w:rPr>
          <w:rFonts w:ascii="Arial" w:hAnsi="Arial" w:cs="Arial"/>
          <w:b/>
          <w:bCs/>
          <w:caps/>
          <w:sz w:val="22"/>
          <w:szCs w:val="22"/>
          <w:lang w:val="en-GB"/>
        </w:rPr>
      </w:pPr>
    </w:p>
    <w:p w:rsidR="002F4514" w:rsidRPr="00F5669C" w:rsidRDefault="002F4514" w:rsidP="00F5669C">
      <w:pPr>
        <w:spacing w:line="480" w:lineRule="auto"/>
        <w:jc w:val="both"/>
        <w:rPr>
          <w:rFonts w:ascii="Arial" w:hAnsi="Arial" w:cs="Arial"/>
          <w:b/>
          <w:bCs/>
          <w:caps/>
          <w:sz w:val="22"/>
          <w:szCs w:val="22"/>
          <w:lang w:val="en-GB"/>
        </w:rPr>
      </w:pPr>
    </w:p>
    <w:p w:rsidR="002F4514" w:rsidRPr="00F5669C" w:rsidRDefault="002F4514" w:rsidP="00F5669C">
      <w:pPr>
        <w:spacing w:line="480" w:lineRule="auto"/>
        <w:jc w:val="both"/>
        <w:rPr>
          <w:rFonts w:ascii="Arial" w:hAnsi="Arial" w:cs="Arial"/>
          <w:b/>
          <w:bCs/>
          <w:caps/>
          <w:sz w:val="22"/>
          <w:szCs w:val="22"/>
          <w:lang w:val="en-GB"/>
        </w:rPr>
      </w:pPr>
    </w:p>
    <w:p w:rsidR="002F4514" w:rsidRPr="00F5669C" w:rsidRDefault="002F4514" w:rsidP="00F5669C">
      <w:pPr>
        <w:spacing w:line="480" w:lineRule="auto"/>
        <w:jc w:val="both"/>
        <w:rPr>
          <w:rFonts w:ascii="Arial" w:hAnsi="Arial" w:cs="Arial"/>
          <w:b/>
          <w:bCs/>
          <w:caps/>
          <w:sz w:val="22"/>
          <w:szCs w:val="22"/>
          <w:lang w:val="en-GB"/>
        </w:rPr>
      </w:pPr>
    </w:p>
    <w:p w:rsidR="002F4514" w:rsidRPr="00F5669C" w:rsidRDefault="002F4514" w:rsidP="00F5669C">
      <w:pPr>
        <w:spacing w:line="480" w:lineRule="auto"/>
        <w:jc w:val="both"/>
        <w:rPr>
          <w:rFonts w:ascii="Arial" w:hAnsi="Arial" w:cs="Arial"/>
          <w:b/>
          <w:bCs/>
          <w:caps/>
          <w:sz w:val="22"/>
          <w:szCs w:val="22"/>
          <w:lang w:val="en-GB"/>
        </w:rPr>
      </w:pPr>
    </w:p>
    <w:p w:rsidR="002F4514" w:rsidRPr="00F5669C" w:rsidRDefault="002F4514" w:rsidP="00F5669C">
      <w:pPr>
        <w:spacing w:line="480" w:lineRule="auto"/>
        <w:jc w:val="both"/>
        <w:rPr>
          <w:rFonts w:ascii="Arial" w:hAnsi="Arial" w:cs="Arial"/>
          <w:b/>
          <w:bCs/>
          <w:caps/>
          <w:sz w:val="22"/>
          <w:szCs w:val="22"/>
          <w:lang w:val="en-GB"/>
        </w:rPr>
      </w:pPr>
    </w:p>
    <w:p w:rsidR="002F4514" w:rsidRPr="00F5669C" w:rsidRDefault="002F4514" w:rsidP="00F5669C">
      <w:pPr>
        <w:spacing w:line="480" w:lineRule="auto"/>
        <w:jc w:val="both"/>
        <w:rPr>
          <w:rFonts w:ascii="Arial" w:hAnsi="Arial" w:cs="Arial"/>
          <w:b/>
          <w:bCs/>
          <w:caps/>
          <w:sz w:val="22"/>
          <w:szCs w:val="22"/>
          <w:lang w:val="en-GB"/>
        </w:rPr>
      </w:pPr>
    </w:p>
    <w:p w:rsidR="00F5669C" w:rsidRPr="00F5669C" w:rsidRDefault="00F5669C" w:rsidP="00F5669C">
      <w:pPr>
        <w:spacing w:line="480" w:lineRule="auto"/>
        <w:rPr>
          <w:rFonts w:ascii="Arial" w:hAnsi="Arial" w:cs="Arial"/>
          <w:b/>
          <w:bCs/>
          <w:caps/>
          <w:sz w:val="22"/>
          <w:szCs w:val="22"/>
          <w:lang w:val="en-GB"/>
        </w:rPr>
      </w:pPr>
      <w:r w:rsidRPr="00F5669C">
        <w:rPr>
          <w:rFonts w:ascii="Arial" w:hAnsi="Arial" w:cs="Arial"/>
          <w:b/>
          <w:bCs/>
          <w:caps/>
          <w:sz w:val="22"/>
          <w:szCs w:val="22"/>
          <w:lang w:val="en-GB"/>
        </w:rPr>
        <w:br w:type="page"/>
      </w:r>
    </w:p>
    <w:p w:rsidR="004154AD" w:rsidRPr="00F5669C" w:rsidRDefault="00E32694" w:rsidP="00F5669C">
      <w:pPr>
        <w:spacing w:line="480" w:lineRule="auto"/>
        <w:jc w:val="center"/>
        <w:rPr>
          <w:rFonts w:ascii="Arial" w:hAnsi="Arial" w:cs="Arial"/>
          <w:b/>
          <w:bCs/>
          <w:caps/>
          <w:sz w:val="22"/>
          <w:szCs w:val="22"/>
          <w:lang w:val="en-GB"/>
        </w:rPr>
      </w:pPr>
      <w:r w:rsidRPr="00F5669C">
        <w:rPr>
          <w:rFonts w:ascii="Arial" w:hAnsi="Arial" w:cs="Arial"/>
          <w:b/>
          <w:bCs/>
          <w:caps/>
          <w:sz w:val="22"/>
          <w:szCs w:val="22"/>
          <w:lang w:val="en-GB"/>
        </w:rPr>
        <w:lastRenderedPageBreak/>
        <w:t xml:space="preserve">sUPPLEMENTAL Figure </w:t>
      </w:r>
      <w:r w:rsidR="004154AD" w:rsidRPr="00F5669C">
        <w:rPr>
          <w:rFonts w:ascii="Arial" w:hAnsi="Arial" w:cs="Arial"/>
          <w:b/>
          <w:bCs/>
          <w:caps/>
          <w:sz w:val="22"/>
          <w:szCs w:val="22"/>
          <w:lang w:val="en-GB"/>
        </w:rPr>
        <w:t>Legends</w:t>
      </w:r>
    </w:p>
    <w:p w:rsidR="00DF3FC4" w:rsidRDefault="00DF3FC4" w:rsidP="00DF3FC4">
      <w:pPr>
        <w:spacing w:line="480" w:lineRule="auto"/>
        <w:jc w:val="both"/>
        <w:rPr>
          <w:rFonts w:ascii="Arial" w:hAnsi="Arial" w:cs="Arial"/>
          <w:b/>
          <w:sz w:val="22"/>
          <w:szCs w:val="22"/>
          <w:lang w:val="es-ES_tradnl"/>
        </w:rPr>
      </w:pPr>
      <w:proofErr w:type="spellStart"/>
      <w:r>
        <w:rPr>
          <w:rFonts w:ascii="Arial" w:hAnsi="Arial" w:cs="Arial"/>
          <w:b/>
          <w:sz w:val="22"/>
          <w:szCs w:val="22"/>
          <w:lang w:val="es-ES_tradnl"/>
        </w:rPr>
        <w:t>Supplemental</w:t>
      </w:r>
      <w:proofErr w:type="spellEnd"/>
      <w:r>
        <w:rPr>
          <w:rFonts w:ascii="Arial" w:hAnsi="Arial" w:cs="Arial"/>
          <w:b/>
          <w:sz w:val="22"/>
          <w:szCs w:val="22"/>
          <w:lang w:val="es-ES_tradnl"/>
        </w:rPr>
        <w:t xml:space="preserve"> Figure 1</w:t>
      </w:r>
      <w:r w:rsidRPr="009D71D0">
        <w:rPr>
          <w:rFonts w:ascii="Arial" w:hAnsi="Arial" w:cs="Arial"/>
          <w:b/>
          <w:sz w:val="22"/>
          <w:szCs w:val="22"/>
          <w:lang w:val="es-ES_tradnl"/>
        </w:rPr>
        <w:t xml:space="preserve">. </w:t>
      </w:r>
    </w:p>
    <w:p w:rsidR="00DF3FC4" w:rsidRDefault="00DF3FC4" w:rsidP="00DF3FC4">
      <w:pPr>
        <w:spacing w:line="480" w:lineRule="auto"/>
        <w:jc w:val="both"/>
        <w:rPr>
          <w:rFonts w:ascii="Arial" w:hAnsi="Arial" w:cs="Arial"/>
          <w:sz w:val="22"/>
          <w:szCs w:val="22"/>
          <w:lang w:val="es-ES_tradnl"/>
        </w:rPr>
      </w:pPr>
      <w:proofErr w:type="spellStart"/>
      <w:r w:rsidRPr="00A32129">
        <w:rPr>
          <w:rFonts w:ascii="Arial" w:hAnsi="Arial" w:cs="Arial"/>
          <w:sz w:val="22"/>
          <w:szCs w:val="22"/>
          <w:lang w:val="es-ES_tradnl"/>
        </w:rPr>
        <w:t>Comparison</w:t>
      </w:r>
      <w:r>
        <w:rPr>
          <w:rFonts w:ascii="Arial" w:hAnsi="Arial" w:cs="Arial"/>
          <w:sz w:val="22"/>
          <w:szCs w:val="22"/>
          <w:lang w:val="es-ES_tradnl"/>
        </w:rPr>
        <w:t>s</w:t>
      </w:r>
      <w:proofErr w:type="spellEnd"/>
      <w:r w:rsidRPr="00A32129">
        <w:rPr>
          <w:rFonts w:ascii="Arial" w:hAnsi="Arial" w:cs="Arial"/>
          <w:sz w:val="22"/>
          <w:szCs w:val="22"/>
          <w:lang w:val="es-ES_tradnl"/>
        </w:rPr>
        <w:t xml:space="preserve"> of </w:t>
      </w:r>
      <w:proofErr w:type="spellStart"/>
      <w:r w:rsidRPr="00A32129">
        <w:rPr>
          <w:rFonts w:ascii="Arial" w:hAnsi="Arial" w:cs="Arial"/>
          <w:sz w:val="22"/>
          <w:szCs w:val="22"/>
          <w:lang w:val="es-ES_tradnl"/>
        </w:rPr>
        <w:t>splice</w:t>
      </w:r>
      <w:proofErr w:type="spellEnd"/>
      <w:r w:rsidRPr="00A32129">
        <w:rPr>
          <w:rFonts w:ascii="Arial" w:hAnsi="Arial" w:cs="Arial"/>
          <w:sz w:val="22"/>
          <w:szCs w:val="22"/>
          <w:lang w:val="es-ES_tradnl"/>
        </w:rPr>
        <w:t xml:space="preserve"> </w:t>
      </w:r>
      <w:proofErr w:type="spellStart"/>
      <w:r w:rsidRPr="00A32129">
        <w:rPr>
          <w:rFonts w:ascii="Arial" w:hAnsi="Arial" w:cs="Arial"/>
          <w:sz w:val="22"/>
          <w:szCs w:val="22"/>
          <w:lang w:val="es-ES_tradnl"/>
        </w:rPr>
        <w:t>site</w:t>
      </w:r>
      <w:proofErr w:type="spellEnd"/>
      <w:r w:rsidRPr="00A32129">
        <w:rPr>
          <w:rFonts w:ascii="Arial" w:hAnsi="Arial" w:cs="Arial"/>
          <w:sz w:val="22"/>
          <w:szCs w:val="22"/>
          <w:lang w:val="es-ES_tradnl"/>
        </w:rPr>
        <w:t xml:space="preserve"> score </w:t>
      </w:r>
      <w:proofErr w:type="spellStart"/>
      <w:r w:rsidRPr="00A32129">
        <w:rPr>
          <w:rFonts w:ascii="Arial" w:hAnsi="Arial" w:cs="Arial"/>
          <w:sz w:val="22"/>
          <w:szCs w:val="22"/>
          <w:lang w:val="es-ES_tradnl"/>
        </w:rPr>
        <w:t>distribution</w:t>
      </w:r>
      <w:r>
        <w:rPr>
          <w:rFonts w:ascii="Arial" w:hAnsi="Arial" w:cs="Arial"/>
          <w:sz w:val="22"/>
          <w:szCs w:val="22"/>
          <w:lang w:val="es-ES_tradnl"/>
        </w:rPr>
        <w:t>s</w:t>
      </w:r>
      <w:proofErr w:type="spellEnd"/>
      <w:r w:rsidRPr="00A32129">
        <w:rPr>
          <w:rFonts w:ascii="Arial" w:hAnsi="Arial" w:cs="Arial"/>
          <w:b/>
          <w:sz w:val="22"/>
          <w:szCs w:val="22"/>
          <w:lang w:val="es-ES_tradnl"/>
        </w:rPr>
        <w:t xml:space="preserve"> </w:t>
      </w:r>
      <w:r w:rsidRPr="00A32129">
        <w:rPr>
          <w:rFonts w:ascii="Arial" w:hAnsi="Arial" w:cs="Arial"/>
          <w:sz w:val="22"/>
          <w:szCs w:val="22"/>
          <w:lang w:val="es-ES_tradnl"/>
        </w:rPr>
        <w:t xml:space="preserve">in </w:t>
      </w:r>
      <w:r w:rsidRPr="009D71D0">
        <w:rPr>
          <w:rFonts w:ascii="Arial" w:hAnsi="Arial" w:cs="Arial"/>
          <w:sz w:val="22"/>
          <w:szCs w:val="22"/>
        </w:rPr>
        <w:t xml:space="preserve">exitrons and </w:t>
      </w:r>
      <w:r w:rsidR="00A3514D">
        <w:rPr>
          <w:rFonts w:ascii="Arial" w:hAnsi="Arial" w:cs="Arial"/>
          <w:sz w:val="22"/>
          <w:szCs w:val="22"/>
        </w:rPr>
        <w:t xml:space="preserve">in </w:t>
      </w:r>
      <w:r w:rsidRPr="009D71D0">
        <w:rPr>
          <w:rFonts w:ascii="Arial" w:hAnsi="Arial" w:cs="Arial"/>
          <w:sz w:val="22"/>
          <w:szCs w:val="22"/>
        </w:rPr>
        <w:t xml:space="preserve">different </w:t>
      </w:r>
      <w:r>
        <w:rPr>
          <w:rFonts w:ascii="Arial" w:hAnsi="Arial" w:cs="Arial"/>
          <w:sz w:val="22"/>
          <w:szCs w:val="22"/>
        </w:rPr>
        <w:t>groups</w:t>
      </w:r>
      <w:r w:rsidRPr="009D71D0">
        <w:rPr>
          <w:rFonts w:ascii="Arial" w:hAnsi="Arial" w:cs="Arial"/>
          <w:sz w:val="22"/>
          <w:szCs w:val="22"/>
        </w:rPr>
        <w:t xml:space="preserve"> of introns</w:t>
      </w:r>
      <w:r>
        <w:rPr>
          <w:rFonts w:ascii="Arial" w:hAnsi="Arial" w:cs="Arial"/>
          <w:sz w:val="22"/>
          <w:szCs w:val="22"/>
        </w:rPr>
        <w:t xml:space="preserve"> in </w:t>
      </w:r>
      <w:r w:rsidRPr="009D71D0">
        <w:rPr>
          <w:rFonts w:ascii="Arial" w:hAnsi="Arial" w:cs="Arial"/>
          <w:i/>
          <w:sz w:val="22"/>
          <w:szCs w:val="22"/>
        </w:rPr>
        <w:t>A. thaliana</w:t>
      </w:r>
      <w:r>
        <w:rPr>
          <w:rFonts w:ascii="Arial" w:hAnsi="Arial" w:cs="Arial"/>
          <w:sz w:val="22"/>
          <w:szCs w:val="22"/>
        </w:rPr>
        <w:t>.</w:t>
      </w:r>
      <w:r w:rsidRPr="009D71D0">
        <w:rPr>
          <w:rFonts w:ascii="Arial" w:hAnsi="Arial" w:cs="Arial"/>
          <w:sz w:val="22"/>
          <w:szCs w:val="22"/>
          <w:lang w:val="es-ES_tradnl"/>
        </w:rPr>
        <w:t xml:space="preserve"> </w:t>
      </w:r>
    </w:p>
    <w:p w:rsidR="00DF3FC4" w:rsidRDefault="00DF3FC4" w:rsidP="00DF3FC4">
      <w:pPr>
        <w:spacing w:line="480" w:lineRule="auto"/>
        <w:jc w:val="both"/>
        <w:rPr>
          <w:rFonts w:ascii="Arial" w:hAnsi="Arial" w:cs="Arial"/>
          <w:sz w:val="22"/>
          <w:szCs w:val="22"/>
        </w:rPr>
      </w:pPr>
      <w:r w:rsidRPr="009D71D0">
        <w:rPr>
          <w:rFonts w:ascii="Arial" w:hAnsi="Arial" w:cs="Arial"/>
          <w:sz w:val="22"/>
          <w:szCs w:val="22"/>
          <w:lang w:val="es-ES_tradnl"/>
        </w:rPr>
        <w:t>(</w:t>
      </w:r>
      <w:r w:rsidRPr="0019714A">
        <w:rPr>
          <w:rFonts w:ascii="Arial" w:hAnsi="Arial" w:cs="Arial"/>
          <w:sz w:val="22"/>
          <w:szCs w:val="22"/>
          <w:lang w:val="es-ES_tradnl"/>
        </w:rPr>
        <w:t>A</w:t>
      </w:r>
      <w:r>
        <w:rPr>
          <w:rFonts w:ascii="Arial" w:hAnsi="Arial" w:cs="Arial"/>
          <w:sz w:val="22"/>
          <w:szCs w:val="22"/>
        </w:rPr>
        <w:t>) 5’</w:t>
      </w:r>
      <w:r w:rsidRPr="009D71D0">
        <w:rPr>
          <w:rFonts w:ascii="Arial" w:hAnsi="Arial" w:cs="Arial"/>
          <w:sz w:val="22"/>
          <w:szCs w:val="22"/>
        </w:rPr>
        <w:t xml:space="preserve"> splice site</w:t>
      </w:r>
      <w:r w:rsidR="00B80E90">
        <w:rPr>
          <w:rFonts w:ascii="Arial" w:hAnsi="Arial" w:cs="Arial"/>
          <w:sz w:val="22"/>
          <w:szCs w:val="22"/>
        </w:rPr>
        <w:t xml:space="preserve"> score</w:t>
      </w:r>
      <w:r>
        <w:rPr>
          <w:rFonts w:ascii="Arial" w:hAnsi="Arial" w:cs="Arial"/>
          <w:sz w:val="22"/>
          <w:szCs w:val="22"/>
        </w:rPr>
        <w:t>.</w:t>
      </w:r>
      <w:r w:rsidRPr="009D71D0">
        <w:rPr>
          <w:rFonts w:ascii="Arial" w:hAnsi="Arial" w:cs="Arial"/>
          <w:sz w:val="22"/>
          <w:szCs w:val="22"/>
        </w:rPr>
        <w:t xml:space="preserve"> </w:t>
      </w:r>
      <w:r>
        <w:rPr>
          <w:rFonts w:ascii="Arial" w:hAnsi="Arial" w:cs="Arial"/>
          <w:sz w:val="22"/>
          <w:szCs w:val="22"/>
        </w:rPr>
        <w:t>(</w:t>
      </w:r>
      <w:r w:rsidRPr="0019714A">
        <w:rPr>
          <w:rFonts w:ascii="Arial" w:hAnsi="Arial" w:cs="Arial"/>
          <w:sz w:val="22"/>
          <w:szCs w:val="22"/>
        </w:rPr>
        <w:t>B</w:t>
      </w:r>
      <w:r>
        <w:rPr>
          <w:rFonts w:ascii="Arial" w:hAnsi="Arial" w:cs="Arial"/>
          <w:sz w:val="22"/>
          <w:szCs w:val="22"/>
        </w:rPr>
        <w:t>) 3’</w:t>
      </w:r>
      <w:r w:rsidRPr="009D71D0">
        <w:rPr>
          <w:rFonts w:ascii="Arial" w:hAnsi="Arial" w:cs="Arial"/>
          <w:sz w:val="22"/>
          <w:szCs w:val="22"/>
        </w:rPr>
        <w:t xml:space="preserve"> splice site</w:t>
      </w:r>
      <w:r w:rsidR="00B80E90">
        <w:rPr>
          <w:rFonts w:ascii="Arial" w:hAnsi="Arial" w:cs="Arial"/>
          <w:sz w:val="22"/>
          <w:szCs w:val="22"/>
        </w:rPr>
        <w:t xml:space="preserve"> score</w:t>
      </w:r>
      <w:r>
        <w:rPr>
          <w:rFonts w:ascii="Arial" w:hAnsi="Arial" w:cs="Arial"/>
          <w:sz w:val="22"/>
          <w:szCs w:val="22"/>
        </w:rPr>
        <w:t>.</w:t>
      </w:r>
      <w:r w:rsidRPr="009D71D0">
        <w:rPr>
          <w:rFonts w:ascii="Arial" w:hAnsi="Arial" w:cs="Arial"/>
          <w:sz w:val="22"/>
          <w:szCs w:val="22"/>
        </w:rPr>
        <w:t xml:space="preserve"> </w:t>
      </w:r>
      <w:proofErr w:type="spellStart"/>
      <w:r>
        <w:rPr>
          <w:rFonts w:ascii="Arial" w:hAnsi="Arial" w:cs="Arial"/>
          <w:sz w:val="22"/>
          <w:szCs w:val="22"/>
          <w:lang w:val="es-ES_tradnl"/>
        </w:rPr>
        <w:t>S</w:t>
      </w:r>
      <w:r w:rsidRPr="00A32129">
        <w:rPr>
          <w:rFonts w:ascii="Arial" w:hAnsi="Arial" w:cs="Arial"/>
          <w:sz w:val="22"/>
          <w:szCs w:val="22"/>
          <w:lang w:val="es-ES_tradnl"/>
        </w:rPr>
        <w:t>plice</w:t>
      </w:r>
      <w:proofErr w:type="spellEnd"/>
      <w:r w:rsidRPr="00A32129">
        <w:rPr>
          <w:rFonts w:ascii="Arial" w:hAnsi="Arial" w:cs="Arial"/>
          <w:sz w:val="22"/>
          <w:szCs w:val="22"/>
          <w:lang w:val="es-ES_tradnl"/>
        </w:rPr>
        <w:t xml:space="preserve"> </w:t>
      </w:r>
      <w:proofErr w:type="spellStart"/>
      <w:r w:rsidRPr="00A32129">
        <w:rPr>
          <w:rFonts w:ascii="Arial" w:hAnsi="Arial" w:cs="Arial"/>
          <w:sz w:val="22"/>
          <w:szCs w:val="22"/>
          <w:lang w:val="es-ES_tradnl"/>
        </w:rPr>
        <w:t>site</w:t>
      </w:r>
      <w:proofErr w:type="spellEnd"/>
      <w:r w:rsidRPr="00A32129">
        <w:rPr>
          <w:rFonts w:ascii="Arial" w:hAnsi="Arial" w:cs="Arial"/>
          <w:sz w:val="22"/>
          <w:szCs w:val="22"/>
          <w:lang w:val="es-ES_tradnl"/>
        </w:rPr>
        <w:t xml:space="preserve"> score</w:t>
      </w:r>
      <w:r>
        <w:rPr>
          <w:rFonts w:ascii="Arial" w:hAnsi="Arial" w:cs="Arial"/>
          <w:sz w:val="22"/>
          <w:szCs w:val="22"/>
          <w:lang w:val="es-ES_tradnl"/>
        </w:rPr>
        <w:t>s</w:t>
      </w:r>
      <w:r w:rsidRPr="009D71D0">
        <w:rPr>
          <w:rFonts w:ascii="Arial" w:hAnsi="Arial" w:cs="Arial"/>
          <w:sz w:val="22"/>
          <w:szCs w:val="22"/>
        </w:rPr>
        <w:t xml:space="preserve"> </w:t>
      </w:r>
      <w:r>
        <w:rPr>
          <w:rFonts w:ascii="Arial" w:hAnsi="Arial" w:cs="Arial"/>
          <w:sz w:val="22"/>
          <w:szCs w:val="22"/>
        </w:rPr>
        <w:t xml:space="preserve">were evaluated by </w:t>
      </w:r>
      <w:r w:rsidRPr="007655FD">
        <w:rPr>
          <w:rFonts w:ascii="Arial" w:hAnsi="Arial" w:cs="Arial"/>
          <w:sz w:val="22"/>
          <w:szCs w:val="22"/>
        </w:rPr>
        <w:t xml:space="preserve">position weight matrices </w:t>
      </w:r>
      <w:r>
        <w:rPr>
          <w:rFonts w:ascii="Arial" w:hAnsi="Arial" w:cs="Arial"/>
          <w:sz w:val="22"/>
          <w:szCs w:val="22"/>
          <w:lang w:val="es-ES_tradnl"/>
        </w:rPr>
        <w:t>(</w:t>
      </w:r>
      <w:proofErr w:type="spellStart"/>
      <w:r>
        <w:rPr>
          <w:rFonts w:ascii="Arial" w:hAnsi="Arial" w:cs="Arial"/>
          <w:sz w:val="22"/>
          <w:szCs w:val="22"/>
          <w:lang w:val="es-ES_tradnl"/>
        </w:rPr>
        <w:t>see</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Supplemental</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Methods</w:t>
      </w:r>
      <w:proofErr w:type="spellEnd"/>
      <w:r>
        <w:rPr>
          <w:rFonts w:ascii="Arial" w:hAnsi="Arial" w:cs="Arial"/>
          <w:sz w:val="22"/>
          <w:szCs w:val="22"/>
          <w:lang w:val="es-ES_tradnl"/>
        </w:rPr>
        <w:t>)</w:t>
      </w:r>
      <w:r w:rsidRPr="009D71D0">
        <w:rPr>
          <w:rFonts w:ascii="Arial" w:hAnsi="Arial" w:cs="Arial"/>
          <w:sz w:val="22"/>
          <w:szCs w:val="22"/>
        </w:rPr>
        <w:t>.</w:t>
      </w:r>
      <w:r>
        <w:rPr>
          <w:rFonts w:ascii="Arial" w:hAnsi="Arial" w:cs="Arial"/>
          <w:sz w:val="22"/>
          <w:szCs w:val="22"/>
        </w:rPr>
        <w:t xml:space="preserve"> D</w:t>
      </w:r>
      <w:r w:rsidRPr="00923F40">
        <w:rPr>
          <w:rFonts w:ascii="Arial" w:hAnsi="Arial" w:cs="Arial"/>
          <w:sz w:val="22"/>
          <w:szCs w:val="22"/>
        </w:rPr>
        <w:t xml:space="preserve">ata presented as </w:t>
      </w:r>
      <w:proofErr w:type="spellStart"/>
      <w:r w:rsidRPr="00923F40">
        <w:rPr>
          <w:rFonts w:ascii="Arial" w:hAnsi="Arial" w:cs="Arial"/>
          <w:sz w:val="22"/>
          <w:szCs w:val="22"/>
        </w:rPr>
        <w:t>Tukey</w:t>
      </w:r>
      <w:proofErr w:type="spellEnd"/>
      <w:r w:rsidRPr="00923F40">
        <w:rPr>
          <w:rFonts w:ascii="Arial" w:hAnsi="Arial" w:cs="Arial"/>
          <w:sz w:val="22"/>
          <w:szCs w:val="22"/>
        </w:rPr>
        <w:t xml:space="preserve"> box plots.</w:t>
      </w:r>
    </w:p>
    <w:p w:rsidR="00A66464" w:rsidRPr="00F5669C" w:rsidRDefault="009323EF" w:rsidP="00F5669C">
      <w:pPr>
        <w:spacing w:before="120" w:line="480" w:lineRule="auto"/>
        <w:jc w:val="both"/>
        <w:rPr>
          <w:rFonts w:ascii="Arial" w:hAnsi="Arial" w:cs="Arial"/>
          <w:b/>
          <w:bCs/>
          <w:sz w:val="22"/>
          <w:szCs w:val="22"/>
          <w:lang w:val="en-GB"/>
        </w:rPr>
      </w:pPr>
      <w:r w:rsidRPr="009323EF">
        <w:rPr>
          <w:rFonts w:ascii="Arial" w:hAnsi="Arial" w:cs="Arial"/>
          <w:b/>
          <w:sz w:val="22"/>
          <w:szCs w:val="22"/>
          <w:lang w:val="en-GB"/>
        </w:rPr>
        <w:t xml:space="preserve">Supplemental </w:t>
      </w:r>
      <w:r w:rsidR="00061D54" w:rsidRPr="009323EF">
        <w:rPr>
          <w:rFonts w:ascii="Arial" w:hAnsi="Arial" w:cs="Arial"/>
          <w:b/>
          <w:bCs/>
          <w:sz w:val="22"/>
          <w:szCs w:val="22"/>
          <w:lang w:val="en-GB"/>
        </w:rPr>
        <w:t>Figure</w:t>
      </w:r>
      <w:r w:rsidR="00061D54" w:rsidRPr="00F5669C">
        <w:rPr>
          <w:rFonts w:ascii="Arial" w:hAnsi="Arial" w:cs="Arial"/>
          <w:b/>
          <w:bCs/>
          <w:sz w:val="22"/>
          <w:szCs w:val="22"/>
          <w:lang w:val="en-GB"/>
        </w:rPr>
        <w:t xml:space="preserve"> </w:t>
      </w:r>
      <w:r w:rsidR="00DF3FC4">
        <w:rPr>
          <w:rFonts w:ascii="Arial" w:hAnsi="Arial" w:cs="Arial"/>
          <w:b/>
          <w:bCs/>
          <w:sz w:val="22"/>
          <w:szCs w:val="22"/>
          <w:lang w:val="en-GB"/>
        </w:rPr>
        <w:t>2</w:t>
      </w:r>
      <w:r w:rsidR="004154AD" w:rsidRPr="00F5669C">
        <w:rPr>
          <w:rFonts w:ascii="Arial" w:hAnsi="Arial" w:cs="Arial"/>
          <w:b/>
          <w:bCs/>
          <w:sz w:val="22"/>
          <w:szCs w:val="22"/>
          <w:lang w:val="en-GB"/>
        </w:rPr>
        <w:t xml:space="preserve">. </w:t>
      </w:r>
    </w:p>
    <w:p w:rsidR="00A66464" w:rsidRPr="00F5669C" w:rsidRDefault="004154AD" w:rsidP="00F5669C">
      <w:pPr>
        <w:spacing w:before="120" w:line="480" w:lineRule="auto"/>
        <w:jc w:val="both"/>
        <w:rPr>
          <w:rFonts w:ascii="Arial" w:hAnsi="Arial" w:cs="Arial"/>
          <w:bCs/>
          <w:sz w:val="22"/>
          <w:szCs w:val="22"/>
          <w:lang w:val="en-GB"/>
        </w:rPr>
      </w:pPr>
      <w:r w:rsidRPr="00F5669C">
        <w:rPr>
          <w:rFonts w:ascii="Arial" w:hAnsi="Arial" w:cs="Arial"/>
          <w:bCs/>
          <w:sz w:val="22"/>
          <w:szCs w:val="22"/>
          <w:lang w:val="en-GB"/>
        </w:rPr>
        <w:t xml:space="preserve">Exitron splicing in </w:t>
      </w:r>
      <w:r w:rsidRPr="00F5669C">
        <w:rPr>
          <w:rFonts w:ascii="Arial" w:hAnsi="Arial" w:cs="Arial"/>
          <w:bCs/>
          <w:i/>
          <w:sz w:val="22"/>
          <w:szCs w:val="22"/>
          <w:lang w:val="en-GB"/>
        </w:rPr>
        <w:t>Arabidopsis thaliana</w:t>
      </w:r>
      <w:r w:rsidRPr="00F5669C">
        <w:rPr>
          <w:rFonts w:ascii="Arial" w:hAnsi="Arial" w:cs="Arial"/>
          <w:bCs/>
          <w:sz w:val="22"/>
          <w:szCs w:val="22"/>
          <w:lang w:val="en-GB"/>
        </w:rPr>
        <w:t xml:space="preserve"> intronless genes. </w:t>
      </w:r>
    </w:p>
    <w:p w:rsidR="004154AD" w:rsidRPr="00F5669C" w:rsidRDefault="004154AD" w:rsidP="00F5669C">
      <w:pPr>
        <w:spacing w:before="120" w:line="480" w:lineRule="auto"/>
        <w:jc w:val="both"/>
        <w:rPr>
          <w:rFonts w:ascii="Arial" w:hAnsi="Arial" w:cs="Arial"/>
          <w:b/>
          <w:bCs/>
          <w:sz w:val="22"/>
          <w:szCs w:val="22"/>
          <w:lang w:val="en-GB"/>
        </w:rPr>
      </w:pPr>
      <w:r w:rsidRPr="00F5669C">
        <w:rPr>
          <w:rFonts w:ascii="Arial" w:hAnsi="Arial" w:cs="Arial"/>
          <w:bCs/>
          <w:sz w:val="22"/>
          <w:szCs w:val="22"/>
          <w:lang w:val="en-GB"/>
        </w:rPr>
        <w:t xml:space="preserve">(Left) Structures of intronless genes. </w:t>
      </w:r>
      <w:r w:rsidRPr="00F5669C">
        <w:rPr>
          <w:rFonts w:ascii="Arial" w:hAnsi="Arial" w:cs="Arial"/>
          <w:sz w:val="22"/>
          <w:szCs w:val="22"/>
          <w:lang w:val="en-GB"/>
        </w:rPr>
        <w:t xml:space="preserve">Untranslated regions are shown in white and coding sequences in blue. Exitrons are shown in dark blue. Red </w:t>
      </w:r>
      <w:proofErr w:type="spellStart"/>
      <w:r w:rsidRPr="00F5669C">
        <w:rPr>
          <w:rFonts w:ascii="Arial" w:hAnsi="Arial" w:cs="Arial"/>
          <w:sz w:val="22"/>
          <w:szCs w:val="22"/>
          <w:lang w:val="en-GB"/>
        </w:rPr>
        <w:t>carets</w:t>
      </w:r>
      <w:proofErr w:type="spellEnd"/>
      <w:r w:rsidRPr="00F5669C">
        <w:rPr>
          <w:rFonts w:ascii="Arial" w:hAnsi="Arial" w:cs="Arial"/>
          <w:sz w:val="22"/>
          <w:szCs w:val="22"/>
          <w:lang w:val="en-GB"/>
        </w:rPr>
        <w:t xml:space="preserve"> indicate exitron splicing. </w:t>
      </w:r>
      <w:r w:rsidRPr="00F5669C">
        <w:rPr>
          <w:rFonts w:ascii="Arial" w:hAnsi="Arial" w:cs="Arial"/>
          <w:bCs/>
          <w:sz w:val="22"/>
          <w:szCs w:val="22"/>
          <w:lang w:val="en-GB"/>
        </w:rPr>
        <w:t xml:space="preserve"> (Right) RT-PCR products of full-length (filled triangle) and exitron-spliced isoforms (open triangle) of the intronless genes shown in the left panel.</w:t>
      </w:r>
    </w:p>
    <w:p w:rsidR="00A66464" w:rsidRPr="00F5669C" w:rsidRDefault="009323EF" w:rsidP="00F5669C">
      <w:pPr>
        <w:spacing w:before="120" w:line="480" w:lineRule="auto"/>
        <w:jc w:val="both"/>
        <w:rPr>
          <w:rFonts w:ascii="Arial" w:hAnsi="Arial" w:cs="Arial"/>
          <w:b/>
          <w:bCs/>
          <w:sz w:val="22"/>
          <w:szCs w:val="22"/>
          <w:lang w:val="en-GB"/>
        </w:rPr>
      </w:pPr>
      <w:r w:rsidRPr="009323EF">
        <w:rPr>
          <w:rFonts w:ascii="Arial" w:hAnsi="Arial" w:cs="Arial"/>
          <w:b/>
          <w:sz w:val="22"/>
          <w:szCs w:val="22"/>
          <w:lang w:val="en-GB"/>
        </w:rPr>
        <w:t xml:space="preserve">Supplemental </w:t>
      </w:r>
      <w:r w:rsidR="00061D54" w:rsidRPr="00F5669C">
        <w:rPr>
          <w:rFonts w:ascii="Arial" w:hAnsi="Arial" w:cs="Arial"/>
          <w:b/>
          <w:bCs/>
          <w:sz w:val="22"/>
          <w:szCs w:val="22"/>
          <w:lang w:val="en-GB"/>
        </w:rPr>
        <w:t xml:space="preserve">Figure </w:t>
      </w:r>
      <w:r w:rsidR="00DF3FC4">
        <w:rPr>
          <w:rFonts w:ascii="Arial" w:hAnsi="Arial" w:cs="Arial"/>
          <w:b/>
          <w:bCs/>
          <w:sz w:val="22"/>
          <w:szCs w:val="22"/>
          <w:lang w:val="en-GB"/>
        </w:rPr>
        <w:t>3</w:t>
      </w:r>
      <w:r w:rsidR="004154AD" w:rsidRPr="00F5669C">
        <w:rPr>
          <w:rFonts w:ascii="Arial" w:hAnsi="Arial" w:cs="Arial"/>
          <w:b/>
          <w:bCs/>
          <w:sz w:val="22"/>
          <w:szCs w:val="22"/>
          <w:lang w:val="en-GB"/>
        </w:rPr>
        <w:t xml:space="preserve">. </w:t>
      </w:r>
    </w:p>
    <w:p w:rsidR="00A66464" w:rsidRPr="00F5669C" w:rsidRDefault="004154AD" w:rsidP="00F5669C">
      <w:pPr>
        <w:spacing w:before="120" w:line="480" w:lineRule="auto"/>
        <w:jc w:val="both"/>
        <w:rPr>
          <w:rFonts w:ascii="Arial" w:hAnsi="Arial" w:cs="Arial"/>
          <w:sz w:val="22"/>
          <w:szCs w:val="22"/>
          <w:lang w:val="en-GB"/>
        </w:rPr>
      </w:pPr>
      <w:r w:rsidRPr="00F5669C">
        <w:rPr>
          <w:rFonts w:ascii="Arial" w:hAnsi="Arial" w:cs="Arial"/>
          <w:sz w:val="22"/>
          <w:szCs w:val="22"/>
          <w:lang w:val="en-GB"/>
        </w:rPr>
        <w:t xml:space="preserve">RT-PCRs using </w:t>
      </w:r>
      <w:r w:rsidRPr="00F5669C">
        <w:rPr>
          <w:rFonts w:ascii="Arial" w:hAnsi="Arial" w:cs="Arial"/>
          <w:i/>
          <w:sz w:val="22"/>
          <w:szCs w:val="22"/>
          <w:lang w:val="en-GB"/>
        </w:rPr>
        <w:t>in vitro</w:t>
      </w:r>
      <w:r w:rsidRPr="00F5669C">
        <w:rPr>
          <w:rFonts w:ascii="Arial" w:hAnsi="Arial" w:cs="Arial"/>
          <w:sz w:val="22"/>
          <w:szCs w:val="22"/>
          <w:lang w:val="en-GB"/>
        </w:rPr>
        <w:t xml:space="preserve"> transcribed genomic regions of five </w:t>
      </w:r>
      <w:r w:rsidRPr="00F5669C">
        <w:rPr>
          <w:rFonts w:ascii="Arial" w:hAnsi="Arial" w:cs="Arial"/>
          <w:i/>
          <w:sz w:val="22"/>
          <w:szCs w:val="22"/>
          <w:lang w:val="en-GB"/>
        </w:rPr>
        <w:t>A.</w:t>
      </w:r>
      <w:r w:rsidR="00BB695E">
        <w:rPr>
          <w:rFonts w:ascii="Arial" w:hAnsi="Arial" w:cs="Arial"/>
          <w:i/>
          <w:sz w:val="22"/>
          <w:szCs w:val="22"/>
          <w:lang w:val="en-GB"/>
        </w:rPr>
        <w:t xml:space="preserve"> </w:t>
      </w:r>
      <w:r w:rsidRPr="00F5669C">
        <w:rPr>
          <w:rFonts w:ascii="Arial" w:hAnsi="Arial" w:cs="Arial"/>
          <w:i/>
          <w:sz w:val="22"/>
          <w:szCs w:val="22"/>
          <w:lang w:val="en-GB"/>
        </w:rPr>
        <w:t>thaliana</w:t>
      </w:r>
      <w:r w:rsidRPr="00F5669C">
        <w:rPr>
          <w:rFonts w:ascii="Arial" w:hAnsi="Arial" w:cs="Arial"/>
          <w:sz w:val="22"/>
          <w:szCs w:val="22"/>
          <w:lang w:val="en-GB"/>
        </w:rPr>
        <w:t xml:space="preserve"> exitron-containing genes. </w:t>
      </w:r>
    </w:p>
    <w:p w:rsidR="0032212C" w:rsidRDefault="004154AD">
      <w:pPr>
        <w:spacing w:line="480" w:lineRule="auto"/>
        <w:jc w:val="both"/>
        <w:rPr>
          <w:rFonts w:ascii="Arial" w:hAnsi="Arial" w:cs="Arial"/>
          <w:b/>
          <w:bCs/>
          <w:sz w:val="22"/>
          <w:szCs w:val="22"/>
          <w:lang w:val="en-GB"/>
        </w:rPr>
      </w:pPr>
      <w:r w:rsidRPr="00F5669C">
        <w:rPr>
          <w:rFonts w:ascii="Arial" w:hAnsi="Arial" w:cs="Arial"/>
          <w:sz w:val="22"/>
          <w:szCs w:val="22"/>
          <w:lang w:val="en-GB"/>
        </w:rPr>
        <w:t xml:space="preserve">Regions containing exitrons and adjacent sequences were amplified from </w:t>
      </w:r>
      <w:r w:rsidRPr="00F5669C">
        <w:rPr>
          <w:rFonts w:ascii="Arial" w:hAnsi="Arial" w:cs="Arial"/>
          <w:i/>
          <w:sz w:val="22"/>
          <w:szCs w:val="22"/>
          <w:lang w:val="en-GB"/>
        </w:rPr>
        <w:t>A.</w:t>
      </w:r>
      <w:r w:rsidR="00BB695E">
        <w:rPr>
          <w:rFonts w:ascii="Arial" w:hAnsi="Arial" w:cs="Arial"/>
          <w:i/>
          <w:sz w:val="22"/>
          <w:szCs w:val="22"/>
          <w:lang w:val="en-GB"/>
        </w:rPr>
        <w:t xml:space="preserve"> </w:t>
      </w:r>
      <w:r w:rsidRPr="00F5669C">
        <w:rPr>
          <w:rFonts w:ascii="Arial" w:hAnsi="Arial" w:cs="Arial"/>
          <w:i/>
          <w:sz w:val="22"/>
          <w:szCs w:val="22"/>
          <w:lang w:val="en-GB"/>
        </w:rPr>
        <w:t xml:space="preserve">thaliana </w:t>
      </w:r>
      <w:r w:rsidRPr="00F5669C">
        <w:rPr>
          <w:rFonts w:ascii="Arial" w:hAnsi="Arial" w:cs="Arial"/>
          <w:sz w:val="22"/>
          <w:szCs w:val="22"/>
          <w:lang w:val="en-GB"/>
        </w:rPr>
        <w:t xml:space="preserve">genomic DNA using the same primers as for RT-PCRs shown on the </w:t>
      </w:r>
      <w:r w:rsidR="00D270F5">
        <w:rPr>
          <w:rFonts w:ascii="Arial" w:hAnsi="Arial" w:cs="Arial"/>
          <w:sz w:val="22"/>
          <w:szCs w:val="22"/>
          <w:lang w:val="en-GB"/>
        </w:rPr>
        <w:t>Fig.</w:t>
      </w:r>
      <w:r w:rsidRPr="00F5669C">
        <w:rPr>
          <w:rFonts w:ascii="Arial" w:hAnsi="Arial" w:cs="Arial"/>
          <w:sz w:val="22"/>
          <w:szCs w:val="22"/>
          <w:lang w:val="en-GB"/>
        </w:rPr>
        <w:t xml:space="preserve"> </w:t>
      </w:r>
      <w:r w:rsidR="0093468B">
        <w:rPr>
          <w:rFonts w:ascii="Arial" w:hAnsi="Arial" w:cs="Arial"/>
          <w:sz w:val="22"/>
          <w:szCs w:val="22"/>
          <w:lang w:val="en-GB"/>
        </w:rPr>
        <w:t>3</w:t>
      </w:r>
      <w:r w:rsidRPr="00F5669C">
        <w:rPr>
          <w:rFonts w:ascii="Arial" w:hAnsi="Arial" w:cs="Arial"/>
          <w:sz w:val="22"/>
          <w:szCs w:val="22"/>
          <w:lang w:val="en-GB"/>
        </w:rPr>
        <w:t xml:space="preserve"> and </w:t>
      </w:r>
      <w:r w:rsidR="00D270F5">
        <w:rPr>
          <w:rFonts w:ascii="Arial" w:hAnsi="Arial" w:cs="Arial"/>
          <w:sz w:val="22"/>
          <w:szCs w:val="22"/>
          <w:lang w:val="en-GB"/>
        </w:rPr>
        <w:t>Supplemental Fig.</w:t>
      </w:r>
      <w:r w:rsidR="009F78A5" w:rsidRPr="00F5669C">
        <w:rPr>
          <w:rFonts w:ascii="Arial" w:hAnsi="Arial" w:cs="Arial"/>
          <w:sz w:val="22"/>
          <w:szCs w:val="22"/>
          <w:lang w:val="en-GB"/>
        </w:rPr>
        <w:t xml:space="preserve"> </w:t>
      </w:r>
      <w:r w:rsidR="00493AAF">
        <w:rPr>
          <w:rFonts w:ascii="Arial" w:hAnsi="Arial" w:cs="Arial"/>
          <w:sz w:val="22"/>
          <w:szCs w:val="22"/>
          <w:lang w:val="en-GB"/>
        </w:rPr>
        <w:t>6</w:t>
      </w:r>
      <w:r w:rsidR="00493AAF" w:rsidRPr="00F5669C">
        <w:rPr>
          <w:rFonts w:ascii="Arial" w:hAnsi="Arial" w:cs="Arial"/>
          <w:sz w:val="22"/>
          <w:szCs w:val="22"/>
          <w:lang w:val="en-GB"/>
        </w:rPr>
        <w:t xml:space="preserve"> </w:t>
      </w:r>
      <w:r w:rsidRPr="00F5669C">
        <w:rPr>
          <w:rFonts w:ascii="Arial" w:hAnsi="Arial" w:cs="Arial"/>
          <w:sz w:val="22"/>
          <w:szCs w:val="22"/>
          <w:lang w:val="en-GB"/>
        </w:rPr>
        <w:t xml:space="preserve">except T7 promoter sequence has been added to the forward primers. RNAs were transcribed with T7 RNA polymerase and treated with DNAse. These </w:t>
      </w:r>
      <w:r w:rsidRPr="00F5669C">
        <w:rPr>
          <w:rFonts w:ascii="Arial" w:hAnsi="Arial" w:cs="Arial"/>
          <w:i/>
          <w:sz w:val="22"/>
          <w:szCs w:val="22"/>
          <w:lang w:val="en-GB"/>
        </w:rPr>
        <w:t>in vitro</w:t>
      </w:r>
      <w:r w:rsidRPr="00F5669C">
        <w:rPr>
          <w:rFonts w:ascii="Arial" w:hAnsi="Arial" w:cs="Arial"/>
          <w:sz w:val="22"/>
          <w:szCs w:val="22"/>
          <w:lang w:val="en-GB"/>
        </w:rPr>
        <w:t xml:space="preserve"> transcribed RNAs (IVT) were used in RT reactions (+RT) and no RT control for residual DNA contamination (-RT). RT-PCRs on IVT templates were compared to RT-PCRs performed on total RNA isolated from plants (cDNA). RT-PCRs on plant RNA produced two bands corresponding to the full-length and exitron-spliced (marked by a red asterisk) isoforms.  No bands corresponding to the products of exitron splicing were detected in RT-PCRs on IVT templates.</w:t>
      </w:r>
    </w:p>
    <w:p w:rsidR="0032212C" w:rsidRDefault="009323EF">
      <w:pPr>
        <w:spacing w:line="480" w:lineRule="auto"/>
        <w:jc w:val="both"/>
        <w:rPr>
          <w:rFonts w:ascii="Arial" w:hAnsi="Arial" w:cs="Arial"/>
          <w:b/>
          <w:bCs/>
          <w:sz w:val="22"/>
          <w:szCs w:val="22"/>
          <w:lang w:val="en-GB"/>
        </w:rPr>
      </w:pPr>
      <w:r w:rsidRPr="009323EF">
        <w:rPr>
          <w:rFonts w:ascii="Arial" w:hAnsi="Arial" w:cs="Arial"/>
          <w:b/>
          <w:sz w:val="22"/>
          <w:szCs w:val="22"/>
          <w:lang w:val="en-GB"/>
        </w:rPr>
        <w:lastRenderedPageBreak/>
        <w:t xml:space="preserve">Supplemental </w:t>
      </w:r>
      <w:r w:rsidR="00061D54" w:rsidRPr="00F5669C">
        <w:rPr>
          <w:rFonts w:ascii="Arial" w:hAnsi="Arial" w:cs="Arial"/>
          <w:b/>
          <w:bCs/>
          <w:sz w:val="22"/>
          <w:szCs w:val="22"/>
          <w:lang w:val="en-GB"/>
        </w:rPr>
        <w:t xml:space="preserve">Figure </w:t>
      </w:r>
      <w:r w:rsidR="00546704">
        <w:rPr>
          <w:rFonts w:ascii="Arial" w:hAnsi="Arial" w:cs="Arial"/>
          <w:b/>
          <w:bCs/>
          <w:sz w:val="22"/>
          <w:szCs w:val="22"/>
          <w:lang w:val="en-GB"/>
        </w:rPr>
        <w:t>4</w:t>
      </w:r>
      <w:r w:rsidR="004154AD" w:rsidRPr="00F5669C">
        <w:rPr>
          <w:rFonts w:ascii="Arial" w:hAnsi="Arial" w:cs="Arial"/>
          <w:b/>
          <w:bCs/>
          <w:sz w:val="22"/>
          <w:szCs w:val="22"/>
          <w:lang w:val="en-GB"/>
        </w:rPr>
        <w:t xml:space="preserve">. </w:t>
      </w:r>
    </w:p>
    <w:p w:rsidR="00A66464" w:rsidRPr="00F5669C" w:rsidRDefault="004154AD" w:rsidP="00F5669C">
      <w:pPr>
        <w:spacing w:before="120" w:line="480" w:lineRule="auto"/>
        <w:jc w:val="both"/>
        <w:rPr>
          <w:rFonts w:ascii="Arial" w:hAnsi="Arial" w:cs="Arial"/>
          <w:sz w:val="22"/>
          <w:szCs w:val="22"/>
          <w:lang w:val="en-GB"/>
        </w:rPr>
      </w:pPr>
      <w:r w:rsidRPr="00F5669C">
        <w:rPr>
          <w:rFonts w:ascii="Arial" w:hAnsi="Arial" w:cs="Arial"/>
          <w:bCs/>
          <w:sz w:val="22"/>
          <w:szCs w:val="22"/>
          <w:lang w:val="en-GB"/>
        </w:rPr>
        <w:t xml:space="preserve">Splicing of </w:t>
      </w:r>
      <w:r w:rsidR="00FF7265" w:rsidRPr="00F5669C">
        <w:rPr>
          <w:rFonts w:ascii="Arial" w:hAnsi="Arial" w:cs="Arial"/>
          <w:bCs/>
          <w:i/>
          <w:sz w:val="22"/>
          <w:szCs w:val="22"/>
          <w:lang w:val="en-GB"/>
        </w:rPr>
        <w:t>Arabidopsis</w:t>
      </w:r>
      <w:r w:rsidR="000F2831" w:rsidRPr="00F5669C">
        <w:rPr>
          <w:rFonts w:ascii="Arial" w:hAnsi="Arial" w:cs="Arial"/>
          <w:bCs/>
          <w:sz w:val="22"/>
          <w:szCs w:val="22"/>
          <w:lang w:val="en-GB"/>
        </w:rPr>
        <w:t xml:space="preserve"> </w:t>
      </w:r>
      <w:r w:rsidRPr="00F5669C">
        <w:rPr>
          <w:rFonts w:ascii="Arial" w:hAnsi="Arial" w:cs="Arial"/>
          <w:sz w:val="22"/>
          <w:szCs w:val="22"/>
          <w:lang w:val="en-GB"/>
        </w:rPr>
        <w:t>exitrons with length</w:t>
      </w:r>
      <w:r w:rsidR="001135E9" w:rsidRPr="00F5669C">
        <w:rPr>
          <w:rFonts w:ascii="Arial" w:hAnsi="Arial" w:cs="Arial"/>
          <w:sz w:val="22"/>
          <w:szCs w:val="22"/>
          <w:lang w:val="en-GB"/>
        </w:rPr>
        <w:t>s</w:t>
      </w:r>
      <w:r w:rsidRPr="00F5669C">
        <w:rPr>
          <w:rFonts w:ascii="Arial" w:hAnsi="Arial" w:cs="Arial"/>
          <w:sz w:val="22"/>
          <w:szCs w:val="22"/>
          <w:lang w:val="en-GB"/>
        </w:rPr>
        <w:t xml:space="preserve"> of multiple</w:t>
      </w:r>
      <w:r w:rsidR="001135E9" w:rsidRPr="00F5669C">
        <w:rPr>
          <w:rFonts w:ascii="Arial" w:hAnsi="Arial" w:cs="Arial"/>
          <w:sz w:val="22"/>
          <w:szCs w:val="22"/>
          <w:lang w:val="en-GB"/>
        </w:rPr>
        <w:t>s</w:t>
      </w:r>
      <w:r w:rsidRPr="00F5669C">
        <w:rPr>
          <w:rFonts w:ascii="Arial" w:hAnsi="Arial" w:cs="Arial"/>
          <w:sz w:val="22"/>
          <w:szCs w:val="22"/>
          <w:lang w:val="en-GB"/>
        </w:rPr>
        <w:t xml:space="preserve"> of three</w:t>
      </w:r>
      <w:r w:rsidR="001135E9" w:rsidRPr="00F5669C">
        <w:rPr>
          <w:rFonts w:ascii="Arial" w:hAnsi="Arial" w:cs="Arial"/>
          <w:sz w:val="22"/>
          <w:szCs w:val="22"/>
          <w:lang w:val="en-GB"/>
        </w:rPr>
        <w:t xml:space="preserve"> nucleotides (EI</w:t>
      </w:r>
      <w:r w:rsidR="001135E9" w:rsidRPr="00F5669C">
        <w:rPr>
          <w:rFonts w:ascii="Arial" w:hAnsi="Arial" w:cs="Arial"/>
          <w:sz w:val="22"/>
          <w:szCs w:val="22"/>
          <w:vertAlign w:val="subscript"/>
          <w:lang w:val="en-GB"/>
        </w:rPr>
        <w:t>x3</w:t>
      </w:r>
      <w:r w:rsidR="001135E9" w:rsidRPr="00F5669C">
        <w:rPr>
          <w:rFonts w:ascii="Arial" w:hAnsi="Arial" w:cs="Arial"/>
          <w:sz w:val="22"/>
          <w:szCs w:val="22"/>
          <w:lang w:val="en-GB"/>
        </w:rPr>
        <w:t xml:space="preserve">) </w:t>
      </w:r>
      <w:r w:rsidRPr="00F5669C">
        <w:rPr>
          <w:rFonts w:ascii="Arial" w:hAnsi="Arial" w:cs="Arial"/>
          <w:sz w:val="22"/>
          <w:szCs w:val="22"/>
          <w:lang w:val="en-GB"/>
        </w:rPr>
        <w:t xml:space="preserve">does not target transcripts for nonsense-mediated decay (NMD), while splicing of other </w:t>
      </w:r>
      <w:r w:rsidR="00FF7265" w:rsidRPr="00F5669C">
        <w:rPr>
          <w:rFonts w:ascii="Arial" w:hAnsi="Arial" w:cs="Arial"/>
          <w:i/>
          <w:sz w:val="22"/>
          <w:szCs w:val="22"/>
          <w:lang w:val="en-GB"/>
        </w:rPr>
        <w:t>Arabidopsis</w:t>
      </w:r>
      <w:r w:rsidR="000F2831" w:rsidRPr="00F5669C">
        <w:rPr>
          <w:rFonts w:ascii="Arial" w:hAnsi="Arial" w:cs="Arial"/>
          <w:sz w:val="22"/>
          <w:szCs w:val="22"/>
          <w:lang w:val="en-GB"/>
        </w:rPr>
        <w:t xml:space="preserve"> </w:t>
      </w:r>
      <w:r w:rsidRPr="00F5669C">
        <w:rPr>
          <w:rFonts w:ascii="Arial" w:hAnsi="Arial" w:cs="Arial"/>
          <w:sz w:val="22"/>
          <w:szCs w:val="22"/>
          <w:lang w:val="en-GB"/>
        </w:rPr>
        <w:t xml:space="preserve">exitrons which introduce PTCs can affect transcript levels due to NMD. </w:t>
      </w:r>
    </w:p>
    <w:p w:rsidR="004154AD" w:rsidRPr="00F5669C" w:rsidRDefault="00D74956" w:rsidP="00F5669C">
      <w:pPr>
        <w:spacing w:before="120" w:line="480" w:lineRule="auto"/>
        <w:jc w:val="both"/>
        <w:rPr>
          <w:rFonts w:ascii="Arial" w:hAnsi="Arial" w:cs="Arial"/>
          <w:sz w:val="22"/>
          <w:szCs w:val="22"/>
          <w:lang w:val="en-GB"/>
        </w:rPr>
      </w:pPr>
      <w:r w:rsidRPr="00F5669C">
        <w:rPr>
          <w:rFonts w:ascii="Arial" w:hAnsi="Arial" w:cs="Arial"/>
          <w:sz w:val="22"/>
          <w:szCs w:val="22"/>
        </w:rPr>
        <w:t>(A)</w:t>
      </w:r>
      <w:r w:rsidR="004154AD" w:rsidRPr="00F5669C">
        <w:rPr>
          <w:rFonts w:ascii="Arial" w:hAnsi="Arial" w:cs="Arial"/>
          <w:sz w:val="22"/>
          <w:szCs w:val="22"/>
          <w:lang w:val="en-GB"/>
        </w:rPr>
        <w:t xml:space="preserve"> Structures of genes containing EI</w:t>
      </w:r>
      <w:r w:rsidR="004154AD" w:rsidRPr="00F5669C">
        <w:rPr>
          <w:rFonts w:ascii="Arial" w:hAnsi="Arial" w:cs="Arial"/>
          <w:sz w:val="22"/>
          <w:szCs w:val="22"/>
          <w:vertAlign w:val="subscript"/>
          <w:lang w:val="en-GB"/>
        </w:rPr>
        <w:t>x3</w:t>
      </w:r>
      <w:r w:rsidR="004154AD" w:rsidRPr="00F5669C">
        <w:rPr>
          <w:rFonts w:ascii="Arial" w:hAnsi="Arial" w:cs="Arial"/>
          <w:sz w:val="22"/>
          <w:szCs w:val="22"/>
          <w:lang w:val="en-GB"/>
        </w:rPr>
        <w:t xml:space="preserve"> which do not introduce premature termination codons (PTC) upon splicing (-PTC) and genes where exitron splicing results in PTC </w:t>
      </w:r>
      <w:r w:rsidR="004154AD" w:rsidRPr="00F5669C">
        <w:rPr>
          <w:rFonts w:ascii="Arial" w:hAnsi="Arial" w:cs="Arial"/>
          <w:sz w:val="22"/>
          <w:szCs w:val="22"/>
          <w:u w:val="single"/>
          <w:lang w:val="en-GB"/>
        </w:rPr>
        <w:t>&gt;</w:t>
      </w:r>
      <w:r w:rsidR="004154AD" w:rsidRPr="00F5669C">
        <w:rPr>
          <w:rFonts w:ascii="Arial" w:hAnsi="Arial" w:cs="Arial"/>
          <w:sz w:val="22"/>
          <w:szCs w:val="22"/>
          <w:lang w:val="en-GB"/>
        </w:rPr>
        <w:t xml:space="preserve"> 50 </w:t>
      </w:r>
      <w:proofErr w:type="spellStart"/>
      <w:r w:rsidR="00395EDA">
        <w:rPr>
          <w:rFonts w:ascii="Arial" w:hAnsi="Arial" w:cs="Arial"/>
          <w:sz w:val="22"/>
          <w:szCs w:val="22"/>
          <w:lang w:val="en-GB"/>
        </w:rPr>
        <w:t>nt</w:t>
      </w:r>
      <w:proofErr w:type="spellEnd"/>
      <w:r w:rsidR="00395EDA" w:rsidRPr="00F5669C">
        <w:rPr>
          <w:rFonts w:ascii="Arial" w:hAnsi="Arial" w:cs="Arial"/>
          <w:sz w:val="22"/>
          <w:szCs w:val="22"/>
          <w:lang w:val="en-GB"/>
        </w:rPr>
        <w:t xml:space="preserve"> </w:t>
      </w:r>
      <w:r w:rsidR="004154AD" w:rsidRPr="00F5669C">
        <w:rPr>
          <w:rFonts w:ascii="Arial" w:hAnsi="Arial" w:cs="Arial"/>
          <w:sz w:val="22"/>
          <w:szCs w:val="22"/>
          <w:lang w:val="en-GB"/>
        </w:rPr>
        <w:t xml:space="preserve">upstream of exon junction (+PTC).  Coding exons are shown in blue. Untranslated regions are in white. Introns are shown as lines. Exitrons are shown in dark blue. Red </w:t>
      </w:r>
      <w:proofErr w:type="spellStart"/>
      <w:r w:rsidR="004154AD" w:rsidRPr="00F5669C">
        <w:rPr>
          <w:rFonts w:ascii="Arial" w:hAnsi="Arial" w:cs="Arial"/>
          <w:sz w:val="22"/>
          <w:szCs w:val="22"/>
          <w:lang w:val="en-GB"/>
        </w:rPr>
        <w:t>carets</w:t>
      </w:r>
      <w:proofErr w:type="spellEnd"/>
      <w:r w:rsidR="004154AD" w:rsidRPr="00F5669C">
        <w:rPr>
          <w:rFonts w:ascii="Arial" w:hAnsi="Arial" w:cs="Arial"/>
          <w:sz w:val="22"/>
          <w:szCs w:val="22"/>
          <w:lang w:val="en-GB"/>
        </w:rPr>
        <w:t xml:space="preserve"> indicate exitron splicing. PTC positions are illustrated by filled triangles and stop symbols. </w:t>
      </w:r>
      <w:r w:rsidRPr="00F5669C">
        <w:rPr>
          <w:rFonts w:ascii="Arial" w:hAnsi="Arial" w:cs="Arial"/>
          <w:sz w:val="22"/>
          <w:szCs w:val="22"/>
        </w:rPr>
        <w:t>(B)</w:t>
      </w:r>
      <w:r w:rsidRPr="00F5669C">
        <w:rPr>
          <w:rFonts w:ascii="Arial" w:hAnsi="Arial" w:cs="Arial"/>
          <w:sz w:val="22"/>
          <w:szCs w:val="22"/>
          <w:lang w:val="en-GB"/>
        </w:rPr>
        <w:t xml:space="preserve"> </w:t>
      </w:r>
      <w:r w:rsidR="004154AD" w:rsidRPr="00F5669C">
        <w:rPr>
          <w:rFonts w:ascii="Arial" w:hAnsi="Arial" w:cs="Arial"/>
          <w:sz w:val="22"/>
          <w:szCs w:val="22"/>
          <w:lang w:val="en-GB"/>
        </w:rPr>
        <w:t xml:space="preserve">RT-PCRs performed on total RNA isolated from 3 week-old wild type (WT), </w:t>
      </w:r>
      <w:r w:rsidR="004154AD" w:rsidRPr="00F5669C">
        <w:rPr>
          <w:rFonts w:ascii="Arial" w:hAnsi="Arial" w:cs="Arial"/>
          <w:i/>
          <w:iCs/>
          <w:sz w:val="22"/>
          <w:szCs w:val="22"/>
          <w:lang w:val="en-GB"/>
        </w:rPr>
        <w:t>upf1-5</w:t>
      </w:r>
      <w:r w:rsidR="004154AD" w:rsidRPr="00F5669C">
        <w:rPr>
          <w:rFonts w:ascii="Arial" w:hAnsi="Arial" w:cs="Arial"/>
          <w:sz w:val="22"/>
          <w:szCs w:val="22"/>
          <w:lang w:val="en-GB"/>
        </w:rPr>
        <w:t xml:space="preserve"> and </w:t>
      </w:r>
      <w:r w:rsidR="004154AD" w:rsidRPr="00F5669C">
        <w:rPr>
          <w:rFonts w:ascii="Arial" w:hAnsi="Arial" w:cs="Arial"/>
          <w:i/>
          <w:iCs/>
          <w:sz w:val="22"/>
          <w:szCs w:val="22"/>
          <w:lang w:val="en-GB"/>
        </w:rPr>
        <w:t>upf3-1</w:t>
      </w:r>
      <w:r w:rsidR="004154AD" w:rsidRPr="00F5669C">
        <w:rPr>
          <w:rFonts w:ascii="Arial" w:hAnsi="Arial" w:cs="Arial"/>
          <w:sz w:val="22"/>
          <w:szCs w:val="22"/>
          <w:lang w:val="en-GB"/>
        </w:rPr>
        <w:t xml:space="preserve"> mutant plants. Full-length and exitron-spliced isoforms are marked by filled and open triangles, respectively. Significant changes in the ratio of the exitron-spliced isoform in comparison to the respective WT control are illustrated by an arrow below the respective lane. Ubiquitin (UBQ) was used as a loading control</w:t>
      </w:r>
      <w:r w:rsidRPr="00F5669C">
        <w:rPr>
          <w:rFonts w:ascii="Arial" w:hAnsi="Arial" w:cs="Arial"/>
          <w:sz w:val="22"/>
          <w:szCs w:val="22"/>
          <w:lang w:val="en-GB"/>
        </w:rPr>
        <w:t xml:space="preserve"> </w:t>
      </w:r>
      <w:r w:rsidRPr="00F5669C">
        <w:rPr>
          <w:rFonts w:ascii="Arial" w:hAnsi="Arial" w:cs="Arial"/>
          <w:sz w:val="22"/>
          <w:szCs w:val="22"/>
        </w:rPr>
        <w:t>(C)</w:t>
      </w:r>
      <w:r w:rsidRPr="00F5669C">
        <w:rPr>
          <w:rFonts w:ascii="Arial" w:hAnsi="Arial" w:cs="Arial"/>
          <w:sz w:val="22"/>
          <w:szCs w:val="22"/>
          <w:lang w:val="en-GB"/>
        </w:rPr>
        <w:t xml:space="preserve"> </w:t>
      </w:r>
      <w:r w:rsidR="004154AD" w:rsidRPr="00F5669C">
        <w:rPr>
          <w:rFonts w:ascii="Arial" w:hAnsi="Arial" w:cs="Arial"/>
          <w:sz w:val="22"/>
          <w:szCs w:val="22"/>
          <w:lang w:val="en-GB"/>
        </w:rPr>
        <w:t xml:space="preserve">Full-length and exitron-spliced isoform quantification for </w:t>
      </w:r>
      <w:r w:rsidR="001419F7">
        <w:rPr>
          <w:rFonts w:ascii="Arial" w:hAnsi="Arial" w:cs="Arial"/>
          <w:sz w:val="22"/>
          <w:szCs w:val="22"/>
          <w:lang w:val="en-GB"/>
        </w:rPr>
        <w:t>3</w:t>
      </w:r>
      <w:r w:rsidR="004154AD" w:rsidRPr="00F5669C">
        <w:rPr>
          <w:rFonts w:ascii="Arial" w:hAnsi="Arial" w:cs="Arial"/>
          <w:sz w:val="22"/>
          <w:szCs w:val="22"/>
          <w:lang w:val="en-GB"/>
        </w:rPr>
        <w:t xml:space="preserve">B (see </w:t>
      </w:r>
      <w:r w:rsidR="003020DE" w:rsidRPr="00F5669C">
        <w:rPr>
          <w:rFonts w:ascii="Arial" w:hAnsi="Arial" w:cs="Arial"/>
          <w:sz w:val="22"/>
          <w:szCs w:val="22"/>
          <w:lang w:val="en-GB"/>
        </w:rPr>
        <w:t xml:space="preserve">Supplemental </w:t>
      </w:r>
      <w:r w:rsidR="004154AD" w:rsidRPr="00F5669C">
        <w:rPr>
          <w:rFonts w:ascii="Arial" w:hAnsi="Arial" w:cs="Arial"/>
          <w:sz w:val="22"/>
          <w:szCs w:val="22"/>
          <w:lang w:val="en-GB"/>
        </w:rPr>
        <w:t>Methods). The quantification was made for 3 independent biological replicates. P-values for significance tests: * p-value ≤ 0.1, ** p-value ≤ 0.05 and  *** p-value ≤ 0.01.</w:t>
      </w:r>
    </w:p>
    <w:p w:rsidR="00A66464" w:rsidRDefault="009323EF" w:rsidP="00F5669C">
      <w:pPr>
        <w:spacing w:before="120" w:line="480" w:lineRule="auto"/>
        <w:jc w:val="both"/>
        <w:rPr>
          <w:rFonts w:ascii="Arial" w:hAnsi="Arial" w:cs="Arial"/>
          <w:b/>
          <w:bCs/>
          <w:sz w:val="22"/>
          <w:szCs w:val="22"/>
          <w:lang w:val="en-GB"/>
        </w:rPr>
      </w:pPr>
      <w:r w:rsidRPr="009323EF">
        <w:rPr>
          <w:rFonts w:ascii="Arial" w:hAnsi="Arial" w:cs="Arial"/>
          <w:b/>
          <w:sz w:val="22"/>
          <w:szCs w:val="22"/>
          <w:lang w:val="en-GB"/>
        </w:rPr>
        <w:t xml:space="preserve">Supplemental </w:t>
      </w:r>
      <w:r w:rsidR="00061D54" w:rsidRPr="00F5669C">
        <w:rPr>
          <w:rFonts w:ascii="Arial" w:hAnsi="Arial" w:cs="Arial"/>
          <w:b/>
          <w:bCs/>
          <w:sz w:val="22"/>
          <w:szCs w:val="22"/>
          <w:lang w:val="en-GB"/>
        </w:rPr>
        <w:t xml:space="preserve">Figure </w:t>
      </w:r>
      <w:r w:rsidR="00546704">
        <w:rPr>
          <w:rFonts w:ascii="Arial" w:hAnsi="Arial" w:cs="Arial"/>
          <w:b/>
          <w:bCs/>
          <w:sz w:val="22"/>
          <w:szCs w:val="22"/>
          <w:lang w:val="en-GB"/>
        </w:rPr>
        <w:t>5</w:t>
      </w:r>
      <w:r w:rsidR="004154AD" w:rsidRPr="00F5669C">
        <w:rPr>
          <w:rFonts w:ascii="Arial" w:hAnsi="Arial" w:cs="Arial"/>
          <w:b/>
          <w:bCs/>
          <w:sz w:val="22"/>
          <w:szCs w:val="22"/>
          <w:lang w:val="en-GB"/>
        </w:rPr>
        <w:t xml:space="preserve">. </w:t>
      </w:r>
    </w:p>
    <w:p w:rsidR="00947BB1" w:rsidRPr="00947BB1" w:rsidRDefault="00296D74" w:rsidP="00F5669C">
      <w:pPr>
        <w:spacing w:before="120" w:line="480" w:lineRule="auto"/>
        <w:jc w:val="both"/>
        <w:rPr>
          <w:rFonts w:ascii="Arial" w:hAnsi="Arial" w:cs="Arial"/>
          <w:bCs/>
          <w:sz w:val="22"/>
          <w:szCs w:val="22"/>
        </w:rPr>
      </w:pPr>
      <w:r>
        <w:rPr>
          <w:rFonts w:ascii="Arial" w:hAnsi="Arial" w:cs="Arial"/>
          <w:bCs/>
          <w:sz w:val="22"/>
          <w:szCs w:val="22"/>
          <w:lang w:val="en-GB"/>
        </w:rPr>
        <w:t>G</w:t>
      </w:r>
      <w:r w:rsidR="00E302EA">
        <w:rPr>
          <w:rFonts w:ascii="Arial" w:hAnsi="Arial" w:cs="Arial"/>
          <w:bCs/>
          <w:sz w:val="22"/>
          <w:szCs w:val="22"/>
          <w:lang w:val="en-GB"/>
        </w:rPr>
        <w:t xml:space="preserve">ene </w:t>
      </w:r>
      <w:r w:rsidR="00947BB1">
        <w:rPr>
          <w:rFonts w:ascii="Arial" w:hAnsi="Arial" w:cs="Arial"/>
          <w:bCs/>
          <w:sz w:val="22"/>
          <w:szCs w:val="22"/>
          <w:lang w:val="en-GB"/>
        </w:rPr>
        <w:t xml:space="preserve">ontology classification of </w:t>
      </w:r>
      <w:r w:rsidR="00947BB1">
        <w:rPr>
          <w:rFonts w:ascii="Arial" w:hAnsi="Arial" w:cs="Arial"/>
          <w:bCs/>
          <w:i/>
          <w:sz w:val="22"/>
          <w:szCs w:val="22"/>
          <w:lang w:val="en-GB"/>
        </w:rPr>
        <w:t xml:space="preserve">Arabidopsis </w:t>
      </w:r>
      <w:r w:rsidR="00947BB1">
        <w:rPr>
          <w:rFonts w:ascii="Arial" w:hAnsi="Arial" w:cs="Arial"/>
          <w:bCs/>
          <w:sz w:val="22"/>
          <w:szCs w:val="22"/>
          <w:lang w:val="en-GB"/>
        </w:rPr>
        <w:t>EI</w:t>
      </w:r>
      <w:r w:rsidR="00947BB1" w:rsidRPr="008304A1">
        <w:rPr>
          <w:rFonts w:ascii="Arial" w:hAnsi="Arial" w:cs="Arial"/>
          <w:bCs/>
          <w:sz w:val="22"/>
          <w:szCs w:val="22"/>
          <w:vertAlign w:val="subscript"/>
          <w:lang w:val="en-GB"/>
        </w:rPr>
        <w:t>x3</w:t>
      </w:r>
      <w:r w:rsidR="00947BB1">
        <w:rPr>
          <w:rFonts w:ascii="Arial" w:hAnsi="Arial" w:cs="Arial"/>
          <w:bCs/>
          <w:sz w:val="22"/>
          <w:szCs w:val="22"/>
        </w:rPr>
        <w:t xml:space="preserve">-containing genes. </w:t>
      </w:r>
      <w:r w:rsidR="007C2DDC">
        <w:rPr>
          <w:rFonts w:ascii="Arial" w:hAnsi="Arial" w:cs="Arial"/>
          <w:bCs/>
          <w:sz w:val="22"/>
          <w:szCs w:val="22"/>
        </w:rPr>
        <w:t xml:space="preserve">Enrichment of GO categories was obtained using the </w:t>
      </w:r>
      <w:r w:rsidR="007C2DDC" w:rsidRPr="007C2DDC">
        <w:rPr>
          <w:rFonts w:ascii="Arial" w:hAnsi="Arial" w:cs="Arial"/>
          <w:bCs/>
          <w:sz w:val="22"/>
          <w:szCs w:val="22"/>
        </w:rPr>
        <w:t>Classification SuperViewer Tool w/ Bootstrap</w:t>
      </w:r>
      <w:r w:rsidR="007C2DDC">
        <w:rPr>
          <w:rFonts w:ascii="Arial" w:hAnsi="Arial" w:cs="Arial"/>
          <w:bCs/>
          <w:sz w:val="22"/>
          <w:szCs w:val="22"/>
        </w:rPr>
        <w:t xml:space="preserve"> </w:t>
      </w:r>
      <w:r w:rsidR="006E50C0">
        <w:rPr>
          <w:rFonts w:ascii="Arial" w:hAnsi="Arial" w:cs="Arial"/>
          <w:bCs/>
          <w:sz w:val="22"/>
          <w:szCs w:val="22"/>
        </w:rPr>
        <w:t>(</w:t>
      </w:r>
      <w:hyperlink r:id="rId9" w:history="1">
        <w:r w:rsidR="00FB652E" w:rsidRPr="006C56AD">
          <w:rPr>
            <w:rStyle w:val="Hyperlink"/>
            <w:rFonts w:ascii="Arial" w:hAnsi="Arial" w:cs="Arial"/>
            <w:bCs/>
            <w:sz w:val="22"/>
            <w:szCs w:val="22"/>
          </w:rPr>
          <w:t>http://bar.utoronto.ca/ntools/cgi-bin/ntools_classification_superviewer.cgi</w:t>
        </w:r>
      </w:hyperlink>
      <w:r w:rsidR="00A4679A">
        <w:rPr>
          <w:rFonts w:ascii="Arial" w:hAnsi="Arial" w:cs="Arial"/>
          <w:bCs/>
          <w:sz w:val="22"/>
          <w:szCs w:val="22"/>
        </w:rPr>
        <w:t>).</w:t>
      </w:r>
      <w:r w:rsidR="00973699">
        <w:rPr>
          <w:rFonts w:ascii="Arial" w:hAnsi="Arial" w:cs="Arial"/>
          <w:bCs/>
          <w:sz w:val="22"/>
          <w:szCs w:val="22"/>
        </w:rPr>
        <w:t xml:space="preserve"> </w:t>
      </w:r>
      <w:r w:rsidR="006E50C0">
        <w:rPr>
          <w:rFonts w:ascii="Arial" w:hAnsi="Arial" w:cs="Arial"/>
          <w:bCs/>
          <w:sz w:val="22"/>
          <w:szCs w:val="22"/>
        </w:rPr>
        <w:t>100 bootstraps</w:t>
      </w:r>
      <w:r w:rsidR="007C2DDC">
        <w:rPr>
          <w:rFonts w:ascii="Arial" w:hAnsi="Arial" w:cs="Arial"/>
          <w:bCs/>
          <w:sz w:val="22"/>
          <w:szCs w:val="22"/>
        </w:rPr>
        <w:t xml:space="preserve"> </w:t>
      </w:r>
      <w:r w:rsidR="00FB652E">
        <w:rPr>
          <w:rFonts w:ascii="Arial" w:hAnsi="Arial" w:cs="Arial"/>
          <w:bCs/>
          <w:sz w:val="22"/>
          <w:szCs w:val="22"/>
        </w:rPr>
        <w:t xml:space="preserve">were used to calculate the mean fold enrichment </w:t>
      </w:r>
      <w:r w:rsidR="00A4679A">
        <w:rPr>
          <w:rFonts w:ascii="Arial" w:hAnsi="Arial" w:cs="Arial"/>
          <w:bCs/>
          <w:sz w:val="22"/>
          <w:szCs w:val="22"/>
        </w:rPr>
        <w:t>for</w:t>
      </w:r>
      <w:r w:rsidR="00FB652E">
        <w:rPr>
          <w:rFonts w:ascii="Arial" w:hAnsi="Arial" w:cs="Arial"/>
          <w:bCs/>
          <w:sz w:val="22"/>
          <w:szCs w:val="22"/>
        </w:rPr>
        <w:t xml:space="preserve"> each GO category and t</w:t>
      </w:r>
      <w:r w:rsidR="007C2DDC">
        <w:rPr>
          <w:rFonts w:ascii="Arial" w:hAnsi="Arial" w:cs="Arial"/>
          <w:bCs/>
          <w:sz w:val="22"/>
          <w:szCs w:val="22"/>
        </w:rPr>
        <w:t xml:space="preserve">he </w:t>
      </w:r>
      <w:proofErr w:type="spellStart"/>
      <w:r w:rsidR="00310A08">
        <w:rPr>
          <w:rFonts w:ascii="Arial" w:hAnsi="Arial" w:cs="Arial"/>
          <w:bCs/>
          <w:sz w:val="22"/>
          <w:szCs w:val="22"/>
        </w:rPr>
        <w:t>hypergeometric</w:t>
      </w:r>
      <w:proofErr w:type="spellEnd"/>
      <w:r w:rsidR="00310A08">
        <w:rPr>
          <w:rFonts w:ascii="Arial" w:hAnsi="Arial" w:cs="Arial"/>
          <w:bCs/>
          <w:sz w:val="22"/>
          <w:szCs w:val="22"/>
        </w:rPr>
        <w:t xml:space="preserve"> distribution</w:t>
      </w:r>
      <w:r w:rsidR="006E50C0">
        <w:rPr>
          <w:rFonts w:ascii="Arial" w:hAnsi="Arial" w:cs="Arial"/>
          <w:bCs/>
          <w:sz w:val="22"/>
          <w:szCs w:val="22"/>
        </w:rPr>
        <w:t xml:space="preserve"> was used to calculate their respective p-values.</w:t>
      </w:r>
      <w:r w:rsidR="00947BB1">
        <w:rPr>
          <w:rFonts w:ascii="Arial" w:hAnsi="Arial" w:cs="Arial"/>
          <w:bCs/>
          <w:sz w:val="22"/>
          <w:szCs w:val="22"/>
        </w:rPr>
        <w:t xml:space="preserve"> </w:t>
      </w:r>
    </w:p>
    <w:p w:rsidR="00570933" w:rsidRPr="00F5669C" w:rsidRDefault="00495E46" w:rsidP="00F5669C">
      <w:pPr>
        <w:spacing w:before="120" w:line="480" w:lineRule="auto"/>
        <w:jc w:val="both"/>
        <w:rPr>
          <w:rFonts w:ascii="Arial" w:hAnsi="Arial" w:cs="Arial"/>
          <w:b/>
          <w:bCs/>
          <w:sz w:val="22"/>
          <w:szCs w:val="22"/>
          <w:lang w:val="en-GB"/>
        </w:rPr>
      </w:pPr>
      <w:r>
        <w:rPr>
          <w:rFonts w:ascii="Arial" w:hAnsi="Arial" w:cs="Arial"/>
          <w:b/>
          <w:bCs/>
          <w:sz w:val="22"/>
          <w:szCs w:val="22"/>
          <w:lang w:val="en-GB"/>
        </w:rPr>
        <w:t xml:space="preserve">Supplemental Figure </w:t>
      </w:r>
      <w:r w:rsidR="00546704">
        <w:rPr>
          <w:rFonts w:ascii="Arial" w:hAnsi="Arial" w:cs="Arial"/>
          <w:b/>
          <w:bCs/>
          <w:sz w:val="22"/>
          <w:szCs w:val="22"/>
          <w:lang w:val="en-GB"/>
        </w:rPr>
        <w:t>6</w:t>
      </w:r>
    </w:p>
    <w:p w:rsidR="00A66464" w:rsidRPr="00F5669C" w:rsidRDefault="004154AD" w:rsidP="00F5669C">
      <w:pPr>
        <w:spacing w:before="120" w:line="480" w:lineRule="auto"/>
        <w:jc w:val="both"/>
        <w:rPr>
          <w:rFonts w:ascii="Arial" w:hAnsi="Arial" w:cs="Arial"/>
          <w:sz w:val="22"/>
          <w:szCs w:val="22"/>
          <w:lang w:val="en-GB"/>
        </w:rPr>
      </w:pPr>
      <w:r w:rsidRPr="00F5669C">
        <w:rPr>
          <w:rFonts w:ascii="Arial" w:hAnsi="Arial" w:cs="Arial"/>
          <w:sz w:val="22"/>
          <w:szCs w:val="22"/>
          <w:lang w:val="en-GB"/>
        </w:rPr>
        <w:lastRenderedPageBreak/>
        <w:t>Visu</w:t>
      </w:r>
      <w:r w:rsidR="0040117D" w:rsidRPr="00F5669C">
        <w:rPr>
          <w:rFonts w:ascii="Arial" w:hAnsi="Arial" w:cs="Arial"/>
          <w:sz w:val="22"/>
          <w:szCs w:val="22"/>
          <w:lang w:val="en-GB"/>
        </w:rPr>
        <w:t xml:space="preserve">alization and quantification of </w:t>
      </w:r>
      <w:r w:rsidR="00FF7265" w:rsidRPr="00F5669C">
        <w:rPr>
          <w:rFonts w:ascii="Arial" w:hAnsi="Arial" w:cs="Arial"/>
          <w:i/>
          <w:sz w:val="22"/>
          <w:szCs w:val="22"/>
          <w:lang w:val="en-GB"/>
        </w:rPr>
        <w:t>Arabidopsis</w:t>
      </w:r>
      <w:r w:rsidR="0040117D" w:rsidRPr="00F5669C">
        <w:rPr>
          <w:rFonts w:ascii="Arial" w:hAnsi="Arial" w:cs="Arial"/>
          <w:sz w:val="22"/>
          <w:szCs w:val="22"/>
          <w:lang w:val="en-GB"/>
        </w:rPr>
        <w:t xml:space="preserve"> </w:t>
      </w:r>
      <w:r w:rsidRPr="00F5669C">
        <w:rPr>
          <w:rFonts w:ascii="Arial" w:hAnsi="Arial" w:cs="Arial"/>
          <w:sz w:val="22"/>
          <w:szCs w:val="22"/>
          <w:lang w:val="en-GB"/>
        </w:rPr>
        <w:t xml:space="preserve">full-length and exitron-spliced isoforms in different tissues, stress conditions and mutant backgrounds.  </w:t>
      </w:r>
    </w:p>
    <w:p w:rsidR="004154AD" w:rsidRPr="00F5669C" w:rsidRDefault="00A476EF" w:rsidP="00F5669C">
      <w:pPr>
        <w:spacing w:before="120" w:line="480" w:lineRule="auto"/>
        <w:jc w:val="both"/>
        <w:rPr>
          <w:rFonts w:ascii="Arial" w:hAnsi="Arial" w:cs="Arial"/>
          <w:sz w:val="22"/>
          <w:szCs w:val="22"/>
          <w:lang w:val="en-GB"/>
        </w:rPr>
      </w:pPr>
      <w:r w:rsidRPr="00F5669C">
        <w:rPr>
          <w:rFonts w:ascii="Arial" w:hAnsi="Arial" w:cs="Arial"/>
          <w:sz w:val="22"/>
          <w:szCs w:val="22"/>
        </w:rPr>
        <w:t>(A)</w:t>
      </w:r>
      <w:r w:rsidRPr="00F5669C">
        <w:rPr>
          <w:rFonts w:ascii="Arial" w:hAnsi="Arial" w:cs="Arial"/>
          <w:sz w:val="22"/>
          <w:szCs w:val="22"/>
          <w:lang w:val="en-GB"/>
        </w:rPr>
        <w:t xml:space="preserve"> </w:t>
      </w:r>
      <w:r w:rsidR="004154AD" w:rsidRPr="00F5669C">
        <w:rPr>
          <w:rFonts w:ascii="Arial" w:hAnsi="Arial" w:cs="Arial"/>
          <w:sz w:val="22"/>
          <w:szCs w:val="22"/>
          <w:lang w:val="en-GB"/>
        </w:rPr>
        <w:t xml:space="preserve">RT-PCRs of wild type 10-day old seedlings (S) and flowers (F).  </w:t>
      </w:r>
      <w:r w:rsidRPr="00F5669C">
        <w:rPr>
          <w:rFonts w:ascii="Arial" w:hAnsi="Arial" w:cs="Arial"/>
          <w:sz w:val="22"/>
          <w:szCs w:val="22"/>
        </w:rPr>
        <w:t>(B)</w:t>
      </w:r>
      <w:r w:rsidR="004154AD" w:rsidRPr="00F5669C">
        <w:rPr>
          <w:rFonts w:ascii="Arial" w:hAnsi="Arial" w:cs="Arial"/>
          <w:sz w:val="22"/>
          <w:szCs w:val="22"/>
          <w:lang w:val="en-GB"/>
        </w:rPr>
        <w:t xml:space="preserve"> Quantification of the ratios of full-length and exitron-spliced isoforms for A (see Methods). </w:t>
      </w:r>
      <w:r w:rsidRPr="00F5669C">
        <w:rPr>
          <w:rFonts w:ascii="Arial" w:hAnsi="Arial" w:cs="Arial"/>
          <w:sz w:val="22"/>
          <w:szCs w:val="22"/>
        </w:rPr>
        <w:t>(C)</w:t>
      </w:r>
      <w:r w:rsidRPr="00F5669C">
        <w:rPr>
          <w:rFonts w:ascii="Arial" w:hAnsi="Arial" w:cs="Arial"/>
          <w:sz w:val="22"/>
          <w:szCs w:val="22"/>
          <w:lang w:val="en-GB"/>
        </w:rPr>
        <w:t xml:space="preserve"> </w:t>
      </w:r>
      <w:r w:rsidR="004154AD" w:rsidRPr="00F5669C">
        <w:rPr>
          <w:rFonts w:ascii="Arial" w:hAnsi="Arial" w:cs="Arial"/>
          <w:sz w:val="22"/>
          <w:szCs w:val="22"/>
          <w:lang w:val="en-GB"/>
        </w:rPr>
        <w:t xml:space="preserve">RT-PCRs of wild type 10-day old seedlings under various stresses (see Methods). SA – salicylic acid, </w:t>
      </w:r>
      <w:proofErr w:type="spellStart"/>
      <w:r w:rsidR="004154AD" w:rsidRPr="00F5669C">
        <w:rPr>
          <w:rFonts w:ascii="Arial" w:hAnsi="Arial" w:cs="Arial"/>
          <w:sz w:val="22"/>
          <w:szCs w:val="22"/>
          <w:lang w:val="en-GB"/>
        </w:rPr>
        <w:t>MeJa</w:t>
      </w:r>
      <w:proofErr w:type="spellEnd"/>
      <w:r w:rsidR="004154AD" w:rsidRPr="00F5669C">
        <w:rPr>
          <w:rFonts w:ascii="Arial" w:hAnsi="Arial" w:cs="Arial"/>
          <w:sz w:val="22"/>
          <w:szCs w:val="22"/>
          <w:lang w:val="en-GB"/>
        </w:rPr>
        <w:t xml:space="preserve"> – methyl jasmonate, MV – methyl viologen, ABA – abscisic acid, Man – mannitol, UV-C – ultraviolet C. </w:t>
      </w:r>
      <w:r w:rsidRPr="00F5669C">
        <w:rPr>
          <w:rFonts w:ascii="Arial" w:hAnsi="Arial" w:cs="Arial"/>
          <w:sz w:val="22"/>
          <w:szCs w:val="22"/>
        </w:rPr>
        <w:t>(D)</w:t>
      </w:r>
      <w:r w:rsidRPr="00F5669C">
        <w:rPr>
          <w:rFonts w:ascii="Arial" w:hAnsi="Arial" w:cs="Arial"/>
          <w:sz w:val="22"/>
          <w:szCs w:val="22"/>
          <w:lang w:val="en-GB"/>
        </w:rPr>
        <w:t xml:space="preserve"> </w:t>
      </w:r>
      <w:r w:rsidR="004154AD" w:rsidRPr="00F5669C">
        <w:rPr>
          <w:rFonts w:ascii="Arial" w:hAnsi="Arial" w:cs="Arial"/>
          <w:b/>
          <w:bCs/>
          <w:sz w:val="22"/>
          <w:szCs w:val="22"/>
          <w:lang w:val="en-GB"/>
        </w:rPr>
        <w:t xml:space="preserve"> </w:t>
      </w:r>
      <w:r w:rsidR="004154AD" w:rsidRPr="00F5669C">
        <w:rPr>
          <w:rFonts w:ascii="Arial" w:hAnsi="Arial" w:cs="Arial"/>
          <w:bCs/>
          <w:sz w:val="22"/>
          <w:szCs w:val="22"/>
          <w:lang w:val="en-GB"/>
        </w:rPr>
        <w:t>and</w:t>
      </w:r>
      <w:r w:rsidR="004154AD" w:rsidRPr="00F5669C">
        <w:rPr>
          <w:rFonts w:ascii="Arial" w:hAnsi="Arial" w:cs="Arial"/>
          <w:b/>
          <w:bCs/>
          <w:sz w:val="22"/>
          <w:szCs w:val="22"/>
          <w:lang w:val="en-GB"/>
        </w:rPr>
        <w:t xml:space="preserve"> </w:t>
      </w:r>
      <w:r w:rsidRPr="00F5669C">
        <w:rPr>
          <w:rFonts w:ascii="Arial" w:hAnsi="Arial" w:cs="Arial"/>
          <w:sz w:val="22"/>
          <w:szCs w:val="22"/>
        </w:rPr>
        <w:t>(E)</w:t>
      </w:r>
      <w:r w:rsidRPr="00F5669C">
        <w:rPr>
          <w:rFonts w:ascii="Arial" w:hAnsi="Arial" w:cs="Arial"/>
          <w:sz w:val="22"/>
          <w:szCs w:val="22"/>
          <w:lang w:val="en-GB"/>
        </w:rPr>
        <w:t xml:space="preserve"> </w:t>
      </w:r>
      <w:r w:rsidR="004154AD" w:rsidRPr="00F5669C">
        <w:rPr>
          <w:rFonts w:ascii="Arial" w:hAnsi="Arial" w:cs="Arial"/>
          <w:b/>
          <w:bCs/>
          <w:sz w:val="22"/>
          <w:szCs w:val="22"/>
          <w:lang w:val="en-GB"/>
        </w:rPr>
        <w:t xml:space="preserve">  </w:t>
      </w:r>
      <w:r w:rsidR="004154AD" w:rsidRPr="00F5669C">
        <w:rPr>
          <w:rFonts w:ascii="Arial" w:hAnsi="Arial" w:cs="Arial"/>
          <w:bCs/>
          <w:sz w:val="22"/>
          <w:szCs w:val="22"/>
          <w:lang w:val="en-GB"/>
        </w:rPr>
        <w:t xml:space="preserve">Quantification of the ratios of full-length and exitron-spliced isoforms for C (see Methods). </w:t>
      </w:r>
      <w:r w:rsidR="002F06EF" w:rsidRPr="00F5669C">
        <w:rPr>
          <w:rFonts w:ascii="Arial" w:hAnsi="Arial" w:cs="Arial"/>
          <w:sz w:val="22"/>
          <w:szCs w:val="22"/>
        </w:rPr>
        <w:t>(F)</w:t>
      </w:r>
      <w:r w:rsidR="002F06EF" w:rsidRPr="00F5669C">
        <w:rPr>
          <w:rFonts w:ascii="Arial" w:hAnsi="Arial" w:cs="Arial"/>
          <w:sz w:val="22"/>
          <w:szCs w:val="22"/>
          <w:lang w:val="en-GB"/>
        </w:rPr>
        <w:t xml:space="preserve"> </w:t>
      </w:r>
      <w:r w:rsidR="004154AD" w:rsidRPr="00F5669C">
        <w:rPr>
          <w:rFonts w:ascii="Arial" w:hAnsi="Arial" w:cs="Arial"/>
          <w:sz w:val="22"/>
          <w:szCs w:val="22"/>
          <w:lang w:val="en-GB"/>
        </w:rPr>
        <w:t xml:space="preserve">RT-PCRs of 10-day old seedlings of SR protein overexpression and mutant lines (see </w:t>
      </w:r>
      <w:r w:rsidR="00D270F5">
        <w:rPr>
          <w:rFonts w:ascii="Arial" w:hAnsi="Arial" w:cs="Arial"/>
          <w:sz w:val="22"/>
          <w:szCs w:val="22"/>
          <w:lang w:val="en-GB"/>
        </w:rPr>
        <w:t>Supplemental Methods</w:t>
      </w:r>
      <w:r w:rsidR="004154AD" w:rsidRPr="00F5669C">
        <w:rPr>
          <w:rFonts w:ascii="Arial" w:hAnsi="Arial" w:cs="Arial"/>
          <w:sz w:val="22"/>
          <w:szCs w:val="22"/>
          <w:lang w:val="en-GB"/>
        </w:rPr>
        <w:t xml:space="preserve">). </w:t>
      </w:r>
      <w:r w:rsidR="005D5545" w:rsidRPr="00F5669C">
        <w:rPr>
          <w:rFonts w:ascii="Arial" w:hAnsi="Arial" w:cs="Arial"/>
          <w:sz w:val="22"/>
          <w:szCs w:val="22"/>
        </w:rPr>
        <w:t>(G)</w:t>
      </w:r>
      <w:r w:rsidR="005D5545" w:rsidRPr="00F5669C">
        <w:rPr>
          <w:rFonts w:ascii="Arial" w:hAnsi="Arial" w:cs="Arial"/>
          <w:sz w:val="22"/>
          <w:szCs w:val="22"/>
          <w:lang w:val="en-GB"/>
        </w:rPr>
        <w:t xml:space="preserve"> </w:t>
      </w:r>
      <w:r w:rsidR="004154AD" w:rsidRPr="00F5669C">
        <w:rPr>
          <w:rFonts w:ascii="Arial" w:hAnsi="Arial" w:cs="Arial"/>
          <w:sz w:val="22"/>
          <w:szCs w:val="22"/>
          <w:lang w:val="en-GB"/>
        </w:rPr>
        <w:t xml:space="preserve">Quantification of the ratios of full-length and exitron isoforms for F (see </w:t>
      </w:r>
      <w:r w:rsidR="00D270F5">
        <w:rPr>
          <w:rFonts w:ascii="Arial" w:hAnsi="Arial" w:cs="Arial"/>
          <w:sz w:val="22"/>
          <w:szCs w:val="22"/>
          <w:lang w:val="en-GB"/>
        </w:rPr>
        <w:t>Supplemental Methods</w:t>
      </w:r>
      <w:r w:rsidR="004154AD" w:rsidRPr="00F5669C">
        <w:rPr>
          <w:rFonts w:ascii="Arial" w:hAnsi="Arial" w:cs="Arial"/>
          <w:sz w:val="22"/>
          <w:szCs w:val="22"/>
          <w:lang w:val="en-GB"/>
        </w:rPr>
        <w:t xml:space="preserve">). </w:t>
      </w:r>
      <w:r w:rsidR="003F67B2" w:rsidRPr="00F5669C">
        <w:rPr>
          <w:rFonts w:ascii="Arial" w:hAnsi="Arial" w:cs="Arial"/>
          <w:sz w:val="22"/>
          <w:szCs w:val="22"/>
        </w:rPr>
        <w:t>(H)</w:t>
      </w:r>
      <w:r w:rsidR="003F67B2" w:rsidRPr="00F5669C">
        <w:rPr>
          <w:rFonts w:ascii="Arial" w:hAnsi="Arial" w:cs="Arial"/>
          <w:sz w:val="22"/>
          <w:szCs w:val="22"/>
          <w:lang w:val="en-GB"/>
        </w:rPr>
        <w:t xml:space="preserve"> </w:t>
      </w:r>
      <w:r w:rsidR="004154AD" w:rsidRPr="00F5669C">
        <w:rPr>
          <w:rFonts w:ascii="Arial" w:hAnsi="Arial" w:cs="Arial"/>
          <w:sz w:val="22"/>
          <w:szCs w:val="22"/>
          <w:lang w:val="en-GB"/>
        </w:rPr>
        <w:t xml:space="preserve">RT-PCRs of three-week old plants of </w:t>
      </w:r>
      <w:r w:rsidR="004154AD" w:rsidRPr="00F5669C">
        <w:rPr>
          <w:rFonts w:ascii="Arial" w:hAnsi="Arial" w:cs="Arial"/>
          <w:i/>
          <w:sz w:val="22"/>
          <w:szCs w:val="22"/>
          <w:lang w:val="en-GB"/>
        </w:rPr>
        <w:t>SUA</w:t>
      </w:r>
      <w:r w:rsidR="004154AD" w:rsidRPr="00F5669C">
        <w:rPr>
          <w:rFonts w:ascii="Arial" w:hAnsi="Arial" w:cs="Arial"/>
          <w:sz w:val="22"/>
          <w:szCs w:val="22"/>
          <w:lang w:val="en-GB"/>
        </w:rPr>
        <w:t xml:space="preserve"> mutant lines in Col-0 (</w:t>
      </w:r>
      <w:r w:rsidR="004154AD" w:rsidRPr="00F5669C">
        <w:rPr>
          <w:rFonts w:ascii="Arial" w:hAnsi="Arial" w:cs="Arial"/>
          <w:i/>
          <w:sz w:val="22"/>
          <w:szCs w:val="22"/>
          <w:lang w:val="en-GB"/>
        </w:rPr>
        <w:t>sua-2</w:t>
      </w:r>
      <w:r w:rsidR="004154AD" w:rsidRPr="00F5669C">
        <w:rPr>
          <w:rFonts w:ascii="Arial" w:hAnsi="Arial" w:cs="Arial"/>
          <w:sz w:val="22"/>
          <w:szCs w:val="22"/>
          <w:lang w:val="en-GB"/>
        </w:rPr>
        <w:t>) and Ler-0 (</w:t>
      </w:r>
      <w:r w:rsidR="004154AD" w:rsidRPr="00F5669C">
        <w:rPr>
          <w:rFonts w:ascii="Arial" w:hAnsi="Arial" w:cs="Arial"/>
          <w:i/>
          <w:sz w:val="22"/>
          <w:szCs w:val="22"/>
          <w:lang w:val="en-GB"/>
        </w:rPr>
        <w:t>sua-1</w:t>
      </w:r>
      <w:r w:rsidR="004154AD" w:rsidRPr="00F5669C">
        <w:rPr>
          <w:rFonts w:ascii="Arial" w:hAnsi="Arial" w:cs="Arial"/>
          <w:sz w:val="22"/>
          <w:szCs w:val="22"/>
          <w:lang w:val="en-GB"/>
        </w:rPr>
        <w:t xml:space="preserve">) ecotype backgrounds. WT corresponds to wild type Col-0 and Ler-0 plants. </w:t>
      </w:r>
      <w:r w:rsidR="00CC3AC3" w:rsidRPr="00F5669C">
        <w:rPr>
          <w:rFonts w:ascii="Arial" w:hAnsi="Arial" w:cs="Arial"/>
          <w:sz w:val="22"/>
          <w:szCs w:val="22"/>
        </w:rPr>
        <w:t>(I)</w:t>
      </w:r>
      <w:r w:rsidR="00CC3AC3" w:rsidRPr="00F5669C">
        <w:rPr>
          <w:rFonts w:ascii="Arial" w:hAnsi="Arial" w:cs="Arial"/>
          <w:sz w:val="22"/>
          <w:szCs w:val="22"/>
          <w:lang w:val="en-GB"/>
        </w:rPr>
        <w:t xml:space="preserve"> </w:t>
      </w:r>
      <w:r w:rsidR="004154AD" w:rsidRPr="00F5669C">
        <w:rPr>
          <w:rFonts w:ascii="Arial" w:hAnsi="Arial" w:cs="Arial"/>
          <w:bCs/>
          <w:sz w:val="22"/>
          <w:szCs w:val="22"/>
          <w:lang w:val="en-GB"/>
        </w:rPr>
        <w:t xml:space="preserve">Quantification of the ratios of full-length and exitron-spliced isoforms for </w:t>
      </w:r>
      <w:r w:rsidR="003D3CEF" w:rsidRPr="00F5669C">
        <w:rPr>
          <w:rFonts w:ascii="Arial" w:hAnsi="Arial" w:cs="Arial"/>
          <w:bCs/>
          <w:sz w:val="22"/>
          <w:szCs w:val="22"/>
          <w:lang w:val="en-GB"/>
        </w:rPr>
        <w:t>(</w:t>
      </w:r>
      <w:r w:rsidR="004154AD" w:rsidRPr="00F5669C">
        <w:rPr>
          <w:rFonts w:ascii="Arial" w:hAnsi="Arial" w:cs="Arial"/>
          <w:bCs/>
          <w:sz w:val="22"/>
          <w:szCs w:val="22"/>
          <w:lang w:val="en-GB"/>
        </w:rPr>
        <w:t>H</w:t>
      </w:r>
      <w:r w:rsidR="003D3CEF" w:rsidRPr="00F5669C">
        <w:rPr>
          <w:rFonts w:ascii="Arial" w:hAnsi="Arial" w:cs="Arial"/>
          <w:bCs/>
          <w:sz w:val="22"/>
          <w:szCs w:val="22"/>
          <w:lang w:val="en-GB"/>
        </w:rPr>
        <w:t>)</w:t>
      </w:r>
      <w:r w:rsidR="004154AD" w:rsidRPr="00F5669C">
        <w:rPr>
          <w:rFonts w:ascii="Arial" w:hAnsi="Arial" w:cs="Arial"/>
          <w:bCs/>
          <w:sz w:val="22"/>
          <w:szCs w:val="22"/>
          <w:lang w:val="en-GB"/>
        </w:rPr>
        <w:t>.</w:t>
      </w:r>
      <w:r w:rsidR="004154AD" w:rsidRPr="00F5669C">
        <w:rPr>
          <w:rFonts w:ascii="Arial" w:hAnsi="Arial" w:cs="Arial"/>
          <w:sz w:val="22"/>
          <w:szCs w:val="22"/>
          <w:lang w:val="en-GB"/>
        </w:rPr>
        <w:t xml:space="preserve"> Significant change in the ratio of the exitron-spliced isoform in comparison with the respective controls is illustrated by up and down arrows below the respective lanes of the gels. </w:t>
      </w:r>
      <w:proofErr w:type="spellStart"/>
      <w:r w:rsidR="004154AD" w:rsidRPr="00F5669C">
        <w:rPr>
          <w:rFonts w:ascii="Arial" w:hAnsi="Arial" w:cs="Arial"/>
          <w:sz w:val="22"/>
          <w:szCs w:val="22"/>
          <w:lang w:val="en-GB"/>
        </w:rPr>
        <w:t>n.d</w:t>
      </w:r>
      <w:proofErr w:type="spellEnd"/>
      <w:r w:rsidR="004154AD" w:rsidRPr="00F5669C">
        <w:rPr>
          <w:rFonts w:ascii="Arial" w:hAnsi="Arial" w:cs="Arial"/>
          <w:sz w:val="22"/>
          <w:szCs w:val="22"/>
          <w:lang w:val="en-GB"/>
        </w:rPr>
        <w:t>. – ratios were not calculated since exitron isoforms were not present due to SNPs disrupting the 5’ or 3’</w:t>
      </w:r>
      <w:r w:rsidR="004B3F41" w:rsidRPr="00F5669C">
        <w:rPr>
          <w:rFonts w:ascii="Arial" w:hAnsi="Arial" w:cs="Arial"/>
          <w:sz w:val="22"/>
          <w:szCs w:val="22"/>
          <w:lang w:val="en-GB"/>
        </w:rPr>
        <w:t xml:space="preserve"> splice sites</w:t>
      </w:r>
      <w:r w:rsidR="004154AD" w:rsidRPr="00F5669C">
        <w:rPr>
          <w:rFonts w:ascii="Arial" w:hAnsi="Arial" w:cs="Arial"/>
          <w:sz w:val="22"/>
          <w:szCs w:val="22"/>
          <w:lang w:val="en-GB"/>
        </w:rPr>
        <w:t xml:space="preserve"> (see </w:t>
      </w:r>
      <w:r w:rsidR="00D270F5">
        <w:rPr>
          <w:rFonts w:ascii="Arial" w:hAnsi="Arial" w:cs="Arial"/>
          <w:sz w:val="22"/>
          <w:szCs w:val="22"/>
          <w:lang w:val="en-GB"/>
        </w:rPr>
        <w:t>Fig.</w:t>
      </w:r>
      <w:r w:rsidR="004154AD" w:rsidRPr="00F5669C">
        <w:rPr>
          <w:rFonts w:ascii="Arial" w:hAnsi="Arial" w:cs="Arial"/>
          <w:sz w:val="22"/>
          <w:szCs w:val="22"/>
          <w:lang w:val="en-GB"/>
        </w:rPr>
        <w:t xml:space="preserve"> </w:t>
      </w:r>
      <w:r w:rsidR="0016633E">
        <w:rPr>
          <w:rFonts w:ascii="Arial" w:hAnsi="Arial" w:cs="Arial"/>
          <w:sz w:val="22"/>
          <w:szCs w:val="22"/>
          <w:lang w:val="en-GB"/>
        </w:rPr>
        <w:t>3C</w:t>
      </w:r>
      <w:r w:rsidR="004154AD" w:rsidRPr="00F5669C">
        <w:rPr>
          <w:rFonts w:ascii="Arial" w:hAnsi="Arial" w:cs="Arial"/>
          <w:sz w:val="22"/>
          <w:szCs w:val="22"/>
          <w:lang w:val="en-GB"/>
        </w:rPr>
        <w:t>). The quantification was made for 3 independent biological replicates. Full-length and exitron-spliced isoforms are marked by filled and open triangles, respectively. Ubiquitin (UBQ) was used as a loading control. P-values for significance tests: * p-value ≤ 0.1, ** p-value ≤ 0.05 and  *** p-value ≤ 0.01.</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061D54" w:rsidRPr="00F5669C">
        <w:rPr>
          <w:rFonts w:ascii="Arial" w:hAnsi="Arial" w:cs="Arial"/>
          <w:b/>
          <w:bCs/>
          <w:sz w:val="22"/>
          <w:szCs w:val="22"/>
          <w:lang w:val="en-GB"/>
        </w:rPr>
        <w:t xml:space="preserve">Figure </w:t>
      </w:r>
      <w:r w:rsidR="00546704">
        <w:rPr>
          <w:rFonts w:ascii="Arial" w:hAnsi="Arial" w:cs="Arial"/>
          <w:b/>
          <w:bCs/>
          <w:sz w:val="22"/>
          <w:szCs w:val="22"/>
          <w:lang w:val="en-GB"/>
        </w:rPr>
        <w:t>7</w:t>
      </w:r>
      <w:r w:rsidR="004154AD" w:rsidRPr="00F5669C">
        <w:rPr>
          <w:rFonts w:ascii="Arial" w:hAnsi="Arial" w:cs="Arial"/>
          <w:b/>
          <w:color w:val="000000"/>
          <w:sz w:val="22"/>
          <w:szCs w:val="22"/>
          <w:lang w:val="en-GB"/>
        </w:rPr>
        <w:t>.</w:t>
      </w:r>
      <w:r w:rsidR="004154AD" w:rsidRPr="00F5669C">
        <w:rPr>
          <w:rFonts w:ascii="Arial" w:hAnsi="Arial" w:cs="Arial"/>
          <w:color w:val="000000"/>
          <w:sz w:val="22"/>
          <w:szCs w:val="22"/>
          <w:lang w:val="en-GB"/>
        </w:rPr>
        <w:t xml:space="preserve"> </w:t>
      </w:r>
    </w:p>
    <w:p w:rsidR="00A66464"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Exitron splicing in the eukaryotic translation initiation factor 4A is conserved in different species. </w:t>
      </w:r>
    </w:p>
    <w:p w:rsidR="004154AD"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i/>
          <w:color w:val="000000"/>
          <w:sz w:val="22"/>
          <w:szCs w:val="22"/>
          <w:lang w:val="en-GB"/>
        </w:rPr>
        <w:t>Arabidopsis thaliana</w:t>
      </w:r>
      <w:r w:rsidRPr="00F5669C">
        <w:rPr>
          <w:rFonts w:ascii="Arial" w:hAnsi="Arial" w:cs="Arial"/>
          <w:color w:val="000000"/>
          <w:sz w:val="22"/>
          <w:szCs w:val="22"/>
          <w:lang w:val="en-GB"/>
        </w:rPr>
        <w:t xml:space="preserve"> homolog of human </w:t>
      </w:r>
      <w:r w:rsidR="00667647">
        <w:rPr>
          <w:rFonts w:ascii="Arial" w:hAnsi="Arial" w:cs="Arial"/>
          <w:sz w:val="22"/>
          <w:szCs w:val="22"/>
          <w:highlight w:val="white"/>
          <w:lang w:val="en-GB"/>
        </w:rPr>
        <w:t>E</w:t>
      </w:r>
      <w:r w:rsidRPr="00F5669C">
        <w:rPr>
          <w:rFonts w:ascii="Arial" w:hAnsi="Arial" w:cs="Arial"/>
          <w:sz w:val="22"/>
          <w:szCs w:val="22"/>
          <w:highlight w:val="white"/>
          <w:lang w:val="en-GB"/>
        </w:rPr>
        <w:t>IF4A</w:t>
      </w:r>
      <w:r w:rsidRPr="00F5669C">
        <w:rPr>
          <w:rFonts w:ascii="Arial" w:hAnsi="Arial" w:cs="Arial"/>
          <w:sz w:val="22"/>
          <w:szCs w:val="22"/>
          <w:lang w:val="en-GB"/>
        </w:rPr>
        <w:t xml:space="preserve">1 </w:t>
      </w:r>
      <w:r w:rsidRPr="00F5669C">
        <w:rPr>
          <w:rFonts w:ascii="Arial" w:hAnsi="Arial" w:cs="Arial"/>
          <w:color w:val="000000"/>
          <w:sz w:val="22"/>
          <w:szCs w:val="22"/>
          <w:lang w:val="en-GB"/>
        </w:rPr>
        <w:t xml:space="preserve">is encoded by </w:t>
      </w:r>
      <w:r w:rsidRPr="00F5669C">
        <w:rPr>
          <w:rFonts w:ascii="Arial" w:hAnsi="Arial" w:cs="Arial"/>
          <w:color w:val="000000"/>
          <w:sz w:val="22"/>
          <w:szCs w:val="22"/>
          <w:highlight w:val="white"/>
          <w:lang w:val="en-GB"/>
        </w:rPr>
        <w:t>AT1G54270</w:t>
      </w:r>
      <w:r w:rsidRPr="00F5669C">
        <w:rPr>
          <w:rFonts w:ascii="Arial" w:hAnsi="Arial" w:cs="Arial"/>
          <w:color w:val="000000"/>
          <w:sz w:val="22"/>
          <w:szCs w:val="22"/>
          <w:lang w:val="en-GB"/>
        </w:rPr>
        <w:t xml:space="preserve">. Sequences are from </w:t>
      </w:r>
      <w:r w:rsidRPr="00F5669C">
        <w:rPr>
          <w:rFonts w:ascii="Arial" w:hAnsi="Arial" w:cs="Arial"/>
          <w:i/>
          <w:color w:val="000000"/>
          <w:sz w:val="22"/>
          <w:szCs w:val="22"/>
          <w:lang w:val="en-GB"/>
        </w:rPr>
        <w:t>A. thaliana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Ath</w:t>
      </w:r>
      <w:proofErr w:type="spellEnd"/>
      <w:r w:rsidRPr="00F5669C">
        <w:rPr>
          <w:rFonts w:ascii="Arial" w:hAnsi="Arial" w:cs="Arial"/>
          <w:sz w:val="22"/>
          <w:szCs w:val="22"/>
          <w:lang w:val="en-GB"/>
        </w:rPr>
        <w:t xml:space="preserve">), </w:t>
      </w:r>
      <w:r w:rsidRPr="00F5669C">
        <w:rPr>
          <w:rFonts w:ascii="Arial" w:hAnsi="Arial" w:cs="Arial"/>
          <w:i/>
          <w:sz w:val="22"/>
          <w:szCs w:val="22"/>
          <w:lang w:val="en-GB"/>
        </w:rPr>
        <w:t>Brassica napus</w:t>
      </w:r>
      <w:r w:rsidRPr="00F5669C">
        <w:rPr>
          <w:rFonts w:ascii="Arial" w:hAnsi="Arial" w:cs="Arial"/>
          <w:sz w:val="22"/>
          <w:szCs w:val="22"/>
          <w:lang w:val="en-GB"/>
        </w:rPr>
        <w:t xml:space="preserve"> (</w:t>
      </w:r>
      <w:proofErr w:type="spellStart"/>
      <w:r w:rsidRPr="00F5669C">
        <w:rPr>
          <w:rFonts w:ascii="Arial" w:hAnsi="Arial" w:cs="Arial"/>
          <w:sz w:val="22"/>
          <w:szCs w:val="22"/>
          <w:lang w:val="en-GB"/>
        </w:rPr>
        <w:t>Bna</w:t>
      </w:r>
      <w:proofErr w:type="spellEnd"/>
      <w:r w:rsidRPr="00F5669C">
        <w:rPr>
          <w:rFonts w:ascii="Arial" w:hAnsi="Arial" w:cs="Arial"/>
          <w:sz w:val="22"/>
          <w:szCs w:val="22"/>
          <w:lang w:val="en-GB"/>
        </w:rPr>
        <w:t xml:space="preserve">), </w:t>
      </w:r>
      <w:proofErr w:type="spellStart"/>
      <w:r w:rsidRPr="00F5669C">
        <w:rPr>
          <w:rFonts w:ascii="Arial" w:hAnsi="Arial" w:cs="Arial"/>
          <w:i/>
          <w:sz w:val="22"/>
          <w:szCs w:val="22"/>
          <w:lang w:val="en-GB"/>
        </w:rPr>
        <w:t>Raphanus</w:t>
      </w:r>
      <w:proofErr w:type="spellEnd"/>
      <w:r w:rsidRPr="00F5669C">
        <w:rPr>
          <w:rFonts w:ascii="Arial" w:hAnsi="Arial" w:cs="Arial"/>
          <w:i/>
          <w:sz w:val="22"/>
          <w:szCs w:val="22"/>
          <w:lang w:val="en-GB"/>
        </w:rPr>
        <w:t xml:space="preserve"> </w:t>
      </w:r>
      <w:proofErr w:type="spellStart"/>
      <w:r w:rsidRPr="00F5669C">
        <w:rPr>
          <w:rFonts w:ascii="Arial" w:hAnsi="Arial" w:cs="Arial"/>
          <w:i/>
          <w:sz w:val="22"/>
          <w:szCs w:val="22"/>
          <w:lang w:val="en-GB"/>
        </w:rPr>
        <w:t>raphanistrum</w:t>
      </w:r>
      <w:proofErr w:type="spellEnd"/>
      <w:r w:rsidRPr="00F5669C">
        <w:rPr>
          <w:rFonts w:ascii="Arial" w:hAnsi="Arial" w:cs="Arial"/>
          <w:sz w:val="22"/>
          <w:szCs w:val="22"/>
          <w:lang w:val="en-GB"/>
        </w:rPr>
        <w:t xml:space="preserve"> (</w:t>
      </w:r>
      <w:proofErr w:type="spellStart"/>
      <w:r w:rsidRPr="00F5669C">
        <w:rPr>
          <w:rFonts w:ascii="Arial" w:hAnsi="Arial" w:cs="Arial"/>
          <w:sz w:val="22"/>
          <w:szCs w:val="22"/>
          <w:lang w:val="en-GB"/>
        </w:rPr>
        <w:t>Rra</w:t>
      </w:r>
      <w:proofErr w:type="spellEnd"/>
      <w:r w:rsidRPr="00F5669C">
        <w:rPr>
          <w:rFonts w:ascii="Arial" w:hAnsi="Arial" w:cs="Arial"/>
          <w:sz w:val="22"/>
          <w:szCs w:val="22"/>
          <w:lang w:val="en-GB"/>
        </w:rPr>
        <w:t xml:space="preserve">) and </w:t>
      </w:r>
      <w:r w:rsidRPr="00F5669C">
        <w:rPr>
          <w:rFonts w:ascii="Arial" w:hAnsi="Arial" w:cs="Arial"/>
          <w:i/>
          <w:sz w:val="22"/>
          <w:szCs w:val="22"/>
          <w:lang w:val="en-GB"/>
        </w:rPr>
        <w:t>Homo sapiens</w:t>
      </w:r>
      <w:r w:rsidRPr="00F5669C">
        <w:rPr>
          <w:rFonts w:ascii="Arial" w:hAnsi="Arial" w:cs="Arial"/>
          <w:sz w:val="22"/>
          <w:szCs w:val="22"/>
          <w:lang w:val="en-GB"/>
        </w:rPr>
        <w:t xml:space="preserve"> (</w:t>
      </w:r>
      <w:proofErr w:type="spellStart"/>
      <w:r w:rsidRPr="00F5669C">
        <w:rPr>
          <w:rFonts w:ascii="Arial" w:hAnsi="Arial" w:cs="Arial"/>
          <w:sz w:val="22"/>
          <w:szCs w:val="22"/>
          <w:lang w:val="en-GB"/>
        </w:rPr>
        <w:t>Hsa</w:t>
      </w:r>
      <w:proofErr w:type="spellEnd"/>
      <w:r w:rsidRPr="00F5669C">
        <w:rPr>
          <w:rFonts w:ascii="Arial" w:hAnsi="Arial" w:cs="Arial"/>
          <w:sz w:val="22"/>
          <w:szCs w:val="22"/>
          <w:lang w:val="en-GB"/>
        </w:rPr>
        <w:t xml:space="preserve">). </w:t>
      </w:r>
      <w:r w:rsidRPr="00F5669C">
        <w:rPr>
          <w:rFonts w:ascii="Arial" w:hAnsi="Arial" w:cs="Arial"/>
          <w:color w:val="000000"/>
          <w:sz w:val="22"/>
          <w:szCs w:val="22"/>
          <w:lang w:val="en-GB"/>
        </w:rPr>
        <w:t>FL – full-length isoform; EI – exitron-</w:t>
      </w:r>
      <w:r w:rsidRPr="00F5669C">
        <w:rPr>
          <w:rFonts w:ascii="Arial" w:hAnsi="Arial" w:cs="Arial"/>
          <w:color w:val="000000"/>
          <w:sz w:val="22"/>
          <w:szCs w:val="22"/>
          <w:lang w:val="en-GB"/>
        </w:rPr>
        <w:lastRenderedPageBreak/>
        <w:t xml:space="preserve">spliced isoform. </w:t>
      </w:r>
      <w:r w:rsidRPr="00F5669C">
        <w:rPr>
          <w:rFonts w:ascii="Arial" w:hAnsi="Arial" w:cs="Arial"/>
          <w:sz w:val="22"/>
          <w:szCs w:val="22"/>
          <w:lang w:val="en-GB"/>
        </w:rPr>
        <w:t xml:space="preserve">Bna_EI_1, Bna_EI_2 and </w:t>
      </w:r>
      <w:proofErr w:type="spellStart"/>
      <w:r w:rsidRPr="00F5669C">
        <w:rPr>
          <w:rFonts w:ascii="Arial" w:hAnsi="Arial" w:cs="Arial"/>
          <w:sz w:val="22"/>
          <w:szCs w:val="22"/>
          <w:lang w:val="en-GB"/>
        </w:rPr>
        <w:t>Bna_FL</w:t>
      </w:r>
      <w:proofErr w:type="spellEnd"/>
      <w:r w:rsidRPr="00F5669C">
        <w:rPr>
          <w:rFonts w:ascii="Arial" w:hAnsi="Arial" w:cs="Arial"/>
          <w:sz w:val="22"/>
          <w:szCs w:val="22"/>
          <w:lang w:val="en-GB"/>
        </w:rPr>
        <w:t xml:space="preserve"> correspond to ESTs </w:t>
      </w:r>
      <w:r w:rsidRPr="00F5669C">
        <w:rPr>
          <w:rFonts w:ascii="Arial" w:eastAsia="Times New Roman" w:hAnsi="Arial" w:cs="Arial"/>
          <w:sz w:val="22"/>
          <w:szCs w:val="22"/>
          <w:lang w:val="en-GB" w:eastAsia="de-AT"/>
        </w:rPr>
        <w:t xml:space="preserve">ES982326, </w:t>
      </w:r>
      <w:r w:rsidRPr="00F5669C">
        <w:rPr>
          <w:rFonts w:ascii="Arial" w:hAnsi="Arial" w:cs="Arial"/>
          <w:sz w:val="22"/>
          <w:szCs w:val="22"/>
          <w:lang w:val="en-GB"/>
        </w:rPr>
        <w:t xml:space="preserve">EE481738 and EV026996, respectively. </w:t>
      </w:r>
      <w:proofErr w:type="spellStart"/>
      <w:r w:rsidRPr="00F5669C">
        <w:rPr>
          <w:rFonts w:ascii="Arial" w:hAnsi="Arial" w:cs="Arial"/>
          <w:sz w:val="22"/>
          <w:szCs w:val="22"/>
          <w:lang w:val="en-GB"/>
        </w:rPr>
        <w:t>Rra_EI</w:t>
      </w:r>
      <w:proofErr w:type="spellEnd"/>
      <w:r w:rsidRPr="00F5669C">
        <w:rPr>
          <w:rFonts w:ascii="Arial" w:hAnsi="Arial" w:cs="Arial"/>
          <w:sz w:val="22"/>
          <w:szCs w:val="22"/>
          <w:lang w:val="en-GB"/>
        </w:rPr>
        <w:t xml:space="preserve"> corresponds to EST EV536041. </w:t>
      </w:r>
      <w:proofErr w:type="spellStart"/>
      <w:r w:rsidRPr="00F5669C">
        <w:rPr>
          <w:rFonts w:ascii="Arial" w:hAnsi="Arial" w:cs="Arial"/>
          <w:sz w:val="22"/>
          <w:szCs w:val="22"/>
          <w:lang w:val="en-GB"/>
        </w:rPr>
        <w:t>Hsa_EI</w:t>
      </w:r>
      <w:proofErr w:type="spellEnd"/>
      <w:r w:rsidRPr="00F5669C">
        <w:rPr>
          <w:rFonts w:ascii="Arial" w:hAnsi="Arial" w:cs="Arial"/>
          <w:sz w:val="22"/>
          <w:szCs w:val="22"/>
          <w:lang w:val="en-GB"/>
        </w:rPr>
        <w:t xml:space="preserve"> is supported by EST AA095587. </w:t>
      </w:r>
      <w:r w:rsidRPr="00F5669C">
        <w:rPr>
          <w:rFonts w:ascii="Arial" w:hAnsi="Arial" w:cs="Arial"/>
          <w:color w:val="000000"/>
          <w:sz w:val="22"/>
          <w:szCs w:val="22"/>
          <w:lang w:val="en-GB"/>
        </w:rPr>
        <w:t xml:space="preserve">Nucleotide </w:t>
      </w:r>
      <w:r w:rsidR="00BB695E">
        <w:rPr>
          <w:rFonts w:ascii="Arial" w:hAnsi="Arial" w:cs="Arial"/>
          <w:color w:val="000000"/>
          <w:sz w:val="22"/>
          <w:szCs w:val="22"/>
          <w:lang w:val="en-GB"/>
        </w:rPr>
        <w:t xml:space="preserve">sequence </w:t>
      </w:r>
      <w:r w:rsidRPr="00F5669C">
        <w:rPr>
          <w:rFonts w:ascii="Arial" w:hAnsi="Arial" w:cs="Arial"/>
          <w:color w:val="000000"/>
          <w:sz w:val="22"/>
          <w:szCs w:val="22"/>
          <w:lang w:val="en-GB"/>
        </w:rPr>
        <w:t xml:space="preserve">alignment </w:t>
      </w:r>
      <w:r w:rsidR="00BB695E">
        <w:rPr>
          <w:rFonts w:ascii="Arial" w:hAnsi="Arial" w:cs="Arial"/>
          <w:color w:val="000000"/>
          <w:sz w:val="22"/>
          <w:szCs w:val="22"/>
          <w:lang w:val="en-GB"/>
        </w:rPr>
        <w:t>was</w:t>
      </w:r>
      <w:r w:rsidRPr="00F5669C">
        <w:rPr>
          <w:rFonts w:ascii="Arial" w:hAnsi="Arial" w:cs="Arial"/>
          <w:color w:val="000000"/>
          <w:sz w:val="22"/>
          <w:szCs w:val="22"/>
          <w:lang w:val="en-GB"/>
        </w:rPr>
        <w:t xml:space="preserve"> performed using </w:t>
      </w:r>
      <w:proofErr w:type="spellStart"/>
      <w:r w:rsidRPr="00F5669C">
        <w:rPr>
          <w:rFonts w:ascii="Arial" w:hAnsi="Arial" w:cs="Arial"/>
          <w:color w:val="000000"/>
          <w:sz w:val="22"/>
          <w:szCs w:val="22"/>
          <w:lang w:val="en-GB"/>
        </w:rPr>
        <w:t>ClustalW</w:t>
      </w:r>
      <w:proofErr w:type="spellEnd"/>
      <w:r w:rsidRPr="00F5669C">
        <w:rPr>
          <w:rFonts w:ascii="Arial" w:hAnsi="Arial" w:cs="Arial"/>
          <w:color w:val="000000"/>
          <w:sz w:val="22"/>
          <w:szCs w:val="22"/>
          <w:lang w:val="en-GB"/>
        </w:rPr>
        <w:t xml:space="preserve"> </w:t>
      </w:r>
      <w:r w:rsidRPr="00F5669C">
        <w:rPr>
          <w:rFonts w:ascii="Arial" w:hAnsi="Arial" w:cs="Arial"/>
          <w:color w:val="000000"/>
          <w:sz w:val="22"/>
          <w:szCs w:val="22"/>
          <w:highlight w:val="white"/>
          <w:lang w:val="en-GB"/>
        </w:rPr>
        <w:t>(</w:t>
      </w:r>
      <w:r w:rsidRPr="00F5669C">
        <w:rPr>
          <w:rFonts w:ascii="Arial" w:hAnsi="Arial" w:cs="Arial"/>
          <w:color w:val="000000"/>
          <w:sz w:val="22"/>
          <w:szCs w:val="22"/>
          <w:lang w:val="en-GB"/>
        </w:rPr>
        <w:t xml:space="preserve">http://www.genome.jp/tools/clustalw/). Alignment at splice sites </w:t>
      </w:r>
      <w:r w:rsidR="00BB695E">
        <w:rPr>
          <w:rFonts w:ascii="Arial" w:hAnsi="Arial" w:cs="Arial"/>
          <w:color w:val="000000"/>
          <w:sz w:val="22"/>
          <w:szCs w:val="22"/>
          <w:lang w:val="en-GB"/>
        </w:rPr>
        <w:t>was</w:t>
      </w:r>
      <w:r w:rsidRPr="00F5669C">
        <w:rPr>
          <w:rFonts w:ascii="Arial" w:hAnsi="Arial" w:cs="Arial"/>
          <w:color w:val="000000"/>
          <w:sz w:val="22"/>
          <w:szCs w:val="22"/>
          <w:lang w:val="en-GB"/>
        </w:rPr>
        <w:t xml:space="preserve"> corrected according to spliced alignment performed by Gene</w:t>
      </w:r>
      <w:r w:rsidR="004B3F41" w:rsidRPr="00F5669C">
        <w:rPr>
          <w:rFonts w:ascii="Arial" w:hAnsi="Arial" w:cs="Arial"/>
          <w:color w:val="000000"/>
          <w:sz w:val="22"/>
          <w:szCs w:val="22"/>
          <w:lang w:val="en-GB"/>
        </w:rPr>
        <w:t>S</w:t>
      </w:r>
      <w:r w:rsidRPr="00F5669C">
        <w:rPr>
          <w:rFonts w:ascii="Arial" w:hAnsi="Arial" w:cs="Arial"/>
          <w:color w:val="000000"/>
          <w:sz w:val="22"/>
          <w:szCs w:val="22"/>
          <w:lang w:val="en-GB"/>
        </w:rPr>
        <w:t>eqer (</w:t>
      </w:r>
      <w:r w:rsidRPr="00F5669C">
        <w:rPr>
          <w:rFonts w:ascii="Arial" w:hAnsi="Arial" w:cs="Arial"/>
          <w:sz w:val="22"/>
          <w:szCs w:val="22"/>
          <w:lang w:val="en-GB"/>
        </w:rPr>
        <w:t>http://www.plantgdb.org/cgi-bin/GeneSeqer/index.cgi</w:t>
      </w:r>
      <w:r w:rsidRPr="00F5669C">
        <w:rPr>
          <w:rFonts w:ascii="Arial" w:hAnsi="Arial" w:cs="Arial"/>
          <w:color w:val="000000"/>
          <w:sz w:val="22"/>
          <w:szCs w:val="22"/>
          <w:lang w:val="en-GB"/>
        </w:rPr>
        <w:t xml:space="preserve">). Shading </w:t>
      </w:r>
      <w:r w:rsidR="00BB695E">
        <w:rPr>
          <w:rFonts w:ascii="Arial" w:hAnsi="Arial" w:cs="Arial"/>
          <w:color w:val="000000"/>
          <w:sz w:val="22"/>
          <w:szCs w:val="22"/>
          <w:lang w:val="en-GB"/>
        </w:rPr>
        <w:t>was</w:t>
      </w:r>
      <w:r w:rsidRPr="00F5669C">
        <w:rPr>
          <w:rFonts w:ascii="Arial" w:hAnsi="Arial" w:cs="Arial"/>
          <w:color w:val="000000"/>
          <w:sz w:val="22"/>
          <w:szCs w:val="22"/>
          <w:lang w:val="en-GB"/>
        </w:rPr>
        <w:t xml:space="preserve"> done using BOXSHADE </w:t>
      </w:r>
      <w:r w:rsidRPr="00F5669C">
        <w:rPr>
          <w:rFonts w:ascii="Arial" w:hAnsi="Arial" w:cs="Arial"/>
          <w:color w:val="000000"/>
          <w:sz w:val="22"/>
          <w:szCs w:val="22"/>
          <w:highlight w:val="white"/>
          <w:lang w:val="en-GB"/>
        </w:rPr>
        <w:t>(</w:t>
      </w:r>
      <w:r w:rsidRPr="00F5669C">
        <w:rPr>
          <w:rFonts w:ascii="Arial" w:hAnsi="Arial" w:cs="Arial"/>
          <w:sz w:val="22"/>
          <w:szCs w:val="22"/>
          <w:lang w:val="en-GB"/>
        </w:rPr>
        <w:t>http://www.ch.embnet.org/software/BOX_form.html</w:t>
      </w:r>
      <w:r w:rsidRPr="00F5669C">
        <w:rPr>
          <w:rFonts w:ascii="Arial" w:hAnsi="Arial" w:cs="Arial"/>
          <w:color w:val="000000"/>
          <w:sz w:val="22"/>
          <w:szCs w:val="22"/>
          <w:lang w:val="en-GB"/>
        </w:rPr>
        <w:t>). Conserved dinucleotides at 5’ and 3’ splice sites are marked in red.</w:t>
      </w:r>
      <w:r w:rsidRPr="00F5669C">
        <w:rPr>
          <w:rFonts w:ascii="Arial" w:hAnsi="Arial" w:cs="Arial"/>
          <w:sz w:val="22"/>
          <w:szCs w:val="22"/>
          <w:lang w:val="en-GB"/>
        </w:rPr>
        <w:t xml:space="preserve"> </w:t>
      </w:r>
      <w:r w:rsidRPr="00F5669C">
        <w:rPr>
          <w:rFonts w:ascii="Arial" w:hAnsi="Arial" w:cs="Arial"/>
          <w:color w:val="000000"/>
          <w:sz w:val="22"/>
          <w:szCs w:val="22"/>
          <w:lang w:val="en-GB"/>
        </w:rPr>
        <w:t xml:space="preserve">Partial protein sequences for </w:t>
      </w:r>
      <w:r w:rsidRPr="00F5669C">
        <w:rPr>
          <w:rFonts w:ascii="Arial" w:hAnsi="Arial" w:cs="Arial"/>
          <w:i/>
          <w:color w:val="000000"/>
          <w:sz w:val="22"/>
          <w:szCs w:val="22"/>
          <w:lang w:val="en-GB"/>
        </w:rPr>
        <w:t>A. thaliana</w:t>
      </w:r>
      <w:r w:rsidRPr="00F5669C">
        <w:rPr>
          <w:rFonts w:ascii="Arial" w:hAnsi="Arial" w:cs="Arial"/>
          <w:color w:val="000000"/>
          <w:sz w:val="22"/>
          <w:szCs w:val="22"/>
          <w:lang w:val="en-GB"/>
        </w:rPr>
        <w:t xml:space="preserve"> and </w:t>
      </w:r>
      <w:r w:rsidRPr="00F5669C">
        <w:rPr>
          <w:rFonts w:ascii="Arial" w:hAnsi="Arial" w:cs="Arial"/>
          <w:i/>
          <w:color w:val="000000"/>
          <w:sz w:val="22"/>
          <w:szCs w:val="22"/>
          <w:lang w:val="en-GB"/>
        </w:rPr>
        <w:t>H. sapiens</w:t>
      </w:r>
      <w:r w:rsidRPr="00F5669C">
        <w:rPr>
          <w:rFonts w:ascii="Arial" w:hAnsi="Arial" w:cs="Arial"/>
          <w:color w:val="000000"/>
          <w:sz w:val="22"/>
          <w:szCs w:val="22"/>
          <w:lang w:val="en-GB"/>
        </w:rPr>
        <w:t xml:space="preserve"> are shown below nucleotide alignments. Sequences of the conserved motifs Q, I and </w:t>
      </w:r>
      <w:proofErr w:type="spellStart"/>
      <w:r w:rsidRPr="00F5669C">
        <w:rPr>
          <w:rFonts w:ascii="Arial" w:hAnsi="Arial" w:cs="Arial"/>
          <w:color w:val="000000"/>
          <w:sz w:val="22"/>
          <w:szCs w:val="22"/>
          <w:lang w:val="en-GB"/>
        </w:rPr>
        <w:t>Ia</w:t>
      </w:r>
      <w:proofErr w:type="spellEnd"/>
      <w:r w:rsidRPr="00F5669C">
        <w:rPr>
          <w:rFonts w:ascii="Arial" w:hAnsi="Arial" w:cs="Arial"/>
          <w:color w:val="000000"/>
          <w:sz w:val="22"/>
          <w:szCs w:val="22"/>
          <w:lang w:val="en-GB"/>
        </w:rPr>
        <w:t xml:space="preserve"> are marked by red boxes. Conserved phosphorylation sites within motif I (Walker A motif) are shaded in yellow.</w:t>
      </w:r>
    </w:p>
    <w:p w:rsidR="0032212C" w:rsidRDefault="00546704">
      <w:pPr>
        <w:spacing w:line="480" w:lineRule="auto"/>
        <w:jc w:val="both"/>
        <w:rPr>
          <w:rFonts w:ascii="Arial" w:hAnsi="Arial" w:cs="Arial"/>
          <w:sz w:val="22"/>
          <w:szCs w:val="22"/>
          <w:lang w:val="es-ES_tradnl"/>
        </w:rPr>
      </w:pPr>
      <w:proofErr w:type="spellStart"/>
      <w:r w:rsidRPr="009D71D0">
        <w:rPr>
          <w:rFonts w:ascii="Arial" w:hAnsi="Arial" w:cs="Arial"/>
          <w:b/>
          <w:sz w:val="22"/>
          <w:szCs w:val="22"/>
          <w:lang w:val="es-ES_tradnl"/>
        </w:rPr>
        <w:t>Supplemental</w:t>
      </w:r>
      <w:proofErr w:type="spellEnd"/>
      <w:r w:rsidRPr="009D71D0">
        <w:rPr>
          <w:rFonts w:ascii="Arial" w:hAnsi="Arial" w:cs="Arial"/>
          <w:b/>
          <w:sz w:val="22"/>
          <w:szCs w:val="22"/>
          <w:lang w:val="es-ES_tradnl"/>
        </w:rPr>
        <w:t xml:space="preserve"> Figure </w:t>
      </w:r>
      <w:r>
        <w:rPr>
          <w:rFonts w:ascii="Arial" w:hAnsi="Arial" w:cs="Arial"/>
          <w:b/>
          <w:sz w:val="22"/>
          <w:szCs w:val="22"/>
          <w:lang w:val="es-ES_tradnl"/>
        </w:rPr>
        <w:t>8</w:t>
      </w:r>
      <w:r w:rsidRPr="009D71D0">
        <w:rPr>
          <w:rFonts w:ascii="Arial" w:hAnsi="Arial" w:cs="Arial"/>
          <w:sz w:val="22"/>
          <w:szCs w:val="22"/>
          <w:lang w:val="es-ES_tradnl"/>
        </w:rPr>
        <w:t xml:space="preserve">. </w:t>
      </w:r>
    </w:p>
    <w:p w:rsidR="0032212C" w:rsidRDefault="0019714A">
      <w:pPr>
        <w:spacing w:line="480" w:lineRule="auto"/>
        <w:jc w:val="both"/>
        <w:rPr>
          <w:rFonts w:ascii="Arial" w:hAnsi="Arial" w:cs="Arial"/>
          <w:color w:val="000000" w:themeColor="text1"/>
          <w:sz w:val="22"/>
          <w:szCs w:val="22"/>
          <w:lang w:val="en-GB"/>
        </w:rPr>
      </w:pPr>
      <w:r>
        <w:rPr>
          <w:rFonts w:ascii="Arial" w:hAnsi="Arial" w:cs="Arial"/>
          <w:color w:val="000000" w:themeColor="text1"/>
          <w:sz w:val="22"/>
          <w:szCs w:val="22"/>
          <w:lang w:val="en-GB"/>
        </w:rPr>
        <w:t>F</w:t>
      </w:r>
      <w:r w:rsidRPr="00434C85">
        <w:rPr>
          <w:rFonts w:ascii="Arial" w:hAnsi="Arial" w:cs="Arial"/>
          <w:color w:val="000000" w:themeColor="text1"/>
          <w:sz w:val="22"/>
          <w:szCs w:val="22"/>
          <w:lang w:val="en-GB"/>
        </w:rPr>
        <w:t xml:space="preserve">eatures of </w:t>
      </w:r>
      <w:r w:rsidRPr="0019714A">
        <w:rPr>
          <w:rFonts w:ascii="Arial" w:hAnsi="Arial" w:cs="Arial"/>
          <w:color w:val="000000" w:themeColor="text1"/>
          <w:sz w:val="22"/>
          <w:szCs w:val="22"/>
          <w:lang w:val="en-GB"/>
        </w:rPr>
        <w:t>human</w:t>
      </w:r>
      <w:r w:rsidRPr="00130D62">
        <w:rPr>
          <w:rFonts w:ascii="Arial" w:hAnsi="Arial" w:cs="Arial"/>
          <w:color w:val="000000" w:themeColor="text1"/>
          <w:sz w:val="22"/>
          <w:szCs w:val="22"/>
          <w:lang w:val="en-GB"/>
        </w:rPr>
        <w:t xml:space="preserve"> exitrons. </w:t>
      </w:r>
    </w:p>
    <w:p w:rsidR="0032212C" w:rsidRDefault="00546704">
      <w:pPr>
        <w:spacing w:line="480" w:lineRule="auto"/>
        <w:jc w:val="both"/>
        <w:rPr>
          <w:rFonts w:ascii="Arial" w:hAnsi="Arial" w:cs="Arial"/>
          <w:sz w:val="22"/>
          <w:szCs w:val="22"/>
        </w:rPr>
      </w:pPr>
      <w:proofErr w:type="spellStart"/>
      <w:r w:rsidRPr="00A32129">
        <w:rPr>
          <w:rFonts w:ascii="Arial" w:hAnsi="Arial" w:cs="Arial"/>
          <w:sz w:val="22"/>
          <w:szCs w:val="22"/>
          <w:lang w:val="es-ES_tradnl"/>
        </w:rPr>
        <w:t>Comparison</w:t>
      </w:r>
      <w:r>
        <w:rPr>
          <w:rFonts w:ascii="Arial" w:hAnsi="Arial" w:cs="Arial"/>
          <w:sz w:val="22"/>
          <w:szCs w:val="22"/>
          <w:lang w:val="es-ES_tradnl"/>
        </w:rPr>
        <w:t>s</w:t>
      </w:r>
      <w:proofErr w:type="spellEnd"/>
      <w:r w:rsidRPr="00A32129">
        <w:rPr>
          <w:rFonts w:ascii="Arial" w:hAnsi="Arial" w:cs="Arial"/>
          <w:sz w:val="22"/>
          <w:szCs w:val="22"/>
          <w:lang w:val="es-ES_tradnl"/>
        </w:rPr>
        <w:t xml:space="preserve"> of </w:t>
      </w:r>
      <w:r w:rsidR="0019714A">
        <w:rPr>
          <w:rFonts w:ascii="Arial" w:hAnsi="Arial" w:cs="Arial"/>
          <w:sz w:val="22"/>
          <w:szCs w:val="22"/>
        </w:rPr>
        <w:t xml:space="preserve">5’ </w:t>
      </w:r>
      <w:r w:rsidR="0019714A" w:rsidRPr="009D71D0">
        <w:rPr>
          <w:rFonts w:ascii="Arial" w:hAnsi="Arial" w:cs="Arial"/>
          <w:sz w:val="22"/>
          <w:szCs w:val="22"/>
          <w:lang w:val="es-ES_tradnl"/>
        </w:rPr>
        <w:t>(</w:t>
      </w:r>
      <w:r w:rsidR="008610A4" w:rsidRPr="008610A4">
        <w:rPr>
          <w:rFonts w:ascii="Arial" w:hAnsi="Arial" w:cs="Arial"/>
          <w:sz w:val="22"/>
          <w:szCs w:val="22"/>
          <w:lang w:val="es-ES_tradnl"/>
        </w:rPr>
        <w:t>A</w:t>
      </w:r>
      <w:r w:rsidR="0019714A">
        <w:rPr>
          <w:rFonts w:ascii="Arial" w:hAnsi="Arial" w:cs="Arial"/>
          <w:sz w:val="22"/>
          <w:szCs w:val="22"/>
        </w:rPr>
        <w:t>) and 3’ (</w:t>
      </w:r>
      <w:r w:rsidR="008610A4" w:rsidRPr="008610A4">
        <w:rPr>
          <w:rFonts w:ascii="Arial" w:hAnsi="Arial" w:cs="Arial"/>
          <w:sz w:val="22"/>
          <w:szCs w:val="22"/>
        </w:rPr>
        <w:t>B</w:t>
      </w:r>
      <w:r w:rsidR="0019714A">
        <w:rPr>
          <w:rFonts w:ascii="Arial" w:hAnsi="Arial" w:cs="Arial"/>
          <w:sz w:val="22"/>
          <w:szCs w:val="22"/>
        </w:rPr>
        <w:t xml:space="preserve">) </w:t>
      </w:r>
      <w:proofErr w:type="spellStart"/>
      <w:r w:rsidRPr="00A32129">
        <w:rPr>
          <w:rFonts w:ascii="Arial" w:hAnsi="Arial" w:cs="Arial"/>
          <w:sz w:val="22"/>
          <w:szCs w:val="22"/>
          <w:lang w:val="es-ES_tradnl"/>
        </w:rPr>
        <w:t>splice</w:t>
      </w:r>
      <w:proofErr w:type="spellEnd"/>
      <w:r w:rsidRPr="00A32129">
        <w:rPr>
          <w:rFonts w:ascii="Arial" w:hAnsi="Arial" w:cs="Arial"/>
          <w:sz w:val="22"/>
          <w:szCs w:val="22"/>
          <w:lang w:val="es-ES_tradnl"/>
        </w:rPr>
        <w:t xml:space="preserve"> </w:t>
      </w:r>
      <w:proofErr w:type="spellStart"/>
      <w:r w:rsidRPr="00A32129">
        <w:rPr>
          <w:rFonts w:ascii="Arial" w:hAnsi="Arial" w:cs="Arial"/>
          <w:sz w:val="22"/>
          <w:szCs w:val="22"/>
          <w:lang w:val="es-ES_tradnl"/>
        </w:rPr>
        <w:t>site</w:t>
      </w:r>
      <w:proofErr w:type="spellEnd"/>
      <w:r w:rsidRPr="00A32129">
        <w:rPr>
          <w:rFonts w:ascii="Arial" w:hAnsi="Arial" w:cs="Arial"/>
          <w:sz w:val="22"/>
          <w:szCs w:val="22"/>
          <w:lang w:val="es-ES_tradnl"/>
        </w:rPr>
        <w:t xml:space="preserve"> score </w:t>
      </w:r>
      <w:proofErr w:type="spellStart"/>
      <w:r w:rsidRPr="00A32129">
        <w:rPr>
          <w:rFonts w:ascii="Arial" w:hAnsi="Arial" w:cs="Arial"/>
          <w:sz w:val="22"/>
          <w:szCs w:val="22"/>
          <w:lang w:val="es-ES_tradnl"/>
        </w:rPr>
        <w:t>distribution</w:t>
      </w:r>
      <w:r>
        <w:rPr>
          <w:rFonts w:ascii="Arial" w:hAnsi="Arial" w:cs="Arial"/>
          <w:sz w:val="22"/>
          <w:szCs w:val="22"/>
          <w:lang w:val="es-ES_tradnl"/>
        </w:rPr>
        <w:t>s</w:t>
      </w:r>
      <w:proofErr w:type="spellEnd"/>
      <w:r w:rsidRPr="00A32129">
        <w:rPr>
          <w:rFonts w:ascii="Arial" w:hAnsi="Arial" w:cs="Arial"/>
          <w:b/>
          <w:sz w:val="22"/>
          <w:szCs w:val="22"/>
          <w:lang w:val="es-ES_tradnl"/>
        </w:rPr>
        <w:t xml:space="preserve"> </w:t>
      </w:r>
      <w:r w:rsidRPr="00A32129">
        <w:rPr>
          <w:rFonts w:ascii="Arial" w:hAnsi="Arial" w:cs="Arial"/>
          <w:sz w:val="22"/>
          <w:szCs w:val="22"/>
          <w:lang w:val="es-ES_tradnl"/>
        </w:rPr>
        <w:t xml:space="preserve">in </w:t>
      </w:r>
      <w:r w:rsidRPr="009D71D0">
        <w:rPr>
          <w:rFonts w:ascii="Arial" w:hAnsi="Arial" w:cs="Arial"/>
          <w:sz w:val="22"/>
          <w:szCs w:val="22"/>
        </w:rPr>
        <w:t xml:space="preserve">exitrons and different </w:t>
      </w:r>
      <w:r>
        <w:rPr>
          <w:rFonts w:ascii="Arial" w:hAnsi="Arial" w:cs="Arial"/>
          <w:sz w:val="22"/>
          <w:szCs w:val="22"/>
        </w:rPr>
        <w:t>groups</w:t>
      </w:r>
      <w:r w:rsidRPr="009D71D0">
        <w:rPr>
          <w:rFonts w:ascii="Arial" w:hAnsi="Arial" w:cs="Arial"/>
          <w:sz w:val="22"/>
          <w:szCs w:val="22"/>
        </w:rPr>
        <w:t xml:space="preserve"> of introns</w:t>
      </w:r>
      <w:r>
        <w:rPr>
          <w:rFonts w:ascii="Arial" w:hAnsi="Arial" w:cs="Arial"/>
          <w:sz w:val="22"/>
          <w:szCs w:val="22"/>
        </w:rPr>
        <w:t xml:space="preserve"> in human. </w:t>
      </w:r>
      <w:proofErr w:type="spellStart"/>
      <w:r>
        <w:rPr>
          <w:rFonts w:ascii="Arial" w:hAnsi="Arial" w:cs="Arial"/>
          <w:sz w:val="22"/>
          <w:szCs w:val="22"/>
          <w:lang w:val="es-ES_tradnl"/>
        </w:rPr>
        <w:t>S</w:t>
      </w:r>
      <w:r w:rsidRPr="00A32129">
        <w:rPr>
          <w:rFonts w:ascii="Arial" w:hAnsi="Arial" w:cs="Arial"/>
          <w:sz w:val="22"/>
          <w:szCs w:val="22"/>
          <w:lang w:val="es-ES_tradnl"/>
        </w:rPr>
        <w:t>plice</w:t>
      </w:r>
      <w:proofErr w:type="spellEnd"/>
      <w:r w:rsidRPr="00A32129">
        <w:rPr>
          <w:rFonts w:ascii="Arial" w:hAnsi="Arial" w:cs="Arial"/>
          <w:sz w:val="22"/>
          <w:szCs w:val="22"/>
          <w:lang w:val="es-ES_tradnl"/>
        </w:rPr>
        <w:t xml:space="preserve"> </w:t>
      </w:r>
      <w:proofErr w:type="spellStart"/>
      <w:r w:rsidRPr="00A32129">
        <w:rPr>
          <w:rFonts w:ascii="Arial" w:hAnsi="Arial" w:cs="Arial"/>
          <w:sz w:val="22"/>
          <w:szCs w:val="22"/>
          <w:lang w:val="es-ES_tradnl"/>
        </w:rPr>
        <w:t>site</w:t>
      </w:r>
      <w:proofErr w:type="spellEnd"/>
      <w:r w:rsidRPr="00A32129">
        <w:rPr>
          <w:rFonts w:ascii="Arial" w:hAnsi="Arial" w:cs="Arial"/>
          <w:sz w:val="22"/>
          <w:szCs w:val="22"/>
          <w:lang w:val="es-ES_tradnl"/>
        </w:rPr>
        <w:t xml:space="preserve"> score</w:t>
      </w:r>
      <w:r>
        <w:rPr>
          <w:rFonts w:ascii="Arial" w:hAnsi="Arial" w:cs="Arial"/>
          <w:sz w:val="22"/>
          <w:szCs w:val="22"/>
          <w:lang w:val="es-ES_tradnl"/>
        </w:rPr>
        <w:t>s</w:t>
      </w:r>
      <w:r w:rsidRPr="009D71D0">
        <w:rPr>
          <w:rFonts w:ascii="Arial" w:hAnsi="Arial" w:cs="Arial"/>
          <w:sz w:val="22"/>
          <w:szCs w:val="22"/>
        </w:rPr>
        <w:t xml:space="preserve"> </w:t>
      </w:r>
      <w:r>
        <w:rPr>
          <w:rFonts w:ascii="Arial" w:hAnsi="Arial" w:cs="Arial"/>
          <w:sz w:val="22"/>
          <w:szCs w:val="22"/>
        </w:rPr>
        <w:t xml:space="preserve">were evaluated by </w:t>
      </w:r>
      <w:r w:rsidRPr="009D71D0">
        <w:rPr>
          <w:rFonts w:ascii="Arial" w:hAnsi="Arial" w:cs="Arial"/>
          <w:sz w:val="22"/>
          <w:szCs w:val="22"/>
        </w:rPr>
        <w:t xml:space="preserve">position weight matrices </w:t>
      </w:r>
      <w:r>
        <w:rPr>
          <w:rFonts w:ascii="Arial" w:hAnsi="Arial" w:cs="Arial"/>
          <w:sz w:val="22"/>
          <w:szCs w:val="22"/>
          <w:lang w:val="es-ES_tradnl"/>
        </w:rPr>
        <w:t>(</w:t>
      </w:r>
      <w:proofErr w:type="spellStart"/>
      <w:r>
        <w:rPr>
          <w:rFonts w:ascii="Arial" w:hAnsi="Arial" w:cs="Arial"/>
          <w:sz w:val="22"/>
          <w:szCs w:val="22"/>
          <w:lang w:val="es-ES_tradnl"/>
        </w:rPr>
        <w:t>see</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Supplemental</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Methods</w:t>
      </w:r>
      <w:proofErr w:type="spellEnd"/>
      <w:r>
        <w:rPr>
          <w:rFonts w:ascii="Arial" w:hAnsi="Arial" w:cs="Arial"/>
          <w:sz w:val="22"/>
          <w:szCs w:val="22"/>
          <w:lang w:val="es-ES_tradnl"/>
        </w:rPr>
        <w:t>)</w:t>
      </w:r>
      <w:r w:rsidRPr="009D71D0">
        <w:rPr>
          <w:rFonts w:ascii="Arial" w:hAnsi="Arial" w:cs="Arial"/>
          <w:sz w:val="22"/>
          <w:szCs w:val="22"/>
        </w:rPr>
        <w:t>.</w:t>
      </w:r>
      <w:r w:rsidRPr="009D71D0">
        <w:rPr>
          <w:rFonts w:ascii="Arial" w:hAnsi="Arial" w:cs="Arial"/>
          <w:sz w:val="22"/>
          <w:szCs w:val="22"/>
          <w:lang w:val="es-ES_tradnl"/>
        </w:rPr>
        <w:t xml:space="preserve"> (</w:t>
      </w:r>
      <w:r w:rsidR="008610A4" w:rsidRPr="008610A4">
        <w:rPr>
          <w:rFonts w:ascii="Arial" w:hAnsi="Arial" w:cs="Arial"/>
          <w:sz w:val="22"/>
          <w:szCs w:val="22"/>
        </w:rPr>
        <w:t>C</w:t>
      </w:r>
      <w:r w:rsidRPr="009D71D0">
        <w:rPr>
          <w:rFonts w:ascii="Arial" w:hAnsi="Arial" w:cs="Arial"/>
          <w:sz w:val="22"/>
          <w:szCs w:val="22"/>
        </w:rPr>
        <w:t xml:space="preserve">) Size distribution comparison of human and </w:t>
      </w:r>
      <w:r w:rsidRPr="009D71D0">
        <w:rPr>
          <w:rFonts w:ascii="Arial" w:hAnsi="Arial" w:cs="Arial"/>
          <w:i/>
          <w:sz w:val="22"/>
          <w:szCs w:val="22"/>
        </w:rPr>
        <w:t>A. thaliana</w:t>
      </w:r>
      <w:r w:rsidRPr="009D71D0">
        <w:rPr>
          <w:rFonts w:ascii="Arial" w:hAnsi="Arial" w:cs="Arial"/>
          <w:sz w:val="22"/>
          <w:szCs w:val="22"/>
        </w:rPr>
        <w:t xml:space="preserve"> exitrons.</w:t>
      </w:r>
      <w:r>
        <w:rPr>
          <w:rFonts w:ascii="Arial" w:hAnsi="Arial" w:cs="Arial"/>
          <w:sz w:val="22"/>
          <w:szCs w:val="22"/>
        </w:rPr>
        <w:t xml:space="preserve"> D</w:t>
      </w:r>
      <w:r w:rsidRPr="00923F40">
        <w:rPr>
          <w:rFonts w:ascii="Arial" w:hAnsi="Arial" w:cs="Arial"/>
          <w:sz w:val="22"/>
          <w:szCs w:val="22"/>
        </w:rPr>
        <w:t xml:space="preserve">ata presented as </w:t>
      </w:r>
      <w:proofErr w:type="spellStart"/>
      <w:r w:rsidRPr="00923F40">
        <w:rPr>
          <w:rFonts w:ascii="Arial" w:hAnsi="Arial" w:cs="Arial"/>
          <w:sz w:val="22"/>
          <w:szCs w:val="22"/>
        </w:rPr>
        <w:t>Tukey</w:t>
      </w:r>
      <w:proofErr w:type="spellEnd"/>
      <w:r w:rsidRPr="00923F40">
        <w:rPr>
          <w:rFonts w:ascii="Arial" w:hAnsi="Arial" w:cs="Arial"/>
          <w:sz w:val="22"/>
          <w:szCs w:val="22"/>
        </w:rPr>
        <w:t xml:space="preserve"> box plots.</w:t>
      </w:r>
      <w:r w:rsidRPr="009D71D0">
        <w:rPr>
          <w:rFonts w:ascii="Arial" w:hAnsi="Arial" w:cs="Arial"/>
          <w:sz w:val="22"/>
          <w:szCs w:val="22"/>
        </w:rPr>
        <w:t xml:space="preserve"> </w:t>
      </w:r>
    </w:p>
    <w:p w:rsidR="0032212C" w:rsidRDefault="00546704">
      <w:pPr>
        <w:spacing w:line="480" w:lineRule="auto"/>
        <w:jc w:val="both"/>
        <w:rPr>
          <w:rFonts w:ascii="Arial" w:hAnsi="Arial" w:cs="Arial"/>
          <w:sz w:val="22"/>
          <w:szCs w:val="22"/>
          <w:lang w:val="es-ES_tradnl"/>
        </w:rPr>
      </w:pPr>
      <w:proofErr w:type="spellStart"/>
      <w:r>
        <w:rPr>
          <w:rFonts w:ascii="Arial" w:hAnsi="Arial" w:cs="Arial"/>
          <w:b/>
          <w:sz w:val="22"/>
          <w:szCs w:val="22"/>
          <w:lang w:val="es-ES_tradnl"/>
        </w:rPr>
        <w:t>Supplemental</w:t>
      </w:r>
      <w:proofErr w:type="spellEnd"/>
      <w:r>
        <w:rPr>
          <w:rFonts w:ascii="Arial" w:hAnsi="Arial" w:cs="Arial"/>
          <w:b/>
          <w:sz w:val="22"/>
          <w:szCs w:val="22"/>
          <w:lang w:val="es-ES_tradnl"/>
        </w:rPr>
        <w:t xml:space="preserve"> Figure 9</w:t>
      </w:r>
      <w:r>
        <w:rPr>
          <w:rFonts w:ascii="Arial" w:hAnsi="Arial" w:cs="Arial"/>
          <w:sz w:val="22"/>
          <w:szCs w:val="22"/>
          <w:lang w:val="es-ES_tradnl"/>
        </w:rPr>
        <w:t xml:space="preserve">. </w:t>
      </w:r>
    </w:p>
    <w:p w:rsidR="0032212C" w:rsidRDefault="00546704">
      <w:pPr>
        <w:spacing w:line="480" w:lineRule="auto"/>
        <w:jc w:val="both"/>
        <w:rPr>
          <w:rFonts w:ascii="Arial" w:hAnsi="Arial" w:cs="Arial"/>
          <w:sz w:val="22"/>
          <w:szCs w:val="22"/>
        </w:rPr>
      </w:pPr>
      <w:r>
        <w:rPr>
          <w:rFonts w:ascii="Arial" w:hAnsi="Arial" w:cs="Arial"/>
          <w:sz w:val="22"/>
          <w:szCs w:val="22"/>
        </w:rPr>
        <w:t>P</w:t>
      </w:r>
      <w:r w:rsidRPr="009D71D0">
        <w:rPr>
          <w:rFonts w:ascii="Arial" w:hAnsi="Arial" w:cs="Arial"/>
          <w:sz w:val="22"/>
          <w:szCs w:val="22"/>
        </w:rPr>
        <w:t xml:space="preserve">ost-translational modifications (PTMs) </w:t>
      </w:r>
      <w:r>
        <w:rPr>
          <w:rFonts w:ascii="Arial" w:hAnsi="Arial" w:cs="Arial"/>
          <w:sz w:val="22"/>
          <w:szCs w:val="22"/>
        </w:rPr>
        <w:t xml:space="preserve">in the protein sequences </w:t>
      </w:r>
      <w:r w:rsidRPr="009D71D0">
        <w:rPr>
          <w:rFonts w:ascii="Arial" w:hAnsi="Arial" w:cs="Arial"/>
          <w:sz w:val="22"/>
          <w:szCs w:val="22"/>
        </w:rPr>
        <w:t xml:space="preserve">encoded by exitrons and </w:t>
      </w:r>
      <w:r>
        <w:rPr>
          <w:rFonts w:ascii="Arial" w:hAnsi="Arial" w:cs="Arial"/>
          <w:sz w:val="22"/>
          <w:szCs w:val="22"/>
        </w:rPr>
        <w:t xml:space="preserve">other groups of exons in human. </w:t>
      </w:r>
    </w:p>
    <w:p w:rsidR="0032212C" w:rsidRDefault="00546704">
      <w:pPr>
        <w:spacing w:line="480" w:lineRule="auto"/>
        <w:jc w:val="both"/>
        <w:rPr>
          <w:rFonts w:ascii="Arial" w:hAnsi="Arial" w:cs="Arial"/>
          <w:sz w:val="22"/>
          <w:szCs w:val="22"/>
        </w:rPr>
      </w:pPr>
      <w:r w:rsidRPr="009D71D0">
        <w:rPr>
          <w:rFonts w:ascii="Arial" w:hAnsi="Arial" w:cs="Arial"/>
          <w:sz w:val="22"/>
          <w:szCs w:val="22"/>
        </w:rPr>
        <w:t xml:space="preserve">Comparison </w:t>
      </w:r>
      <w:r>
        <w:rPr>
          <w:rFonts w:ascii="Arial" w:hAnsi="Arial" w:cs="Arial"/>
          <w:sz w:val="22"/>
          <w:szCs w:val="22"/>
        </w:rPr>
        <w:t xml:space="preserve">was performed for </w:t>
      </w:r>
      <w:r w:rsidRPr="009D71D0">
        <w:rPr>
          <w:rFonts w:ascii="Arial" w:hAnsi="Arial" w:cs="Arial"/>
          <w:sz w:val="22"/>
          <w:szCs w:val="22"/>
        </w:rPr>
        <w:t>subpopulations of constitutive and alternative exons with the same size distribution as the exitron population. P-values were calculated using Fisher</w:t>
      </w:r>
      <w:r w:rsidR="0019714A">
        <w:rPr>
          <w:rFonts w:ascii="Arial" w:hAnsi="Arial" w:cs="Arial"/>
          <w:sz w:val="22"/>
          <w:szCs w:val="22"/>
        </w:rPr>
        <w:t xml:space="preserve">’s </w:t>
      </w:r>
      <w:r w:rsidRPr="009D71D0">
        <w:rPr>
          <w:rFonts w:ascii="Arial" w:hAnsi="Arial" w:cs="Arial"/>
          <w:sz w:val="22"/>
          <w:szCs w:val="22"/>
        </w:rPr>
        <w:t>exact test (see Supplemental Methods).</w:t>
      </w:r>
    </w:p>
    <w:p w:rsidR="0032212C" w:rsidRDefault="009323EF">
      <w:pPr>
        <w:spacing w:line="480" w:lineRule="auto"/>
        <w:jc w:val="both"/>
        <w:rPr>
          <w:rFonts w:ascii="Arial" w:hAnsi="Arial" w:cs="Arial"/>
          <w:b/>
          <w:bCs/>
          <w:color w:val="000000"/>
          <w:sz w:val="22"/>
          <w:szCs w:val="22"/>
          <w:lang w:val="en-GB"/>
        </w:rPr>
      </w:pPr>
      <w:r w:rsidRPr="009323EF">
        <w:rPr>
          <w:rFonts w:ascii="Arial" w:hAnsi="Arial" w:cs="Arial"/>
          <w:b/>
          <w:sz w:val="22"/>
          <w:szCs w:val="22"/>
          <w:lang w:val="en-GB"/>
        </w:rPr>
        <w:t xml:space="preserve">Supplemental </w:t>
      </w:r>
      <w:r w:rsidR="00061D54" w:rsidRPr="00F5669C">
        <w:rPr>
          <w:rFonts w:ascii="Arial" w:hAnsi="Arial" w:cs="Arial"/>
          <w:b/>
          <w:bCs/>
          <w:sz w:val="22"/>
          <w:szCs w:val="22"/>
          <w:lang w:val="en-GB"/>
        </w:rPr>
        <w:t xml:space="preserve">Figure </w:t>
      </w:r>
      <w:r w:rsidR="00546704">
        <w:rPr>
          <w:rFonts w:ascii="Arial" w:hAnsi="Arial" w:cs="Arial"/>
          <w:b/>
          <w:bCs/>
          <w:sz w:val="22"/>
          <w:szCs w:val="22"/>
          <w:lang w:val="en-GB"/>
        </w:rPr>
        <w:t>10</w:t>
      </w:r>
      <w:r w:rsidR="004154AD" w:rsidRPr="00F5669C">
        <w:rPr>
          <w:rFonts w:ascii="Arial" w:hAnsi="Arial" w:cs="Arial"/>
          <w:b/>
          <w:bCs/>
          <w:color w:val="000000"/>
          <w:sz w:val="22"/>
          <w:szCs w:val="22"/>
          <w:lang w:val="en-GB"/>
        </w:rPr>
        <w:t xml:space="preserve">. </w:t>
      </w:r>
    </w:p>
    <w:p w:rsidR="0032212C" w:rsidRDefault="004154AD">
      <w:pPr>
        <w:spacing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Nucleotide changes between exitron-containing </w:t>
      </w:r>
      <w:r w:rsidR="004B3F41" w:rsidRPr="00F5669C">
        <w:rPr>
          <w:rFonts w:ascii="Arial" w:hAnsi="Arial" w:cs="Arial"/>
          <w:i/>
          <w:color w:val="000000"/>
          <w:sz w:val="22"/>
          <w:szCs w:val="22"/>
          <w:lang w:val="en-GB"/>
        </w:rPr>
        <w:t xml:space="preserve">A. </w:t>
      </w:r>
      <w:r w:rsidRPr="00F5669C">
        <w:rPr>
          <w:rFonts w:ascii="Arial" w:hAnsi="Arial" w:cs="Arial"/>
          <w:i/>
          <w:color w:val="000000"/>
          <w:sz w:val="22"/>
          <w:szCs w:val="22"/>
          <w:lang w:val="en-GB"/>
        </w:rPr>
        <w:t>thaliana</w:t>
      </w:r>
      <w:r w:rsidRPr="00F5669C">
        <w:rPr>
          <w:rFonts w:ascii="Arial" w:hAnsi="Arial" w:cs="Arial"/>
          <w:color w:val="000000"/>
          <w:sz w:val="22"/>
          <w:szCs w:val="22"/>
          <w:lang w:val="en-GB"/>
        </w:rPr>
        <w:t xml:space="preserve"> genes and their paralogues. </w:t>
      </w:r>
    </w:p>
    <w:p w:rsidR="004154AD" w:rsidRPr="00F5669C" w:rsidRDefault="004C5D20" w:rsidP="00F5669C">
      <w:pPr>
        <w:spacing w:before="120" w:line="480" w:lineRule="auto"/>
        <w:jc w:val="both"/>
        <w:rPr>
          <w:rFonts w:ascii="Arial" w:hAnsi="Arial" w:cs="Arial"/>
          <w:color w:val="000000"/>
          <w:sz w:val="22"/>
          <w:szCs w:val="22"/>
          <w:lang w:val="en-GB"/>
        </w:rPr>
      </w:pPr>
      <w:r w:rsidRPr="00F5669C">
        <w:rPr>
          <w:rFonts w:ascii="Arial" w:hAnsi="Arial" w:cs="Arial"/>
          <w:sz w:val="22"/>
          <w:szCs w:val="22"/>
        </w:rPr>
        <w:lastRenderedPageBreak/>
        <w:t>(A)</w:t>
      </w:r>
      <w:r w:rsidRPr="00F5669C">
        <w:rPr>
          <w:rFonts w:ascii="Arial" w:hAnsi="Arial" w:cs="Arial"/>
          <w:sz w:val="22"/>
          <w:szCs w:val="22"/>
          <w:lang w:val="en-GB"/>
        </w:rPr>
        <w:t xml:space="preserve"> </w:t>
      </w:r>
      <w:r w:rsidR="004154AD" w:rsidRPr="00F5669C">
        <w:rPr>
          <w:rFonts w:ascii="Arial" w:hAnsi="Arial" w:cs="Arial"/>
          <w:color w:val="000000"/>
          <w:sz w:val="22"/>
          <w:szCs w:val="22"/>
          <w:lang w:val="en-GB"/>
        </w:rPr>
        <w:t xml:space="preserve">Nucleotide changes in the regions around the 5‘ splice sites of exitrons when compared to the corresponding regions in paralogous genes. Frequency of nucleotide changes (upper panel) and frequency of total changes by nucleotide position (bottom panel). </w:t>
      </w:r>
      <w:r w:rsidRPr="00F5669C">
        <w:rPr>
          <w:rFonts w:ascii="Arial" w:hAnsi="Arial" w:cs="Arial"/>
          <w:sz w:val="22"/>
          <w:szCs w:val="22"/>
        </w:rPr>
        <w:t>(B)</w:t>
      </w:r>
      <w:r w:rsidRPr="00F5669C">
        <w:rPr>
          <w:rFonts w:ascii="Arial" w:hAnsi="Arial" w:cs="Arial"/>
          <w:sz w:val="22"/>
          <w:szCs w:val="22"/>
          <w:lang w:val="en-GB"/>
        </w:rPr>
        <w:t xml:space="preserve"> </w:t>
      </w:r>
      <w:r w:rsidR="004154AD" w:rsidRPr="00F5669C">
        <w:rPr>
          <w:rFonts w:ascii="Arial" w:hAnsi="Arial" w:cs="Arial"/>
          <w:color w:val="000000"/>
          <w:sz w:val="22"/>
          <w:szCs w:val="22"/>
          <w:lang w:val="en-GB"/>
        </w:rPr>
        <w:t>Nucleotide changes in the regions around the 3‘ splice sites of exitrons when compared to the corresponding regions in paralogous genes.  Frequency of nucleotide changes (upper panel) and frequency of total changes by nucleotide position (bottom panel). Only the phase 0 exitrons are illustrated. Position +1 in A) corresponds to the first nucleotide of the exitron and to the first nucleotide of the codon. Position -1 in B) corresponds to the last nucleotide of the exitron and to the last nucleotide of the codon. NC – no change.</w:t>
      </w:r>
    </w:p>
    <w:p w:rsidR="00A66464" w:rsidRPr="00F5669C" w:rsidRDefault="009323EF" w:rsidP="00F5669C">
      <w:pPr>
        <w:widowControl w:val="0"/>
        <w:autoSpaceDE w:val="0"/>
        <w:autoSpaceDN w:val="0"/>
        <w:adjustRightInd w:val="0"/>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061D54" w:rsidRPr="00F5669C">
        <w:rPr>
          <w:rFonts w:ascii="Arial" w:hAnsi="Arial" w:cs="Arial"/>
          <w:b/>
          <w:bCs/>
          <w:sz w:val="22"/>
          <w:szCs w:val="22"/>
          <w:lang w:val="en-GB"/>
        </w:rPr>
        <w:t xml:space="preserve">Figure </w:t>
      </w:r>
      <w:r w:rsidR="00546704">
        <w:rPr>
          <w:rFonts w:ascii="Arial" w:hAnsi="Arial" w:cs="Arial"/>
          <w:b/>
          <w:bCs/>
          <w:sz w:val="22"/>
          <w:szCs w:val="22"/>
          <w:lang w:val="en-GB"/>
        </w:rPr>
        <w:t>11</w:t>
      </w:r>
      <w:r w:rsidR="004154AD" w:rsidRPr="00F5669C">
        <w:rPr>
          <w:rFonts w:ascii="Arial" w:hAnsi="Arial" w:cs="Arial"/>
          <w:color w:val="000000"/>
          <w:sz w:val="22"/>
          <w:szCs w:val="22"/>
          <w:lang w:val="en-GB"/>
        </w:rPr>
        <w:t xml:space="preserve">. </w:t>
      </w:r>
    </w:p>
    <w:p w:rsidR="00A66464" w:rsidRPr="00F5669C" w:rsidRDefault="004154AD" w:rsidP="002F3D45">
      <w:pPr>
        <w:widowControl w:val="0"/>
        <w:autoSpaceDE w:val="0"/>
        <w:autoSpaceDN w:val="0"/>
        <w:adjustRightInd w:val="0"/>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Examples of intron loss in the exitron regions. </w:t>
      </w:r>
    </w:p>
    <w:p w:rsidR="002F3D45" w:rsidRPr="00D67393" w:rsidRDefault="00C02965" w:rsidP="002F3D45">
      <w:pPr>
        <w:spacing w:line="480" w:lineRule="auto"/>
        <w:jc w:val="both"/>
        <w:rPr>
          <w:rFonts w:ascii="Arial" w:hAnsi="Arial" w:cs="Arial"/>
          <w:sz w:val="22"/>
          <w:szCs w:val="22"/>
        </w:rPr>
      </w:pPr>
      <w:r>
        <w:rPr>
          <w:rFonts w:ascii="Arial" w:hAnsi="Arial" w:cs="Arial"/>
          <w:sz w:val="22"/>
          <w:szCs w:val="22"/>
        </w:rPr>
        <w:t xml:space="preserve">(A) </w:t>
      </w:r>
      <w:r w:rsidR="0096032D" w:rsidRPr="0096032D">
        <w:rPr>
          <w:rFonts w:ascii="Arial" w:hAnsi="Arial" w:cs="Arial"/>
          <w:color w:val="000000"/>
          <w:sz w:val="22"/>
          <w:szCs w:val="22"/>
          <w:lang w:val="en-GB"/>
        </w:rPr>
        <w:t xml:space="preserve">Exitron sequence in the AT2G29630 gene encoding THIC, a protein involved in </w:t>
      </w:r>
      <w:proofErr w:type="spellStart"/>
      <w:r w:rsidR="0096032D" w:rsidRPr="0096032D">
        <w:rPr>
          <w:rFonts w:ascii="Arial" w:hAnsi="Arial" w:cs="Arial"/>
          <w:color w:val="000000"/>
          <w:sz w:val="22"/>
          <w:szCs w:val="22"/>
          <w:lang w:val="en-GB"/>
        </w:rPr>
        <w:t>thiamin</w:t>
      </w:r>
      <w:proofErr w:type="spellEnd"/>
      <w:r w:rsidR="0096032D" w:rsidRPr="0096032D">
        <w:rPr>
          <w:rFonts w:ascii="Arial" w:hAnsi="Arial" w:cs="Arial"/>
          <w:color w:val="000000"/>
          <w:sz w:val="22"/>
          <w:szCs w:val="22"/>
          <w:lang w:val="en-GB"/>
        </w:rPr>
        <w:t xml:space="preserve"> biosynthesis, corresponds to three exons in the green alga </w:t>
      </w:r>
      <w:r w:rsidR="0096032D" w:rsidRPr="0096032D">
        <w:rPr>
          <w:rFonts w:ascii="Arial" w:hAnsi="Arial" w:cs="Arial"/>
          <w:i/>
          <w:color w:val="000000"/>
          <w:sz w:val="22"/>
          <w:szCs w:val="22"/>
          <w:lang w:val="en-GB"/>
        </w:rPr>
        <w:t>Chlamydomonas reinhardtii</w:t>
      </w:r>
      <w:r w:rsidR="0096032D" w:rsidRPr="0096032D">
        <w:rPr>
          <w:rFonts w:ascii="Arial" w:hAnsi="Arial" w:cs="Arial"/>
          <w:color w:val="000000"/>
          <w:sz w:val="22"/>
          <w:szCs w:val="22"/>
          <w:lang w:val="en-GB"/>
        </w:rPr>
        <w:t xml:space="preserve"> gene. The right border of the exitron coincides precisely with the intron position in </w:t>
      </w:r>
      <w:r w:rsidR="0096032D" w:rsidRPr="0096032D">
        <w:rPr>
          <w:rFonts w:ascii="Arial" w:hAnsi="Arial" w:cs="Arial"/>
          <w:i/>
          <w:color w:val="000000"/>
          <w:sz w:val="22"/>
          <w:szCs w:val="22"/>
          <w:lang w:val="en-GB"/>
        </w:rPr>
        <w:t>C. reinhardtii</w:t>
      </w:r>
      <w:r w:rsidR="0096032D" w:rsidRPr="0096032D">
        <w:rPr>
          <w:rFonts w:ascii="Arial" w:hAnsi="Arial" w:cs="Arial"/>
          <w:color w:val="000000"/>
          <w:sz w:val="22"/>
          <w:szCs w:val="22"/>
          <w:lang w:val="en-GB"/>
        </w:rPr>
        <w:t xml:space="preserve">. The left border is shifted by two amino acids. </w:t>
      </w:r>
      <w:r w:rsidR="0096032D" w:rsidRPr="0096032D">
        <w:rPr>
          <w:rFonts w:ascii="Arial" w:hAnsi="Arial" w:cs="Arial"/>
          <w:sz w:val="22"/>
          <w:szCs w:val="22"/>
        </w:rPr>
        <w:t>(B)</w:t>
      </w:r>
      <w:r w:rsidR="0096032D" w:rsidRPr="0096032D">
        <w:rPr>
          <w:rFonts w:ascii="Arial" w:hAnsi="Arial" w:cs="Arial"/>
          <w:sz w:val="22"/>
          <w:szCs w:val="22"/>
          <w:lang w:val="en-GB"/>
        </w:rPr>
        <w:t xml:space="preserve"> </w:t>
      </w:r>
      <w:r w:rsidR="0096032D" w:rsidRPr="0096032D">
        <w:rPr>
          <w:rFonts w:ascii="Arial" w:hAnsi="Arial" w:cs="Arial"/>
          <w:color w:val="000000"/>
          <w:sz w:val="22"/>
          <w:szCs w:val="22"/>
          <w:lang w:val="en-GB"/>
        </w:rPr>
        <w:t>The exitron sequence in the AT3G52950 gene encoding CBS/</w:t>
      </w:r>
      <w:proofErr w:type="spellStart"/>
      <w:r w:rsidR="0096032D" w:rsidRPr="0096032D">
        <w:rPr>
          <w:rFonts w:ascii="Arial" w:hAnsi="Arial" w:cs="Arial"/>
          <w:color w:val="000000"/>
          <w:sz w:val="22"/>
          <w:szCs w:val="22"/>
          <w:lang w:val="en-GB"/>
        </w:rPr>
        <w:t>octicosapeptide</w:t>
      </w:r>
      <w:proofErr w:type="spellEnd"/>
      <w:r w:rsidR="0096032D" w:rsidRPr="0096032D">
        <w:rPr>
          <w:rFonts w:ascii="Arial" w:hAnsi="Arial" w:cs="Arial"/>
          <w:color w:val="000000"/>
          <w:sz w:val="22"/>
          <w:szCs w:val="22"/>
          <w:lang w:val="en-GB"/>
        </w:rPr>
        <w:t>/</w:t>
      </w:r>
      <w:proofErr w:type="spellStart"/>
      <w:r w:rsidR="0096032D" w:rsidRPr="0096032D">
        <w:rPr>
          <w:rFonts w:ascii="Arial" w:hAnsi="Arial" w:cs="Arial"/>
          <w:color w:val="000000"/>
          <w:sz w:val="22"/>
          <w:szCs w:val="22"/>
          <w:lang w:val="en-GB"/>
        </w:rPr>
        <w:t>Phox</w:t>
      </w:r>
      <w:proofErr w:type="spellEnd"/>
      <w:r w:rsidR="0096032D" w:rsidRPr="0096032D">
        <w:rPr>
          <w:rFonts w:ascii="Arial" w:hAnsi="Arial" w:cs="Arial"/>
          <w:color w:val="000000"/>
          <w:sz w:val="22"/>
          <w:szCs w:val="22"/>
          <w:lang w:val="en-GB"/>
        </w:rPr>
        <w:t xml:space="preserve">/Bemp1 domain-containing protein corresponds to four and half exons in the paralogous and orthologous genes. The right border of the exitron coincides precisely with the intron position in the orthologues and </w:t>
      </w:r>
      <w:r w:rsidR="00B64D01">
        <w:rPr>
          <w:rFonts w:ascii="Arial" w:hAnsi="Arial" w:cs="Arial"/>
          <w:color w:val="000000"/>
          <w:sz w:val="22"/>
          <w:szCs w:val="22"/>
          <w:lang w:val="en-GB"/>
        </w:rPr>
        <w:t xml:space="preserve">in </w:t>
      </w:r>
      <w:r w:rsidR="0096032D" w:rsidRPr="0096032D">
        <w:rPr>
          <w:rFonts w:ascii="Arial" w:hAnsi="Arial" w:cs="Arial"/>
          <w:color w:val="000000"/>
          <w:sz w:val="22"/>
          <w:szCs w:val="22"/>
          <w:lang w:val="en-GB"/>
        </w:rPr>
        <w:t xml:space="preserve">an intron-containing </w:t>
      </w:r>
      <w:proofErr w:type="spellStart"/>
      <w:r w:rsidR="0096032D" w:rsidRPr="0096032D">
        <w:rPr>
          <w:rFonts w:ascii="Arial" w:hAnsi="Arial" w:cs="Arial"/>
          <w:color w:val="000000"/>
          <w:sz w:val="22"/>
          <w:szCs w:val="22"/>
          <w:lang w:val="en-GB"/>
        </w:rPr>
        <w:t>paralogue</w:t>
      </w:r>
      <w:proofErr w:type="spellEnd"/>
      <w:r w:rsidR="0096032D" w:rsidRPr="0096032D">
        <w:rPr>
          <w:rFonts w:ascii="Arial" w:hAnsi="Arial" w:cs="Arial"/>
          <w:color w:val="000000"/>
          <w:sz w:val="22"/>
          <w:szCs w:val="22"/>
          <w:lang w:val="en-GB"/>
        </w:rPr>
        <w:t xml:space="preserve">. The left border is located in the middle (20 and 24 </w:t>
      </w:r>
      <w:proofErr w:type="spellStart"/>
      <w:r w:rsidR="0096032D" w:rsidRPr="0096032D">
        <w:rPr>
          <w:rFonts w:ascii="Arial" w:hAnsi="Arial" w:cs="Arial"/>
          <w:color w:val="000000"/>
          <w:sz w:val="22"/>
          <w:szCs w:val="22"/>
          <w:lang w:val="en-GB"/>
        </w:rPr>
        <w:t>aa</w:t>
      </w:r>
      <w:proofErr w:type="spellEnd"/>
      <w:r w:rsidR="0096032D" w:rsidRPr="0096032D">
        <w:rPr>
          <w:rFonts w:ascii="Arial" w:hAnsi="Arial" w:cs="Arial"/>
          <w:color w:val="000000"/>
          <w:sz w:val="22"/>
          <w:szCs w:val="22"/>
          <w:lang w:val="en-GB"/>
        </w:rPr>
        <w:t xml:space="preserve"> split) of the corresponding 3rd exon. Gene structures are derived from spliced alignments of the genomic sequences and corresponding coding sequences for each species. Spliced alignments were performed using GeneSeqer (</w:t>
      </w:r>
      <w:r w:rsidR="0096032D" w:rsidRPr="0096032D">
        <w:rPr>
          <w:rFonts w:ascii="Arial" w:hAnsi="Arial" w:cs="Arial"/>
          <w:sz w:val="22"/>
          <w:szCs w:val="22"/>
          <w:lang w:val="en-GB"/>
        </w:rPr>
        <w:t>http://www.plantgdb.org/cgi-bin/GeneSeqer/index.cgi</w:t>
      </w:r>
      <w:r w:rsidR="0096032D" w:rsidRPr="0096032D">
        <w:rPr>
          <w:rFonts w:ascii="Arial" w:hAnsi="Arial" w:cs="Arial"/>
          <w:color w:val="000000"/>
          <w:sz w:val="22"/>
          <w:szCs w:val="22"/>
          <w:lang w:val="en-GB"/>
        </w:rPr>
        <w:t>). Exitrons and corresponding regions in the paralogous/orthologous genes are indicated by red boxes</w:t>
      </w:r>
      <w:r w:rsidR="002C4FAB">
        <w:rPr>
          <w:rFonts w:ascii="Arial" w:hAnsi="Arial" w:cs="Arial"/>
          <w:color w:val="000000"/>
          <w:sz w:val="22"/>
          <w:szCs w:val="22"/>
          <w:lang w:val="en-GB"/>
        </w:rPr>
        <w:t>.</w:t>
      </w:r>
      <w:r w:rsidR="00B152F6">
        <w:rPr>
          <w:rFonts w:ascii="Arial" w:hAnsi="Arial" w:cs="Arial"/>
          <w:color w:val="000000"/>
          <w:sz w:val="22"/>
          <w:szCs w:val="22"/>
          <w:lang w:val="en-GB"/>
        </w:rPr>
        <w:t xml:space="preserve"> </w:t>
      </w:r>
      <w:r w:rsidR="00B152F6" w:rsidRPr="00B152F6">
        <w:rPr>
          <w:rFonts w:ascii="Arial" w:hAnsi="Arial" w:cs="Arial"/>
          <w:color w:val="000000"/>
          <w:sz w:val="22"/>
          <w:szCs w:val="22"/>
          <w:lang w:val="en-GB"/>
        </w:rPr>
        <w:t xml:space="preserve">Alternative transcripts in </w:t>
      </w:r>
      <w:proofErr w:type="spellStart"/>
      <w:r w:rsidR="00B152F6" w:rsidRPr="00B152F6">
        <w:rPr>
          <w:rFonts w:ascii="Arial" w:hAnsi="Arial" w:cs="Arial"/>
          <w:color w:val="000000"/>
          <w:sz w:val="22"/>
          <w:szCs w:val="22"/>
          <w:lang w:val="en-GB"/>
        </w:rPr>
        <w:t>paralogue</w:t>
      </w:r>
      <w:proofErr w:type="spellEnd"/>
      <w:r w:rsidR="00B152F6" w:rsidRPr="00B152F6">
        <w:rPr>
          <w:rFonts w:ascii="Arial" w:hAnsi="Arial" w:cs="Arial"/>
          <w:color w:val="000000"/>
          <w:sz w:val="22"/>
          <w:szCs w:val="22"/>
          <w:lang w:val="en-GB"/>
        </w:rPr>
        <w:t xml:space="preserve"> </w:t>
      </w:r>
      <w:r w:rsidR="00B152F6" w:rsidRPr="00B152F6">
        <w:rPr>
          <w:rFonts w:ascii="Arial" w:hAnsi="Arial" w:cs="Arial"/>
          <w:sz w:val="22"/>
          <w:szCs w:val="22"/>
        </w:rPr>
        <w:t xml:space="preserve">AT5G63490 (shown in green) are derived from RNA-seq of </w:t>
      </w:r>
      <w:r w:rsidR="00B152F6" w:rsidRPr="00B152F6">
        <w:rPr>
          <w:rFonts w:ascii="Arial" w:hAnsi="Arial" w:cs="Arial"/>
          <w:sz w:val="22"/>
          <w:szCs w:val="22"/>
          <w:lang w:val="en-GB"/>
        </w:rPr>
        <w:t xml:space="preserve">normalized cDNA library prepared from flowers </w:t>
      </w:r>
      <w:r w:rsidR="00B152F6" w:rsidRPr="00B152F6">
        <w:rPr>
          <w:rFonts w:ascii="Arial" w:hAnsi="Arial" w:cs="Arial"/>
          <w:sz w:val="22"/>
          <w:szCs w:val="22"/>
          <w:lang w:val="en-GB"/>
        </w:rPr>
        <w:lastRenderedPageBreak/>
        <w:t xml:space="preserve">and 10-day old seedlings </w:t>
      </w:r>
      <w:r w:rsidR="00D1439E">
        <w:rPr>
          <w:rFonts w:ascii="Arial" w:hAnsi="Arial" w:cs="Arial"/>
          <w:sz w:val="22"/>
          <w:szCs w:val="22"/>
          <w:lang w:val="en-GB"/>
        </w:rPr>
        <w:fldChar w:fldCharType="begin"/>
      </w:r>
      <w:r w:rsidR="00D1439E">
        <w:rPr>
          <w:rFonts w:ascii="Arial" w:hAnsi="Arial" w:cs="Arial"/>
          <w:sz w:val="22"/>
          <w:szCs w:val="22"/>
          <w:lang w:val="en-GB"/>
        </w:rPr>
        <w:instrText xml:space="preserve"> ADDIN EN.CITE &lt;EndNote&gt;&lt;Cite&gt;&lt;Author&gt;Marquez&lt;/Author&gt;&lt;Year&gt;2012&lt;/Year&gt;&lt;RecNum&gt;4743&lt;/RecNum&gt;&lt;DisplayText&gt;(Marquez et al. 2012)&lt;/DisplayText&gt;&lt;record&gt;&lt;rec-number&gt;4743&lt;/rec-number&gt;&lt;foreign-keys&gt;&lt;key app="EN" db-id="fafr02sx4pssw0e5z2spzracr59rw02fe0pd"&gt;4743&lt;/key&gt;&lt;/foreign-keys&gt;&lt;ref-type name="Journal Article"&gt;17&lt;/ref-type&gt;&lt;contributors&gt;&lt;authors&gt;&lt;author&gt;Marquez, Y.&lt;/author&gt;&lt;author&gt;Brown, J. W.&lt;/author&gt;&lt;author&gt;Simpson, C.&lt;/author&gt;&lt;author&gt;Barta, A.&lt;/author&gt;&lt;author&gt;Kalyna, M.&lt;/author&gt;&lt;/authors&gt;&lt;/contributors&gt;&lt;auth-address&gt;Max F. Perutz Laboratories, Medical University of Vienna, Vienna, Austria.&lt;/auth-address&gt;&lt;titles&gt;&lt;title&gt;Transcriptome survey reveals increased complexity of the alternative splicing landscape in Arabidopsis&lt;/title&gt;&lt;secondary-title&gt;Genome Res&lt;/secondary-title&gt;&lt;alt-title&gt;Genome research&lt;/alt-title&gt;&lt;/titles&gt;&lt;periodical&gt;&lt;full-title&gt;Genome Res&lt;/full-title&gt;&lt;/periodical&gt;&lt;alt-periodical&gt;&lt;full-title&gt;Genome Research&lt;/full-title&gt;&lt;/alt-periodical&gt;&lt;pages&gt;1184-95&lt;/pages&gt;&lt;volume&gt;22&lt;/volume&gt;&lt;number&gt;6&lt;/number&gt;&lt;edition&gt;2012/03/07&lt;/edition&gt;&lt;keywords&gt;&lt;keyword&gt;*Alternative Splicing&lt;/keyword&gt;&lt;keyword&gt;Arabidopsis/*genetics&lt;/keyword&gt;&lt;keyword&gt;Arabidopsis Proteins/genetics/metabolism&lt;/keyword&gt;&lt;keyword&gt;Exons&lt;/keyword&gt;&lt;keyword&gt;Gene Library&lt;/keyword&gt;&lt;keyword&gt;*Genome, Plant&lt;/keyword&gt;&lt;keyword&gt;High-Throughput Nucleotide Sequencing&lt;/keyword&gt;&lt;keyword&gt;*Introns&lt;/keyword&gt;&lt;keyword&gt;Protein-Serine-Threonine Kinases/genetics&lt;/keyword&gt;&lt;keyword&gt;Transcriptome&lt;/keyword&gt;&lt;/keywords&gt;&lt;dates&gt;&lt;year&gt;2012&lt;/year&gt;&lt;pub-dates&gt;&lt;date&gt;Jun&lt;/date&gt;&lt;/pub-dates&gt;&lt;/dates&gt;&lt;isbn&gt;1549-5469 (Electronic)&amp;#xD;1088-9051 (Linking)&lt;/isbn&gt;&lt;accession-num&gt;22391557&lt;/accession-num&gt;&lt;work-type&gt;Research Support, Non-U.S. Gov&amp;apos;t&lt;/work-type&gt;&lt;urls&gt;&lt;related-urls&gt;&lt;url&gt;http://www.ncbi.nlm.nih.gov/pubmed/22391557&lt;/url&gt;&lt;/related-urls&gt;&lt;/urls&gt;&lt;custom2&gt;3371709&lt;/custom2&gt;&lt;electronic-resource-num&gt;10.1101/gr.134106.111&lt;/electronic-resource-num&gt;&lt;language&gt;eng&lt;/language&gt;&lt;/record&gt;&lt;/Cite&gt;&lt;/EndNote&gt;</w:instrText>
      </w:r>
      <w:r w:rsidR="00D1439E">
        <w:rPr>
          <w:rFonts w:ascii="Arial" w:hAnsi="Arial" w:cs="Arial"/>
          <w:sz w:val="22"/>
          <w:szCs w:val="22"/>
          <w:lang w:val="en-GB"/>
        </w:rPr>
        <w:fldChar w:fldCharType="separate"/>
      </w:r>
      <w:r w:rsidR="00D1439E">
        <w:rPr>
          <w:rFonts w:ascii="Arial" w:hAnsi="Arial" w:cs="Arial"/>
          <w:noProof/>
          <w:sz w:val="22"/>
          <w:szCs w:val="22"/>
          <w:lang w:val="en-GB"/>
        </w:rPr>
        <w:t>(</w:t>
      </w:r>
      <w:hyperlink w:anchor="_ENREF_34" w:tooltip="Marquez, 2012 #4743" w:history="1">
        <w:r w:rsidR="007F782C">
          <w:rPr>
            <w:rFonts w:ascii="Arial" w:hAnsi="Arial" w:cs="Arial"/>
            <w:noProof/>
            <w:sz w:val="22"/>
            <w:szCs w:val="22"/>
            <w:lang w:val="en-GB"/>
          </w:rPr>
          <w:t>Marquez et al. 2012</w:t>
        </w:r>
      </w:hyperlink>
      <w:r w:rsidR="00D1439E">
        <w:rPr>
          <w:rFonts w:ascii="Arial" w:hAnsi="Arial" w:cs="Arial"/>
          <w:noProof/>
          <w:sz w:val="22"/>
          <w:szCs w:val="22"/>
          <w:lang w:val="en-GB"/>
        </w:rPr>
        <w:t>)</w:t>
      </w:r>
      <w:r w:rsidR="00D1439E">
        <w:rPr>
          <w:rFonts w:ascii="Arial" w:hAnsi="Arial" w:cs="Arial"/>
          <w:sz w:val="22"/>
          <w:szCs w:val="22"/>
          <w:lang w:val="en-GB"/>
        </w:rPr>
        <w:fldChar w:fldCharType="end"/>
      </w:r>
      <w:r w:rsidR="0096032D" w:rsidRPr="00B152F6">
        <w:rPr>
          <w:rFonts w:ascii="Arial" w:hAnsi="Arial" w:cs="Arial"/>
          <w:color w:val="000000"/>
          <w:sz w:val="22"/>
          <w:szCs w:val="22"/>
          <w:lang w:val="en-GB"/>
        </w:rPr>
        <w:t>.</w:t>
      </w:r>
      <w:r w:rsidR="002F3D45" w:rsidRPr="00B152F6">
        <w:rPr>
          <w:rFonts w:ascii="Arial" w:hAnsi="Arial" w:cs="Arial"/>
          <w:color w:val="000000"/>
          <w:sz w:val="22"/>
          <w:szCs w:val="22"/>
          <w:lang w:val="en-GB"/>
        </w:rPr>
        <w:t xml:space="preserve"> </w:t>
      </w:r>
      <w:r w:rsidR="002F3D45" w:rsidRPr="00B152F6">
        <w:rPr>
          <w:rFonts w:ascii="Arial" w:hAnsi="Arial" w:cs="Arial"/>
          <w:sz w:val="22"/>
          <w:szCs w:val="22"/>
        </w:rPr>
        <w:t>(C)</w:t>
      </w:r>
      <w:r w:rsidR="002F3D45">
        <w:rPr>
          <w:rFonts w:ascii="Arial" w:hAnsi="Arial" w:cs="Arial"/>
          <w:sz w:val="22"/>
          <w:szCs w:val="22"/>
        </w:rPr>
        <w:t xml:space="preserve"> Intron positions in </w:t>
      </w:r>
      <w:r w:rsidR="006B25C8">
        <w:rPr>
          <w:rFonts w:ascii="Arial" w:hAnsi="Arial" w:cs="Arial"/>
          <w:sz w:val="22"/>
          <w:szCs w:val="22"/>
        </w:rPr>
        <w:t xml:space="preserve">the </w:t>
      </w:r>
      <w:r w:rsidR="002F3D45">
        <w:rPr>
          <w:rFonts w:ascii="Arial" w:hAnsi="Arial" w:cs="Arial"/>
          <w:sz w:val="22"/>
          <w:szCs w:val="22"/>
        </w:rPr>
        <w:t xml:space="preserve">orthologous protein sequences of </w:t>
      </w:r>
      <w:r w:rsidR="002F3D45" w:rsidRPr="006667F2">
        <w:rPr>
          <w:rFonts w:ascii="Arial" w:hAnsi="Arial" w:cs="Arial"/>
          <w:i/>
          <w:sz w:val="22"/>
          <w:szCs w:val="22"/>
        </w:rPr>
        <w:t>A. thaliana</w:t>
      </w:r>
      <w:r w:rsidR="002F3D45">
        <w:rPr>
          <w:rFonts w:ascii="Arial" w:hAnsi="Arial" w:cs="Arial"/>
          <w:sz w:val="22"/>
          <w:szCs w:val="22"/>
        </w:rPr>
        <w:t xml:space="preserve"> </w:t>
      </w:r>
      <w:r w:rsidR="006B25C8" w:rsidRPr="0096032D">
        <w:rPr>
          <w:rFonts w:ascii="Arial" w:hAnsi="Arial" w:cs="Arial"/>
          <w:color w:val="000000"/>
          <w:sz w:val="22"/>
          <w:szCs w:val="22"/>
          <w:lang w:val="en-GB"/>
        </w:rPr>
        <w:t>CBS/</w:t>
      </w:r>
      <w:proofErr w:type="spellStart"/>
      <w:r w:rsidR="006B25C8" w:rsidRPr="0096032D">
        <w:rPr>
          <w:rFonts w:ascii="Arial" w:hAnsi="Arial" w:cs="Arial"/>
          <w:color w:val="000000"/>
          <w:sz w:val="22"/>
          <w:szCs w:val="22"/>
          <w:lang w:val="en-GB"/>
        </w:rPr>
        <w:t>octicosapeptide</w:t>
      </w:r>
      <w:proofErr w:type="spellEnd"/>
      <w:r w:rsidR="006B25C8" w:rsidRPr="0096032D">
        <w:rPr>
          <w:rFonts w:ascii="Arial" w:hAnsi="Arial" w:cs="Arial"/>
          <w:color w:val="000000"/>
          <w:sz w:val="22"/>
          <w:szCs w:val="22"/>
          <w:lang w:val="en-GB"/>
        </w:rPr>
        <w:t>/</w:t>
      </w:r>
      <w:proofErr w:type="spellStart"/>
      <w:r w:rsidR="006B25C8" w:rsidRPr="0096032D">
        <w:rPr>
          <w:rFonts w:ascii="Arial" w:hAnsi="Arial" w:cs="Arial"/>
          <w:color w:val="000000"/>
          <w:sz w:val="22"/>
          <w:szCs w:val="22"/>
          <w:lang w:val="en-GB"/>
        </w:rPr>
        <w:t>Phox</w:t>
      </w:r>
      <w:proofErr w:type="spellEnd"/>
      <w:r w:rsidR="006B25C8" w:rsidRPr="0096032D">
        <w:rPr>
          <w:rFonts w:ascii="Arial" w:hAnsi="Arial" w:cs="Arial"/>
          <w:color w:val="000000"/>
          <w:sz w:val="22"/>
          <w:szCs w:val="22"/>
          <w:lang w:val="en-GB"/>
        </w:rPr>
        <w:t>/Bemp1 domain-containing protein</w:t>
      </w:r>
      <w:r w:rsidR="002F3D45">
        <w:rPr>
          <w:rFonts w:ascii="Arial" w:hAnsi="Arial" w:cs="Arial"/>
          <w:sz w:val="22"/>
          <w:szCs w:val="22"/>
        </w:rPr>
        <w:t xml:space="preserve"> (AT3G52950.1)</w:t>
      </w:r>
      <w:r w:rsidR="006B25C8">
        <w:rPr>
          <w:rFonts w:ascii="Arial" w:hAnsi="Arial" w:cs="Arial"/>
          <w:sz w:val="22"/>
          <w:szCs w:val="22"/>
        </w:rPr>
        <w:t xml:space="preserve"> visualized using </w:t>
      </w:r>
      <w:proofErr w:type="spellStart"/>
      <w:r w:rsidR="006B25C8">
        <w:rPr>
          <w:rFonts w:ascii="Arial" w:hAnsi="Arial" w:cs="Arial"/>
          <w:sz w:val="22"/>
          <w:szCs w:val="22"/>
        </w:rPr>
        <w:t>Malin</w:t>
      </w:r>
      <w:proofErr w:type="spellEnd"/>
      <w:r w:rsidR="006B25C8">
        <w:rPr>
          <w:rFonts w:ascii="Arial" w:hAnsi="Arial" w:cs="Arial"/>
          <w:sz w:val="22"/>
          <w:szCs w:val="22"/>
        </w:rPr>
        <w:t xml:space="preserve"> software  (</w:t>
      </w:r>
      <w:hyperlink r:id="rId10" w:history="1">
        <w:r w:rsidR="006B25C8" w:rsidRPr="004D523F">
          <w:rPr>
            <w:rStyle w:val="Hyperlink"/>
            <w:rFonts w:ascii="Arial" w:hAnsi="Arial" w:cs="Arial"/>
            <w:sz w:val="22"/>
            <w:szCs w:val="22"/>
          </w:rPr>
          <w:t>http://www-labs.iro.umontreal.ca/~csuros/introns/malin/</w:t>
        </w:r>
      </w:hyperlink>
      <w:r w:rsidR="006B25C8">
        <w:rPr>
          <w:rFonts w:ascii="Arial" w:hAnsi="Arial" w:cs="Arial"/>
          <w:sz w:val="22"/>
          <w:szCs w:val="22"/>
        </w:rPr>
        <w:t>)</w:t>
      </w:r>
      <w:r w:rsidR="002C4FAB">
        <w:rPr>
          <w:rFonts w:ascii="Arial" w:hAnsi="Arial" w:cs="Arial"/>
          <w:sz w:val="22"/>
          <w:szCs w:val="22"/>
        </w:rPr>
        <w:t xml:space="preserve"> (see Supplemental Methods)</w:t>
      </w:r>
      <w:r w:rsidR="006B25C8">
        <w:rPr>
          <w:rFonts w:ascii="Arial" w:hAnsi="Arial" w:cs="Arial"/>
          <w:sz w:val="22"/>
          <w:szCs w:val="22"/>
        </w:rPr>
        <w:t>.</w:t>
      </w:r>
      <w:r w:rsidR="002F3D45">
        <w:rPr>
          <w:rFonts w:ascii="Arial" w:hAnsi="Arial" w:cs="Arial"/>
          <w:sz w:val="22"/>
          <w:szCs w:val="22"/>
        </w:rPr>
        <w:t xml:space="preserve"> Intron phases are marked with different colors; phase</w:t>
      </w:r>
      <w:r w:rsidR="006B25C8">
        <w:rPr>
          <w:rFonts w:ascii="Arial" w:hAnsi="Arial" w:cs="Arial"/>
          <w:sz w:val="22"/>
          <w:szCs w:val="22"/>
        </w:rPr>
        <w:t xml:space="preserve"> 0 - blue</w:t>
      </w:r>
      <w:r w:rsidR="002F3D45">
        <w:rPr>
          <w:rFonts w:ascii="Arial" w:hAnsi="Arial" w:cs="Arial"/>
          <w:sz w:val="22"/>
          <w:szCs w:val="22"/>
        </w:rPr>
        <w:t xml:space="preserve">, phase </w:t>
      </w:r>
      <w:r w:rsidR="006B25C8">
        <w:rPr>
          <w:rFonts w:ascii="Arial" w:hAnsi="Arial" w:cs="Arial"/>
          <w:sz w:val="22"/>
          <w:szCs w:val="22"/>
        </w:rPr>
        <w:t>1</w:t>
      </w:r>
      <w:r w:rsidR="002F3D45">
        <w:rPr>
          <w:rFonts w:ascii="Arial" w:hAnsi="Arial" w:cs="Arial"/>
          <w:sz w:val="22"/>
          <w:szCs w:val="22"/>
        </w:rPr>
        <w:t xml:space="preserve"> </w:t>
      </w:r>
      <w:r w:rsidR="006B25C8">
        <w:rPr>
          <w:rFonts w:ascii="Arial" w:hAnsi="Arial" w:cs="Arial"/>
          <w:sz w:val="22"/>
          <w:szCs w:val="22"/>
        </w:rPr>
        <w:t>–</w:t>
      </w:r>
      <w:r w:rsidR="002F3D45">
        <w:rPr>
          <w:rFonts w:ascii="Arial" w:hAnsi="Arial" w:cs="Arial"/>
          <w:sz w:val="22"/>
          <w:szCs w:val="22"/>
        </w:rPr>
        <w:t xml:space="preserve"> </w:t>
      </w:r>
      <w:r w:rsidR="006B25C8">
        <w:rPr>
          <w:rFonts w:ascii="Arial" w:hAnsi="Arial" w:cs="Arial"/>
          <w:sz w:val="22"/>
          <w:szCs w:val="22"/>
        </w:rPr>
        <w:t>red,</w:t>
      </w:r>
      <w:r w:rsidR="002F3D45">
        <w:rPr>
          <w:rFonts w:ascii="Arial" w:hAnsi="Arial" w:cs="Arial"/>
          <w:sz w:val="22"/>
          <w:szCs w:val="22"/>
        </w:rPr>
        <w:t xml:space="preserve"> and phase </w:t>
      </w:r>
      <w:r w:rsidR="006B25C8">
        <w:rPr>
          <w:rFonts w:ascii="Arial" w:hAnsi="Arial" w:cs="Arial"/>
          <w:sz w:val="22"/>
          <w:szCs w:val="22"/>
        </w:rPr>
        <w:t>2</w:t>
      </w:r>
      <w:r w:rsidR="002F3D45">
        <w:rPr>
          <w:rFonts w:ascii="Arial" w:hAnsi="Arial" w:cs="Arial"/>
          <w:sz w:val="22"/>
          <w:szCs w:val="22"/>
        </w:rPr>
        <w:t xml:space="preserve"> </w:t>
      </w:r>
      <w:r w:rsidR="006B25C8">
        <w:rPr>
          <w:rFonts w:ascii="Arial" w:hAnsi="Arial" w:cs="Arial"/>
          <w:sz w:val="22"/>
          <w:szCs w:val="22"/>
        </w:rPr>
        <w:t>- green</w:t>
      </w:r>
      <w:r w:rsidR="002F3D45">
        <w:rPr>
          <w:rFonts w:ascii="Arial" w:hAnsi="Arial" w:cs="Arial"/>
          <w:sz w:val="22"/>
          <w:szCs w:val="22"/>
        </w:rPr>
        <w:t xml:space="preserve">. A red box in </w:t>
      </w:r>
      <w:r w:rsidR="002F3D45" w:rsidRPr="00F87973">
        <w:rPr>
          <w:rFonts w:ascii="Arial" w:hAnsi="Arial" w:cs="Arial"/>
          <w:i/>
          <w:sz w:val="22"/>
          <w:szCs w:val="22"/>
        </w:rPr>
        <w:t>A. thaliana</w:t>
      </w:r>
      <w:r w:rsidR="002F3D45">
        <w:rPr>
          <w:rFonts w:ascii="Arial" w:hAnsi="Arial" w:cs="Arial"/>
          <w:sz w:val="22"/>
          <w:szCs w:val="22"/>
        </w:rPr>
        <w:t xml:space="preserve"> </w:t>
      </w:r>
      <w:r w:rsidR="00C63715">
        <w:rPr>
          <w:rFonts w:ascii="Arial" w:hAnsi="Arial" w:cs="Arial"/>
          <w:sz w:val="22"/>
          <w:szCs w:val="22"/>
        </w:rPr>
        <w:t xml:space="preserve">AT3G52950.1 </w:t>
      </w:r>
      <w:r w:rsidR="002F3D45">
        <w:rPr>
          <w:rFonts w:ascii="Arial" w:hAnsi="Arial" w:cs="Arial"/>
          <w:sz w:val="22"/>
          <w:szCs w:val="22"/>
        </w:rPr>
        <w:t xml:space="preserve">highlights the exitron sequence. The </w:t>
      </w:r>
      <w:r w:rsidR="00C63715" w:rsidRPr="00C63715">
        <w:rPr>
          <w:rFonts w:ascii="Arial" w:hAnsi="Arial" w:cs="Arial"/>
          <w:sz w:val="22"/>
          <w:szCs w:val="22"/>
        </w:rPr>
        <w:t>alternatively spliced</w:t>
      </w:r>
      <w:r w:rsidR="002F3D45">
        <w:rPr>
          <w:rFonts w:ascii="Arial" w:hAnsi="Arial" w:cs="Arial"/>
          <w:sz w:val="22"/>
          <w:szCs w:val="22"/>
        </w:rPr>
        <w:t xml:space="preserve"> </w:t>
      </w:r>
      <w:proofErr w:type="spellStart"/>
      <w:r w:rsidR="002F3D45">
        <w:rPr>
          <w:rFonts w:ascii="Arial" w:hAnsi="Arial" w:cs="Arial"/>
          <w:sz w:val="22"/>
          <w:szCs w:val="22"/>
        </w:rPr>
        <w:t>paralogue</w:t>
      </w:r>
      <w:proofErr w:type="spellEnd"/>
      <w:r w:rsidR="002F3D45">
        <w:rPr>
          <w:rFonts w:ascii="Arial" w:hAnsi="Arial" w:cs="Arial"/>
          <w:sz w:val="22"/>
          <w:szCs w:val="22"/>
        </w:rPr>
        <w:t xml:space="preserve"> AT5G</w:t>
      </w:r>
      <w:r w:rsidR="00C63715">
        <w:rPr>
          <w:rFonts w:ascii="Arial" w:hAnsi="Arial" w:cs="Arial"/>
          <w:sz w:val="22"/>
          <w:szCs w:val="22"/>
        </w:rPr>
        <w:t>63490</w:t>
      </w:r>
      <w:r w:rsidR="002F3D45">
        <w:rPr>
          <w:rFonts w:ascii="Arial" w:hAnsi="Arial" w:cs="Arial"/>
          <w:sz w:val="22"/>
          <w:szCs w:val="22"/>
        </w:rPr>
        <w:t xml:space="preserve">.1 </w:t>
      </w:r>
      <w:r w:rsidR="00C63715">
        <w:rPr>
          <w:rFonts w:ascii="Arial" w:hAnsi="Arial" w:cs="Arial"/>
          <w:sz w:val="22"/>
          <w:szCs w:val="22"/>
        </w:rPr>
        <w:t xml:space="preserve">(see B) </w:t>
      </w:r>
      <w:r w:rsidR="002F3D45">
        <w:rPr>
          <w:rFonts w:ascii="Arial" w:hAnsi="Arial" w:cs="Arial"/>
          <w:sz w:val="22"/>
          <w:szCs w:val="22"/>
        </w:rPr>
        <w:t xml:space="preserve">is highlighted in green color. </w:t>
      </w:r>
      <w:proofErr w:type="spellStart"/>
      <w:r w:rsidR="002F3D45">
        <w:rPr>
          <w:rFonts w:ascii="Arial" w:hAnsi="Arial" w:cs="Arial"/>
          <w:sz w:val="22"/>
          <w:szCs w:val="22"/>
        </w:rPr>
        <w:t>Ath</w:t>
      </w:r>
      <w:proofErr w:type="spellEnd"/>
      <w:r w:rsidR="002F3D45">
        <w:rPr>
          <w:rFonts w:ascii="Arial" w:hAnsi="Arial" w:cs="Arial"/>
          <w:sz w:val="22"/>
          <w:szCs w:val="22"/>
        </w:rPr>
        <w:t xml:space="preserve"> – </w:t>
      </w:r>
      <w:r w:rsidR="002F3D45" w:rsidRPr="008C0824">
        <w:rPr>
          <w:rFonts w:ascii="Arial" w:hAnsi="Arial" w:cs="Arial"/>
          <w:i/>
          <w:sz w:val="22"/>
          <w:szCs w:val="22"/>
        </w:rPr>
        <w:t>Arabidopsis thaliana</w:t>
      </w:r>
      <w:r w:rsidR="002F3D45">
        <w:rPr>
          <w:rFonts w:ascii="Arial" w:hAnsi="Arial" w:cs="Arial"/>
          <w:sz w:val="22"/>
          <w:szCs w:val="22"/>
        </w:rPr>
        <w:t xml:space="preserve">, Bra – </w:t>
      </w:r>
      <w:r w:rsidR="002F3D45" w:rsidRPr="008C0824">
        <w:rPr>
          <w:rFonts w:ascii="Arial" w:hAnsi="Arial" w:cs="Arial"/>
          <w:i/>
          <w:sz w:val="22"/>
          <w:szCs w:val="22"/>
        </w:rPr>
        <w:t xml:space="preserve">Brassica </w:t>
      </w:r>
      <w:proofErr w:type="spellStart"/>
      <w:r w:rsidR="002F3D45" w:rsidRPr="008C0824">
        <w:rPr>
          <w:rFonts w:ascii="Arial" w:hAnsi="Arial" w:cs="Arial"/>
          <w:i/>
          <w:sz w:val="22"/>
          <w:szCs w:val="22"/>
        </w:rPr>
        <w:t>rapa</w:t>
      </w:r>
      <w:proofErr w:type="spellEnd"/>
      <w:r w:rsidR="002F3D45">
        <w:rPr>
          <w:rFonts w:ascii="Arial" w:hAnsi="Arial" w:cs="Arial"/>
          <w:sz w:val="22"/>
          <w:szCs w:val="22"/>
        </w:rPr>
        <w:t xml:space="preserve">, </w:t>
      </w:r>
      <w:proofErr w:type="spellStart"/>
      <w:r w:rsidR="002F3D45">
        <w:rPr>
          <w:rFonts w:ascii="Arial" w:hAnsi="Arial" w:cs="Arial"/>
          <w:sz w:val="22"/>
          <w:szCs w:val="22"/>
        </w:rPr>
        <w:t>Atr</w:t>
      </w:r>
      <w:proofErr w:type="spellEnd"/>
      <w:r w:rsidR="002F3D45">
        <w:rPr>
          <w:rFonts w:ascii="Arial" w:hAnsi="Arial" w:cs="Arial"/>
          <w:sz w:val="22"/>
          <w:szCs w:val="22"/>
        </w:rPr>
        <w:t xml:space="preserve"> – </w:t>
      </w:r>
      <w:proofErr w:type="spellStart"/>
      <w:r w:rsidR="002F3D45" w:rsidRPr="002F3D45">
        <w:rPr>
          <w:rFonts w:ascii="Arial" w:hAnsi="Arial" w:cs="Arial"/>
          <w:i/>
          <w:sz w:val="22"/>
          <w:szCs w:val="22"/>
        </w:rPr>
        <w:t>Amborella</w:t>
      </w:r>
      <w:proofErr w:type="spellEnd"/>
      <w:r w:rsidR="002F3D45" w:rsidRPr="002F3D45">
        <w:rPr>
          <w:rFonts w:ascii="Arial" w:hAnsi="Arial" w:cs="Arial"/>
          <w:i/>
          <w:sz w:val="22"/>
          <w:szCs w:val="22"/>
        </w:rPr>
        <w:t xml:space="preserve"> </w:t>
      </w:r>
      <w:proofErr w:type="spellStart"/>
      <w:r w:rsidR="002F3D45" w:rsidRPr="002F3D45">
        <w:rPr>
          <w:rFonts w:ascii="Arial" w:hAnsi="Arial" w:cs="Arial"/>
          <w:i/>
          <w:sz w:val="22"/>
          <w:szCs w:val="22"/>
        </w:rPr>
        <w:t>trichopoda</w:t>
      </w:r>
      <w:proofErr w:type="spellEnd"/>
      <w:r w:rsidR="002F3D45">
        <w:rPr>
          <w:rFonts w:ascii="Arial" w:hAnsi="Arial" w:cs="Arial"/>
          <w:sz w:val="22"/>
          <w:szCs w:val="22"/>
        </w:rPr>
        <w:t xml:space="preserve">, Sly – </w:t>
      </w:r>
      <w:proofErr w:type="spellStart"/>
      <w:r w:rsidR="002F3D45" w:rsidRPr="00B16E1B">
        <w:rPr>
          <w:rFonts w:ascii="Arial" w:hAnsi="Arial" w:cs="Arial"/>
          <w:i/>
          <w:sz w:val="22"/>
          <w:szCs w:val="22"/>
        </w:rPr>
        <w:t>Solanum</w:t>
      </w:r>
      <w:proofErr w:type="spellEnd"/>
      <w:r w:rsidR="002F3D45" w:rsidRPr="00B16E1B">
        <w:rPr>
          <w:rFonts w:ascii="Arial" w:hAnsi="Arial" w:cs="Arial"/>
          <w:i/>
          <w:sz w:val="22"/>
          <w:szCs w:val="22"/>
        </w:rPr>
        <w:t xml:space="preserve"> </w:t>
      </w:r>
      <w:proofErr w:type="spellStart"/>
      <w:r w:rsidR="002F3D45" w:rsidRPr="00B16E1B">
        <w:rPr>
          <w:rFonts w:ascii="Arial" w:hAnsi="Arial" w:cs="Arial"/>
          <w:i/>
          <w:sz w:val="22"/>
          <w:szCs w:val="22"/>
        </w:rPr>
        <w:t>lycopersicum</w:t>
      </w:r>
      <w:proofErr w:type="spellEnd"/>
      <w:r w:rsidR="002F3D45">
        <w:rPr>
          <w:rFonts w:ascii="Arial" w:hAnsi="Arial" w:cs="Arial"/>
          <w:sz w:val="22"/>
          <w:szCs w:val="22"/>
        </w:rPr>
        <w:t xml:space="preserve">, </w:t>
      </w:r>
      <w:proofErr w:type="spellStart"/>
      <w:r w:rsidR="002F3D45">
        <w:rPr>
          <w:rFonts w:ascii="Arial" w:hAnsi="Arial" w:cs="Arial"/>
          <w:sz w:val="22"/>
          <w:szCs w:val="22"/>
        </w:rPr>
        <w:t>Vvi</w:t>
      </w:r>
      <w:proofErr w:type="spellEnd"/>
      <w:r w:rsidR="002F3D45">
        <w:rPr>
          <w:rFonts w:ascii="Arial" w:hAnsi="Arial" w:cs="Arial"/>
          <w:sz w:val="22"/>
          <w:szCs w:val="22"/>
        </w:rPr>
        <w:t xml:space="preserve"> – </w:t>
      </w:r>
      <w:r w:rsidR="002F3D45" w:rsidRPr="008C0824">
        <w:rPr>
          <w:rFonts w:ascii="Arial" w:hAnsi="Arial" w:cs="Arial"/>
          <w:i/>
          <w:sz w:val="22"/>
          <w:szCs w:val="22"/>
        </w:rPr>
        <w:t>Vitis vinifera</w:t>
      </w:r>
      <w:r w:rsidR="002F3D45">
        <w:rPr>
          <w:rFonts w:ascii="Arial" w:hAnsi="Arial" w:cs="Arial"/>
          <w:i/>
          <w:sz w:val="22"/>
          <w:szCs w:val="22"/>
        </w:rPr>
        <w:t xml:space="preserve">, </w:t>
      </w:r>
      <w:proofErr w:type="spellStart"/>
      <w:r w:rsidR="002F3D45">
        <w:rPr>
          <w:rFonts w:ascii="Arial" w:hAnsi="Arial" w:cs="Arial"/>
          <w:sz w:val="22"/>
          <w:szCs w:val="22"/>
        </w:rPr>
        <w:t>Osa</w:t>
      </w:r>
      <w:proofErr w:type="spellEnd"/>
      <w:r w:rsidR="002F3D45">
        <w:rPr>
          <w:rFonts w:ascii="Arial" w:hAnsi="Arial" w:cs="Arial"/>
          <w:sz w:val="22"/>
          <w:szCs w:val="22"/>
        </w:rPr>
        <w:t xml:space="preserve"> – </w:t>
      </w:r>
      <w:r w:rsidR="002F3D45" w:rsidRPr="008C0824">
        <w:rPr>
          <w:rFonts w:ascii="Arial" w:hAnsi="Arial" w:cs="Arial"/>
          <w:i/>
          <w:sz w:val="22"/>
          <w:szCs w:val="22"/>
        </w:rPr>
        <w:t>Oryza sativa</w:t>
      </w:r>
      <w:r w:rsidR="002F3D45">
        <w:rPr>
          <w:rFonts w:ascii="Arial" w:hAnsi="Arial" w:cs="Arial"/>
          <w:sz w:val="22"/>
          <w:szCs w:val="22"/>
        </w:rPr>
        <w:t xml:space="preserve">, </w:t>
      </w:r>
      <w:proofErr w:type="spellStart"/>
      <w:r w:rsidR="002F3D45">
        <w:rPr>
          <w:rFonts w:ascii="Arial" w:hAnsi="Arial" w:cs="Arial"/>
          <w:sz w:val="22"/>
          <w:szCs w:val="22"/>
        </w:rPr>
        <w:t>Smo</w:t>
      </w:r>
      <w:proofErr w:type="spellEnd"/>
      <w:r w:rsidR="002F3D45">
        <w:rPr>
          <w:rFonts w:ascii="Arial" w:hAnsi="Arial" w:cs="Arial"/>
          <w:sz w:val="22"/>
          <w:szCs w:val="22"/>
        </w:rPr>
        <w:t xml:space="preserve"> – </w:t>
      </w:r>
      <w:r w:rsidR="002F3D45" w:rsidRPr="008C0824">
        <w:rPr>
          <w:rFonts w:ascii="Arial" w:hAnsi="Arial" w:cs="Arial"/>
          <w:i/>
          <w:sz w:val="22"/>
          <w:szCs w:val="22"/>
        </w:rPr>
        <w:t>Selaginella moellendorffii</w:t>
      </w:r>
      <w:r w:rsidR="002F3D45">
        <w:rPr>
          <w:rFonts w:ascii="Arial" w:hAnsi="Arial" w:cs="Arial"/>
          <w:sz w:val="22"/>
          <w:szCs w:val="22"/>
        </w:rPr>
        <w:t xml:space="preserve">, </w:t>
      </w:r>
      <w:proofErr w:type="spellStart"/>
      <w:r w:rsidR="002F3D45">
        <w:rPr>
          <w:rFonts w:ascii="Arial" w:hAnsi="Arial" w:cs="Arial"/>
          <w:sz w:val="22"/>
          <w:szCs w:val="22"/>
        </w:rPr>
        <w:t>Ppa</w:t>
      </w:r>
      <w:proofErr w:type="spellEnd"/>
      <w:r w:rsidR="002F3D45">
        <w:rPr>
          <w:rFonts w:ascii="Arial" w:hAnsi="Arial" w:cs="Arial"/>
          <w:sz w:val="22"/>
          <w:szCs w:val="22"/>
        </w:rPr>
        <w:t xml:space="preserve"> – </w:t>
      </w:r>
      <w:r w:rsidR="002F3D45" w:rsidRPr="008C0824">
        <w:rPr>
          <w:rFonts w:ascii="Arial" w:hAnsi="Arial" w:cs="Arial"/>
          <w:i/>
          <w:sz w:val="22"/>
          <w:szCs w:val="22"/>
        </w:rPr>
        <w:t>Physcomitrella</w:t>
      </w:r>
      <w:r w:rsidR="002F3D45">
        <w:rPr>
          <w:rFonts w:ascii="Arial" w:hAnsi="Arial" w:cs="Arial"/>
          <w:i/>
          <w:sz w:val="22"/>
          <w:szCs w:val="22"/>
        </w:rPr>
        <w:t xml:space="preserve"> patens.</w:t>
      </w:r>
    </w:p>
    <w:p w:rsidR="00A2510F" w:rsidRDefault="00A2510F" w:rsidP="002F3D45">
      <w:pPr>
        <w:widowControl w:val="0"/>
        <w:autoSpaceDE w:val="0"/>
        <w:autoSpaceDN w:val="0"/>
        <w:adjustRightInd w:val="0"/>
        <w:spacing w:before="120" w:line="480" w:lineRule="auto"/>
        <w:jc w:val="both"/>
        <w:rPr>
          <w:rFonts w:ascii="Arial" w:hAnsi="Arial" w:cs="Arial"/>
          <w:b/>
          <w:color w:val="000000"/>
          <w:sz w:val="22"/>
          <w:szCs w:val="22"/>
          <w:lang w:val="en-GB"/>
        </w:rPr>
      </w:pPr>
      <w:r>
        <w:rPr>
          <w:rFonts w:ascii="Arial" w:hAnsi="Arial" w:cs="Arial"/>
          <w:b/>
          <w:color w:val="000000"/>
          <w:sz w:val="22"/>
          <w:szCs w:val="22"/>
          <w:lang w:val="en-GB"/>
        </w:rPr>
        <w:t xml:space="preserve">Supplemental Figure </w:t>
      </w:r>
      <w:r w:rsidR="00546704">
        <w:rPr>
          <w:rFonts w:ascii="Arial" w:hAnsi="Arial" w:cs="Arial"/>
          <w:b/>
          <w:color w:val="000000"/>
          <w:sz w:val="22"/>
          <w:szCs w:val="22"/>
          <w:lang w:val="en-GB"/>
        </w:rPr>
        <w:t>12</w:t>
      </w:r>
      <w:r>
        <w:rPr>
          <w:rFonts w:ascii="Arial" w:hAnsi="Arial" w:cs="Arial"/>
          <w:b/>
          <w:color w:val="000000"/>
          <w:sz w:val="22"/>
          <w:szCs w:val="22"/>
          <w:lang w:val="en-GB"/>
        </w:rPr>
        <w:t>.</w:t>
      </w:r>
    </w:p>
    <w:p w:rsidR="00A2510F" w:rsidRPr="00F5669C" w:rsidRDefault="00A2510F" w:rsidP="002F3D45">
      <w:pPr>
        <w:widowControl w:val="0"/>
        <w:autoSpaceDE w:val="0"/>
        <w:autoSpaceDN w:val="0"/>
        <w:adjustRightInd w:val="0"/>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Exitron splicing in the highly conserved glycine cleavage system (GCS) T-protein. </w:t>
      </w:r>
    </w:p>
    <w:p w:rsidR="00A2510F" w:rsidRPr="00A2510F" w:rsidRDefault="00A2510F" w:rsidP="00834997">
      <w:pPr>
        <w:widowControl w:val="0"/>
        <w:autoSpaceDE w:val="0"/>
        <w:autoSpaceDN w:val="0"/>
        <w:adjustRightInd w:val="0"/>
        <w:spacing w:before="120" w:line="480" w:lineRule="auto"/>
        <w:jc w:val="both"/>
        <w:rPr>
          <w:rFonts w:ascii="Arial" w:hAnsi="Arial" w:cs="Arial"/>
          <w:b/>
          <w:color w:val="000000"/>
          <w:sz w:val="22"/>
          <w:szCs w:val="22"/>
          <w:lang w:val="en-GB"/>
        </w:rPr>
      </w:pPr>
      <w:r w:rsidRPr="00F5669C">
        <w:rPr>
          <w:rFonts w:ascii="Arial" w:hAnsi="Arial" w:cs="Arial"/>
          <w:sz w:val="22"/>
          <w:szCs w:val="22"/>
        </w:rPr>
        <w:t>(A)</w:t>
      </w:r>
      <w:r w:rsidRPr="00F5669C">
        <w:rPr>
          <w:rFonts w:ascii="Arial" w:hAnsi="Arial" w:cs="Arial"/>
          <w:sz w:val="22"/>
          <w:szCs w:val="22"/>
          <w:lang w:val="en-GB"/>
        </w:rPr>
        <w:t xml:space="preserve"> </w:t>
      </w:r>
      <w:r w:rsidRPr="00F5669C">
        <w:rPr>
          <w:rFonts w:ascii="Arial" w:hAnsi="Arial" w:cs="Arial"/>
          <w:color w:val="000000"/>
          <w:sz w:val="22"/>
          <w:szCs w:val="22"/>
          <w:lang w:val="en-GB"/>
        </w:rPr>
        <w:t xml:space="preserve">Alignment of GCS T-protein orthologues and intron position mapping. Protein sequences are from </w:t>
      </w:r>
      <w:r w:rsidRPr="00F5669C">
        <w:rPr>
          <w:rFonts w:ascii="Arial" w:hAnsi="Arial" w:cs="Arial"/>
          <w:i/>
          <w:color w:val="000000"/>
          <w:sz w:val="22"/>
          <w:szCs w:val="22"/>
          <w:lang w:val="en-GB"/>
        </w:rPr>
        <w:t>Arabidopsis thaliana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Ath</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Arabidopsis lyrata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Aly</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 xml:space="preserve">Brassica </w:t>
      </w:r>
      <w:proofErr w:type="spellStart"/>
      <w:r w:rsidRPr="00F5669C">
        <w:rPr>
          <w:rFonts w:ascii="Arial" w:hAnsi="Arial" w:cs="Arial"/>
          <w:i/>
          <w:color w:val="000000"/>
          <w:sz w:val="22"/>
          <w:szCs w:val="22"/>
          <w:lang w:val="en-GB"/>
        </w:rPr>
        <w:t>rapa</w:t>
      </w:r>
      <w:proofErr w:type="spellEnd"/>
      <w:r w:rsidRPr="00F5669C">
        <w:rPr>
          <w:rFonts w:ascii="Arial" w:hAnsi="Arial" w:cs="Arial"/>
          <w:color w:val="000000"/>
          <w:sz w:val="22"/>
          <w:szCs w:val="22"/>
          <w:lang w:val="en-GB"/>
        </w:rPr>
        <w:t xml:space="preserve"> (Bra), </w:t>
      </w:r>
      <w:r w:rsidRPr="00F5669C">
        <w:rPr>
          <w:rFonts w:ascii="Arial" w:hAnsi="Arial" w:cs="Arial"/>
          <w:i/>
          <w:color w:val="000000"/>
          <w:sz w:val="22"/>
          <w:szCs w:val="22"/>
          <w:lang w:val="en-GB"/>
        </w:rPr>
        <w:t>Vitis</w:t>
      </w:r>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vinifera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Vvi</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Populus trichocarpa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Ptr</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Oryza sativa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Osa</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Physcomitrella patens</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Ppa</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Selaginella</w:t>
      </w:r>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moellendorffii</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Smo</w:t>
      </w:r>
      <w:proofErr w:type="spellEnd"/>
      <w:r w:rsidRPr="00F5669C">
        <w:rPr>
          <w:rFonts w:ascii="Arial" w:hAnsi="Arial" w:cs="Arial"/>
          <w:color w:val="000000"/>
          <w:sz w:val="22"/>
          <w:szCs w:val="22"/>
          <w:lang w:val="en-GB"/>
        </w:rPr>
        <w:t xml:space="preserve">), </w:t>
      </w:r>
      <w:proofErr w:type="spellStart"/>
      <w:r w:rsidRPr="00F5669C">
        <w:rPr>
          <w:rFonts w:ascii="Arial" w:hAnsi="Arial" w:cs="Arial"/>
          <w:i/>
          <w:color w:val="000000"/>
          <w:sz w:val="22"/>
          <w:szCs w:val="22"/>
          <w:lang w:val="en-GB"/>
        </w:rPr>
        <w:t>Volvox</w:t>
      </w:r>
      <w:proofErr w:type="spellEnd"/>
      <w:r w:rsidRPr="00F5669C">
        <w:rPr>
          <w:rFonts w:ascii="Arial" w:hAnsi="Arial" w:cs="Arial"/>
          <w:color w:val="000000"/>
          <w:sz w:val="22"/>
          <w:szCs w:val="22"/>
          <w:lang w:val="en-GB"/>
        </w:rPr>
        <w:t xml:space="preserve"> </w:t>
      </w:r>
      <w:proofErr w:type="spellStart"/>
      <w:r w:rsidRPr="00F5669C">
        <w:rPr>
          <w:rFonts w:ascii="Arial" w:hAnsi="Arial" w:cs="Arial"/>
          <w:i/>
          <w:color w:val="000000"/>
          <w:sz w:val="22"/>
          <w:szCs w:val="22"/>
          <w:lang w:val="en-GB"/>
        </w:rPr>
        <w:t>carteri</w:t>
      </w:r>
      <w:proofErr w:type="spellEnd"/>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Vca</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Chlamydomonas reinhardtii</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Cre</w:t>
      </w:r>
      <w:proofErr w:type="spellEnd"/>
      <w:r w:rsidRPr="00F5669C">
        <w:rPr>
          <w:rFonts w:ascii="Arial" w:hAnsi="Arial" w:cs="Arial"/>
          <w:color w:val="000000"/>
          <w:sz w:val="22"/>
          <w:szCs w:val="22"/>
          <w:lang w:val="en-GB"/>
        </w:rPr>
        <w:t xml:space="preserve">), and </w:t>
      </w:r>
      <w:r w:rsidRPr="00F5669C">
        <w:rPr>
          <w:rFonts w:ascii="Arial" w:hAnsi="Arial" w:cs="Arial"/>
          <w:i/>
          <w:color w:val="000000"/>
          <w:sz w:val="22"/>
          <w:szCs w:val="22"/>
          <w:lang w:val="en-GB"/>
        </w:rPr>
        <w:t>Homo sapiens</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Hsa</w:t>
      </w:r>
      <w:proofErr w:type="spellEnd"/>
      <w:r w:rsidRPr="00F5669C">
        <w:rPr>
          <w:rFonts w:ascii="Arial" w:hAnsi="Arial" w:cs="Arial"/>
          <w:color w:val="000000"/>
          <w:sz w:val="22"/>
          <w:szCs w:val="22"/>
          <w:lang w:val="en-GB"/>
        </w:rPr>
        <w:t xml:space="preserve">). Numbers </w:t>
      </w:r>
      <w:r>
        <w:rPr>
          <w:rFonts w:ascii="Arial" w:hAnsi="Arial" w:cs="Arial"/>
          <w:color w:val="000000"/>
          <w:sz w:val="22"/>
          <w:szCs w:val="22"/>
          <w:lang w:val="en-GB"/>
        </w:rPr>
        <w:t>after</w:t>
      </w:r>
      <w:r w:rsidRPr="00F5669C">
        <w:rPr>
          <w:rFonts w:ascii="Arial" w:hAnsi="Arial" w:cs="Arial"/>
          <w:color w:val="000000"/>
          <w:sz w:val="22"/>
          <w:szCs w:val="22"/>
          <w:lang w:val="en-GB"/>
        </w:rPr>
        <w:t xml:space="preserve"> species identifiers indicate paralogues. </w:t>
      </w:r>
      <w:proofErr w:type="spellStart"/>
      <w:r w:rsidRPr="00F5669C">
        <w:rPr>
          <w:rFonts w:ascii="Arial" w:hAnsi="Arial" w:cs="Arial"/>
          <w:color w:val="000000"/>
          <w:sz w:val="22"/>
          <w:szCs w:val="22"/>
          <w:highlight w:val="white"/>
          <w:lang w:val="en-GB"/>
        </w:rPr>
        <w:t>Ath_FL</w:t>
      </w:r>
      <w:proofErr w:type="spellEnd"/>
      <w:r w:rsidRPr="00F5669C">
        <w:rPr>
          <w:rFonts w:ascii="Arial" w:hAnsi="Arial" w:cs="Arial"/>
          <w:color w:val="000000"/>
          <w:sz w:val="22"/>
          <w:szCs w:val="22"/>
          <w:highlight w:val="white"/>
          <w:lang w:val="en-GB"/>
        </w:rPr>
        <w:t xml:space="preserve"> – </w:t>
      </w:r>
      <w:r w:rsidRPr="00F5669C">
        <w:rPr>
          <w:rFonts w:ascii="Arial" w:hAnsi="Arial" w:cs="Arial"/>
          <w:i/>
          <w:color w:val="000000"/>
          <w:sz w:val="22"/>
          <w:szCs w:val="22"/>
          <w:highlight w:val="white"/>
          <w:lang w:val="en-GB"/>
        </w:rPr>
        <w:t>A. thaliana</w:t>
      </w:r>
      <w:r w:rsidRPr="00F5669C">
        <w:rPr>
          <w:rFonts w:ascii="Arial" w:hAnsi="Arial" w:cs="Arial"/>
          <w:color w:val="000000"/>
          <w:sz w:val="22"/>
          <w:szCs w:val="22"/>
          <w:highlight w:val="white"/>
          <w:lang w:val="en-GB"/>
        </w:rPr>
        <w:t xml:space="preserve"> full-length protein isoform, </w:t>
      </w:r>
      <w:proofErr w:type="spellStart"/>
      <w:r w:rsidRPr="00F5669C">
        <w:rPr>
          <w:rFonts w:ascii="Arial" w:hAnsi="Arial" w:cs="Arial"/>
          <w:color w:val="000000"/>
          <w:sz w:val="22"/>
          <w:szCs w:val="22"/>
          <w:highlight w:val="white"/>
          <w:lang w:val="en-GB"/>
        </w:rPr>
        <w:t>Ath_EI</w:t>
      </w:r>
      <w:proofErr w:type="spellEnd"/>
      <w:r w:rsidRPr="00F5669C">
        <w:rPr>
          <w:rFonts w:ascii="Arial" w:hAnsi="Arial" w:cs="Arial"/>
          <w:color w:val="000000"/>
          <w:sz w:val="22"/>
          <w:szCs w:val="22"/>
          <w:highlight w:val="white"/>
          <w:lang w:val="en-GB"/>
        </w:rPr>
        <w:t xml:space="preserve"> – </w:t>
      </w:r>
      <w:r w:rsidRPr="00F5669C">
        <w:rPr>
          <w:rFonts w:ascii="Arial" w:hAnsi="Arial" w:cs="Arial"/>
          <w:i/>
          <w:color w:val="000000"/>
          <w:sz w:val="22"/>
          <w:szCs w:val="22"/>
          <w:highlight w:val="white"/>
          <w:lang w:val="en-GB"/>
        </w:rPr>
        <w:t>A.thaliana</w:t>
      </w:r>
      <w:r w:rsidRPr="00F5669C">
        <w:rPr>
          <w:rFonts w:ascii="Arial" w:hAnsi="Arial" w:cs="Arial"/>
          <w:color w:val="000000"/>
          <w:sz w:val="22"/>
          <w:szCs w:val="22"/>
          <w:highlight w:val="white"/>
          <w:lang w:val="en-GB"/>
        </w:rPr>
        <w:t xml:space="preserve"> exitron-spliced isoform; </w:t>
      </w:r>
      <w:proofErr w:type="spellStart"/>
      <w:r w:rsidRPr="00F5669C">
        <w:rPr>
          <w:rFonts w:ascii="Arial" w:hAnsi="Arial" w:cs="Arial"/>
          <w:color w:val="000000"/>
          <w:sz w:val="22"/>
          <w:szCs w:val="22"/>
          <w:highlight w:val="white"/>
          <w:lang w:val="en-GB"/>
        </w:rPr>
        <w:t>Hsa_FL</w:t>
      </w:r>
      <w:proofErr w:type="spellEnd"/>
      <w:r w:rsidRPr="00F5669C">
        <w:rPr>
          <w:rFonts w:ascii="Arial" w:hAnsi="Arial" w:cs="Arial"/>
          <w:color w:val="000000"/>
          <w:sz w:val="22"/>
          <w:szCs w:val="22"/>
          <w:highlight w:val="white"/>
          <w:lang w:val="en-GB"/>
        </w:rPr>
        <w:t xml:space="preserve"> – human full-length protein isoform; </w:t>
      </w:r>
      <w:proofErr w:type="spellStart"/>
      <w:r w:rsidRPr="00F5669C">
        <w:rPr>
          <w:rFonts w:ascii="Arial" w:hAnsi="Arial" w:cs="Arial"/>
          <w:color w:val="000000"/>
          <w:sz w:val="22"/>
          <w:szCs w:val="22"/>
          <w:highlight w:val="white"/>
          <w:lang w:val="en-GB"/>
        </w:rPr>
        <w:t>Hsa_ES</w:t>
      </w:r>
      <w:proofErr w:type="spellEnd"/>
      <w:r w:rsidRPr="00F5669C">
        <w:rPr>
          <w:rFonts w:ascii="Arial" w:hAnsi="Arial" w:cs="Arial"/>
          <w:color w:val="000000"/>
          <w:sz w:val="22"/>
          <w:szCs w:val="22"/>
          <w:highlight w:val="white"/>
          <w:lang w:val="en-GB"/>
        </w:rPr>
        <w:t xml:space="preserve"> – human exon 4 skipped isoform. Protein alignment was performed using </w:t>
      </w:r>
      <w:proofErr w:type="spellStart"/>
      <w:r w:rsidRPr="00F5669C">
        <w:rPr>
          <w:rFonts w:ascii="Arial" w:hAnsi="Arial" w:cs="Arial"/>
          <w:color w:val="000000"/>
          <w:sz w:val="22"/>
          <w:szCs w:val="22"/>
          <w:highlight w:val="white"/>
          <w:lang w:val="en-GB"/>
        </w:rPr>
        <w:t>ClustalW</w:t>
      </w:r>
      <w:proofErr w:type="spellEnd"/>
      <w:r w:rsidRPr="00F5669C">
        <w:rPr>
          <w:rFonts w:ascii="Arial" w:hAnsi="Arial" w:cs="Arial"/>
          <w:color w:val="000000"/>
          <w:sz w:val="22"/>
          <w:szCs w:val="22"/>
          <w:highlight w:val="white"/>
          <w:lang w:val="en-GB"/>
        </w:rPr>
        <w:t xml:space="preserve"> (</w:t>
      </w:r>
      <w:r w:rsidRPr="00F5669C">
        <w:rPr>
          <w:rFonts w:ascii="Arial" w:hAnsi="Arial" w:cs="Arial"/>
          <w:color w:val="000000"/>
          <w:sz w:val="22"/>
          <w:szCs w:val="22"/>
          <w:lang w:val="en-GB"/>
        </w:rPr>
        <w:t>http://www.genome.jp/tools/clustalw/)</w:t>
      </w:r>
      <w:r w:rsidRPr="00F5669C">
        <w:rPr>
          <w:rFonts w:ascii="Arial" w:hAnsi="Arial" w:cs="Arial"/>
          <w:color w:val="000000"/>
          <w:sz w:val="22"/>
          <w:szCs w:val="22"/>
          <w:highlight w:val="white"/>
          <w:lang w:val="en-GB"/>
        </w:rPr>
        <w:t>. Shading at 0.8 fraction was performed using BOXSHADE (</w:t>
      </w:r>
      <w:r w:rsidRPr="00F5669C">
        <w:rPr>
          <w:rFonts w:ascii="Arial" w:hAnsi="Arial" w:cs="Arial"/>
          <w:sz w:val="22"/>
          <w:szCs w:val="22"/>
          <w:lang w:val="en-GB"/>
        </w:rPr>
        <w:t>http://www.ch.embnet.org/software/BOX_form.html</w:t>
      </w:r>
      <w:r w:rsidRPr="00F5669C">
        <w:rPr>
          <w:rFonts w:ascii="Arial" w:hAnsi="Arial" w:cs="Arial"/>
          <w:color w:val="000000"/>
          <w:sz w:val="22"/>
          <w:szCs w:val="22"/>
          <w:lang w:val="en-GB"/>
        </w:rPr>
        <w:t>)</w:t>
      </w:r>
      <w:r w:rsidRPr="00F5669C">
        <w:rPr>
          <w:rFonts w:ascii="Arial" w:hAnsi="Arial" w:cs="Arial"/>
          <w:color w:val="000000"/>
          <w:sz w:val="22"/>
          <w:szCs w:val="22"/>
          <w:highlight w:val="white"/>
          <w:lang w:val="en-GB"/>
        </w:rPr>
        <w:t>.</w:t>
      </w:r>
      <w:r w:rsidRPr="00F5669C">
        <w:rPr>
          <w:rFonts w:ascii="Arial" w:hAnsi="Arial" w:cs="Arial"/>
          <w:color w:val="000000"/>
          <w:sz w:val="22"/>
          <w:szCs w:val="22"/>
          <w:lang w:val="en-GB"/>
        </w:rPr>
        <w:t xml:space="preserve"> Intron positions are derived from spliced alignments of the genomic sequences and corresponding protein and coding sequences for each species. Spliced alignments were performed using GeneSeqer (</w:t>
      </w:r>
      <w:r w:rsidRPr="00F5669C">
        <w:rPr>
          <w:rFonts w:ascii="Arial" w:hAnsi="Arial" w:cs="Arial"/>
          <w:sz w:val="22"/>
          <w:szCs w:val="22"/>
          <w:lang w:val="en-GB"/>
        </w:rPr>
        <w:t>http://www.plantgdb.org/cgi-bin/GeneSeqer/index.cgi</w:t>
      </w:r>
      <w:r w:rsidRPr="00F5669C">
        <w:rPr>
          <w:rFonts w:ascii="Arial" w:hAnsi="Arial" w:cs="Arial"/>
          <w:color w:val="000000"/>
          <w:sz w:val="22"/>
          <w:szCs w:val="22"/>
          <w:lang w:val="en-GB"/>
        </w:rPr>
        <w:t xml:space="preserve">). Intron positions are mapped onto protein alignment. Intron phases are indicated by colour: blue –  phase 0; red –  phase 1; green – phase 2. </w:t>
      </w:r>
      <w:r w:rsidRPr="00F5669C">
        <w:rPr>
          <w:rFonts w:ascii="Arial" w:hAnsi="Arial" w:cs="Arial"/>
          <w:sz w:val="22"/>
          <w:szCs w:val="22"/>
        </w:rPr>
        <w:t>(</w:t>
      </w:r>
      <w:r w:rsidR="002C4FAB">
        <w:rPr>
          <w:rFonts w:ascii="Arial" w:hAnsi="Arial" w:cs="Arial"/>
          <w:sz w:val="22"/>
          <w:szCs w:val="22"/>
        </w:rPr>
        <w:t>B</w:t>
      </w:r>
      <w:r w:rsidRPr="00F5669C">
        <w:rPr>
          <w:rFonts w:ascii="Arial" w:hAnsi="Arial" w:cs="Arial"/>
          <w:sz w:val="22"/>
          <w:szCs w:val="22"/>
        </w:rPr>
        <w:t>)</w:t>
      </w:r>
      <w:r w:rsidRPr="00F5669C">
        <w:rPr>
          <w:rFonts w:ascii="Arial" w:hAnsi="Arial" w:cs="Arial"/>
          <w:sz w:val="22"/>
          <w:szCs w:val="22"/>
          <w:lang w:val="en-GB"/>
        </w:rPr>
        <w:t xml:space="preserve"> </w:t>
      </w:r>
      <w:r w:rsidRPr="00F5669C">
        <w:rPr>
          <w:rFonts w:ascii="Arial" w:hAnsi="Arial" w:cs="Arial"/>
          <w:color w:val="000000"/>
          <w:sz w:val="22"/>
          <w:szCs w:val="22"/>
          <w:highlight w:val="white"/>
          <w:lang w:val="en-GB"/>
        </w:rPr>
        <w:lastRenderedPageBreak/>
        <w:t xml:space="preserve">Alignment of the coding sequences of </w:t>
      </w:r>
      <w:r w:rsidRPr="00F5669C">
        <w:rPr>
          <w:rFonts w:ascii="Arial" w:hAnsi="Arial" w:cs="Arial"/>
          <w:color w:val="000000"/>
          <w:sz w:val="22"/>
          <w:szCs w:val="22"/>
          <w:lang w:val="en-GB"/>
        </w:rPr>
        <w:t>GCS T-protein orthologs.</w:t>
      </w:r>
      <w:r w:rsidRPr="00F5669C">
        <w:rPr>
          <w:rFonts w:ascii="Arial" w:hAnsi="Arial" w:cs="Arial"/>
          <w:b/>
          <w:color w:val="000000"/>
          <w:sz w:val="22"/>
          <w:szCs w:val="22"/>
          <w:lang w:val="en-GB"/>
        </w:rPr>
        <w:t xml:space="preserve"> </w:t>
      </w:r>
      <w:r w:rsidRPr="00F5669C">
        <w:rPr>
          <w:rFonts w:ascii="Arial" w:hAnsi="Arial" w:cs="Arial"/>
          <w:color w:val="000000"/>
          <w:sz w:val="22"/>
          <w:szCs w:val="22"/>
          <w:lang w:val="en-GB"/>
        </w:rPr>
        <w:t xml:space="preserve">Coding sequences are from </w:t>
      </w:r>
      <w:r w:rsidRPr="00F5669C">
        <w:rPr>
          <w:rFonts w:ascii="Arial" w:hAnsi="Arial" w:cs="Arial"/>
          <w:i/>
          <w:color w:val="000000"/>
          <w:sz w:val="22"/>
          <w:szCs w:val="22"/>
          <w:lang w:val="en-GB"/>
        </w:rPr>
        <w:t>A. thaliana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Ath</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A. lyrata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Aly</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 xml:space="preserve">B. </w:t>
      </w:r>
      <w:proofErr w:type="spellStart"/>
      <w:r w:rsidRPr="00F5669C">
        <w:rPr>
          <w:rFonts w:ascii="Arial" w:hAnsi="Arial" w:cs="Arial"/>
          <w:i/>
          <w:color w:val="000000"/>
          <w:sz w:val="22"/>
          <w:szCs w:val="22"/>
          <w:lang w:val="en-GB"/>
        </w:rPr>
        <w:t>rapa</w:t>
      </w:r>
      <w:proofErr w:type="spellEnd"/>
      <w:r w:rsidRPr="00F5669C">
        <w:rPr>
          <w:rFonts w:ascii="Arial" w:hAnsi="Arial" w:cs="Arial"/>
          <w:color w:val="000000"/>
          <w:sz w:val="22"/>
          <w:szCs w:val="22"/>
          <w:lang w:val="en-GB"/>
        </w:rPr>
        <w:t xml:space="preserve"> (Bra), </w:t>
      </w:r>
      <w:r w:rsidRPr="00F5669C">
        <w:rPr>
          <w:rFonts w:ascii="Arial" w:hAnsi="Arial" w:cs="Arial"/>
          <w:i/>
          <w:color w:val="000000"/>
          <w:sz w:val="22"/>
          <w:szCs w:val="22"/>
          <w:lang w:val="en-GB"/>
        </w:rPr>
        <w:t>V.</w:t>
      </w:r>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vinifera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Vvi</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P. trichocarpa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Ptr</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O. sativa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Osa</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P. patens</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Ppa</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S.</w:t>
      </w:r>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moellendorffii</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Smo</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V.</w:t>
      </w:r>
      <w:r w:rsidRPr="00F5669C">
        <w:rPr>
          <w:rFonts w:ascii="Arial" w:hAnsi="Arial" w:cs="Arial"/>
          <w:color w:val="000000"/>
          <w:sz w:val="22"/>
          <w:szCs w:val="22"/>
          <w:lang w:val="en-GB"/>
        </w:rPr>
        <w:t xml:space="preserve"> </w:t>
      </w:r>
      <w:proofErr w:type="spellStart"/>
      <w:r w:rsidRPr="00F5669C">
        <w:rPr>
          <w:rFonts w:ascii="Arial" w:hAnsi="Arial" w:cs="Arial"/>
          <w:i/>
          <w:color w:val="000000"/>
          <w:sz w:val="22"/>
          <w:szCs w:val="22"/>
          <w:lang w:val="en-GB"/>
        </w:rPr>
        <w:t>carteri</w:t>
      </w:r>
      <w:proofErr w:type="spellEnd"/>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Vca</w:t>
      </w:r>
      <w:proofErr w:type="spellEnd"/>
      <w:r w:rsidRPr="00F5669C">
        <w:rPr>
          <w:rFonts w:ascii="Arial" w:hAnsi="Arial" w:cs="Arial"/>
          <w:color w:val="000000"/>
          <w:sz w:val="22"/>
          <w:szCs w:val="22"/>
          <w:lang w:val="en-GB"/>
        </w:rPr>
        <w:t xml:space="preserve">), </w:t>
      </w:r>
      <w:r w:rsidRPr="00F5669C">
        <w:rPr>
          <w:rFonts w:ascii="Arial" w:hAnsi="Arial" w:cs="Arial"/>
          <w:i/>
          <w:color w:val="000000"/>
          <w:sz w:val="22"/>
          <w:szCs w:val="22"/>
          <w:lang w:val="en-GB"/>
        </w:rPr>
        <w:t>C. reinhardtii</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Cre</w:t>
      </w:r>
      <w:proofErr w:type="spellEnd"/>
      <w:r w:rsidRPr="00F5669C">
        <w:rPr>
          <w:rFonts w:ascii="Arial" w:hAnsi="Arial" w:cs="Arial"/>
          <w:color w:val="000000"/>
          <w:sz w:val="22"/>
          <w:szCs w:val="22"/>
          <w:lang w:val="en-GB"/>
        </w:rPr>
        <w:t xml:space="preserve">). Numbers at species identifiers indicate paralogues. </w:t>
      </w:r>
      <w:proofErr w:type="spellStart"/>
      <w:r w:rsidRPr="00F5669C">
        <w:rPr>
          <w:rFonts w:ascii="Arial" w:hAnsi="Arial" w:cs="Arial"/>
          <w:color w:val="000000"/>
          <w:sz w:val="22"/>
          <w:szCs w:val="22"/>
          <w:highlight w:val="white"/>
          <w:lang w:val="en-GB"/>
        </w:rPr>
        <w:t>Ath_FL</w:t>
      </w:r>
      <w:proofErr w:type="spellEnd"/>
      <w:r w:rsidRPr="00F5669C">
        <w:rPr>
          <w:rFonts w:ascii="Arial" w:hAnsi="Arial" w:cs="Arial"/>
          <w:color w:val="000000"/>
          <w:sz w:val="22"/>
          <w:szCs w:val="22"/>
          <w:highlight w:val="white"/>
          <w:lang w:val="en-GB"/>
        </w:rPr>
        <w:t xml:space="preserve"> – </w:t>
      </w:r>
      <w:r w:rsidRPr="00F5669C">
        <w:rPr>
          <w:rFonts w:ascii="Arial" w:hAnsi="Arial" w:cs="Arial"/>
          <w:i/>
          <w:color w:val="000000"/>
          <w:sz w:val="22"/>
          <w:szCs w:val="22"/>
          <w:highlight w:val="white"/>
          <w:lang w:val="en-GB"/>
        </w:rPr>
        <w:t>A. thaliana</w:t>
      </w:r>
      <w:r w:rsidRPr="00F5669C">
        <w:rPr>
          <w:rFonts w:ascii="Arial" w:hAnsi="Arial" w:cs="Arial"/>
          <w:color w:val="000000"/>
          <w:sz w:val="22"/>
          <w:szCs w:val="22"/>
          <w:highlight w:val="white"/>
          <w:lang w:val="en-GB"/>
        </w:rPr>
        <w:t xml:space="preserve"> full-length protein isoform, </w:t>
      </w:r>
      <w:proofErr w:type="spellStart"/>
      <w:r w:rsidRPr="00F5669C">
        <w:rPr>
          <w:rFonts w:ascii="Arial" w:hAnsi="Arial" w:cs="Arial"/>
          <w:color w:val="000000"/>
          <w:sz w:val="22"/>
          <w:szCs w:val="22"/>
          <w:highlight w:val="white"/>
          <w:lang w:val="en-GB"/>
        </w:rPr>
        <w:t>Ath_EI</w:t>
      </w:r>
      <w:proofErr w:type="spellEnd"/>
      <w:r w:rsidRPr="00F5669C">
        <w:rPr>
          <w:rFonts w:ascii="Arial" w:hAnsi="Arial" w:cs="Arial"/>
          <w:color w:val="000000"/>
          <w:sz w:val="22"/>
          <w:szCs w:val="22"/>
          <w:highlight w:val="white"/>
          <w:lang w:val="en-GB"/>
        </w:rPr>
        <w:t xml:space="preserve"> – </w:t>
      </w:r>
      <w:r w:rsidRPr="00F5669C">
        <w:rPr>
          <w:rFonts w:ascii="Arial" w:hAnsi="Arial" w:cs="Arial"/>
          <w:i/>
          <w:color w:val="000000"/>
          <w:sz w:val="22"/>
          <w:szCs w:val="22"/>
          <w:highlight w:val="white"/>
          <w:lang w:val="en-GB"/>
        </w:rPr>
        <w:t>A.thaliana</w:t>
      </w:r>
      <w:r w:rsidRPr="00F5669C">
        <w:rPr>
          <w:rFonts w:ascii="Arial" w:hAnsi="Arial" w:cs="Arial"/>
          <w:color w:val="000000"/>
          <w:sz w:val="22"/>
          <w:szCs w:val="22"/>
          <w:highlight w:val="white"/>
          <w:lang w:val="en-GB"/>
        </w:rPr>
        <w:t xml:space="preserve"> exitron-spliced isoform.</w:t>
      </w:r>
      <w:r w:rsidRPr="00F5669C">
        <w:rPr>
          <w:rFonts w:ascii="Arial" w:hAnsi="Arial" w:cs="Arial"/>
          <w:b/>
          <w:color w:val="000000"/>
          <w:sz w:val="22"/>
          <w:szCs w:val="22"/>
          <w:lang w:val="en-GB"/>
        </w:rPr>
        <w:t xml:space="preserve"> </w:t>
      </w:r>
      <w:r w:rsidRPr="00F5669C">
        <w:rPr>
          <w:rFonts w:ascii="Arial" w:hAnsi="Arial" w:cs="Arial"/>
          <w:color w:val="000000"/>
          <w:sz w:val="22"/>
          <w:szCs w:val="22"/>
          <w:highlight w:val="white"/>
          <w:lang w:val="en-GB"/>
        </w:rPr>
        <w:t xml:space="preserve">Alignment of the coding sequences was performed using </w:t>
      </w:r>
      <w:proofErr w:type="spellStart"/>
      <w:r w:rsidRPr="00F5669C">
        <w:rPr>
          <w:rFonts w:ascii="Arial" w:hAnsi="Arial" w:cs="Arial"/>
          <w:color w:val="000000"/>
          <w:sz w:val="22"/>
          <w:szCs w:val="22"/>
          <w:highlight w:val="white"/>
          <w:lang w:val="en-GB"/>
        </w:rPr>
        <w:t>ClustalW</w:t>
      </w:r>
      <w:proofErr w:type="spellEnd"/>
      <w:r w:rsidRPr="00F5669C">
        <w:rPr>
          <w:rFonts w:ascii="Arial" w:hAnsi="Arial" w:cs="Arial"/>
          <w:color w:val="000000"/>
          <w:sz w:val="22"/>
          <w:szCs w:val="22"/>
          <w:highlight w:val="white"/>
          <w:lang w:val="en-GB"/>
        </w:rPr>
        <w:t xml:space="preserve"> (</w:t>
      </w:r>
      <w:r w:rsidRPr="00F5669C">
        <w:rPr>
          <w:rFonts w:ascii="Arial" w:hAnsi="Arial" w:cs="Arial"/>
          <w:color w:val="000000"/>
          <w:sz w:val="22"/>
          <w:szCs w:val="22"/>
          <w:lang w:val="en-GB"/>
        </w:rPr>
        <w:t>http://www.genome.jp/tools/clustalw/)</w:t>
      </w:r>
      <w:r w:rsidRPr="00F5669C">
        <w:rPr>
          <w:rFonts w:ascii="Arial" w:hAnsi="Arial" w:cs="Arial"/>
          <w:color w:val="000000"/>
          <w:sz w:val="22"/>
          <w:szCs w:val="22"/>
          <w:highlight w:val="white"/>
          <w:lang w:val="en-GB"/>
        </w:rPr>
        <w:t>. Shading was performed using BOXSHADE (</w:t>
      </w:r>
      <w:r w:rsidRPr="00F5669C">
        <w:rPr>
          <w:rFonts w:ascii="Arial" w:hAnsi="Arial" w:cs="Arial"/>
          <w:color w:val="000000"/>
          <w:sz w:val="22"/>
          <w:szCs w:val="22"/>
          <w:lang w:val="en-GB"/>
        </w:rPr>
        <w:t>http://www.ch.embnet.org/software/BOX_form.html)</w:t>
      </w:r>
      <w:r w:rsidRPr="00F5669C">
        <w:rPr>
          <w:rFonts w:ascii="Arial" w:hAnsi="Arial" w:cs="Arial"/>
          <w:color w:val="000000"/>
          <w:sz w:val="22"/>
          <w:szCs w:val="22"/>
          <w:highlight w:val="white"/>
          <w:lang w:val="en-GB"/>
        </w:rPr>
        <w:t>. Only the region adjacent to the exitron is shown.</w:t>
      </w:r>
      <w:r w:rsidRPr="00F5669C">
        <w:rPr>
          <w:rFonts w:ascii="Arial" w:hAnsi="Arial" w:cs="Arial"/>
          <w:color w:val="000000"/>
          <w:sz w:val="22"/>
          <w:szCs w:val="22"/>
          <w:lang w:val="en-GB"/>
        </w:rPr>
        <w:t xml:space="preserve"> </w:t>
      </w:r>
      <w:r>
        <w:rPr>
          <w:rFonts w:ascii="Arial" w:hAnsi="Arial" w:cs="Arial"/>
          <w:color w:val="000000"/>
          <w:sz w:val="22"/>
          <w:szCs w:val="22"/>
          <w:lang w:val="en-GB"/>
        </w:rPr>
        <w:t>The p</w:t>
      </w:r>
      <w:r w:rsidRPr="00F5669C">
        <w:rPr>
          <w:rFonts w:ascii="Arial" w:hAnsi="Arial" w:cs="Arial"/>
          <w:color w:val="000000"/>
          <w:sz w:val="22"/>
          <w:szCs w:val="22"/>
          <w:lang w:val="en-GB"/>
        </w:rPr>
        <w:t xml:space="preserve">rotein sequence is shown below the alignment. Nucleotides aligning to the conserved GT and AG at 5’ and 3’ splice sites are marked red. Binding sites for splicing factors ETR3 (pink) and RBM5 (lime) as detected by </w:t>
      </w:r>
      <w:proofErr w:type="spellStart"/>
      <w:r w:rsidRPr="00F5669C">
        <w:rPr>
          <w:rFonts w:ascii="Arial" w:hAnsi="Arial" w:cs="Arial"/>
          <w:color w:val="000000"/>
          <w:sz w:val="22"/>
          <w:szCs w:val="22"/>
          <w:lang w:val="en-GB"/>
        </w:rPr>
        <w:t>SpliceAid</w:t>
      </w:r>
      <w:proofErr w:type="spellEnd"/>
      <w:r w:rsidRPr="00F5669C">
        <w:rPr>
          <w:rFonts w:ascii="Arial" w:hAnsi="Arial" w:cs="Arial"/>
          <w:color w:val="000000"/>
          <w:sz w:val="22"/>
          <w:szCs w:val="22"/>
          <w:lang w:val="en-GB"/>
        </w:rPr>
        <w:t xml:space="preserve"> 2 are shown as screenshots above the corresponding sequences. Nucleotides corresponding to RBM5 binding sites are marked green. </w:t>
      </w:r>
      <w:r w:rsidRPr="00F5669C">
        <w:rPr>
          <w:rFonts w:ascii="Arial" w:hAnsi="Arial" w:cs="Arial"/>
          <w:bCs/>
          <w:sz w:val="22"/>
          <w:szCs w:val="22"/>
          <w:lang w:val="en-GB"/>
        </w:rPr>
        <w:t>(</w:t>
      </w:r>
      <w:r w:rsidR="002C4FAB">
        <w:rPr>
          <w:rFonts w:ascii="Arial" w:hAnsi="Arial" w:cs="Arial"/>
          <w:bCs/>
          <w:sz w:val="22"/>
          <w:szCs w:val="22"/>
          <w:lang w:val="en-GB"/>
        </w:rPr>
        <w:t>C</w:t>
      </w:r>
      <w:r w:rsidRPr="00F5669C">
        <w:rPr>
          <w:rFonts w:ascii="Arial" w:hAnsi="Arial" w:cs="Arial"/>
          <w:bCs/>
          <w:sz w:val="22"/>
          <w:szCs w:val="22"/>
          <w:lang w:val="en-GB"/>
        </w:rPr>
        <w:t>)</w:t>
      </w:r>
      <w:r w:rsidRPr="00F5669C">
        <w:rPr>
          <w:rFonts w:ascii="Arial" w:hAnsi="Arial" w:cs="Arial"/>
          <w:color w:val="000000"/>
          <w:sz w:val="22"/>
          <w:szCs w:val="22"/>
          <w:lang w:val="en-GB"/>
        </w:rPr>
        <w:t xml:space="preserve"> Exon 4 skipping in glycine cleavage system T-protein (AMT, </w:t>
      </w:r>
      <w:proofErr w:type="spellStart"/>
      <w:r w:rsidRPr="00F5669C">
        <w:rPr>
          <w:rFonts w:ascii="Arial" w:hAnsi="Arial" w:cs="Arial"/>
          <w:color w:val="000000"/>
          <w:sz w:val="22"/>
          <w:szCs w:val="22"/>
          <w:lang w:val="en-GB"/>
        </w:rPr>
        <w:t>aminomethyltransferase</w:t>
      </w:r>
      <w:proofErr w:type="spellEnd"/>
      <w:r w:rsidRPr="00F5669C">
        <w:rPr>
          <w:rFonts w:ascii="Arial" w:hAnsi="Arial" w:cs="Arial"/>
          <w:color w:val="000000"/>
          <w:sz w:val="22"/>
          <w:szCs w:val="22"/>
          <w:lang w:val="en-GB"/>
        </w:rPr>
        <w:t xml:space="preserve">) is conserved in animals and removes </w:t>
      </w:r>
      <w:r w:rsidR="00395EDA">
        <w:rPr>
          <w:rFonts w:ascii="Arial" w:hAnsi="Arial" w:cs="Arial"/>
          <w:color w:val="000000"/>
          <w:sz w:val="22"/>
          <w:szCs w:val="22"/>
          <w:lang w:val="en-GB"/>
        </w:rPr>
        <w:t xml:space="preserve">a </w:t>
      </w:r>
      <w:r w:rsidRPr="00F5669C">
        <w:rPr>
          <w:rFonts w:ascii="Arial" w:hAnsi="Arial" w:cs="Arial"/>
          <w:color w:val="000000"/>
          <w:sz w:val="22"/>
          <w:szCs w:val="22"/>
          <w:lang w:val="en-GB"/>
        </w:rPr>
        <w:t xml:space="preserve">sequence overlapping with exitron in </w:t>
      </w:r>
      <w:r w:rsidRPr="00F5669C">
        <w:rPr>
          <w:rFonts w:ascii="Arial" w:hAnsi="Arial" w:cs="Arial"/>
          <w:i/>
          <w:color w:val="000000"/>
          <w:sz w:val="22"/>
          <w:szCs w:val="22"/>
          <w:lang w:val="en-GB"/>
        </w:rPr>
        <w:t>A. thaliana</w:t>
      </w:r>
      <w:r w:rsidRPr="00F5669C">
        <w:rPr>
          <w:rFonts w:ascii="Arial" w:hAnsi="Arial" w:cs="Arial"/>
          <w:color w:val="000000"/>
          <w:sz w:val="22"/>
          <w:szCs w:val="22"/>
          <w:lang w:val="en-GB"/>
        </w:rPr>
        <w:t xml:space="preserve">. Sequences are from </w:t>
      </w:r>
      <w:r w:rsidRPr="00F5669C">
        <w:rPr>
          <w:rFonts w:ascii="Arial" w:hAnsi="Arial" w:cs="Arial"/>
          <w:i/>
          <w:color w:val="000000"/>
          <w:sz w:val="22"/>
          <w:szCs w:val="22"/>
          <w:lang w:val="en-GB"/>
        </w:rPr>
        <w:t>H.  sapiens</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Hsa</w:t>
      </w:r>
      <w:proofErr w:type="spellEnd"/>
      <w:r w:rsidRPr="00F5669C">
        <w:rPr>
          <w:rFonts w:ascii="Arial" w:hAnsi="Arial" w:cs="Arial"/>
          <w:color w:val="000000"/>
          <w:sz w:val="22"/>
          <w:szCs w:val="22"/>
          <w:lang w:val="en-GB"/>
        </w:rPr>
        <w:t xml:space="preserve">), </w:t>
      </w:r>
      <w:proofErr w:type="spellStart"/>
      <w:r w:rsidRPr="00F5669C">
        <w:rPr>
          <w:rFonts w:ascii="Arial" w:hAnsi="Arial" w:cs="Arial"/>
          <w:i/>
          <w:color w:val="000000"/>
          <w:sz w:val="22"/>
          <w:szCs w:val="22"/>
          <w:lang w:val="en-GB"/>
        </w:rPr>
        <w:t>Macaca</w:t>
      </w:r>
      <w:proofErr w:type="spellEnd"/>
      <w:r w:rsidRPr="00F5669C">
        <w:rPr>
          <w:rFonts w:ascii="Arial" w:hAnsi="Arial" w:cs="Arial"/>
          <w:i/>
          <w:color w:val="000000"/>
          <w:sz w:val="22"/>
          <w:szCs w:val="22"/>
          <w:lang w:val="en-GB"/>
        </w:rPr>
        <w:t xml:space="preserve"> </w:t>
      </w:r>
      <w:proofErr w:type="spellStart"/>
      <w:r w:rsidRPr="00F5669C">
        <w:rPr>
          <w:rFonts w:ascii="Arial" w:hAnsi="Arial" w:cs="Arial"/>
          <w:i/>
          <w:color w:val="000000"/>
          <w:sz w:val="22"/>
          <w:szCs w:val="22"/>
          <w:lang w:val="en-GB"/>
        </w:rPr>
        <w:t>mulatta</w:t>
      </w:r>
      <w:proofErr w:type="spellEnd"/>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Mmu</w:t>
      </w:r>
      <w:proofErr w:type="spellEnd"/>
      <w:r w:rsidRPr="00F5669C">
        <w:rPr>
          <w:rFonts w:ascii="Arial" w:hAnsi="Arial" w:cs="Arial"/>
          <w:color w:val="000000"/>
          <w:sz w:val="22"/>
          <w:szCs w:val="22"/>
          <w:lang w:val="en-GB"/>
        </w:rPr>
        <w:t xml:space="preserve">), </w:t>
      </w:r>
      <w:r w:rsidRPr="00F5669C">
        <w:rPr>
          <w:rFonts w:ascii="Arial" w:hAnsi="Arial" w:cs="Arial"/>
          <w:i/>
          <w:sz w:val="22"/>
          <w:szCs w:val="22"/>
          <w:lang w:val="en-GB"/>
        </w:rPr>
        <w:t>Pan troglodytes</w:t>
      </w:r>
      <w:r w:rsidRPr="00F5669C">
        <w:rPr>
          <w:rFonts w:ascii="Arial" w:hAnsi="Arial" w:cs="Arial"/>
          <w:sz w:val="22"/>
          <w:szCs w:val="22"/>
          <w:lang w:val="en-GB"/>
        </w:rPr>
        <w:t xml:space="preserve"> (</w:t>
      </w:r>
      <w:proofErr w:type="spellStart"/>
      <w:r w:rsidRPr="00F5669C">
        <w:rPr>
          <w:rFonts w:ascii="Arial" w:hAnsi="Arial" w:cs="Arial"/>
          <w:sz w:val="22"/>
          <w:szCs w:val="22"/>
          <w:lang w:val="en-GB"/>
        </w:rPr>
        <w:t>Ptr</w:t>
      </w:r>
      <w:proofErr w:type="spellEnd"/>
      <w:r w:rsidRPr="00F5669C">
        <w:rPr>
          <w:rFonts w:ascii="Arial" w:hAnsi="Arial" w:cs="Arial"/>
          <w:sz w:val="22"/>
          <w:szCs w:val="22"/>
          <w:lang w:val="en-GB"/>
        </w:rPr>
        <w:t xml:space="preserve">), </w:t>
      </w:r>
      <w:proofErr w:type="spellStart"/>
      <w:r w:rsidRPr="00F5669C">
        <w:rPr>
          <w:rFonts w:ascii="Arial" w:hAnsi="Arial" w:cs="Arial"/>
          <w:i/>
          <w:sz w:val="22"/>
          <w:szCs w:val="22"/>
          <w:lang w:val="en-GB"/>
        </w:rPr>
        <w:t>Pongo</w:t>
      </w:r>
      <w:proofErr w:type="spellEnd"/>
      <w:r w:rsidRPr="00F5669C">
        <w:rPr>
          <w:rFonts w:ascii="Arial" w:hAnsi="Arial" w:cs="Arial"/>
          <w:i/>
          <w:sz w:val="22"/>
          <w:szCs w:val="22"/>
          <w:lang w:val="en-GB"/>
        </w:rPr>
        <w:t xml:space="preserve"> </w:t>
      </w:r>
      <w:proofErr w:type="spellStart"/>
      <w:r w:rsidRPr="00F5669C">
        <w:rPr>
          <w:rFonts w:ascii="Arial" w:hAnsi="Arial" w:cs="Arial"/>
          <w:i/>
          <w:sz w:val="22"/>
          <w:szCs w:val="22"/>
          <w:lang w:val="en-GB"/>
        </w:rPr>
        <w:t>abelii</w:t>
      </w:r>
      <w:proofErr w:type="spellEnd"/>
      <w:r w:rsidRPr="00F5669C">
        <w:rPr>
          <w:rFonts w:ascii="Arial" w:hAnsi="Arial" w:cs="Arial"/>
          <w:sz w:val="22"/>
          <w:szCs w:val="22"/>
          <w:lang w:val="en-GB"/>
        </w:rPr>
        <w:t xml:space="preserve"> (</w:t>
      </w:r>
      <w:proofErr w:type="spellStart"/>
      <w:r w:rsidRPr="00F5669C">
        <w:rPr>
          <w:rFonts w:ascii="Arial" w:hAnsi="Arial" w:cs="Arial"/>
          <w:sz w:val="22"/>
          <w:szCs w:val="22"/>
          <w:lang w:val="en-GB"/>
        </w:rPr>
        <w:t>Pab</w:t>
      </w:r>
      <w:proofErr w:type="spellEnd"/>
      <w:r w:rsidRPr="00F5669C">
        <w:rPr>
          <w:rFonts w:ascii="Arial" w:hAnsi="Arial" w:cs="Arial"/>
          <w:sz w:val="22"/>
          <w:szCs w:val="22"/>
          <w:lang w:val="en-GB"/>
        </w:rPr>
        <w:t xml:space="preserve">), </w:t>
      </w:r>
      <w:proofErr w:type="spellStart"/>
      <w:r w:rsidRPr="00F5669C">
        <w:rPr>
          <w:rFonts w:ascii="Arial" w:hAnsi="Arial" w:cs="Arial"/>
          <w:i/>
          <w:sz w:val="22"/>
          <w:szCs w:val="22"/>
          <w:lang w:val="en-GB"/>
        </w:rPr>
        <w:t>Equus</w:t>
      </w:r>
      <w:proofErr w:type="spellEnd"/>
      <w:r w:rsidRPr="00F5669C">
        <w:rPr>
          <w:rFonts w:ascii="Arial" w:hAnsi="Arial" w:cs="Arial"/>
          <w:i/>
          <w:sz w:val="22"/>
          <w:szCs w:val="22"/>
          <w:lang w:val="en-GB"/>
        </w:rPr>
        <w:t xml:space="preserve"> </w:t>
      </w:r>
      <w:proofErr w:type="spellStart"/>
      <w:r w:rsidRPr="00F5669C">
        <w:rPr>
          <w:rFonts w:ascii="Arial" w:hAnsi="Arial" w:cs="Arial"/>
          <w:i/>
          <w:sz w:val="22"/>
          <w:szCs w:val="22"/>
          <w:lang w:val="en-GB"/>
        </w:rPr>
        <w:t>caballus</w:t>
      </w:r>
      <w:proofErr w:type="spellEnd"/>
      <w:r w:rsidRPr="00F5669C">
        <w:rPr>
          <w:rFonts w:ascii="Arial" w:hAnsi="Arial" w:cs="Arial"/>
          <w:sz w:val="22"/>
          <w:szCs w:val="22"/>
          <w:lang w:val="en-GB"/>
        </w:rPr>
        <w:t xml:space="preserve"> (</w:t>
      </w:r>
      <w:proofErr w:type="spellStart"/>
      <w:r w:rsidRPr="00F5669C">
        <w:rPr>
          <w:rFonts w:ascii="Arial" w:hAnsi="Arial" w:cs="Arial"/>
          <w:sz w:val="22"/>
          <w:szCs w:val="22"/>
          <w:lang w:val="en-GB"/>
        </w:rPr>
        <w:t>Eca</w:t>
      </w:r>
      <w:proofErr w:type="spellEnd"/>
      <w:r w:rsidRPr="00F5669C">
        <w:rPr>
          <w:rFonts w:ascii="Arial" w:hAnsi="Arial" w:cs="Arial"/>
          <w:sz w:val="22"/>
          <w:szCs w:val="22"/>
          <w:lang w:val="en-GB"/>
        </w:rPr>
        <w:t xml:space="preserve">), </w:t>
      </w:r>
      <w:proofErr w:type="spellStart"/>
      <w:r w:rsidRPr="00F5669C">
        <w:rPr>
          <w:rFonts w:ascii="Arial" w:hAnsi="Arial" w:cs="Arial"/>
          <w:i/>
          <w:sz w:val="22"/>
          <w:szCs w:val="22"/>
          <w:lang w:val="en-GB"/>
        </w:rPr>
        <w:t>Oryctolagus</w:t>
      </w:r>
      <w:proofErr w:type="spellEnd"/>
      <w:r w:rsidRPr="00F5669C">
        <w:rPr>
          <w:rFonts w:ascii="Arial" w:hAnsi="Arial" w:cs="Arial"/>
          <w:i/>
          <w:sz w:val="22"/>
          <w:szCs w:val="22"/>
          <w:lang w:val="en-GB"/>
        </w:rPr>
        <w:t xml:space="preserve"> </w:t>
      </w:r>
      <w:proofErr w:type="spellStart"/>
      <w:r w:rsidRPr="00F5669C">
        <w:rPr>
          <w:rFonts w:ascii="Arial" w:hAnsi="Arial" w:cs="Arial"/>
          <w:i/>
          <w:sz w:val="22"/>
          <w:szCs w:val="22"/>
          <w:lang w:val="en-GB"/>
        </w:rPr>
        <w:t>cuniculus</w:t>
      </w:r>
      <w:proofErr w:type="spellEnd"/>
      <w:r w:rsidRPr="00F5669C">
        <w:rPr>
          <w:rFonts w:ascii="Arial" w:hAnsi="Arial" w:cs="Arial"/>
          <w:sz w:val="22"/>
          <w:szCs w:val="22"/>
          <w:lang w:val="en-GB"/>
        </w:rPr>
        <w:t xml:space="preserve"> (</w:t>
      </w:r>
      <w:proofErr w:type="spellStart"/>
      <w:r w:rsidRPr="00F5669C">
        <w:rPr>
          <w:rFonts w:ascii="Arial" w:hAnsi="Arial" w:cs="Arial"/>
          <w:sz w:val="22"/>
          <w:szCs w:val="22"/>
          <w:lang w:val="en-GB"/>
        </w:rPr>
        <w:t>Ocu</w:t>
      </w:r>
      <w:proofErr w:type="spellEnd"/>
      <w:r w:rsidRPr="00F5669C">
        <w:rPr>
          <w:rFonts w:ascii="Arial" w:hAnsi="Arial" w:cs="Arial"/>
          <w:sz w:val="22"/>
          <w:szCs w:val="22"/>
          <w:lang w:val="en-GB"/>
        </w:rPr>
        <w:t>), and</w:t>
      </w:r>
      <w:r w:rsidRPr="00F5669C">
        <w:rPr>
          <w:rFonts w:ascii="Arial" w:hAnsi="Arial" w:cs="Arial"/>
          <w:i/>
          <w:color w:val="000000"/>
          <w:sz w:val="22"/>
          <w:szCs w:val="22"/>
          <w:lang w:val="en-GB"/>
        </w:rPr>
        <w:t xml:space="preserve"> A. thaliana</w:t>
      </w:r>
      <w:r w:rsidRPr="00F5669C">
        <w:rPr>
          <w:rFonts w:ascii="Arial" w:hAnsi="Arial" w:cs="Arial"/>
          <w:color w:val="000000"/>
          <w:sz w:val="22"/>
          <w:szCs w:val="22"/>
          <w:lang w:val="en-GB"/>
        </w:rPr>
        <w:t xml:space="preserve"> (</w:t>
      </w:r>
      <w:proofErr w:type="spellStart"/>
      <w:r w:rsidRPr="00F5669C">
        <w:rPr>
          <w:rFonts w:ascii="Arial" w:hAnsi="Arial" w:cs="Arial"/>
          <w:color w:val="000000"/>
          <w:sz w:val="22"/>
          <w:szCs w:val="22"/>
          <w:lang w:val="en-GB"/>
        </w:rPr>
        <w:t>Ath</w:t>
      </w:r>
      <w:proofErr w:type="spellEnd"/>
      <w:r w:rsidRPr="00F5669C">
        <w:rPr>
          <w:rFonts w:ascii="Arial" w:hAnsi="Arial" w:cs="Arial"/>
          <w:color w:val="000000"/>
          <w:sz w:val="22"/>
          <w:szCs w:val="22"/>
          <w:lang w:val="en-GB"/>
        </w:rPr>
        <w:t xml:space="preserve">). </w:t>
      </w:r>
      <w:r w:rsidRPr="00F5669C">
        <w:rPr>
          <w:rFonts w:ascii="Arial" w:hAnsi="Arial" w:cs="Arial"/>
          <w:color w:val="000000"/>
          <w:sz w:val="22"/>
          <w:szCs w:val="22"/>
          <w:highlight w:val="white"/>
          <w:lang w:val="en-GB"/>
        </w:rPr>
        <w:t xml:space="preserve">FL – full-length protein isoform, ES – exon 4 skipped isoform, EI – </w:t>
      </w:r>
      <w:r w:rsidRPr="00F5669C">
        <w:rPr>
          <w:rFonts w:ascii="Arial" w:hAnsi="Arial" w:cs="Arial"/>
          <w:i/>
          <w:color w:val="000000"/>
          <w:sz w:val="22"/>
          <w:szCs w:val="22"/>
          <w:highlight w:val="white"/>
          <w:lang w:val="en-GB"/>
        </w:rPr>
        <w:t>A.thaliana</w:t>
      </w:r>
      <w:r w:rsidRPr="00F5669C">
        <w:rPr>
          <w:rFonts w:ascii="Arial" w:hAnsi="Arial" w:cs="Arial"/>
          <w:color w:val="000000"/>
          <w:sz w:val="22"/>
          <w:szCs w:val="22"/>
          <w:highlight w:val="white"/>
          <w:lang w:val="en-GB"/>
        </w:rPr>
        <w:t xml:space="preserve"> exitron-spliced isoform.</w:t>
      </w:r>
      <w:r w:rsidRPr="00F5669C">
        <w:rPr>
          <w:rFonts w:ascii="Arial" w:hAnsi="Arial" w:cs="Arial"/>
          <w:color w:val="000000"/>
          <w:sz w:val="22"/>
          <w:szCs w:val="22"/>
          <w:lang w:val="en-GB"/>
        </w:rPr>
        <w:t xml:space="preserve"> </w:t>
      </w:r>
      <w:r w:rsidRPr="00F5669C">
        <w:rPr>
          <w:rFonts w:ascii="Arial" w:hAnsi="Arial" w:cs="Arial"/>
          <w:color w:val="000000"/>
          <w:sz w:val="22"/>
          <w:szCs w:val="22"/>
          <w:highlight w:val="white"/>
          <w:lang w:val="en-GB"/>
        </w:rPr>
        <w:t xml:space="preserve">Protein alignment was performed using </w:t>
      </w:r>
      <w:proofErr w:type="spellStart"/>
      <w:r w:rsidRPr="00F5669C">
        <w:rPr>
          <w:rFonts w:ascii="Arial" w:hAnsi="Arial" w:cs="Arial"/>
          <w:color w:val="000000"/>
          <w:sz w:val="22"/>
          <w:szCs w:val="22"/>
          <w:highlight w:val="white"/>
          <w:lang w:val="en-GB"/>
        </w:rPr>
        <w:t>ClustalW</w:t>
      </w:r>
      <w:proofErr w:type="spellEnd"/>
      <w:r w:rsidRPr="00F5669C">
        <w:rPr>
          <w:rFonts w:ascii="Arial" w:hAnsi="Arial" w:cs="Arial"/>
          <w:color w:val="000000"/>
          <w:sz w:val="22"/>
          <w:szCs w:val="22"/>
          <w:highlight w:val="white"/>
          <w:lang w:val="en-GB"/>
        </w:rPr>
        <w:t xml:space="preserve"> (</w:t>
      </w:r>
      <w:r w:rsidRPr="00F5669C">
        <w:rPr>
          <w:rFonts w:ascii="Arial" w:hAnsi="Arial" w:cs="Arial"/>
          <w:color w:val="000000"/>
          <w:sz w:val="22"/>
          <w:szCs w:val="22"/>
          <w:lang w:val="en-GB"/>
        </w:rPr>
        <w:t>http://www.genome.jp/tools/clustalw/)</w:t>
      </w:r>
      <w:r w:rsidRPr="00F5669C">
        <w:rPr>
          <w:rFonts w:ascii="Arial" w:hAnsi="Arial" w:cs="Arial"/>
          <w:color w:val="000000"/>
          <w:sz w:val="22"/>
          <w:szCs w:val="22"/>
          <w:highlight w:val="white"/>
          <w:lang w:val="en-GB"/>
        </w:rPr>
        <w:t>. Shading was performed using BOXSHADE (</w:t>
      </w:r>
      <w:hyperlink r:id="rId11" w:history="1">
        <w:r w:rsidRPr="00F5669C">
          <w:rPr>
            <w:rStyle w:val="Hyperlink"/>
            <w:rFonts w:ascii="Arial" w:hAnsi="Arial" w:cs="Arial"/>
            <w:sz w:val="22"/>
            <w:szCs w:val="22"/>
            <w:lang w:val="en-GB"/>
          </w:rPr>
          <w:t>http://www.ch.embnet.org/software/BOX_form.html</w:t>
        </w:r>
      </w:hyperlink>
      <w:r w:rsidRPr="00F5669C">
        <w:rPr>
          <w:rFonts w:ascii="Arial" w:hAnsi="Arial" w:cs="Arial"/>
          <w:color w:val="000000"/>
          <w:sz w:val="22"/>
          <w:szCs w:val="22"/>
          <w:lang w:val="en-GB"/>
        </w:rPr>
        <w:t>)</w:t>
      </w:r>
      <w:r w:rsidRPr="00F5669C">
        <w:rPr>
          <w:rFonts w:ascii="Arial" w:hAnsi="Arial" w:cs="Arial"/>
          <w:color w:val="000000"/>
          <w:sz w:val="22"/>
          <w:szCs w:val="22"/>
          <w:highlight w:val="white"/>
          <w:lang w:val="en-GB"/>
        </w:rPr>
        <w:t>.</w:t>
      </w:r>
    </w:p>
    <w:p w:rsidR="00A66464" w:rsidRPr="00F5669C" w:rsidRDefault="009323EF" w:rsidP="00F5669C">
      <w:pPr>
        <w:widowControl w:val="0"/>
        <w:autoSpaceDE w:val="0"/>
        <w:autoSpaceDN w:val="0"/>
        <w:adjustRightInd w:val="0"/>
        <w:spacing w:before="120" w:line="480" w:lineRule="auto"/>
        <w:jc w:val="both"/>
        <w:rPr>
          <w:rFonts w:ascii="Arial" w:hAnsi="Arial" w:cs="Arial"/>
          <w:b/>
          <w:color w:val="000000"/>
          <w:sz w:val="22"/>
          <w:szCs w:val="22"/>
          <w:lang w:val="en-GB"/>
        </w:rPr>
      </w:pPr>
      <w:r w:rsidRPr="009323EF">
        <w:rPr>
          <w:rFonts w:ascii="Arial" w:hAnsi="Arial" w:cs="Arial"/>
          <w:b/>
          <w:sz w:val="22"/>
          <w:szCs w:val="22"/>
          <w:lang w:val="en-GB"/>
        </w:rPr>
        <w:t xml:space="preserve">Supplemental </w:t>
      </w:r>
      <w:r w:rsidR="00061D54" w:rsidRPr="00F5669C">
        <w:rPr>
          <w:rFonts w:ascii="Arial" w:hAnsi="Arial" w:cs="Arial"/>
          <w:b/>
          <w:bCs/>
          <w:sz w:val="22"/>
          <w:szCs w:val="22"/>
          <w:lang w:val="en-GB"/>
        </w:rPr>
        <w:t xml:space="preserve">Figure </w:t>
      </w:r>
      <w:r w:rsidR="00546704">
        <w:rPr>
          <w:rFonts w:ascii="Arial" w:hAnsi="Arial" w:cs="Arial"/>
          <w:b/>
          <w:bCs/>
          <w:sz w:val="22"/>
          <w:szCs w:val="22"/>
          <w:lang w:val="en-GB"/>
        </w:rPr>
        <w:t>13</w:t>
      </w:r>
      <w:r w:rsidR="004154AD" w:rsidRPr="00F5669C">
        <w:rPr>
          <w:rFonts w:ascii="Arial" w:hAnsi="Arial" w:cs="Arial"/>
          <w:b/>
          <w:color w:val="000000"/>
          <w:sz w:val="22"/>
          <w:szCs w:val="22"/>
          <w:lang w:val="en-GB"/>
        </w:rPr>
        <w:t xml:space="preserve">. </w:t>
      </w:r>
    </w:p>
    <w:p w:rsidR="00A66464" w:rsidRPr="00F5669C" w:rsidRDefault="004154AD" w:rsidP="00F5669C">
      <w:pPr>
        <w:widowControl w:val="0"/>
        <w:autoSpaceDE w:val="0"/>
        <w:autoSpaceDN w:val="0"/>
        <w:adjustRightInd w:val="0"/>
        <w:spacing w:before="120" w:line="480" w:lineRule="auto"/>
        <w:jc w:val="both"/>
        <w:rPr>
          <w:rFonts w:ascii="Arial" w:hAnsi="Arial" w:cs="Arial"/>
          <w:b/>
          <w:color w:val="000000"/>
          <w:sz w:val="22"/>
          <w:szCs w:val="22"/>
          <w:lang w:val="en-GB"/>
        </w:rPr>
      </w:pPr>
      <w:r w:rsidRPr="00F5669C">
        <w:rPr>
          <w:rFonts w:ascii="Arial" w:hAnsi="Arial" w:cs="Arial"/>
          <w:color w:val="000000"/>
          <w:sz w:val="22"/>
          <w:szCs w:val="22"/>
          <w:lang w:val="en-GB"/>
        </w:rPr>
        <w:t xml:space="preserve">Exitron in human </w:t>
      </w:r>
      <w:r w:rsidRPr="00F5669C">
        <w:rPr>
          <w:rFonts w:ascii="Arial" w:hAnsi="Arial" w:cs="Arial"/>
          <w:i/>
          <w:color w:val="000000"/>
          <w:sz w:val="22"/>
          <w:szCs w:val="22"/>
          <w:lang w:val="en-GB"/>
        </w:rPr>
        <w:t>HSPA1A</w:t>
      </w:r>
      <w:r w:rsidRPr="00F5669C" w:rsidDel="006E57B8">
        <w:rPr>
          <w:rFonts w:ascii="Arial" w:hAnsi="Arial" w:cs="Arial"/>
          <w:i/>
          <w:color w:val="000000"/>
          <w:sz w:val="22"/>
          <w:szCs w:val="22"/>
          <w:lang w:val="en-GB"/>
        </w:rPr>
        <w:t xml:space="preserve"> </w:t>
      </w:r>
      <w:r w:rsidRPr="00F5669C">
        <w:rPr>
          <w:rFonts w:ascii="Arial" w:hAnsi="Arial" w:cs="Arial"/>
          <w:color w:val="000000"/>
          <w:sz w:val="22"/>
          <w:szCs w:val="22"/>
          <w:lang w:val="en-GB"/>
        </w:rPr>
        <w:t>(</w:t>
      </w:r>
      <w:r w:rsidRPr="00F5669C">
        <w:rPr>
          <w:rFonts w:ascii="Arial" w:hAnsi="Arial" w:cs="Arial"/>
          <w:i/>
          <w:color w:val="000000"/>
          <w:sz w:val="22"/>
          <w:szCs w:val="22"/>
          <w:lang w:val="en-GB"/>
        </w:rPr>
        <w:t>HSP70-1A</w:t>
      </w:r>
      <w:r w:rsidRPr="00F5669C">
        <w:rPr>
          <w:rFonts w:ascii="Arial" w:hAnsi="Arial" w:cs="Arial"/>
          <w:color w:val="000000"/>
          <w:sz w:val="22"/>
          <w:szCs w:val="22"/>
          <w:lang w:val="en-GB"/>
        </w:rPr>
        <w:t xml:space="preserve">) corresponds to three exons in </w:t>
      </w:r>
      <w:proofErr w:type="spellStart"/>
      <w:r w:rsidRPr="00F5669C">
        <w:rPr>
          <w:rFonts w:ascii="Arial" w:hAnsi="Arial" w:cs="Arial"/>
          <w:i/>
          <w:color w:val="000000"/>
          <w:sz w:val="22"/>
          <w:szCs w:val="22"/>
          <w:lang w:val="en-GB"/>
        </w:rPr>
        <w:t>Ciona</w:t>
      </w:r>
      <w:proofErr w:type="spellEnd"/>
      <w:r w:rsidRPr="00F5669C">
        <w:rPr>
          <w:rFonts w:ascii="Arial" w:hAnsi="Arial" w:cs="Arial"/>
          <w:color w:val="000000"/>
          <w:sz w:val="22"/>
          <w:szCs w:val="22"/>
          <w:lang w:val="en-GB"/>
        </w:rPr>
        <w:t>.</w:t>
      </w:r>
      <w:r w:rsidRPr="00F5669C">
        <w:rPr>
          <w:rFonts w:ascii="Arial" w:hAnsi="Arial" w:cs="Arial"/>
          <w:b/>
          <w:color w:val="000000"/>
          <w:sz w:val="22"/>
          <w:szCs w:val="22"/>
          <w:lang w:val="en-GB"/>
        </w:rPr>
        <w:t xml:space="preserve"> </w:t>
      </w:r>
    </w:p>
    <w:p w:rsidR="005C175E" w:rsidRPr="00F5669C" w:rsidRDefault="00B8717A" w:rsidP="00F5669C">
      <w:pPr>
        <w:widowControl w:val="0"/>
        <w:autoSpaceDE w:val="0"/>
        <w:autoSpaceDN w:val="0"/>
        <w:adjustRightInd w:val="0"/>
        <w:spacing w:before="120" w:line="480" w:lineRule="auto"/>
        <w:jc w:val="both"/>
        <w:rPr>
          <w:rFonts w:ascii="Arial" w:hAnsi="Arial" w:cs="Arial"/>
          <w:b/>
          <w:sz w:val="22"/>
          <w:szCs w:val="22"/>
          <w:lang w:val="en-GB"/>
        </w:rPr>
      </w:pPr>
      <w:r w:rsidRPr="00F5669C">
        <w:rPr>
          <w:rFonts w:ascii="Arial" w:hAnsi="Arial" w:cs="Arial"/>
          <w:sz w:val="22"/>
          <w:szCs w:val="22"/>
        </w:rPr>
        <w:t>(A)</w:t>
      </w:r>
      <w:r w:rsidRPr="00F5669C">
        <w:rPr>
          <w:rFonts w:ascii="Arial" w:hAnsi="Arial" w:cs="Arial"/>
          <w:sz w:val="22"/>
          <w:szCs w:val="22"/>
          <w:lang w:val="en-GB"/>
        </w:rPr>
        <w:t xml:space="preserve"> </w:t>
      </w:r>
      <w:r w:rsidR="004154AD" w:rsidRPr="00F5669C">
        <w:rPr>
          <w:rFonts w:ascii="Arial" w:hAnsi="Arial" w:cs="Arial"/>
          <w:color w:val="000000"/>
          <w:sz w:val="22"/>
          <w:szCs w:val="22"/>
          <w:lang w:val="en-GB"/>
        </w:rPr>
        <w:t xml:space="preserve">HSPA1A </w:t>
      </w:r>
      <w:proofErr w:type="spellStart"/>
      <w:r w:rsidR="004154AD" w:rsidRPr="00F5669C">
        <w:rPr>
          <w:rFonts w:ascii="Arial" w:hAnsi="Arial" w:cs="Arial"/>
          <w:color w:val="000000"/>
          <w:sz w:val="22"/>
          <w:szCs w:val="22"/>
          <w:lang w:val="en-GB"/>
        </w:rPr>
        <w:t>orthologue</w:t>
      </w:r>
      <w:proofErr w:type="spellEnd"/>
      <w:r w:rsidR="004154AD" w:rsidRPr="00F5669C">
        <w:rPr>
          <w:rFonts w:ascii="Arial" w:hAnsi="Arial" w:cs="Arial"/>
          <w:color w:val="000000"/>
          <w:sz w:val="22"/>
          <w:szCs w:val="22"/>
          <w:lang w:val="en-GB"/>
        </w:rPr>
        <w:t xml:space="preserve"> alignment and intron position mapping. Protein sequences are from </w:t>
      </w:r>
      <w:r w:rsidR="004154AD" w:rsidRPr="00F5669C">
        <w:rPr>
          <w:rFonts w:ascii="Arial" w:hAnsi="Arial" w:cs="Arial"/>
          <w:i/>
          <w:color w:val="000000"/>
          <w:sz w:val="22"/>
          <w:szCs w:val="22"/>
          <w:lang w:val="en-GB"/>
        </w:rPr>
        <w:t>Homo sapiens</w:t>
      </w:r>
      <w:r w:rsidR="004154AD" w:rsidRPr="00F5669C">
        <w:rPr>
          <w:rFonts w:ascii="Arial" w:hAnsi="Arial" w:cs="Arial"/>
          <w:color w:val="000000"/>
          <w:sz w:val="22"/>
          <w:szCs w:val="22"/>
          <w:lang w:val="en-GB"/>
        </w:rPr>
        <w:t xml:space="preserve"> (</w:t>
      </w:r>
      <w:proofErr w:type="spellStart"/>
      <w:r w:rsidR="004154AD" w:rsidRPr="00F5669C">
        <w:rPr>
          <w:rFonts w:ascii="Arial" w:hAnsi="Arial" w:cs="Arial"/>
          <w:color w:val="000000"/>
          <w:sz w:val="22"/>
          <w:szCs w:val="22"/>
          <w:lang w:val="en-GB"/>
        </w:rPr>
        <w:t>Hsa</w:t>
      </w:r>
      <w:proofErr w:type="spellEnd"/>
      <w:r w:rsidR="004154AD" w:rsidRPr="00F5669C">
        <w:rPr>
          <w:rFonts w:ascii="Arial" w:hAnsi="Arial" w:cs="Arial"/>
          <w:color w:val="000000"/>
          <w:sz w:val="22"/>
          <w:szCs w:val="22"/>
          <w:lang w:val="en-GB"/>
        </w:rPr>
        <w:t xml:space="preserve">) HSPA1A, </w:t>
      </w:r>
      <w:proofErr w:type="spellStart"/>
      <w:r w:rsidR="004154AD" w:rsidRPr="00F5669C">
        <w:rPr>
          <w:rFonts w:ascii="Arial" w:hAnsi="Arial" w:cs="Arial"/>
          <w:i/>
          <w:color w:val="000000"/>
          <w:sz w:val="22"/>
          <w:szCs w:val="22"/>
          <w:lang w:val="en-GB"/>
        </w:rPr>
        <w:t>Ciona</w:t>
      </w:r>
      <w:proofErr w:type="spellEnd"/>
      <w:r w:rsidR="004154AD" w:rsidRPr="00F5669C">
        <w:rPr>
          <w:rFonts w:ascii="Arial" w:hAnsi="Arial" w:cs="Arial"/>
          <w:i/>
          <w:color w:val="000000"/>
          <w:sz w:val="22"/>
          <w:szCs w:val="22"/>
          <w:lang w:val="en-GB"/>
        </w:rPr>
        <w:t xml:space="preserve"> </w:t>
      </w:r>
      <w:proofErr w:type="spellStart"/>
      <w:r w:rsidR="004154AD" w:rsidRPr="00F5669C">
        <w:rPr>
          <w:rFonts w:ascii="Arial" w:hAnsi="Arial" w:cs="Arial"/>
          <w:i/>
          <w:color w:val="000000"/>
          <w:sz w:val="22"/>
          <w:szCs w:val="22"/>
          <w:lang w:val="en-GB"/>
        </w:rPr>
        <w:t>intestinalis</w:t>
      </w:r>
      <w:proofErr w:type="spellEnd"/>
      <w:r w:rsidR="004154AD" w:rsidRPr="00F5669C">
        <w:rPr>
          <w:rFonts w:ascii="Arial" w:hAnsi="Arial" w:cs="Arial"/>
          <w:color w:val="000000"/>
          <w:sz w:val="22"/>
          <w:szCs w:val="22"/>
          <w:lang w:val="en-GB"/>
        </w:rPr>
        <w:t xml:space="preserve"> (</w:t>
      </w:r>
      <w:proofErr w:type="spellStart"/>
      <w:r w:rsidR="004154AD" w:rsidRPr="00F5669C">
        <w:rPr>
          <w:rFonts w:ascii="Arial" w:hAnsi="Arial" w:cs="Arial"/>
          <w:color w:val="000000"/>
          <w:sz w:val="22"/>
          <w:szCs w:val="22"/>
          <w:lang w:val="en-GB"/>
        </w:rPr>
        <w:t>Cin</w:t>
      </w:r>
      <w:proofErr w:type="spellEnd"/>
      <w:r w:rsidR="004154AD" w:rsidRPr="00F5669C">
        <w:rPr>
          <w:rFonts w:ascii="Arial" w:hAnsi="Arial" w:cs="Arial"/>
          <w:color w:val="000000"/>
          <w:sz w:val="22"/>
          <w:szCs w:val="22"/>
          <w:lang w:val="en-GB"/>
        </w:rPr>
        <w:t xml:space="preserve">) ENSCING00000009665, and </w:t>
      </w:r>
      <w:proofErr w:type="spellStart"/>
      <w:r w:rsidR="004154AD" w:rsidRPr="00F5669C">
        <w:rPr>
          <w:rFonts w:ascii="Arial" w:hAnsi="Arial" w:cs="Arial"/>
          <w:i/>
          <w:color w:val="000000"/>
          <w:sz w:val="22"/>
          <w:szCs w:val="22"/>
          <w:lang w:val="en-GB"/>
        </w:rPr>
        <w:t>Ciona</w:t>
      </w:r>
      <w:proofErr w:type="spellEnd"/>
      <w:r w:rsidR="004154AD" w:rsidRPr="00F5669C">
        <w:rPr>
          <w:rFonts w:ascii="Arial" w:hAnsi="Arial" w:cs="Arial"/>
          <w:i/>
          <w:color w:val="000000"/>
          <w:sz w:val="22"/>
          <w:szCs w:val="22"/>
          <w:lang w:val="en-GB"/>
        </w:rPr>
        <w:t xml:space="preserve"> </w:t>
      </w:r>
      <w:proofErr w:type="spellStart"/>
      <w:r w:rsidR="004154AD" w:rsidRPr="00F5669C">
        <w:rPr>
          <w:rFonts w:ascii="Arial" w:hAnsi="Arial" w:cs="Arial"/>
          <w:i/>
          <w:iCs/>
          <w:color w:val="000000"/>
          <w:sz w:val="22"/>
          <w:szCs w:val="22"/>
          <w:lang w:val="en-GB"/>
        </w:rPr>
        <w:t>savignyi</w:t>
      </w:r>
      <w:proofErr w:type="spellEnd"/>
      <w:r w:rsidR="004154AD" w:rsidRPr="00F5669C">
        <w:rPr>
          <w:rFonts w:ascii="Arial" w:hAnsi="Arial" w:cs="Arial"/>
          <w:i/>
          <w:iCs/>
          <w:color w:val="000000"/>
          <w:sz w:val="22"/>
          <w:szCs w:val="22"/>
          <w:lang w:val="en-GB"/>
        </w:rPr>
        <w:t xml:space="preserve"> </w:t>
      </w:r>
      <w:r w:rsidR="004154AD" w:rsidRPr="00F5669C">
        <w:rPr>
          <w:rFonts w:ascii="Arial" w:hAnsi="Arial" w:cs="Arial"/>
          <w:color w:val="000000"/>
          <w:sz w:val="22"/>
          <w:szCs w:val="22"/>
          <w:lang w:val="en-GB"/>
        </w:rPr>
        <w:t>(</w:t>
      </w:r>
      <w:proofErr w:type="spellStart"/>
      <w:r w:rsidR="004154AD" w:rsidRPr="00F5669C">
        <w:rPr>
          <w:rFonts w:ascii="Arial" w:hAnsi="Arial" w:cs="Arial"/>
          <w:color w:val="000000"/>
          <w:sz w:val="22"/>
          <w:szCs w:val="22"/>
          <w:lang w:val="en-GB"/>
        </w:rPr>
        <w:t>Csa</w:t>
      </w:r>
      <w:proofErr w:type="spellEnd"/>
      <w:r w:rsidR="004154AD" w:rsidRPr="00F5669C">
        <w:rPr>
          <w:rFonts w:ascii="Arial" w:hAnsi="Arial" w:cs="Arial"/>
          <w:color w:val="000000"/>
          <w:sz w:val="22"/>
          <w:szCs w:val="22"/>
          <w:lang w:val="en-GB"/>
        </w:rPr>
        <w:t>) ENSCSAVG00000004764. Hsa_HSPA1A_</w:t>
      </w:r>
      <w:r w:rsidR="004154AD" w:rsidRPr="00F5669C">
        <w:rPr>
          <w:rFonts w:ascii="Arial" w:hAnsi="Arial" w:cs="Arial"/>
          <w:color w:val="000000"/>
          <w:sz w:val="22"/>
          <w:szCs w:val="22"/>
          <w:highlight w:val="white"/>
          <w:lang w:val="en-GB"/>
        </w:rPr>
        <w:t xml:space="preserve">FL – human full-length protein isoform; </w:t>
      </w:r>
      <w:r w:rsidR="004154AD" w:rsidRPr="00F5669C">
        <w:rPr>
          <w:rFonts w:ascii="Arial" w:hAnsi="Arial" w:cs="Arial"/>
          <w:color w:val="000000"/>
          <w:sz w:val="22"/>
          <w:szCs w:val="22"/>
          <w:lang w:val="en-GB"/>
        </w:rPr>
        <w:t>Hsa_HSPA1A_</w:t>
      </w:r>
      <w:r w:rsidR="004154AD" w:rsidRPr="00F5669C">
        <w:rPr>
          <w:rFonts w:ascii="Arial" w:hAnsi="Arial" w:cs="Arial"/>
          <w:color w:val="000000"/>
          <w:sz w:val="22"/>
          <w:szCs w:val="22"/>
          <w:highlight w:val="white"/>
          <w:lang w:val="en-GB"/>
        </w:rPr>
        <w:t xml:space="preserve">EI – human </w:t>
      </w:r>
      <w:r w:rsidR="004154AD" w:rsidRPr="00F5669C">
        <w:rPr>
          <w:rFonts w:ascii="Arial" w:hAnsi="Arial" w:cs="Arial"/>
          <w:color w:val="000000"/>
          <w:sz w:val="22"/>
          <w:szCs w:val="22"/>
          <w:highlight w:val="white"/>
          <w:lang w:val="en-GB"/>
        </w:rPr>
        <w:lastRenderedPageBreak/>
        <w:t xml:space="preserve">protein isoform resulting from exitron splicing. Exitron splicing in human </w:t>
      </w:r>
      <w:r w:rsidR="004154AD" w:rsidRPr="00F5669C">
        <w:rPr>
          <w:rFonts w:ascii="Arial" w:hAnsi="Arial" w:cs="Arial"/>
          <w:i/>
          <w:color w:val="000000"/>
          <w:sz w:val="22"/>
          <w:szCs w:val="22"/>
          <w:highlight w:val="white"/>
          <w:lang w:val="en-GB"/>
        </w:rPr>
        <w:t>HSPA1A</w:t>
      </w:r>
      <w:r w:rsidR="004154AD" w:rsidRPr="00F5669C">
        <w:rPr>
          <w:rFonts w:ascii="Arial" w:hAnsi="Arial" w:cs="Arial"/>
          <w:color w:val="000000"/>
          <w:sz w:val="22"/>
          <w:szCs w:val="22"/>
          <w:highlight w:val="white"/>
          <w:lang w:val="en-GB"/>
        </w:rPr>
        <w:t xml:space="preserve"> is supported by </w:t>
      </w:r>
      <w:r w:rsidR="004154AD" w:rsidRPr="00F5669C">
        <w:rPr>
          <w:rFonts w:ascii="Arial" w:hAnsi="Arial" w:cs="Arial"/>
          <w:color w:val="000000"/>
          <w:sz w:val="22"/>
          <w:szCs w:val="22"/>
          <w:lang w:val="en-GB"/>
        </w:rPr>
        <w:t>the full-length cDNA from kidney (AK096017).</w:t>
      </w:r>
      <w:r w:rsidR="004154AD" w:rsidRPr="00F5669C">
        <w:rPr>
          <w:rFonts w:ascii="Arial" w:hAnsi="Arial" w:cs="Arial"/>
          <w:color w:val="000000"/>
          <w:sz w:val="22"/>
          <w:szCs w:val="22"/>
          <w:highlight w:val="white"/>
          <w:lang w:val="en-GB"/>
        </w:rPr>
        <w:t xml:space="preserve"> </w:t>
      </w:r>
      <w:r w:rsidR="00BB695E">
        <w:rPr>
          <w:rFonts w:ascii="Arial" w:hAnsi="Arial" w:cs="Arial"/>
          <w:color w:val="000000"/>
          <w:sz w:val="22"/>
          <w:szCs w:val="22"/>
          <w:highlight w:val="white"/>
          <w:lang w:val="en-GB"/>
        </w:rPr>
        <w:t>The e</w:t>
      </w:r>
      <w:r w:rsidR="004154AD" w:rsidRPr="00F5669C">
        <w:rPr>
          <w:rFonts w:ascii="Arial" w:hAnsi="Arial" w:cs="Arial"/>
          <w:color w:val="000000"/>
          <w:sz w:val="22"/>
          <w:szCs w:val="22"/>
          <w:highlight w:val="white"/>
          <w:lang w:val="en-GB"/>
        </w:rPr>
        <w:t xml:space="preserve">xitron left and right borders coincide with </w:t>
      </w:r>
      <w:r w:rsidR="00BB695E">
        <w:rPr>
          <w:rFonts w:ascii="Arial" w:hAnsi="Arial" w:cs="Arial"/>
          <w:color w:val="000000"/>
          <w:sz w:val="22"/>
          <w:szCs w:val="22"/>
          <w:highlight w:val="white"/>
          <w:lang w:val="en-GB"/>
        </w:rPr>
        <w:t xml:space="preserve">the </w:t>
      </w:r>
      <w:r w:rsidR="004154AD" w:rsidRPr="00F5669C">
        <w:rPr>
          <w:rFonts w:ascii="Arial" w:hAnsi="Arial" w:cs="Arial"/>
          <w:color w:val="000000"/>
          <w:sz w:val="22"/>
          <w:szCs w:val="22"/>
          <w:highlight w:val="white"/>
          <w:lang w:val="en-GB"/>
        </w:rPr>
        <w:t xml:space="preserve">exon1-exon2 and exon4-exon5 junctions in </w:t>
      </w:r>
      <w:proofErr w:type="spellStart"/>
      <w:r w:rsidR="004154AD" w:rsidRPr="00F5669C">
        <w:rPr>
          <w:rFonts w:ascii="Arial" w:hAnsi="Arial" w:cs="Arial"/>
          <w:i/>
          <w:color w:val="000000"/>
          <w:sz w:val="22"/>
          <w:szCs w:val="22"/>
          <w:highlight w:val="white"/>
          <w:lang w:val="en-GB"/>
        </w:rPr>
        <w:t>Ciona</w:t>
      </w:r>
      <w:proofErr w:type="spellEnd"/>
      <w:r w:rsidR="004154AD" w:rsidRPr="00F5669C">
        <w:rPr>
          <w:rFonts w:ascii="Arial" w:hAnsi="Arial" w:cs="Arial"/>
          <w:color w:val="000000"/>
          <w:sz w:val="22"/>
          <w:szCs w:val="22"/>
          <w:highlight w:val="white"/>
          <w:lang w:val="en-GB"/>
        </w:rPr>
        <w:t xml:space="preserve"> orthologues, respectively. Protein alignment was performed using </w:t>
      </w:r>
      <w:proofErr w:type="spellStart"/>
      <w:r w:rsidR="004154AD" w:rsidRPr="00F5669C">
        <w:rPr>
          <w:rFonts w:ascii="Arial" w:hAnsi="Arial" w:cs="Arial"/>
          <w:color w:val="000000"/>
          <w:sz w:val="22"/>
          <w:szCs w:val="22"/>
          <w:highlight w:val="white"/>
          <w:lang w:val="en-GB"/>
        </w:rPr>
        <w:t>ClustalW</w:t>
      </w:r>
      <w:proofErr w:type="spellEnd"/>
      <w:r w:rsidR="004154AD" w:rsidRPr="00F5669C">
        <w:rPr>
          <w:rFonts w:ascii="Arial" w:hAnsi="Arial" w:cs="Arial"/>
          <w:color w:val="000000"/>
          <w:sz w:val="22"/>
          <w:szCs w:val="22"/>
          <w:highlight w:val="white"/>
          <w:lang w:val="en-GB"/>
        </w:rPr>
        <w:t xml:space="preserve"> (</w:t>
      </w:r>
      <w:r w:rsidR="004154AD" w:rsidRPr="00F5669C">
        <w:rPr>
          <w:rFonts w:ascii="Arial" w:hAnsi="Arial" w:cs="Arial"/>
          <w:color w:val="000000"/>
          <w:sz w:val="22"/>
          <w:szCs w:val="22"/>
          <w:lang w:val="en-GB"/>
        </w:rPr>
        <w:t>http://www.genome.jp/tools/clustalw/)</w:t>
      </w:r>
      <w:r w:rsidR="004154AD" w:rsidRPr="00F5669C">
        <w:rPr>
          <w:rFonts w:ascii="Arial" w:hAnsi="Arial" w:cs="Arial"/>
          <w:color w:val="000000"/>
          <w:sz w:val="22"/>
          <w:szCs w:val="22"/>
          <w:highlight w:val="white"/>
          <w:lang w:val="en-GB"/>
        </w:rPr>
        <w:t>. Shading was performed using BOXSHADE (</w:t>
      </w:r>
      <w:r w:rsidR="004154AD" w:rsidRPr="00F5669C">
        <w:rPr>
          <w:rFonts w:ascii="Arial" w:hAnsi="Arial" w:cs="Arial"/>
          <w:sz w:val="22"/>
          <w:szCs w:val="22"/>
          <w:lang w:val="en-GB"/>
        </w:rPr>
        <w:t>http://www.ch.embnet.org/software/BOX_form.html</w:t>
      </w:r>
      <w:r w:rsidR="004154AD" w:rsidRPr="00F5669C">
        <w:rPr>
          <w:rFonts w:ascii="Arial" w:hAnsi="Arial" w:cs="Arial"/>
          <w:color w:val="000000"/>
          <w:sz w:val="22"/>
          <w:szCs w:val="22"/>
          <w:lang w:val="en-GB"/>
        </w:rPr>
        <w:t>)</w:t>
      </w:r>
      <w:r w:rsidR="004154AD" w:rsidRPr="00F5669C">
        <w:rPr>
          <w:rFonts w:ascii="Arial" w:hAnsi="Arial" w:cs="Arial"/>
          <w:color w:val="000000"/>
          <w:sz w:val="22"/>
          <w:szCs w:val="22"/>
          <w:highlight w:val="white"/>
          <w:lang w:val="en-GB"/>
        </w:rPr>
        <w:t>.</w:t>
      </w:r>
      <w:r w:rsidR="004154AD" w:rsidRPr="00F5669C">
        <w:rPr>
          <w:rFonts w:ascii="Arial" w:hAnsi="Arial" w:cs="Arial"/>
          <w:color w:val="000000"/>
          <w:sz w:val="22"/>
          <w:szCs w:val="22"/>
          <w:lang w:val="en-GB"/>
        </w:rPr>
        <w:t xml:space="preserve"> Intron positions are mapped onto protein alignment. Intron phases are indicated by colour: blue – phase 0; red – phase 1; green – phase 2. Intron positions are derived from spliced alignments of the genomic sequences and corresponding protein and coding sequences for each species. Spliced alignments were performed using GeneSeqer </w:t>
      </w:r>
      <w:r w:rsidR="004154AD" w:rsidRPr="00F5669C">
        <w:rPr>
          <w:rFonts w:ascii="Arial" w:hAnsi="Arial" w:cs="Arial"/>
          <w:sz w:val="22"/>
          <w:szCs w:val="22"/>
          <w:lang w:val="en-GB"/>
        </w:rPr>
        <w:t>http://www.plantgdb.org/cgi-bin/GeneSeqer/index.cgi</w:t>
      </w:r>
      <w:r w:rsidR="004154AD" w:rsidRPr="00F5669C">
        <w:rPr>
          <w:rFonts w:ascii="Arial" w:hAnsi="Arial" w:cs="Arial"/>
          <w:color w:val="000000"/>
          <w:sz w:val="22"/>
          <w:szCs w:val="22"/>
          <w:lang w:val="en-GB"/>
        </w:rPr>
        <w:t xml:space="preserve">). </w:t>
      </w:r>
      <w:r w:rsidRPr="00F5669C">
        <w:rPr>
          <w:rFonts w:ascii="Arial" w:hAnsi="Arial" w:cs="Arial"/>
          <w:sz w:val="22"/>
          <w:szCs w:val="22"/>
        </w:rPr>
        <w:t>(B)</w:t>
      </w:r>
      <w:r w:rsidRPr="00F5669C">
        <w:rPr>
          <w:rFonts w:ascii="Arial" w:hAnsi="Arial" w:cs="Arial"/>
          <w:sz w:val="22"/>
          <w:szCs w:val="22"/>
          <w:lang w:val="en-GB"/>
        </w:rPr>
        <w:t xml:space="preserve"> </w:t>
      </w:r>
      <w:r w:rsidR="004154AD" w:rsidRPr="00F5669C">
        <w:rPr>
          <w:rFonts w:ascii="Arial" w:hAnsi="Arial" w:cs="Arial"/>
          <w:color w:val="000000"/>
          <w:sz w:val="22"/>
          <w:szCs w:val="22"/>
          <w:lang w:val="en-GB"/>
        </w:rPr>
        <w:t>Partial a</w:t>
      </w:r>
      <w:r w:rsidR="004154AD" w:rsidRPr="00F5669C">
        <w:rPr>
          <w:rFonts w:ascii="Arial" w:hAnsi="Arial" w:cs="Arial"/>
          <w:color w:val="000000"/>
          <w:sz w:val="22"/>
          <w:szCs w:val="22"/>
          <w:highlight w:val="white"/>
          <w:lang w:val="en-GB"/>
        </w:rPr>
        <w:t xml:space="preserve">lignment of the coding sequences of </w:t>
      </w:r>
      <w:r w:rsidR="004154AD" w:rsidRPr="00F5669C">
        <w:rPr>
          <w:rFonts w:ascii="Arial" w:hAnsi="Arial" w:cs="Arial"/>
          <w:i/>
          <w:color w:val="000000"/>
          <w:sz w:val="22"/>
          <w:szCs w:val="22"/>
          <w:lang w:val="en-GB"/>
        </w:rPr>
        <w:t>HSPA1A</w:t>
      </w:r>
      <w:r w:rsidR="004154AD" w:rsidRPr="00F5669C">
        <w:rPr>
          <w:rFonts w:ascii="Arial" w:hAnsi="Arial" w:cs="Arial"/>
          <w:color w:val="000000"/>
          <w:sz w:val="22"/>
          <w:szCs w:val="22"/>
          <w:lang w:val="en-GB"/>
        </w:rPr>
        <w:t xml:space="preserve"> orthologs.</w:t>
      </w:r>
      <w:r w:rsidR="004154AD" w:rsidRPr="00F5669C">
        <w:rPr>
          <w:rFonts w:ascii="Arial" w:hAnsi="Arial" w:cs="Arial"/>
          <w:b/>
          <w:color w:val="000000"/>
          <w:sz w:val="22"/>
          <w:szCs w:val="22"/>
          <w:lang w:val="en-GB"/>
        </w:rPr>
        <w:t xml:space="preserve"> </w:t>
      </w:r>
      <w:r w:rsidR="004154AD" w:rsidRPr="00F5669C">
        <w:rPr>
          <w:rFonts w:ascii="Arial" w:hAnsi="Arial" w:cs="Arial"/>
          <w:color w:val="000000"/>
          <w:sz w:val="22"/>
          <w:szCs w:val="22"/>
          <w:highlight w:val="white"/>
          <w:lang w:val="en-GB"/>
        </w:rPr>
        <w:t xml:space="preserve">Only the regions adjacent to the exitron borders are shown. </w:t>
      </w:r>
      <w:r w:rsidR="00BB695E">
        <w:rPr>
          <w:rFonts w:ascii="Arial" w:hAnsi="Arial" w:cs="Arial"/>
          <w:color w:val="000000"/>
          <w:sz w:val="22"/>
          <w:szCs w:val="22"/>
          <w:highlight w:val="white"/>
          <w:lang w:val="en-GB"/>
        </w:rPr>
        <w:t>The e</w:t>
      </w:r>
      <w:r w:rsidR="004154AD" w:rsidRPr="00F5669C">
        <w:rPr>
          <w:rFonts w:ascii="Arial" w:hAnsi="Arial" w:cs="Arial"/>
          <w:color w:val="000000"/>
          <w:sz w:val="22"/>
          <w:szCs w:val="22"/>
          <w:highlight w:val="white"/>
          <w:lang w:val="en-GB"/>
        </w:rPr>
        <w:t xml:space="preserve">xitron 5’ splice site coincides with </w:t>
      </w:r>
      <w:r w:rsidR="00BB695E">
        <w:rPr>
          <w:rFonts w:ascii="Arial" w:hAnsi="Arial" w:cs="Arial"/>
          <w:color w:val="000000"/>
          <w:sz w:val="22"/>
          <w:szCs w:val="22"/>
          <w:highlight w:val="white"/>
          <w:lang w:val="en-GB"/>
        </w:rPr>
        <w:t xml:space="preserve">the </w:t>
      </w:r>
      <w:r w:rsidR="004154AD" w:rsidRPr="00F5669C">
        <w:rPr>
          <w:rFonts w:ascii="Arial" w:hAnsi="Arial" w:cs="Arial"/>
          <w:color w:val="000000"/>
          <w:sz w:val="22"/>
          <w:szCs w:val="22"/>
          <w:highlight w:val="white"/>
          <w:lang w:val="en-GB"/>
        </w:rPr>
        <w:t xml:space="preserve">exon1-exon2 junction in </w:t>
      </w:r>
      <w:proofErr w:type="spellStart"/>
      <w:r w:rsidR="004154AD" w:rsidRPr="00F5669C">
        <w:rPr>
          <w:rFonts w:ascii="Arial" w:hAnsi="Arial" w:cs="Arial"/>
          <w:i/>
          <w:color w:val="000000"/>
          <w:sz w:val="22"/>
          <w:szCs w:val="22"/>
          <w:highlight w:val="white"/>
          <w:lang w:val="en-GB"/>
        </w:rPr>
        <w:t>Ciona</w:t>
      </w:r>
      <w:proofErr w:type="spellEnd"/>
      <w:r w:rsidR="004154AD" w:rsidRPr="00F5669C">
        <w:rPr>
          <w:rFonts w:ascii="Arial" w:hAnsi="Arial" w:cs="Arial"/>
          <w:color w:val="000000"/>
          <w:sz w:val="22"/>
          <w:szCs w:val="22"/>
          <w:highlight w:val="white"/>
          <w:lang w:val="en-GB"/>
        </w:rPr>
        <w:t xml:space="preserve"> ortholog</w:t>
      </w:r>
      <w:r w:rsidR="004B3F41" w:rsidRPr="00F5669C">
        <w:rPr>
          <w:rFonts w:ascii="Arial" w:hAnsi="Arial" w:cs="Arial"/>
          <w:color w:val="000000"/>
          <w:sz w:val="22"/>
          <w:szCs w:val="22"/>
          <w:highlight w:val="white"/>
          <w:lang w:val="en-GB"/>
        </w:rPr>
        <w:t>ue</w:t>
      </w:r>
      <w:r w:rsidR="004154AD" w:rsidRPr="00F5669C">
        <w:rPr>
          <w:rFonts w:ascii="Arial" w:hAnsi="Arial" w:cs="Arial"/>
          <w:color w:val="000000"/>
          <w:sz w:val="22"/>
          <w:szCs w:val="22"/>
          <w:highlight w:val="white"/>
          <w:lang w:val="en-GB"/>
        </w:rPr>
        <w:t xml:space="preserve">s. </w:t>
      </w:r>
      <w:r w:rsidR="00BB695E">
        <w:rPr>
          <w:rFonts w:ascii="Arial" w:hAnsi="Arial" w:cs="Arial"/>
          <w:color w:val="000000"/>
          <w:sz w:val="22"/>
          <w:szCs w:val="22"/>
          <w:highlight w:val="white"/>
          <w:lang w:val="en-GB"/>
        </w:rPr>
        <w:t>The e</w:t>
      </w:r>
      <w:r w:rsidR="004154AD" w:rsidRPr="00F5669C">
        <w:rPr>
          <w:rFonts w:ascii="Arial" w:hAnsi="Arial" w:cs="Arial"/>
          <w:color w:val="000000"/>
          <w:sz w:val="22"/>
          <w:szCs w:val="22"/>
          <w:highlight w:val="white"/>
          <w:lang w:val="en-GB"/>
        </w:rPr>
        <w:t xml:space="preserve">xitron 3’ splice site coincides with </w:t>
      </w:r>
      <w:r w:rsidR="00BB695E">
        <w:rPr>
          <w:rFonts w:ascii="Arial" w:hAnsi="Arial" w:cs="Arial"/>
          <w:color w:val="000000"/>
          <w:sz w:val="22"/>
          <w:szCs w:val="22"/>
          <w:highlight w:val="white"/>
          <w:lang w:val="en-GB"/>
        </w:rPr>
        <w:t xml:space="preserve">the </w:t>
      </w:r>
      <w:r w:rsidR="004154AD" w:rsidRPr="00F5669C">
        <w:rPr>
          <w:rFonts w:ascii="Arial" w:hAnsi="Arial" w:cs="Arial"/>
          <w:color w:val="000000"/>
          <w:sz w:val="22"/>
          <w:szCs w:val="22"/>
          <w:highlight w:val="white"/>
          <w:lang w:val="en-GB"/>
        </w:rPr>
        <w:t xml:space="preserve">exon4-exon5 junction in </w:t>
      </w:r>
      <w:proofErr w:type="spellStart"/>
      <w:r w:rsidR="004154AD" w:rsidRPr="00F5669C">
        <w:rPr>
          <w:rFonts w:ascii="Arial" w:hAnsi="Arial" w:cs="Arial"/>
          <w:i/>
          <w:color w:val="000000"/>
          <w:sz w:val="22"/>
          <w:szCs w:val="22"/>
          <w:highlight w:val="white"/>
          <w:lang w:val="en-GB"/>
        </w:rPr>
        <w:t>Ciona</w:t>
      </w:r>
      <w:proofErr w:type="spellEnd"/>
      <w:r w:rsidR="004154AD" w:rsidRPr="00F5669C">
        <w:rPr>
          <w:rFonts w:ascii="Arial" w:hAnsi="Arial" w:cs="Arial"/>
          <w:color w:val="000000"/>
          <w:sz w:val="22"/>
          <w:szCs w:val="22"/>
          <w:highlight w:val="white"/>
          <w:lang w:val="en-GB"/>
        </w:rPr>
        <w:t xml:space="preserve"> ortholog</w:t>
      </w:r>
      <w:r w:rsidR="004B3F41" w:rsidRPr="00F5669C">
        <w:rPr>
          <w:rFonts w:ascii="Arial" w:hAnsi="Arial" w:cs="Arial"/>
          <w:color w:val="000000"/>
          <w:sz w:val="22"/>
          <w:szCs w:val="22"/>
          <w:highlight w:val="white"/>
          <w:lang w:val="en-GB"/>
        </w:rPr>
        <w:t>ue</w:t>
      </w:r>
      <w:r w:rsidR="004154AD" w:rsidRPr="00F5669C">
        <w:rPr>
          <w:rFonts w:ascii="Arial" w:hAnsi="Arial" w:cs="Arial"/>
          <w:color w:val="000000"/>
          <w:sz w:val="22"/>
          <w:szCs w:val="22"/>
          <w:highlight w:val="white"/>
          <w:lang w:val="en-GB"/>
        </w:rPr>
        <w:t>s.</w:t>
      </w:r>
      <w:r w:rsidR="004154AD" w:rsidRPr="00F5669C">
        <w:rPr>
          <w:rFonts w:ascii="Arial" w:hAnsi="Arial" w:cs="Arial"/>
          <w:color w:val="000000"/>
          <w:sz w:val="22"/>
          <w:szCs w:val="22"/>
          <w:lang w:val="en-GB"/>
        </w:rPr>
        <w:t xml:space="preserve"> Nucleotides aligning to the conserved GT and AG at 5’ and 3’ splice sites of the human exitron are marked red. </w:t>
      </w:r>
      <w:r w:rsidR="004154AD" w:rsidRPr="00F5669C">
        <w:rPr>
          <w:rFonts w:ascii="Arial" w:hAnsi="Arial" w:cs="Arial"/>
          <w:color w:val="000000"/>
          <w:sz w:val="22"/>
          <w:szCs w:val="22"/>
          <w:highlight w:val="white"/>
          <w:lang w:val="en-GB"/>
        </w:rPr>
        <w:t xml:space="preserve">Alignment of the coding sequences was performed using </w:t>
      </w:r>
      <w:proofErr w:type="spellStart"/>
      <w:r w:rsidR="004154AD" w:rsidRPr="00F5669C">
        <w:rPr>
          <w:rFonts w:ascii="Arial" w:hAnsi="Arial" w:cs="Arial"/>
          <w:color w:val="000000"/>
          <w:sz w:val="22"/>
          <w:szCs w:val="22"/>
          <w:highlight w:val="white"/>
          <w:lang w:val="en-GB"/>
        </w:rPr>
        <w:t>ClustalW</w:t>
      </w:r>
      <w:proofErr w:type="spellEnd"/>
      <w:r w:rsidR="004154AD" w:rsidRPr="00F5669C">
        <w:rPr>
          <w:rFonts w:ascii="Arial" w:hAnsi="Arial" w:cs="Arial"/>
          <w:color w:val="000000"/>
          <w:sz w:val="22"/>
          <w:szCs w:val="22"/>
          <w:highlight w:val="white"/>
          <w:lang w:val="en-GB"/>
        </w:rPr>
        <w:t xml:space="preserve"> (</w:t>
      </w:r>
      <w:r w:rsidR="004154AD" w:rsidRPr="00F5669C">
        <w:rPr>
          <w:rFonts w:ascii="Arial" w:hAnsi="Arial" w:cs="Arial"/>
          <w:color w:val="000000"/>
          <w:sz w:val="22"/>
          <w:szCs w:val="22"/>
          <w:lang w:val="en-GB"/>
        </w:rPr>
        <w:t>http://www.genome.jp/tools/clustalw/)</w:t>
      </w:r>
      <w:r w:rsidR="004154AD" w:rsidRPr="00F5669C">
        <w:rPr>
          <w:rFonts w:ascii="Arial" w:hAnsi="Arial" w:cs="Arial"/>
          <w:color w:val="000000"/>
          <w:sz w:val="22"/>
          <w:szCs w:val="22"/>
          <w:highlight w:val="white"/>
          <w:lang w:val="en-GB"/>
        </w:rPr>
        <w:t>. Shading was performed using BOXSHADE (</w:t>
      </w:r>
      <w:r w:rsidR="004154AD" w:rsidRPr="00F5669C">
        <w:rPr>
          <w:rFonts w:ascii="Arial" w:hAnsi="Arial" w:cs="Arial"/>
          <w:color w:val="000000"/>
          <w:sz w:val="22"/>
          <w:szCs w:val="22"/>
          <w:lang w:val="en-GB"/>
        </w:rPr>
        <w:t>http://www.ch.embnet.org/software/BOX_form.html)</w:t>
      </w:r>
      <w:r w:rsidR="004154AD" w:rsidRPr="00F5669C">
        <w:rPr>
          <w:rFonts w:ascii="Arial" w:hAnsi="Arial" w:cs="Arial"/>
          <w:color w:val="000000"/>
          <w:sz w:val="22"/>
          <w:szCs w:val="22"/>
          <w:highlight w:val="white"/>
          <w:lang w:val="en-GB"/>
        </w:rPr>
        <w:t xml:space="preserve">. </w:t>
      </w:r>
      <w:r w:rsidR="004154AD" w:rsidRPr="00F5669C">
        <w:rPr>
          <w:rFonts w:ascii="Arial" w:hAnsi="Arial" w:cs="Arial"/>
          <w:color w:val="000000"/>
          <w:sz w:val="22"/>
          <w:szCs w:val="22"/>
          <w:lang w:val="en-GB"/>
        </w:rPr>
        <w:t xml:space="preserve">Protein sequences are shown below the alignment.  </w:t>
      </w:r>
      <w:r w:rsidR="004154AD" w:rsidRPr="00F5669C">
        <w:rPr>
          <w:rFonts w:ascii="Arial" w:hAnsi="Arial" w:cs="Arial"/>
          <w:b/>
          <w:sz w:val="22"/>
          <w:szCs w:val="22"/>
          <w:lang w:val="en-GB"/>
        </w:rPr>
        <w:br w:type="page"/>
      </w:r>
    </w:p>
    <w:p w:rsidR="005C175E" w:rsidRPr="00F5669C" w:rsidRDefault="004A7F43" w:rsidP="00F5669C">
      <w:pPr>
        <w:widowControl w:val="0"/>
        <w:autoSpaceDE w:val="0"/>
        <w:autoSpaceDN w:val="0"/>
        <w:adjustRightInd w:val="0"/>
        <w:spacing w:before="120" w:line="480" w:lineRule="auto"/>
        <w:jc w:val="center"/>
        <w:rPr>
          <w:rFonts w:ascii="Arial" w:hAnsi="Arial" w:cs="Arial"/>
          <w:b/>
          <w:sz w:val="22"/>
          <w:szCs w:val="22"/>
          <w:lang w:val="en-GB"/>
        </w:rPr>
      </w:pPr>
      <w:r w:rsidRPr="00F5669C">
        <w:rPr>
          <w:rFonts w:ascii="Arial" w:hAnsi="Arial" w:cs="Arial"/>
          <w:b/>
          <w:sz w:val="22"/>
          <w:szCs w:val="22"/>
          <w:lang w:val="en-GB"/>
        </w:rPr>
        <w:lastRenderedPageBreak/>
        <w:t>SUPPLEMENTAL TABLES</w:t>
      </w:r>
    </w:p>
    <w:p w:rsidR="00A66464" w:rsidRPr="00F5669C" w:rsidRDefault="009323EF" w:rsidP="00F5669C">
      <w:pPr>
        <w:widowControl w:val="0"/>
        <w:autoSpaceDE w:val="0"/>
        <w:autoSpaceDN w:val="0"/>
        <w:adjustRightInd w:val="0"/>
        <w:spacing w:before="120" w:line="480" w:lineRule="auto"/>
        <w:jc w:val="both"/>
        <w:rPr>
          <w:rFonts w:ascii="Arial" w:hAnsi="Arial" w:cs="Arial"/>
          <w:b/>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sz w:val="22"/>
          <w:szCs w:val="22"/>
          <w:lang w:val="en-GB"/>
        </w:rPr>
        <w:t xml:space="preserve">Table </w:t>
      </w:r>
      <w:r w:rsidR="004154AD" w:rsidRPr="00F5669C">
        <w:rPr>
          <w:rFonts w:ascii="Arial" w:hAnsi="Arial" w:cs="Arial"/>
          <w:b/>
          <w:sz w:val="22"/>
          <w:szCs w:val="22"/>
          <w:lang w:val="en-GB"/>
        </w:rPr>
        <w:t xml:space="preserve">1. </w:t>
      </w:r>
    </w:p>
    <w:p w:rsidR="00A66464" w:rsidRPr="00F5669C" w:rsidRDefault="004154AD" w:rsidP="00F5669C">
      <w:pPr>
        <w:widowControl w:val="0"/>
        <w:autoSpaceDE w:val="0"/>
        <w:autoSpaceDN w:val="0"/>
        <w:adjustRightInd w:val="0"/>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Exitrons (EI) detected in </w:t>
      </w:r>
      <w:r w:rsidRPr="00F5669C">
        <w:rPr>
          <w:rFonts w:ascii="Arial" w:hAnsi="Arial" w:cs="Arial"/>
          <w:i/>
          <w:color w:val="000000"/>
          <w:sz w:val="22"/>
          <w:szCs w:val="22"/>
          <w:lang w:val="en-GB"/>
        </w:rPr>
        <w:t>Arabidopsis thaliana</w:t>
      </w:r>
      <w:r w:rsidRPr="00F5669C">
        <w:rPr>
          <w:rFonts w:ascii="Arial" w:hAnsi="Arial" w:cs="Arial"/>
          <w:color w:val="000000"/>
          <w:sz w:val="22"/>
          <w:szCs w:val="22"/>
          <w:lang w:val="en-GB"/>
        </w:rPr>
        <w:t xml:space="preserve"> by </w:t>
      </w:r>
      <w:r w:rsidR="00187672">
        <w:rPr>
          <w:rFonts w:ascii="Arial" w:hAnsi="Arial" w:cs="Arial"/>
          <w:color w:val="000000"/>
          <w:sz w:val="22"/>
          <w:szCs w:val="22"/>
          <w:lang w:val="en-GB"/>
        </w:rPr>
        <w:t>RNA-seq</w:t>
      </w:r>
      <w:r w:rsidRPr="00F5669C">
        <w:rPr>
          <w:rFonts w:ascii="Arial" w:hAnsi="Arial" w:cs="Arial"/>
          <w:color w:val="000000"/>
          <w:sz w:val="22"/>
          <w:szCs w:val="22"/>
          <w:lang w:val="en-GB"/>
        </w:rPr>
        <w:t xml:space="preserve">. </w:t>
      </w:r>
    </w:p>
    <w:p w:rsidR="004154AD" w:rsidRPr="00F5669C" w:rsidRDefault="004154AD" w:rsidP="00F5669C">
      <w:pPr>
        <w:widowControl w:val="0"/>
        <w:autoSpaceDE w:val="0"/>
        <w:autoSpaceDN w:val="0"/>
        <w:adjustRightInd w:val="0"/>
        <w:spacing w:before="120" w:line="480" w:lineRule="auto"/>
        <w:jc w:val="both"/>
        <w:rPr>
          <w:rFonts w:ascii="Arial" w:hAnsi="Arial" w:cs="Arial"/>
          <w:b/>
          <w:sz w:val="22"/>
          <w:szCs w:val="22"/>
          <w:lang w:val="en-GB"/>
        </w:rPr>
      </w:pPr>
      <w:r w:rsidRPr="00F5669C">
        <w:rPr>
          <w:rFonts w:ascii="Arial" w:hAnsi="Arial" w:cs="Arial"/>
          <w:color w:val="000000"/>
          <w:sz w:val="22"/>
          <w:szCs w:val="22"/>
          <w:lang w:val="en-GB"/>
        </w:rPr>
        <w:t xml:space="preserve">Information on </w:t>
      </w:r>
      <w:r w:rsidRPr="00F5669C">
        <w:rPr>
          <w:rFonts w:ascii="Arial" w:hAnsi="Arial" w:cs="Arial"/>
          <w:i/>
          <w:color w:val="000000"/>
          <w:sz w:val="22"/>
          <w:szCs w:val="22"/>
          <w:lang w:val="en-GB"/>
        </w:rPr>
        <w:t>Arabidopsis</w:t>
      </w:r>
      <w:r w:rsidRPr="00F5669C">
        <w:rPr>
          <w:rFonts w:ascii="Arial" w:hAnsi="Arial" w:cs="Arial"/>
          <w:color w:val="000000"/>
          <w:sz w:val="22"/>
          <w:szCs w:val="22"/>
          <w:lang w:val="en-GB"/>
        </w:rPr>
        <w:t xml:space="preserve"> gene ID, exitron genomic coordinates, number of introns in the exitron-containing genes, number of introns in the coding regions and the corresponding gene annotations are according to TAIR10.</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2.</w:t>
      </w:r>
      <w:r w:rsidR="004154AD" w:rsidRPr="00F5669C">
        <w:rPr>
          <w:rFonts w:ascii="Arial" w:hAnsi="Arial" w:cs="Arial"/>
          <w:color w:val="000000"/>
          <w:sz w:val="22"/>
          <w:szCs w:val="22"/>
          <w:lang w:val="en-GB"/>
        </w:rPr>
        <w:t xml:space="preserve"> </w:t>
      </w:r>
    </w:p>
    <w:p w:rsidR="00A66464"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Exitron (EI) splicing supported by ESTs in </w:t>
      </w:r>
      <w:r w:rsidRPr="00F5669C">
        <w:rPr>
          <w:rFonts w:ascii="Arial" w:hAnsi="Arial" w:cs="Arial"/>
          <w:i/>
          <w:color w:val="000000"/>
          <w:sz w:val="22"/>
          <w:szCs w:val="22"/>
          <w:lang w:val="en-GB"/>
        </w:rPr>
        <w:t>Arabidopsis thaliana</w:t>
      </w:r>
      <w:r w:rsidRPr="00F5669C">
        <w:rPr>
          <w:rFonts w:ascii="Arial" w:hAnsi="Arial" w:cs="Arial"/>
          <w:color w:val="000000"/>
          <w:sz w:val="22"/>
          <w:szCs w:val="22"/>
          <w:lang w:val="en-GB"/>
        </w:rPr>
        <w:t xml:space="preserve">. </w:t>
      </w:r>
    </w:p>
    <w:p w:rsidR="004154AD"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sz w:val="22"/>
          <w:szCs w:val="22"/>
          <w:lang w:val="en-GB"/>
        </w:rPr>
        <w:t xml:space="preserve">The existence of exitron-spliced transcripts was verified using two publicly available EST datasets for </w:t>
      </w:r>
      <w:r w:rsidRPr="00F5669C">
        <w:rPr>
          <w:rFonts w:ascii="Arial" w:hAnsi="Arial" w:cs="Arial"/>
          <w:i/>
          <w:iCs/>
          <w:sz w:val="22"/>
          <w:szCs w:val="22"/>
          <w:lang w:val="en-GB"/>
        </w:rPr>
        <w:t>A. thaliana:</w:t>
      </w:r>
      <w:r w:rsidRPr="00F5669C">
        <w:rPr>
          <w:rFonts w:ascii="Arial" w:hAnsi="Arial" w:cs="Arial"/>
          <w:sz w:val="22"/>
          <w:szCs w:val="22"/>
          <w:lang w:val="en-GB"/>
        </w:rPr>
        <w:t xml:space="preserve"> </w:t>
      </w:r>
      <w:hyperlink r:id="rId12">
        <w:r w:rsidRPr="00F5669C">
          <w:rPr>
            <w:rStyle w:val="InternetLink"/>
            <w:rFonts w:ascii="Arial" w:hAnsi="Arial" w:cs="Arial"/>
            <w:sz w:val="22"/>
            <w:szCs w:val="22"/>
            <w:lang w:val="en-GB"/>
          </w:rPr>
          <w:t>http://www.plantgdb.org/</w:t>
        </w:r>
      </w:hyperlink>
      <w:r w:rsidRPr="00F5669C">
        <w:rPr>
          <w:rFonts w:ascii="Arial" w:hAnsi="Arial" w:cs="Arial"/>
          <w:sz w:val="22"/>
          <w:szCs w:val="22"/>
          <w:lang w:val="en-GB"/>
        </w:rPr>
        <w:t xml:space="preserve"> and </w:t>
      </w:r>
      <w:hyperlink r:id="rId13">
        <w:r w:rsidRPr="00F5669C">
          <w:rPr>
            <w:rStyle w:val="InternetLink"/>
            <w:rFonts w:ascii="Arial" w:hAnsi="Arial" w:cs="Arial"/>
            <w:sz w:val="22"/>
            <w:szCs w:val="22"/>
            <w:lang w:val="en-GB"/>
          </w:rPr>
          <w:t>ftp://ftp.</w:t>
        </w:r>
        <w:r w:rsidR="00FF7265" w:rsidRPr="00F5669C">
          <w:rPr>
            <w:rStyle w:val="InternetLink"/>
            <w:rFonts w:ascii="Arial" w:hAnsi="Arial" w:cs="Arial"/>
            <w:i/>
            <w:sz w:val="22"/>
            <w:szCs w:val="22"/>
            <w:lang w:val="en-GB"/>
          </w:rPr>
          <w:t>Arabidopsis</w:t>
        </w:r>
        <w:r w:rsidRPr="00F5669C">
          <w:rPr>
            <w:rStyle w:val="InternetLink"/>
            <w:rFonts w:ascii="Arial" w:hAnsi="Arial" w:cs="Arial"/>
            <w:sz w:val="22"/>
            <w:szCs w:val="22"/>
            <w:lang w:val="en-GB"/>
          </w:rPr>
          <w:t>.org/home/tair/</w:t>
        </w:r>
      </w:hyperlink>
      <w:r w:rsidRPr="00F5669C">
        <w:rPr>
          <w:rFonts w:ascii="Arial" w:hAnsi="Arial" w:cs="Arial"/>
          <w:sz w:val="22"/>
          <w:szCs w:val="22"/>
          <w:lang w:val="en-GB"/>
        </w:rPr>
        <w:t xml:space="preserve">. ESTs were aligned to the corresponding exitron- containing genes using </w:t>
      </w:r>
      <w:r w:rsidRPr="00F5669C">
        <w:rPr>
          <w:rFonts w:ascii="Arial" w:eastAsia="AlArabiya" w:hAnsi="Arial" w:cs="Arial"/>
          <w:sz w:val="22"/>
          <w:szCs w:val="22"/>
          <w:lang w:val="en-GB"/>
        </w:rPr>
        <w:t xml:space="preserve">GeneSeqer (see </w:t>
      </w:r>
      <w:r w:rsidR="00D270F5">
        <w:rPr>
          <w:rFonts w:ascii="Arial" w:eastAsia="AlArabiya" w:hAnsi="Arial" w:cs="Arial"/>
          <w:sz w:val="22"/>
          <w:szCs w:val="22"/>
          <w:lang w:val="en-GB"/>
        </w:rPr>
        <w:t>Supplemental Methods</w:t>
      </w:r>
      <w:r w:rsidRPr="00F5669C">
        <w:rPr>
          <w:rFonts w:ascii="Arial" w:eastAsia="AlArabiya" w:hAnsi="Arial" w:cs="Arial"/>
          <w:sz w:val="22"/>
          <w:szCs w:val="22"/>
          <w:lang w:val="en-GB"/>
        </w:rPr>
        <w:t>).</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3.</w:t>
      </w:r>
      <w:r w:rsidR="004154AD" w:rsidRPr="00F5669C">
        <w:rPr>
          <w:rFonts w:ascii="Arial" w:hAnsi="Arial" w:cs="Arial"/>
          <w:color w:val="000000"/>
          <w:sz w:val="22"/>
          <w:szCs w:val="22"/>
          <w:lang w:val="en-GB"/>
        </w:rPr>
        <w:t xml:space="preserve"> </w:t>
      </w:r>
    </w:p>
    <w:p w:rsidR="00A66464"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Peptides supporting exitron (EI) splicing</w:t>
      </w:r>
      <w:r w:rsidR="00D15F93" w:rsidRPr="00F5669C">
        <w:rPr>
          <w:rFonts w:ascii="Arial" w:hAnsi="Arial" w:cs="Arial"/>
          <w:color w:val="000000"/>
          <w:sz w:val="22"/>
          <w:szCs w:val="22"/>
          <w:lang w:val="en-GB"/>
        </w:rPr>
        <w:t xml:space="preserve"> in </w:t>
      </w:r>
      <w:r w:rsidR="00FF7265" w:rsidRPr="00F5669C">
        <w:rPr>
          <w:rFonts w:ascii="Arial" w:hAnsi="Arial" w:cs="Arial"/>
          <w:i/>
          <w:color w:val="000000"/>
          <w:sz w:val="22"/>
          <w:szCs w:val="22"/>
          <w:lang w:val="en-GB"/>
        </w:rPr>
        <w:t>Arabidopsis</w:t>
      </w:r>
      <w:r w:rsidRPr="00F5669C">
        <w:rPr>
          <w:rFonts w:ascii="Arial" w:hAnsi="Arial" w:cs="Arial"/>
          <w:color w:val="000000"/>
          <w:sz w:val="22"/>
          <w:szCs w:val="22"/>
          <w:lang w:val="en-GB"/>
        </w:rPr>
        <w:t xml:space="preserve">. </w:t>
      </w:r>
    </w:p>
    <w:p w:rsidR="004154AD" w:rsidRPr="00F5669C" w:rsidRDefault="004154AD" w:rsidP="00F5669C">
      <w:pPr>
        <w:spacing w:before="120" w:line="480" w:lineRule="auto"/>
        <w:jc w:val="both"/>
        <w:rPr>
          <w:rFonts w:ascii="Arial" w:hAnsi="Arial" w:cs="Arial"/>
          <w:color w:val="000000"/>
          <w:sz w:val="22"/>
          <w:szCs w:val="22"/>
          <w:lang w:val="en-GB"/>
        </w:rPr>
      </w:pPr>
      <w:proofErr w:type="spellStart"/>
      <w:r w:rsidRPr="00F5669C">
        <w:rPr>
          <w:rFonts w:ascii="Arial" w:hAnsi="Arial" w:cs="Arial"/>
          <w:color w:val="000000"/>
          <w:sz w:val="22"/>
          <w:szCs w:val="22"/>
          <w:lang w:val="en-GB"/>
        </w:rPr>
        <w:t>Tryptic</w:t>
      </w:r>
      <w:proofErr w:type="spellEnd"/>
      <w:r w:rsidRPr="00F5669C">
        <w:rPr>
          <w:rFonts w:ascii="Arial" w:hAnsi="Arial" w:cs="Arial"/>
          <w:color w:val="000000"/>
          <w:sz w:val="22"/>
          <w:szCs w:val="22"/>
          <w:lang w:val="en-GB"/>
        </w:rPr>
        <w:t xml:space="preserve"> peptides supporting exitron-containing isoforms and exitron-spliced isoforms were obtained from two available proteomic studies for </w:t>
      </w:r>
      <w:r w:rsidRPr="00F5669C">
        <w:rPr>
          <w:rFonts w:ascii="Arial" w:hAnsi="Arial" w:cs="Arial"/>
          <w:i/>
          <w:color w:val="000000"/>
          <w:sz w:val="22"/>
          <w:szCs w:val="22"/>
          <w:lang w:val="en-GB"/>
        </w:rPr>
        <w:t>Arabidopsis</w:t>
      </w:r>
      <w:r w:rsidRPr="00F5669C">
        <w:rPr>
          <w:rFonts w:ascii="Arial" w:hAnsi="Arial" w:cs="Arial"/>
          <w:color w:val="000000"/>
          <w:sz w:val="22"/>
          <w:szCs w:val="22"/>
          <w:lang w:val="en-GB"/>
        </w:rPr>
        <w:t xml:space="preserve"> </w:t>
      </w:r>
      <w:r w:rsidR="006F12C9" w:rsidRPr="00F5669C">
        <w:rPr>
          <w:rFonts w:ascii="Arial" w:hAnsi="Arial" w:cs="Arial"/>
          <w:sz w:val="22"/>
          <w:szCs w:val="22"/>
          <w:lang w:val="en-GB"/>
        </w:rPr>
        <w:t xml:space="preserve"> </w:t>
      </w:r>
      <w:r w:rsidR="00D1439E">
        <w:rPr>
          <w:rFonts w:ascii="Arial" w:hAnsi="Arial" w:cs="Arial"/>
          <w:sz w:val="22"/>
          <w:szCs w:val="22"/>
          <w:lang w:val="en-GB"/>
        </w:rPr>
        <w:fldChar w:fldCharType="begin">
          <w:fldData xml:space="preserve">PEVuZE5vdGU+PENpdGU+PEF1dGhvcj5DYXN0ZWxsYW5hPC9BdXRob3I+PFllYXI+MjAwODwvWWVh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ZT48L3BlcmlvZGljYWw+PGFsdC1wZXJpb2RpY2FsPjxmdWxsLXRpdGxlPlByb2NlZWRpbmdzIE9m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ZC8xOTA5ODA5NzwvdXJsPjwvcmVsYXRlZC11cmxzPjwvdXJscz48Y3VzdG9tMj4yNjA1NjMyPC9j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=
</w:fldData>
        </w:fldChar>
      </w:r>
      <w:r w:rsidR="00D1439E">
        <w:rPr>
          <w:rFonts w:ascii="Arial" w:hAnsi="Arial" w:cs="Arial"/>
          <w:sz w:val="22"/>
          <w:szCs w:val="22"/>
          <w:lang w:val="en-GB"/>
        </w:rPr>
        <w:instrText xml:space="preserve"> ADDIN EN.CITE </w:instrText>
      </w:r>
      <w:r w:rsidR="00D1439E">
        <w:rPr>
          <w:rFonts w:ascii="Arial" w:hAnsi="Arial" w:cs="Arial"/>
          <w:sz w:val="22"/>
          <w:szCs w:val="22"/>
          <w:lang w:val="en-GB"/>
        </w:rPr>
        <w:fldChar w:fldCharType="begin">
          <w:fldData xml:space="preserve">PEVuZE5vdGU+PENpdGU+PEF1dGhvcj5DYXN0ZWxsYW5hPC9BdXRob3I+PFllYXI+MjAwODwvWWVh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ZT48L3BlcmlvZGljYWw+PGFsdC1wZXJpb2RpY2FsPjxmdWxsLXRpdGxlPlByb2NlZWRpbmdzIE9m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ZC8xOTA5ODA5NzwvdXJsPjwvcmVsYXRlZC11cmxzPjwvdXJscz48Y3VzdG9tMj4yNjA1NjMyPC9j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=
</w:fldData>
        </w:fldChar>
      </w:r>
      <w:r w:rsidR="00D1439E">
        <w:rPr>
          <w:rFonts w:ascii="Arial" w:hAnsi="Arial" w:cs="Arial"/>
          <w:sz w:val="22"/>
          <w:szCs w:val="22"/>
          <w:lang w:val="en-GB"/>
        </w:rPr>
        <w:instrText xml:space="preserve"> ADDIN EN.CITE.DATA </w:instrText>
      </w:r>
      <w:r w:rsidR="00D1439E">
        <w:rPr>
          <w:rFonts w:ascii="Arial" w:hAnsi="Arial" w:cs="Arial"/>
          <w:sz w:val="22"/>
          <w:szCs w:val="22"/>
          <w:lang w:val="en-GB"/>
        </w:rPr>
      </w:r>
      <w:r w:rsidR="00D1439E">
        <w:rPr>
          <w:rFonts w:ascii="Arial" w:hAnsi="Arial" w:cs="Arial"/>
          <w:sz w:val="22"/>
          <w:szCs w:val="22"/>
          <w:lang w:val="en-GB"/>
        </w:rPr>
        <w:fldChar w:fldCharType="end"/>
      </w:r>
      <w:r w:rsidR="00D1439E">
        <w:rPr>
          <w:rFonts w:ascii="Arial" w:hAnsi="Arial" w:cs="Arial"/>
          <w:sz w:val="22"/>
          <w:szCs w:val="22"/>
          <w:lang w:val="en-GB"/>
        </w:rPr>
        <w:fldChar w:fldCharType="separate"/>
      </w:r>
      <w:r w:rsidR="00D1439E">
        <w:rPr>
          <w:rFonts w:ascii="Arial" w:hAnsi="Arial" w:cs="Arial"/>
          <w:noProof/>
          <w:sz w:val="22"/>
          <w:szCs w:val="22"/>
          <w:lang w:val="en-GB"/>
        </w:rPr>
        <w:t>(</w:t>
      </w:r>
      <w:hyperlink w:anchor="_ENREF_3" w:tooltip="Baerenfaller, 2008 #4738" w:history="1">
        <w:r w:rsidR="007F782C">
          <w:rPr>
            <w:rFonts w:ascii="Arial" w:hAnsi="Arial" w:cs="Arial"/>
            <w:noProof/>
            <w:sz w:val="22"/>
            <w:szCs w:val="22"/>
            <w:lang w:val="en-GB"/>
          </w:rPr>
          <w:t>Baerenfaller et al. 2008</w:t>
        </w:r>
      </w:hyperlink>
      <w:r w:rsidR="00D1439E">
        <w:rPr>
          <w:rFonts w:ascii="Arial" w:hAnsi="Arial" w:cs="Arial"/>
          <w:noProof/>
          <w:sz w:val="22"/>
          <w:szCs w:val="22"/>
          <w:lang w:val="en-GB"/>
        </w:rPr>
        <w:t xml:space="preserve">; </w:t>
      </w:r>
      <w:hyperlink w:anchor="_ENREF_10" w:tooltip="Castellana, 2008 #4732" w:history="1">
        <w:r w:rsidR="007F782C">
          <w:rPr>
            <w:rFonts w:ascii="Arial" w:hAnsi="Arial" w:cs="Arial"/>
            <w:noProof/>
            <w:sz w:val="22"/>
            <w:szCs w:val="22"/>
            <w:lang w:val="en-GB"/>
          </w:rPr>
          <w:t>Castellana et al. 2008</w:t>
        </w:r>
      </w:hyperlink>
      <w:r w:rsidR="00D1439E">
        <w:rPr>
          <w:rFonts w:ascii="Arial" w:hAnsi="Arial" w:cs="Arial"/>
          <w:noProof/>
          <w:sz w:val="22"/>
          <w:szCs w:val="22"/>
          <w:lang w:val="en-GB"/>
        </w:rPr>
        <w:t>)</w:t>
      </w:r>
      <w:r w:rsidR="00D1439E">
        <w:rPr>
          <w:rFonts w:ascii="Arial" w:hAnsi="Arial" w:cs="Arial"/>
          <w:sz w:val="22"/>
          <w:szCs w:val="22"/>
          <w:lang w:val="en-GB"/>
        </w:rPr>
        <w:fldChar w:fldCharType="end"/>
      </w:r>
      <w:r w:rsidR="006F12C9" w:rsidRPr="00F5669C">
        <w:rPr>
          <w:rFonts w:ascii="Arial" w:hAnsi="Arial" w:cs="Arial"/>
          <w:sz w:val="22"/>
          <w:szCs w:val="22"/>
          <w:lang w:val="en-GB"/>
        </w:rPr>
        <w:t xml:space="preserve">. </w:t>
      </w:r>
    </w:p>
    <w:p w:rsidR="00A66464" w:rsidRPr="00F5669C" w:rsidRDefault="009323EF" w:rsidP="00F5669C">
      <w:pPr>
        <w:spacing w:before="120" w:line="480" w:lineRule="auto"/>
        <w:jc w:val="both"/>
        <w:rPr>
          <w:rFonts w:ascii="Arial" w:hAnsi="Arial" w:cs="Arial"/>
          <w:b/>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 xml:space="preserve">4. </w:t>
      </w:r>
    </w:p>
    <w:p w:rsidR="00FA6A32" w:rsidRPr="00F5669C" w:rsidRDefault="00787443" w:rsidP="00F5669C">
      <w:pPr>
        <w:spacing w:before="120" w:line="480" w:lineRule="auto"/>
        <w:jc w:val="both"/>
        <w:rPr>
          <w:rFonts w:ascii="Arial" w:hAnsi="Arial" w:cs="Arial"/>
          <w:color w:val="000000"/>
          <w:sz w:val="22"/>
          <w:szCs w:val="22"/>
        </w:rPr>
      </w:pPr>
      <w:r w:rsidRPr="00F5669C">
        <w:rPr>
          <w:rFonts w:ascii="Arial" w:hAnsi="Arial" w:cs="Arial"/>
          <w:color w:val="000000"/>
          <w:sz w:val="22"/>
          <w:szCs w:val="22"/>
        </w:rPr>
        <w:t xml:space="preserve">RT-PCR primers for exitron (EI) splicing </w:t>
      </w:r>
      <w:r w:rsidR="00783AB4" w:rsidRPr="00F5669C">
        <w:rPr>
          <w:rFonts w:ascii="Arial" w:hAnsi="Arial" w:cs="Arial"/>
          <w:color w:val="000000"/>
          <w:sz w:val="22"/>
          <w:szCs w:val="22"/>
        </w:rPr>
        <w:t>validation</w:t>
      </w:r>
      <w:r w:rsidR="00FA6A32" w:rsidRPr="00F5669C">
        <w:rPr>
          <w:rFonts w:ascii="Arial" w:hAnsi="Arial" w:cs="Arial"/>
          <w:color w:val="000000"/>
          <w:sz w:val="22"/>
          <w:szCs w:val="22"/>
        </w:rPr>
        <w:t xml:space="preserve"> in </w:t>
      </w:r>
      <w:r w:rsidR="00FF7265" w:rsidRPr="00F5669C">
        <w:rPr>
          <w:rFonts w:ascii="Arial" w:hAnsi="Arial" w:cs="Arial"/>
          <w:i/>
          <w:color w:val="000000"/>
          <w:sz w:val="22"/>
          <w:szCs w:val="22"/>
        </w:rPr>
        <w:t>Arabidopsis</w:t>
      </w:r>
      <w:r w:rsidR="00FA6A32" w:rsidRPr="00F5669C">
        <w:rPr>
          <w:rFonts w:ascii="Arial" w:hAnsi="Arial" w:cs="Arial"/>
          <w:color w:val="000000"/>
          <w:sz w:val="22"/>
          <w:szCs w:val="22"/>
        </w:rPr>
        <w:t>.</w:t>
      </w:r>
    </w:p>
    <w:p w:rsidR="00A66464" w:rsidRPr="00F5669C" w:rsidRDefault="009323EF" w:rsidP="00F5669C">
      <w:pPr>
        <w:spacing w:before="120" w:line="480" w:lineRule="auto"/>
        <w:jc w:val="both"/>
        <w:rPr>
          <w:rFonts w:ascii="Arial" w:hAnsi="Arial" w:cs="Arial"/>
          <w:b/>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5.</w:t>
      </w:r>
      <w:r w:rsidR="004B2201" w:rsidRPr="00F5669C">
        <w:rPr>
          <w:rFonts w:ascii="Arial" w:hAnsi="Arial" w:cs="Arial"/>
          <w:b/>
          <w:color w:val="000000"/>
          <w:sz w:val="22"/>
          <w:szCs w:val="22"/>
          <w:lang w:val="en-GB"/>
        </w:rPr>
        <w:t xml:space="preserve"> </w:t>
      </w:r>
    </w:p>
    <w:p w:rsidR="00A66464"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i/>
          <w:color w:val="000000"/>
          <w:sz w:val="22"/>
          <w:szCs w:val="22"/>
          <w:lang w:val="en-GB"/>
        </w:rPr>
        <w:t>Arabidopsis thaliana</w:t>
      </w:r>
      <w:r w:rsidRPr="00F5669C">
        <w:rPr>
          <w:rFonts w:ascii="Arial" w:hAnsi="Arial" w:cs="Arial"/>
          <w:color w:val="000000"/>
          <w:sz w:val="22"/>
          <w:szCs w:val="22"/>
          <w:lang w:val="en-GB"/>
        </w:rPr>
        <w:t xml:space="preserve"> ecotypes used in this study. </w:t>
      </w:r>
    </w:p>
    <w:p w:rsidR="004154AD"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Single nucleotide polymorphisms (SNPs) for a total of 82 </w:t>
      </w:r>
      <w:r w:rsidRPr="00F5669C">
        <w:rPr>
          <w:rFonts w:ascii="Arial" w:hAnsi="Arial" w:cs="Arial"/>
          <w:i/>
          <w:color w:val="000000"/>
          <w:sz w:val="22"/>
          <w:szCs w:val="22"/>
          <w:lang w:val="en-GB"/>
        </w:rPr>
        <w:t>A. thaliana</w:t>
      </w:r>
      <w:r w:rsidRPr="00F5669C">
        <w:rPr>
          <w:rFonts w:ascii="Arial" w:hAnsi="Arial" w:cs="Arial"/>
          <w:color w:val="000000"/>
          <w:sz w:val="22"/>
          <w:szCs w:val="22"/>
          <w:lang w:val="en-GB"/>
        </w:rPr>
        <w:t xml:space="preserve"> ecotypes were obtained at: </w:t>
      </w:r>
      <w:hyperlink r:id="rId14">
        <w:r w:rsidRPr="00F5669C">
          <w:rPr>
            <w:rStyle w:val="InternetLink"/>
            <w:rFonts w:ascii="Arial" w:hAnsi="Arial" w:cs="Arial"/>
            <w:sz w:val="22"/>
            <w:szCs w:val="22"/>
            <w:lang w:val="en-GB"/>
          </w:rPr>
          <w:t>http://www.1001genomes.org/</w:t>
        </w:r>
      </w:hyperlink>
      <w:r w:rsidRPr="00F5669C">
        <w:rPr>
          <w:rStyle w:val="InternetLink"/>
          <w:rFonts w:ascii="Arial" w:hAnsi="Arial" w:cs="Arial"/>
          <w:sz w:val="22"/>
          <w:szCs w:val="22"/>
          <w:lang w:val="en-GB"/>
        </w:rPr>
        <w:t>.</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6</w:t>
      </w:r>
      <w:r w:rsidR="004154AD" w:rsidRPr="00F5669C">
        <w:rPr>
          <w:rFonts w:ascii="Arial" w:hAnsi="Arial" w:cs="Arial"/>
          <w:color w:val="000000"/>
          <w:sz w:val="22"/>
          <w:szCs w:val="22"/>
          <w:lang w:val="en-GB"/>
        </w:rPr>
        <w:t>.</w:t>
      </w:r>
      <w:r w:rsidR="00D90BCA" w:rsidRPr="00F5669C">
        <w:rPr>
          <w:rFonts w:ascii="Arial" w:hAnsi="Arial" w:cs="Arial"/>
          <w:color w:val="000000"/>
          <w:sz w:val="22"/>
          <w:szCs w:val="22"/>
          <w:lang w:val="en-GB"/>
        </w:rPr>
        <w:t xml:space="preserve"> </w:t>
      </w:r>
    </w:p>
    <w:p w:rsidR="00A66464"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lastRenderedPageBreak/>
        <w:t>SNPs</w:t>
      </w:r>
      <w:r w:rsidR="00D90BCA" w:rsidRPr="00F5669C">
        <w:rPr>
          <w:rFonts w:ascii="Arial" w:hAnsi="Arial" w:cs="Arial"/>
          <w:color w:val="000000"/>
          <w:sz w:val="22"/>
          <w:szCs w:val="22"/>
          <w:lang w:val="en-GB"/>
        </w:rPr>
        <w:t xml:space="preserve"> mapping to exitron (EI) sequences</w:t>
      </w:r>
      <w:r w:rsidRPr="00F5669C">
        <w:rPr>
          <w:rFonts w:ascii="Arial" w:hAnsi="Arial" w:cs="Arial"/>
          <w:color w:val="000000"/>
          <w:sz w:val="22"/>
          <w:szCs w:val="22"/>
          <w:lang w:val="en-GB"/>
        </w:rPr>
        <w:t xml:space="preserve"> </w:t>
      </w:r>
      <w:r w:rsidR="00D90BCA" w:rsidRPr="00F5669C">
        <w:rPr>
          <w:rFonts w:ascii="Arial" w:hAnsi="Arial" w:cs="Arial"/>
          <w:color w:val="000000"/>
          <w:sz w:val="22"/>
          <w:szCs w:val="22"/>
          <w:lang w:val="en-GB"/>
        </w:rPr>
        <w:t xml:space="preserve">in </w:t>
      </w:r>
      <w:r w:rsidR="00D90BCA" w:rsidRPr="00F5669C">
        <w:rPr>
          <w:rFonts w:ascii="Arial" w:hAnsi="Arial" w:cs="Arial"/>
          <w:i/>
          <w:color w:val="000000"/>
          <w:sz w:val="22"/>
          <w:szCs w:val="22"/>
          <w:lang w:val="en-GB"/>
        </w:rPr>
        <w:t xml:space="preserve">Arabidopsis thaliana </w:t>
      </w:r>
      <w:r w:rsidR="00D90BCA" w:rsidRPr="00F5669C">
        <w:rPr>
          <w:rFonts w:ascii="Arial" w:hAnsi="Arial" w:cs="Arial"/>
          <w:color w:val="000000"/>
          <w:sz w:val="22"/>
          <w:szCs w:val="22"/>
          <w:lang w:val="en-GB"/>
        </w:rPr>
        <w:t xml:space="preserve">ecotypes. </w:t>
      </w:r>
    </w:p>
    <w:p w:rsidR="004154AD" w:rsidRPr="00F5669C" w:rsidRDefault="00D90BCA"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SNPs </w:t>
      </w:r>
      <w:r w:rsidR="004154AD" w:rsidRPr="00F5669C">
        <w:rPr>
          <w:rFonts w:ascii="Arial" w:hAnsi="Arial" w:cs="Arial"/>
          <w:color w:val="000000"/>
          <w:sz w:val="22"/>
          <w:szCs w:val="22"/>
          <w:lang w:val="en-GB"/>
        </w:rPr>
        <w:t xml:space="preserve">in the corresponding ecotype were mapped using </w:t>
      </w:r>
      <w:r w:rsidR="007A3B4E" w:rsidRPr="00F5669C">
        <w:rPr>
          <w:rFonts w:ascii="Arial" w:hAnsi="Arial" w:cs="Arial"/>
          <w:i/>
          <w:color w:val="000000"/>
          <w:sz w:val="22"/>
          <w:szCs w:val="22"/>
          <w:lang w:val="en-GB"/>
        </w:rPr>
        <w:t>Arabid</w:t>
      </w:r>
      <w:r w:rsidR="00B95B3C" w:rsidRPr="00F5669C">
        <w:rPr>
          <w:rFonts w:ascii="Arial" w:hAnsi="Arial" w:cs="Arial"/>
          <w:i/>
          <w:color w:val="000000"/>
          <w:sz w:val="22"/>
          <w:szCs w:val="22"/>
          <w:lang w:val="en-GB"/>
        </w:rPr>
        <w:t>opsis thaliana</w:t>
      </w:r>
      <w:r w:rsidR="00B95B3C" w:rsidRPr="00F5669C">
        <w:rPr>
          <w:rFonts w:ascii="Arial" w:hAnsi="Arial" w:cs="Arial"/>
          <w:color w:val="000000"/>
          <w:sz w:val="22"/>
          <w:szCs w:val="22"/>
          <w:lang w:val="en-GB"/>
        </w:rPr>
        <w:t xml:space="preserve"> Col-0 </w:t>
      </w:r>
      <w:r w:rsidR="004154AD" w:rsidRPr="00F5669C">
        <w:rPr>
          <w:rFonts w:ascii="Arial" w:hAnsi="Arial" w:cs="Arial"/>
          <w:color w:val="000000"/>
          <w:sz w:val="22"/>
          <w:szCs w:val="22"/>
          <w:lang w:val="en-GB"/>
        </w:rPr>
        <w:t>exitron genomic coordinates</w:t>
      </w:r>
      <w:r w:rsidR="00BB695E" w:rsidRPr="00BB695E">
        <w:rPr>
          <w:rFonts w:ascii="Arial" w:hAnsi="Arial" w:cs="Arial"/>
          <w:color w:val="000000"/>
          <w:sz w:val="22"/>
          <w:szCs w:val="22"/>
          <w:lang w:val="en-GB"/>
        </w:rPr>
        <w:t xml:space="preserve"> </w:t>
      </w:r>
      <w:r w:rsidR="00BB695E" w:rsidRPr="00F5669C">
        <w:rPr>
          <w:rFonts w:ascii="Arial" w:hAnsi="Arial" w:cs="Arial"/>
          <w:color w:val="000000"/>
          <w:sz w:val="22"/>
          <w:szCs w:val="22"/>
          <w:lang w:val="en-GB"/>
        </w:rPr>
        <w:t>as reference</w:t>
      </w:r>
      <w:r w:rsidR="004154AD" w:rsidRPr="00F5669C">
        <w:rPr>
          <w:rFonts w:ascii="Arial" w:hAnsi="Arial" w:cs="Arial"/>
          <w:color w:val="000000"/>
          <w:sz w:val="22"/>
          <w:szCs w:val="22"/>
          <w:lang w:val="en-GB"/>
        </w:rPr>
        <w:t>.</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7.</w:t>
      </w:r>
      <w:r w:rsidR="004154AD" w:rsidRPr="00F5669C">
        <w:rPr>
          <w:rFonts w:ascii="Arial" w:hAnsi="Arial" w:cs="Arial"/>
          <w:color w:val="000000"/>
          <w:sz w:val="22"/>
          <w:szCs w:val="22"/>
          <w:lang w:val="en-GB"/>
        </w:rPr>
        <w:t xml:space="preserve"> </w:t>
      </w:r>
    </w:p>
    <w:p w:rsidR="00A66464" w:rsidRPr="00F5669C" w:rsidRDefault="00D239F4"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rPr>
        <w:t xml:space="preserve">Ecotype SNPs that affect the exitron (EI) splicing signal score when compared to </w:t>
      </w:r>
      <w:r w:rsidR="00FF7265" w:rsidRPr="00F5669C">
        <w:rPr>
          <w:rFonts w:ascii="Arial" w:hAnsi="Arial" w:cs="Arial"/>
          <w:i/>
          <w:color w:val="000000"/>
          <w:sz w:val="22"/>
          <w:szCs w:val="22"/>
        </w:rPr>
        <w:t>Arabidopsis</w:t>
      </w:r>
      <w:r w:rsidRPr="00F5669C">
        <w:rPr>
          <w:rFonts w:ascii="Arial" w:hAnsi="Arial" w:cs="Arial"/>
          <w:color w:val="000000"/>
          <w:sz w:val="22"/>
          <w:szCs w:val="22"/>
        </w:rPr>
        <w:t xml:space="preserve"> thaliana Col-0 ecotype</w:t>
      </w:r>
      <w:r w:rsidR="00C26B98" w:rsidRPr="00F5669C">
        <w:rPr>
          <w:rFonts w:ascii="Arial" w:hAnsi="Arial" w:cs="Arial"/>
          <w:color w:val="000000"/>
          <w:sz w:val="22"/>
          <w:szCs w:val="22"/>
          <w:lang w:val="en-GB"/>
        </w:rPr>
        <w:t>.</w:t>
      </w:r>
      <w:r w:rsidR="004154AD" w:rsidRPr="00F5669C">
        <w:rPr>
          <w:rFonts w:ascii="Arial" w:hAnsi="Arial" w:cs="Arial"/>
          <w:color w:val="000000"/>
          <w:sz w:val="22"/>
          <w:szCs w:val="22"/>
          <w:lang w:val="en-GB"/>
        </w:rPr>
        <w:t xml:space="preserve"> </w:t>
      </w:r>
    </w:p>
    <w:p w:rsidR="004154AD" w:rsidRPr="00F5669C" w:rsidRDefault="004154AD" w:rsidP="00F5669C">
      <w:pPr>
        <w:spacing w:before="120" w:line="480" w:lineRule="auto"/>
        <w:jc w:val="both"/>
        <w:rPr>
          <w:rFonts w:ascii="Arial" w:eastAsia="Times New Roman" w:hAnsi="Arial" w:cs="Arial"/>
          <w:sz w:val="22"/>
          <w:szCs w:val="22"/>
          <w:lang w:val="en-GB"/>
        </w:rPr>
      </w:pPr>
      <w:r w:rsidRPr="00F5669C">
        <w:rPr>
          <w:rFonts w:ascii="Arial" w:hAnsi="Arial" w:cs="Arial"/>
          <w:color w:val="000000"/>
          <w:sz w:val="22"/>
          <w:szCs w:val="22"/>
          <w:lang w:val="en-GB"/>
        </w:rPr>
        <w:t xml:space="preserve">Position weight matrices (PWM) of the splice signals were used for obtaining the splicing signal score in Col-0 and the respective ecotype. </w:t>
      </w:r>
      <w:r w:rsidRPr="00F5669C">
        <w:rPr>
          <w:rFonts w:ascii="Arial" w:eastAsia="Times New Roman" w:hAnsi="Arial" w:cs="Arial"/>
          <w:sz w:val="22"/>
          <w:szCs w:val="22"/>
          <w:lang w:val="en-GB"/>
        </w:rPr>
        <w:t xml:space="preserve">Only the exitron SNPs that affected the </w:t>
      </w:r>
      <w:r w:rsidR="0054656D" w:rsidRPr="00F5669C">
        <w:rPr>
          <w:rFonts w:ascii="Arial" w:eastAsia="Times New Roman" w:hAnsi="Arial" w:cs="Arial"/>
          <w:sz w:val="22"/>
          <w:szCs w:val="22"/>
          <w:lang w:val="en-GB"/>
        </w:rPr>
        <w:t xml:space="preserve">PWM </w:t>
      </w:r>
      <w:r w:rsidRPr="00F5669C">
        <w:rPr>
          <w:rFonts w:ascii="Arial" w:eastAsia="Times New Roman" w:hAnsi="Arial" w:cs="Arial"/>
          <w:sz w:val="22"/>
          <w:szCs w:val="22"/>
          <w:lang w:val="en-GB"/>
        </w:rPr>
        <w:t xml:space="preserve">splicing signal score over 2 points are shown (see </w:t>
      </w:r>
      <w:r w:rsidR="00D270F5">
        <w:rPr>
          <w:rFonts w:ascii="Arial" w:eastAsia="AlArabiya" w:hAnsi="Arial" w:cs="Arial"/>
          <w:sz w:val="22"/>
          <w:szCs w:val="22"/>
          <w:lang w:val="en-GB"/>
        </w:rPr>
        <w:t>Supplemental Methods</w:t>
      </w:r>
      <w:r w:rsidRPr="00F5669C">
        <w:rPr>
          <w:rFonts w:ascii="Arial" w:eastAsia="Times New Roman" w:hAnsi="Arial" w:cs="Arial"/>
          <w:sz w:val="22"/>
          <w:szCs w:val="22"/>
          <w:lang w:val="en-GB"/>
        </w:rPr>
        <w:t>)</w:t>
      </w:r>
      <w:r w:rsidRPr="00F5669C">
        <w:rPr>
          <w:rFonts w:ascii="Arial" w:hAnsi="Arial" w:cs="Arial"/>
          <w:color w:val="000000"/>
          <w:sz w:val="22"/>
          <w:szCs w:val="22"/>
          <w:lang w:val="en-GB"/>
        </w:rPr>
        <w:t xml:space="preserve">. </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8.</w:t>
      </w:r>
      <w:r w:rsidR="00D54A91" w:rsidRPr="00F5669C">
        <w:rPr>
          <w:rFonts w:ascii="Arial" w:hAnsi="Arial" w:cs="Arial"/>
          <w:color w:val="000000"/>
          <w:sz w:val="22"/>
          <w:szCs w:val="22"/>
          <w:lang w:val="en-GB"/>
        </w:rPr>
        <w:t xml:space="preserve"> </w:t>
      </w:r>
    </w:p>
    <w:p w:rsidR="00A66464" w:rsidRPr="00F5669C" w:rsidRDefault="00D54A91"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Summary</w:t>
      </w:r>
      <w:r w:rsidR="004154AD" w:rsidRPr="00F5669C">
        <w:rPr>
          <w:rFonts w:ascii="Arial" w:hAnsi="Arial" w:cs="Arial"/>
          <w:color w:val="000000"/>
          <w:sz w:val="22"/>
          <w:szCs w:val="22"/>
          <w:lang w:val="en-GB"/>
        </w:rPr>
        <w:t xml:space="preserve"> of SNPs affecting exitron</w:t>
      </w:r>
      <w:r w:rsidR="00A95D12" w:rsidRPr="00F5669C">
        <w:rPr>
          <w:rFonts w:ascii="Arial" w:hAnsi="Arial" w:cs="Arial"/>
          <w:color w:val="000000"/>
          <w:sz w:val="22"/>
          <w:szCs w:val="22"/>
          <w:lang w:val="en-GB"/>
        </w:rPr>
        <w:t xml:space="preserve"> (EI)</w:t>
      </w:r>
      <w:r w:rsidR="004154AD" w:rsidRPr="00F5669C">
        <w:rPr>
          <w:rFonts w:ascii="Arial" w:hAnsi="Arial" w:cs="Arial"/>
          <w:color w:val="000000"/>
          <w:sz w:val="22"/>
          <w:szCs w:val="22"/>
          <w:lang w:val="en-GB"/>
        </w:rPr>
        <w:t xml:space="preserve"> splice sites in 82 </w:t>
      </w:r>
      <w:r w:rsidR="004154AD" w:rsidRPr="00F5669C">
        <w:rPr>
          <w:rFonts w:ascii="Arial" w:hAnsi="Arial" w:cs="Arial"/>
          <w:i/>
          <w:color w:val="000000"/>
          <w:sz w:val="22"/>
          <w:szCs w:val="22"/>
          <w:lang w:val="en-GB"/>
        </w:rPr>
        <w:t>Arabidopsis thaliana</w:t>
      </w:r>
      <w:r w:rsidR="004154AD" w:rsidRPr="00F5669C">
        <w:rPr>
          <w:rFonts w:ascii="Arial" w:hAnsi="Arial" w:cs="Arial"/>
          <w:color w:val="000000"/>
          <w:sz w:val="22"/>
          <w:szCs w:val="22"/>
          <w:lang w:val="en-GB"/>
        </w:rPr>
        <w:t xml:space="preserve"> ecotypes. </w:t>
      </w:r>
    </w:p>
    <w:p w:rsidR="004154AD"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A SNP was considered to </w:t>
      </w:r>
      <w:r w:rsidR="00A95D12" w:rsidRPr="00F5669C">
        <w:rPr>
          <w:rFonts w:ascii="Arial" w:hAnsi="Arial" w:cs="Arial"/>
          <w:color w:val="000000"/>
          <w:sz w:val="22"/>
          <w:szCs w:val="22"/>
          <w:lang w:val="en-GB"/>
        </w:rPr>
        <w:t>affect</w:t>
      </w:r>
      <w:r w:rsidR="00964440" w:rsidRPr="00F5669C">
        <w:rPr>
          <w:rFonts w:ascii="Arial" w:hAnsi="Arial" w:cs="Arial"/>
          <w:color w:val="000000"/>
          <w:sz w:val="22"/>
          <w:szCs w:val="22"/>
          <w:lang w:val="en-GB"/>
        </w:rPr>
        <w:t xml:space="preserve"> the splicing signal </w:t>
      </w:r>
      <w:r w:rsidRPr="00F5669C">
        <w:rPr>
          <w:rFonts w:ascii="Arial" w:hAnsi="Arial" w:cs="Arial"/>
          <w:color w:val="000000"/>
          <w:sz w:val="22"/>
          <w:szCs w:val="22"/>
          <w:lang w:val="en-GB"/>
        </w:rPr>
        <w:t xml:space="preserve">if there was a </w:t>
      </w:r>
      <w:r w:rsidR="002D49F0" w:rsidRPr="00F5669C">
        <w:rPr>
          <w:rFonts w:ascii="Arial" w:hAnsi="Arial" w:cs="Arial"/>
          <w:color w:val="000000"/>
          <w:sz w:val="22"/>
          <w:szCs w:val="22"/>
          <w:lang w:val="en-GB"/>
        </w:rPr>
        <w:t>change</w:t>
      </w:r>
      <w:r w:rsidRPr="00F5669C">
        <w:rPr>
          <w:rFonts w:ascii="Arial" w:hAnsi="Arial" w:cs="Arial"/>
          <w:color w:val="000000"/>
          <w:sz w:val="22"/>
          <w:szCs w:val="22"/>
          <w:lang w:val="en-GB"/>
        </w:rPr>
        <w:t xml:space="preserve"> over 2 points in the position weight matrix (PWM) </w:t>
      </w:r>
      <w:r w:rsidR="00C86A35" w:rsidRPr="00F5669C">
        <w:rPr>
          <w:rFonts w:ascii="Arial" w:hAnsi="Arial" w:cs="Arial"/>
          <w:color w:val="000000"/>
          <w:sz w:val="22"/>
          <w:szCs w:val="22"/>
          <w:lang w:val="en-GB"/>
        </w:rPr>
        <w:t xml:space="preserve">splicing signal </w:t>
      </w:r>
      <w:r w:rsidRPr="00F5669C">
        <w:rPr>
          <w:rFonts w:ascii="Arial" w:hAnsi="Arial" w:cs="Arial"/>
          <w:color w:val="000000"/>
          <w:sz w:val="22"/>
          <w:szCs w:val="22"/>
          <w:lang w:val="en-GB"/>
        </w:rPr>
        <w:t xml:space="preserve">score </w:t>
      </w:r>
      <w:r w:rsidR="00306309" w:rsidRPr="00F5669C">
        <w:rPr>
          <w:rFonts w:ascii="Arial" w:hAnsi="Arial" w:cs="Arial"/>
          <w:color w:val="000000"/>
          <w:sz w:val="22"/>
          <w:szCs w:val="22"/>
          <w:lang w:val="en-GB"/>
        </w:rPr>
        <w:t xml:space="preserve">between </w:t>
      </w:r>
      <w:r w:rsidR="006B6876" w:rsidRPr="00F5669C">
        <w:rPr>
          <w:rFonts w:ascii="Arial" w:hAnsi="Arial" w:cs="Arial"/>
          <w:color w:val="000000"/>
          <w:sz w:val="22"/>
          <w:szCs w:val="22"/>
          <w:lang w:val="en-GB"/>
        </w:rPr>
        <w:t xml:space="preserve">the </w:t>
      </w:r>
      <w:r w:rsidRPr="00F5669C">
        <w:rPr>
          <w:rFonts w:ascii="Arial" w:hAnsi="Arial" w:cs="Arial"/>
          <w:color w:val="000000"/>
          <w:sz w:val="22"/>
          <w:szCs w:val="22"/>
          <w:lang w:val="en-GB"/>
        </w:rPr>
        <w:t xml:space="preserve">reference Col-0 </w:t>
      </w:r>
      <w:r w:rsidR="00E85217" w:rsidRPr="00F5669C">
        <w:rPr>
          <w:rFonts w:ascii="Arial" w:hAnsi="Arial" w:cs="Arial"/>
          <w:color w:val="000000"/>
          <w:sz w:val="22"/>
          <w:szCs w:val="22"/>
          <w:lang w:val="en-GB"/>
        </w:rPr>
        <w:t xml:space="preserve">and the respective ecotype </w:t>
      </w:r>
      <w:r w:rsidRPr="00F5669C">
        <w:rPr>
          <w:rFonts w:ascii="Arial" w:hAnsi="Arial" w:cs="Arial"/>
          <w:color w:val="000000"/>
          <w:sz w:val="22"/>
          <w:szCs w:val="22"/>
          <w:lang w:val="en-GB"/>
        </w:rPr>
        <w:t xml:space="preserve">(see </w:t>
      </w:r>
      <w:r w:rsidR="00D270F5">
        <w:rPr>
          <w:rFonts w:ascii="Arial" w:hAnsi="Arial" w:cs="Arial"/>
          <w:color w:val="000000"/>
          <w:sz w:val="22"/>
          <w:szCs w:val="22"/>
          <w:lang w:val="en-GB"/>
        </w:rPr>
        <w:t xml:space="preserve">Supplemental </w:t>
      </w:r>
      <w:r w:rsidR="00987310" w:rsidRPr="00F5669C">
        <w:rPr>
          <w:rFonts w:ascii="Arial" w:hAnsi="Arial" w:cs="Arial"/>
          <w:color w:val="000000"/>
          <w:sz w:val="22"/>
          <w:szCs w:val="22"/>
          <w:lang w:val="en-GB"/>
        </w:rPr>
        <w:t xml:space="preserve">Table </w:t>
      </w:r>
      <w:r w:rsidRPr="00F5669C">
        <w:rPr>
          <w:rFonts w:ascii="Arial" w:hAnsi="Arial" w:cs="Arial"/>
          <w:color w:val="000000"/>
          <w:sz w:val="22"/>
          <w:szCs w:val="22"/>
          <w:lang w:val="en-GB"/>
        </w:rPr>
        <w:t xml:space="preserve">7 and </w:t>
      </w:r>
      <w:r w:rsidR="00D270F5">
        <w:rPr>
          <w:rFonts w:ascii="Arial" w:eastAsia="AlArabiya" w:hAnsi="Arial" w:cs="Arial"/>
          <w:sz w:val="22"/>
          <w:szCs w:val="22"/>
          <w:lang w:val="en-GB"/>
        </w:rPr>
        <w:t>Supplemental Methods</w:t>
      </w:r>
      <w:r w:rsidRPr="00F5669C">
        <w:rPr>
          <w:rFonts w:ascii="Arial" w:hAnsi="Arial" w:cs="Arial"/>
          <w:color w:val="000000"/>
          <w:sz w:val="22"/>
          <w:szCs w:val="22"/>
          <w:lang w:val="en-GB"/>
        </w:rPr>
        <w:t>).</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9.</w:t>
      </w:r>
      <w:r w:rsidR="004154AD" w:rsidRPr="00F5669C">
        <w:rPr>
          <w:rFonts w:ascii="Arial" w:hAnsi="Arial" w:cs="Arial"/>
          <w:color w:val="000000"/>
          <w:sz w:val="22"/>
          <w:szCs w:val="22"/>
          <w:lang w:val="en-GB"/>
        </w:rPr>
        <w:t xml:space="preserve"> </w:t>
      </w:r>
    </w:p>
    <w:p w:rsidR="00A66464"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PF</w:t>
      </w:r>
      <w:r w:rsidR="008F6E4C" w:rsidRPr="00F5669C">
        <w:rPr>
          <w:rFonts w:ascii="Arial" w:hAnsi="Arial" w:cs="Arial"/>
          <w:color w:val="000000"/>
          <w:sz w:val="22"/>
          <w:szCs w:val="22"/>
          <w:lang w:val="en-GB"/>
        </w:rPr>
        <w:t xml:space="preserve">AM domains overlapping with </w:t>
      </w:r>
      <w:r w:rsidR="00FF7265" w:rsidRPr="00F5669C">
        <w:rPr>
          <w:rFonts w:ascii="Arial" w:hAnsi="Arial" w:cs="Arial"/>
          <w:i/>
          <w:color w:val="000000"/>
          <w:sz w:val="22"/>
          <w:szCs w:val="22"/>
          <w:lang w:val="en-GB"/>
        </w:rPr>
        <w:t>Arabidopsis</w:t>
      </w:r>
      <w:r w:rsidR="008F6E4C" w:rsidRPr="00F5669C">
        <w:rPr>
          <w:rFonts w:ascii="Arial" w:hAnsi="Arial" w:cs="Arial"/>
          <w:color w:val="000000"/>
          <w:sz w:val="22"/>
          <w:szCs w:val="22"/>
          <w:lang w:val="en-GB"/>
        </w:rPr>
        <w:t xml:space="preserve"> </w:t>
      </w:r>
      <w:r w:rsidRPr="00F5669C">
        <w:rPr>
          <w:rFonts w:ascii="Arial" w:hAnsi="Arial" w:cs="Arial"/>
          <w:color w:val="000000"/>
          <w:sz w:val="22"/>
          <w:szCs w:val="22"/>
          <w:lang w:val="en-GB"/>
        </w:rPr>
        <w:t xml:space="preserve">exitrons (EI). </w:t>
      </w:r>
    </w:p>
    <w:p w:rsidR="004154AD"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An exitron was considered to overlap wit</w:t>
      </w:r>
      <w:r w:rsidR="00467BC5" w:rsidRPr="00F5669C">
        <w:rPr>
          <w:rFonts w:ascii="Arial" w:hAnsi="Arial" w:cs="Arial"/>
          <w:color w:val="000000"/>
          <w:sz w:val="22"/>
          <w:szCs w:val="22"/>
          <w:lang w:val="en-GB"/>
        </w:rPr>
        <w:t xml:space="preserve">h a PFAM domain if the EI encoded </w:t>
      </w:r>
      <w:r w:rsidRPr="00F5669C">
        <w:rPr>
          <w:rFonts w:ascii="Arial" w:hAnsi="Arial" w:cs="Arial"/>
          <w:color w:val="000000"/>
          <w:sz w:val="22"/>
          <w:szCs w:val="22"/>
          <w:lang w:val="en-GB"/>
        </w:rPr>
        <w:t xml:space="preserve">amino acid sequence comprised at least 20% of the PFAM domain (see </w:t>
      </w:r>
      <w:r w:rsidR="00D270F5">
        <w:rPr>
          <w:rFonts w:ascii="Arial" w:eastAsia="AlArabiya" w:hAnsi="Arial" w:cs="Arial"/>
          <w:sz w:val="22"/>
          <w:szCs w:val="22"/>
          <w:lang w:val="en-GB"/>
        </w:rPr>
        <w:t>Supplemental Methods</w:t>
      </w:r>
      <w:r w:rsidRPr="00F5669C">
        <w:rPr>
          <w:rFonts w:ascii="Arial" w:hAnsi="Arial" w:cs="Arial"/>
          <w:color w:val="000000"/>
          <w:sz w:val="22"/>
          <w:szCs w:val="22"/>
          <w:lang w:val="en-GB"/>
        </w:rPr>
        <w:t>).</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10.</w:t>
      </w:r>
      <w:r w:rsidR="004154AD" w:rsidRPr="00F5669C">
        <w:rPr>
          <w:rFonts w:ascii="Arial" w:hAnsi="Arial" w:cs="Arial"/>
          <w:color w:val="000000"/>
          <w:sz w:val="22"/>
          <w:szCs w:val="22"/>
          <w:lang w:val="en-GB"/>
        </w:rPr>
        <w:t xml:space="preserve"> </w:t>
      </w:r>
    </w:p>
    <w:p w:rsidR="00A66464" w:rsidRPr="00F5669C" w:rsidRDefault="00FF7265" w:rsidP="00F5669C">
      <w:pPr>
        <w:spacing w:before="120" w:line="480" w:lineRule="auto"/>
        <w:jc w:val="both"/>
        <w:rPr>
          <w:rFonts w:ascii="Arial" w:hAnsi="Arial" w:cs="Arial"/>
          <w:color w:val="000000"/>
          <w:sz w:val="22"/>
          <w:szCs w:val="22"/>
        </w:rPr>
      </w:pPr>
      <w:r w:rsidRPr="00F5669C">
        <w:rPr>
          <w:rFonts w:ascii="Arial" w:hAnsi="Arial" w:cs="Arial"/>
          <w:i/>
          <w:color w:val="000000"/>
          <w:sz w:val="22"/>
          <w:szCs w:val="22"/>
        </w:rPr>
        <w:t>Arabidopsis</w:t>
      </w:r>
      <w:r w:rsidR="0023556A" w:rsidRPr="00F5669C">
        <w:rPr>
          <w:rFonts w:ascii="Arial" w:hAnsi="Arial" w:cs="Arial"/>
          <w:color w:val="000000"/>
          <w:sz w:val="22"/>
          <w:szCs w:val="22"/>
        </w:rPr>
        <w:t xml:space="preserve"> exitron (EI) splicing boundaries in proximity to PFAM domain borders. </w:t>
      </w:r>
    </w:p>
    <w:p w:rsidR="0023556A" w:rsidRPr="00F5669C" w:rsidRDefault="0023556A" w:rsidP="00F5669C">
      <w:pPr>
        <w:spacing w:before="120" w:line="480" w:lineRule="auto"/>
        <w:jc w:val="both"/>
        <w:rPr>
          <w:rFonts w:ascii="Arial" w:hAnsi="Arial" w:cs="Arial"/>
          <w:b/>
          <w:color w:val="000000"/>
          <w:sz w:val="22"/>
          <w:szCs w:val="22"/>
          <w:lang w:val="en-GB"/>
        </w:rPr>
      </w:pPr>
      <w:r w:rsidRPr="00F5669C">
        <w:rPr>
          <w:rFonts w:ascii="Arial" w:hAnsi="Arial" w:cs="Arial"/>
          <w:color w:val="000000"/>
          <w:sz w:val="22"/>
          <w:szCs w:val="22"/>
        </w:rPr>
        <w:lastRenderedPageBreak/>
        <w:t>An exitron splice site boundary is considered to be in proximity to a PFAM domain border if the distance between them is less than 10 amino</w:t>
      </w:r>
      <w:r w:rsidR="001A317D" w:rsidRPr="00F5669C">
        <w:rPr>
          <w:rFonts w:ascii="Arial" w:hAnsi="Arial" w:cs="Arial"/>
          <w:color w:val="000000"/>
          <w:sz w:val="22"/>
          <w:szCs w:val="22"/>
        </w:rPr>
        <w:t xml:space="preserve"> </w:t>
      </w:r>
      <w:r w:rsidRPr="00F5669C">
        <w:rPr>
          <w:rFonts w:ascii="Arial" w:hAnsi="Arial" w:cs="Arial"/>
          <w:color w:val="000000"/>
          <w:sz w:val="22"/>
          <w:szCs w:val="22"/>
        </w:rPr>
        <w:t>acids.</w:t>
      </w:r>
      <w:r w:rsidRPr="00F5669C">
        <w:rPr>
          <w:rFonts w:ascii="Arial" w:hAnsi="Arial" w:cs="Arial"/>
          <w:b/>
          <w:color w:val="000000"/>
          <w:sz w:val="22"/>
          <w:szCs w:val="22"/>
          <w:lang w:val="en-GB"/>
        </w:rPr>
        <w:t xml:space="preserve"> </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11.</w:t>
      </w:r>
      <w:r w:rsidR="004154AD" w:rsidRPr="00F5669C">
        <w:rPr>
          <w:rFonts w:ascii="Arial" w:hAnsi="Arial" w:cs="Arial"/>
          <w:color w:val="000000"/>
          <w:sz w:val="22"/>
          <w:szCs w:val="22"/>
          <w:lang w:val="en-GB"/>
        </w:rPr>
        <w:t xml:space="preserve"> </w:t>
      </w:r>
    </w:p>
    <w:p w:rsidR="00A66464" w:rsidRPr="00F5669C" w:rsidRDefault="00895D1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rPr>
        <w:t xml:space="preserve">Post-translational modification (PTM) sites located in the sequences encoded by </w:t>
      </w:r>
      <w:r w:rsidR="00FF7265" w:rsidRPr="00F5669C">
        <w:rPr>
          <w:rFonts w:ascii="Arial" w:hAnsi="Arial" w:cs="Arial"/>
          <w:i/>
          <w:color w:val="000000"/>
          <w:sz w:val="22"/>
          <w:szCs w:val="22"/>
        </w:rPr>
        <w:t>Arabidopsis</w:t>
      </w:r>
      <w:r w:rsidRPr="00F5669C">
        <w:rPr>
          <w:rFonts w:ascii="Arial" w:hAnsi="Arial" w:cs="Arial"/>
          <w:color w:val="000000"/>
          <w:sz w:val="22"/>
          <w:szCs w:val="22"/>
        </w:rPr>
        <w:t xml:space="preserve"> exitrons (EI).</w:t>
      </w:r>
      <w:r w:rsidR="00636DCE" w:rsidRPr="00F5669C">
        <w:rPr>
          <w:rFonts w:ascii="Arial" w:hAnsi="Arial" w:cs="Arial"/>
          <w:color w:val="000000"/>
          <w:sz w:val="22"/>
          <w:szCs w:val="22"/>
          <w:lang w:val="en-GB"/>
        </w:rPr>
        <w:t xml:space="preserve"> </w:t>
      </w:r>
    </w:p>
    <w:p w:rsidR="004154AD"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Sets of experimental PTMs were retrieved from </w:t>
      </w:r>
      <w:r w:rsidR="00D1439E">
        <w:rPr>
          <w:rFonts w:ascii="Arial" w:hAnsi="Arial" w:cs="Arial"/>
          <w:color w:val="000000"/>
          <w:sz w:val="22"/>
          <w:szCs w:val="22"/>
          <w:lang w:val="en-GB"/>
        </w:rPr>
        <w:fldChar w:fldCharType="begin">
          <w:fldData xml:space="preserve">PEVuZE5vdGU+PENpdGU+PEF1dGhvcj5FbHJvdWJ5PC9BdXRob3I+PFllYXI+MjAxMDwvWWVhcj48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ZCBTY2kgVSBTIEE8L2Z1bGwtdGl0bGU+PC9wZXJpb2RpY2FsPjxhbHQtcGVyaW9kaWNhbD48ZnVs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</w:fldData>
        </w:fldChar>
      </w:r>
      <w:r w:rsidR="00D1439E">
        <w:rPr>
          <w:rFonts w:ascii="Arial" w:hAnsi="Arial" w:cs="Arial"/>
          <w:color w:val="000000"/>
          <w:sz w:val="22"/>
          <w:szCs w:val="22"/>
          <w:lang w:val="en-GB"/>
        </w:rPr>
        <w:instrText xml:space="preserve"> ADDIN EN.CITE </w:instrText>
      </w:r>
      <w:r w:rsidR="00D1439E">
        <w:rPr>
          <w:rFonts w:ascii="Arial" w:hAnsi="Arial" w:cs="Arial"/>
          <w:color w:val="000000"/>
          <w:sz w:val="22"/>
          <w:szCs w:val="22"/>
          <w:lang w:val="en-GB"/>
        </w:rPr>
        <w:fldChar w:fldCharType="begin">
          <w:fldData xml:space="preserve">PEVuZE5vdGU+PENpdGU+PEF1dGhvcj5FbHJvdWJ5PC9BdXRob3I+PFllYXI+MjAxMDwvWWVhcj48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ZCBTY2kgVSBTIEE8L2Z1bGwtdGl0bGU+PC9wZXJpb2RpY2FsPjxhbHQtcGVyaW9kaWNhbD48ZnVs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</w:fldData>
        </w:fldChar>
      </w:r>
      <w:r w:rsidR="00D1439E">
        <w:rPr>
          <w:rFonts w:ascii="Arial" w:hAnsi="Arial" w:cs="Arial"/>
          <w:color w:val="000000"/>
          <w:sz w:val="22"/>
          <w:szCs w:val="22"/>
          <w:lang w:val="en-GB"/>
        </w:rPr>
        <w:instrText xml:space="preserve"> ADDIN EN.CITE.DATA </w:instrText>
      </w:r>
      <w:r w:rsidR="00D1439E">
        <w:rPr>
          <w:rFonts w:ascii="Arial" w:hAnsi="Arial" w:cs="Arial"/>
          <w:color w:val="000000"/>
          <w:sz w:val="22"/>
          <w:szCs w:val="22"/>
          <w:lang w:val="en-GB"/>
        </w:rPr>
      </w:r>
      <w:r w:rsidR="00D1439E">
        <w:rPr>
          <w:rFonts w:ascii="Arial" w:hAnsi="Arial" w:cs="Arial"/>
          <w:color w:val="000000"/>
          <w:sz w:val="22"/>
          <w:szCs w:val="22"/>
          <w:lang w:val="en-GB"/>
        </w:rPr>
        <w:fldChar w:fldCharType="end"/>
      </w:r>
      <w:r w:rsidR="00D1439E">
        <w:rPr>
          <w:rFonts w:ascii="Arial" w:hAnsi="Arial" w:cs="Arial"/>
          <w:color w:val="000000"/>
          <w:sz w:val="22"/>
          <w:szCs w:val="22"/>
          <w:lang w:val="en-GB"/>
        </w:rPr>
        <w:fldChar w:fldCharType="separate"/>
      </w:r>
      <w:r w:rsidR="00D1439E">
        <w:rPr>
          <w:rFonts w:ascii="Arial" w:hAnsi="Arial" w:cs="Arial"/>
          <w:noProof/>
          <w:color w:val="000000"/>
          <w:sz w:val="22"/>
          <w:szCs w:val="22"/>
          <w:lang w:val="en-GB"/>
        </w:rPr>
        <w:t>(</w:t>
      </w:r>
      <w:hyperlink w:anchor="_ENREF_55" w:tooltip="Wang, 2005 #4777" w:history="1">
        <w:r w:rsidR="007F782C">
          <w:rPr>
            <w:rFonts w:ascii="Arial" w:hAnsi="Arial" w:cs="Arial"/>
            <w:noProof/>
            <w:color w:val="000000"/>
            <w:sz w:val="22"/>
            <w:szCs w:val="22"/>
            <w:lang w:val="en-GB"/>
          </w:rPr>
          <w:t>Wang et al. 2005</w:t>
        </w:r>
      </w:hyperlink>
      <w:r w:rsidR="00D1439E">
        <w:rPr>
          <w:rFonts w:ascii="Arial" w:hAnsi="Arial" w:cs="Arial"/>
          <w:noProof/>
          <w:color w:val="000000"/>
          <w:sz w:val="22"/>
          <w:szCs w:val="22"/>
          <w:lang w:val="en-GB"/>
        </w:rPr>
        <w:t xml:space="preserve">; </w:t>
      </w:r>
      <w:hyperlink w:anchor="_ENREF_42" w:tooltip="Saracco, 2009 #4578" w:history="1">
        <w:r w:rsidR="007F782C">
          <w:rPr>
            <w:rFonts w:ascii="Arial" w:hAnsi="Arial" w:cs="Arial"/>
            <w:noProof/>
            <w:color w:val="000000"/>
            <w:sz w:val="22"/>
            <w:szCs w:val="22"/>
            <w:lang w:val="en-GB"/>
          </w:rPr>
          <w:t>Saracco et al. 2009</w:t>
        </w:r>
      </w:hyperlink>
      <w:r w:rsidR="00D1439E">
        <w:rPr>
          <w:rFonts w:ascii="Arial" w:hAnsi="Arial" w:cs="Arial"/>
          <w:noProof/>
          <w:color w:val="000000"/>
          <w:sz w:val="22"/>
          <w:szCs w:val="22"/>
          <w:lang w:val="en-GB"/>
        </w:rPr>
        <w:t xml:space="preserve">; </w:t>
      </w:r>
      <w:hyperlink w:anchor="_ENREF_18" w:tooltip="Elrouby, 2010 #4769" w:history="1">
        <w:r w:rsidR="007F782C">
          <w:rPr>
            <w:rFonts w:ascii="Arial" w:hAnsi="Arial" w:cs="Arial"/>
            <w:noProof/>
            <w:color w:val="000000"/>
            <w:sz w:val="22"/>
            <w:szCs w:val="22"/>
            <w:lang w:val="en-GB"/>
          </w:rPr>
          <w:t>Elrouby and Coupland 2010</w:t>
        </w:r>
      </w:hyperlink>
      <w:r w:rsidR="00D1439E">
        <w:rPr>
          <w:rFonts w:ascii="Arial" w:hAnsi="Arial" w:cs="Arial"/>
          <w:noProof/>
          <w:color w:val="000000"/>
          <w:sz w:val="22"/>
          <w:szCs w:val="22"/>
          <w:lang w:val="en-GB"/>
        </w:rPr>
        <w:t xml:space="preserve">; </w:t>
      </w:r>
      <w:hyperlink w:anchor="_ENREF_20" w:tooltip="Fares, 2011 #4579" w:history="1">
        <w:r w:rsidR="007F782C">
          <w:rPr>
            <w:rFonts w:ascii="Arial" w:hAnsi="Arial" w:cs="Arial"/>
            <w:noProof/>
            <w:color w:val="000000"/>
            <w:sz w:val="22"/>
            <w:szCs w:val="22"/>
            <w:lang w:val="en-GB"/>
          </w:rPr>
          <w:t>Fares et al. 2011</w:t>
        </w:r>
      </w:hyperlink>
      <w:r w:rsidR="00D1439E">
        <w:rPr>
          <w:rFonts w:ascii="Arial" w:hAnsi="Arial" w:cs="Arial"/>
          <w:noProof/>
          <w:color w:val="000000"/>
          <w:sz w:val="22"/>
          <w:szCs w:val="22"/>
          <w:lang w:val="en-GB"/>
        </w:rPr>
        <w:t xml:space="preserve">; </w:t>
      </w:r>
      <w:hyperlink w:anchor="_ENREF_21" w:tooltip="Finkemeier, 2011 #4770" w:history="1">
        <w:r w:rsidR="007F782C">
          <w:rPr>
            <w:rFonts w:ascii="Arial" w:hAnsi="Arial" w:cs="Arial"/>
            <w:noProof/>
            <w:color w:val="000000"/>
            <w:sz w:val="22"/>
            <w:szCs w:val="22"/>
            <w:lang w:val="en-GB"/>
          </w:rPr>
          <w:t>Finkemeier et al. 2011</w:t>
        </w:r>
      </w:hyperlink>
      <w:r w:rsidR="00D1439E">
        <w:rPr>
          <w:rFonts w:ascii="Arial" w:hAnsi="Arial" w:cs="Arial"/>
          <w:noProof/>
          <w:color w:val="000000"/>
          <w:sz w:val="22"/>
          <w:szCs w:val="22"/>
          <w:lang w:val="en-GB"/>
        </w:rPr>
        <w:t>)</w:t>
      </w:r>
      <w:r w:rsidR="00D1439E">
        <w:rPr>
          <w:rFonts w:ascii="Arial" w:hAnsi="Arial" w:cs="Arial"/>
          <w:color w:val="000000"/>
          <w:sz w:val="22"/>
          <w:szCs w:val="22"/>
          <w:lang w:val="en-GB"/>
        </w:rPr>
        <w:fldChar w:fldCharType="end"/>
      </w:r>
      <w:r w:rsidRPr="00F5669C">
        <w:rPr>
          <w:rFonts w:ascii="Arial" w:hAnsi="Arial" w:cs="Arial"/>
          <w:color w:val="000000"/>
          <w:sz w:val="22"/>
          <w:szCs w:val="22"/>
          <w:lang w:val="en-GB"/>
        </w:rPr>
        <w:t>. 65 EI</w:t>
      </w:r>
      <w:r w:rsidRPr="00F5669C">
        <w:rPr>
          <w:rFonts w:ascii="Arial" w:hAnsi="Arial" w:cs="Arial"/>
          <w:color w:val="000000"/>
          <w:sz w:val="22"/>
          <w:szCs w:val="22"/>
          <w:vertAlign w:val="subscript"/>
          <w:lang w:val="en-GB"/>
        </w:rPr>
        <w:t>x3</w:t>
      </w:r>
      <w:r w:rsidRPr="00F5669C">
        <w:rPr>
          <w:rFonts w:ascii="Arial" w:hAnsi="Arial" w:cs="Arial"/>
          <w:color w:val="000000"/>
          <w:sz w:val="22"/>
          <w:szCs w:val="22"/>
          <w:lang w:val="en-GB"/>
        </w:rPr>
        <w:t>-encoded sequences can be post-</w:t>
      </w:r>
      <w:proofErr w:type="spellStart"/>
      <w:r w:rsidRPr="00F5669C">
        <w:rPr>
          <w:rFonts w:ascii="Arial" w:hAnsi="Arial" w:cs="Arial"/>
          <w:color w:val="000000"/>
          <w:sz w:val="22"/>
          <w:szCs w:val="22"/>
          <w:lang w:val="en-GB"/>
        </w:rPr>
        <w:t>translationally</w:t>
      </w:r>
      <w:proofErr w:type="spellEnd"/>
      <w:r w:rsidRPr="00F5669C">
        <w:rPr>
          <w:rFonts w:ascii="Arial" w:hAnsi="Arial" w:cs="Arial"/>
          <w:color w:val="000000"/>
          <w:sz w:val="22"/>
          <w:szCs w:val="22"/>
          <w:lang w:val="en-GB"/>
        </w:rPr>
        <w:t xml:space="preserve"> modified. We have identified </w:t>
      </w:r>
      <w:r w:rsidRPr="00F5669C">
        <w:rPr>
          <w:rFonts w:ascii="Arial" w:hAnsi="Arial" w:cs="Arial"/>
          <w:sz w:val="22"/>
          <w:szCs w:val="22"/>
          <w:lang w:val="en-GB"/>
        </w:rPr>
        <w:t>49 peptides in EI</w:t>
      </w:r>
      <w:r w:rsidRPr="00F5669C">
        <w:rPr>
          <w:rFonts w:ascii="Arial" w:hAnsi="Arial" w:cs="Arial"/>
          <w:sz w:val="22"/>
          <w:szCs w:val="22"/>
          <w:vertAlign w:val="subscript"/>
          <w:lang w:val="en-GB"/>
        </w:rPr>
        <w:t>x3</w:t>
      </w:r>
      <w:r w:rsidRPr="00F5669C">
        <w:rPr>
          <w:rFonts w:ascii="Arial" w:hAnsi="Arial" w:cs="Arial"/>
          <w:sz w:val="22"/>
          <w:szCs w:val="22"/>
          <w:lang w:val="en-GB"/>
        </w:rPr>
        <w:t xml:space="preserve">–encoded sequences out of 287 total </w:t>
      </w:r>
      <w:proofErr w:type="spellStart"/>
      <w:r w:rsidRPr="00F5669C">
        <w:rPr>
          <w:rFonts w:ascii="Arial" w:hAnsi="Arial" w:cs="Arial"/>
          <w:sz w:val="22"/>
          <w:szCs w:val="22"/>
          <w:lang w:val="en-GB"/>
        </w:rPr>
        <w:t>phosphopeptides</w:t>
      </w:r>
      <w:proofErr w:type="spellEnd"/>
      <w:r w:rsidRPr="00F5669C">
        <w:rPr>
          <w:rFonts w:ascii="Arial" w:hAnsi="Arial" w:cs="Arial"/>
          <w:sz w:val="22"/>
          <w:szCs w:val="22"/>
          <w:lang w:val="en-GB"/>
        </w:rPr>
        <w:t xml:space="preserve"> in proteins encoded by EI</w:t>
      </w:r>
      <w:r w:rsidRPr="00F5669C">
        <w:rPr>
          <w:rFonts w:ascii="Arial" w:hAnsi="Arial" w:cs="Arial"/>
          <w:sz w:val="22"/>
          <w:szCs w:val="22"/>
          <w:vertAlign w:val="subscript"/>
          <w:lang w:val="en-GB"/>
        </w:rPr>
        <w:t>x3</w:t>
      </w:r>
      <w:r w:rsidRPr="00F5669C">
        <w:rPr>
          <w:rFonts w:ascii="Arial" w:hAnsi="Arial" w:cs="Arial"/>
          <w:sz w:val="22"/>
          <w:szCs w:val="22"/>
          <w:lang w:val="en-GB"/>
        </w:rPr>
        <w:t xml:space="preserve">-containing genes, 5 peptides for </w:t>
      </w:r>
      <w:proofErr w:type="spellStart"/>
      <w:r w:rsidRPr="00F5669C">
        <w:rPr>
          <w:rFonts w:ascii="Arial" w:hAnsi="Arial" w:cs="Arial"/>
          <w:sz w:val="22"/>
          <w:szCs w:val="22"/>
          <w:lang w:val="en-GB"/>
        </w:rPr>
        <w:t>sumoylation</w:t>
      </w:r>
      <w:proofErr w:type="spellEnd"/>
      <w:r w:rsidRPr="00F5669C">
        <w:rPr>
          <w:rFonts w:ascii="Arial" w:hAnsi="Arial" w:cs="Arial"/>
          <w:sz w:val="22"/>
          <w:szCs w:val="22"/>
          <w:lang w:val="en-GB"/>
        </w:rPr>
        <w:t xml:space="preserve"> (out of 11 total), 6 peptides for S-</w:t>
      </w:r>
      <w:proofErr w:type="spellStart"/>
      <w:r w:rsidRPr="00F5669C">
        <w:rPr>
          <w:rFonts w:ascii="Arial" w:hAnsi="Arial" w:cs="Arial"/>
          <w:sz w:val="22"/>
          <w:szCs w:val="22"/>
          <w:lang w:val="en-GB"/>
        </w:rPr>
        <w:t>nitrosylation</w:t>
      </w:r>
      <w:proofErr w:type="spellEnd"/>
      <w:r w:rsidRPr="00F5669C">
        <w:rPr>
          <w:rFonts w:ascii="Arial" w:hAnsi="Arial" w:cs="Arial"/>
          <w:sz w:val="22"/>
          <w:szCs w:val="22"/>
          <w:lang w:val="en-GB"/>
        </w:rPr>
        <w:t xml:space="preserve"> (out of 6 total), 2 for </w:t>
      </w:r>
      <w:proofErr w:type="spellStart"/>
      <w:r w:rsidRPr="00F5669C">
        <w:rPr>
          <w:rFonts w:ascii="Arial" w:hAnsi="Arial" w:cs="Arial"/>
          <w:sz w:val="22"/>
          <w:szCs w:val="22"/>
          <w:lang w:val="en-GB"/>
        </w:rPr>
        <w:t>ubiquitylation</w:t>
      </w:r>
      <w:proofErr w:type="spellEnd"/>
      <w:r w:rsidRPr="00F5669C">
        <w:rPr>
          <w:rFonts w:ascii="Arial" w:hAnsi="Arial" w:cs="Arial"/>
          <w:sz w:val="22"/>
          <w:szCs w:val="22"/>
          <w:lang w:val="en-GB"/>
        </w:rPr>
        <w:t xml:space="preserve"> (out of 6 total) and 2 for lysine </w:t>
      </w:r>
      <w:proofErr w:type="spellStart"/>
      <w:r w:rsidRPr="00F5669C">
        <w:rPr>
          <w:rFonts w:ascii="Arial" w:hAnsi="Arial" w:cs="Arial"/>
          <w:sz w:val="22"/>
          <w:szCs w:val="22"/>
          <w:lang w:val="en-GB"/>
        </w:rPr>
        <w:t>acetylation</w:t>
      </w:r>
      <w:proofErr w:type="spellEnd"/>
      <w:r w:rsidRPr="00F5669C">
        <w:rPr>
          <w:rFonts w:ascii="Arial" w:hAnsi="Arial" w:cs="Arial"/>
          <w:sz w:val="22"/>
          <w:szCs w:val="22"/>
          <w:lang w:val="en-GB"/>
        </w:rPr>
        <w:t xml:space="preserve"> (out of 7 total).</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12.</w:t>
      </w:r>
      <w:r w:rsidR="004154AD" w:rsidRPr="00F5669C">
        <w:rPr>
          <w:rFonts w:ascii="Arial" w:hAnsi="Arial" w:cs="Arial"/>
          <w:color w:val="000000"/>
          <w:sz w:val="22"/>
          <w:szCs w:val="22"/>
          <w:lang w:val="en-GB"/>
        </w:rPr>
        <w:t xml:space="preserve"> </w:t>
      </w:r>
    </w:p>
    <w:p w:rsidR="00A66464" w:rsidRPr="00F5669C" w:rsidRDefault="00FF7265" w:rsidP="00F5669C">
      <w:pPr>
        <w:spacing w:before="120" w:line="480" w:lineRule="auto"/>
        <w:jc w:val="both"/>
        <w:rPr>
          <w:rFonts w:ascii="Arial" w:hAnsi="Arial" w:cs="Arial"/>
          <w:color w:val="000000"/>
          <w:sz w:val="22"/>
          <w:szCs w:val="22"/>
          <w:lang w:val="en-GB"/>
        </w:rPr>
      </w:pPr>
      <w:r w:rsidRPr="00F5669C">
        <w:rPr>
          <w:rFonts w:ascii="Arial" w:hAnsi="Arial" w:cs="Arial"/>
          <w:i/>
          <w:color w:val="000000"/>
          <w:sz w:val="22"/>
          <w:szCs w:val="22"/>
          <w:lang w:val="en-GB"/>
        </w:rPr>
        <w:t>Arabidopsis</w:t>
      </w:r>
      <w:r w:rsidR="003B7375" w:rsidRPr="00F5669C">
        <w:rPr>
          <w:rFonts w:ascii="Arial" w:hAnsi="Arial" w:cs="Arial"/>
          <w:color w:val="000000"/>
          <w:sz w:val="22"/>
          <w:szCs w:val="22"/>
          <w:lang w:val="en-GB"/>
        </w:rPr>
        <w:t xml:space="preserve"> e</w:t>
      </w:r>
      <w:r w:rsidR="00660F7F" w:rsidRPr="00F5669C">
        <w:rPr>
          <w:rFonts w:ascii="Arial" w:hAnsi="Arial" w:cs="Arial"/>
          <w:color w:val="000000"/>
          <w:sz w:val="22"/>
          <w:szCs w:val="22"/>
          <w:lang w:val="en-GB"/>
        </w:rPr>
        <w:t xml:space="preserve">xitrons (EI) </w:t>
      </w:r>
      <w:r w:rsidR="00A51C71" w:rsidRPr="00F5669C">
        <w:rPr>
          <w:rFonts w:ascii="Arial" w:hAnsi="Arial" w:cs="Arial"/>
          <w:color w:val="000000"/>
          <w:sz w:val="22"/>
          <w:szCs w:val="22"/>
          <w:lang w:val="en-GB"/>
        </w:rPr>
        <w:t>harbouring</w:t>
      </w:r>
      <w:r w:rsidR="00660F7F" w:rsidRPr="00F5669C">
        <w:rPr>
          <w:rFonts w:ascii="Arial" w:hAnsi="Arial" w:cs="Arial"/>
          <w:color w:val="000000"/>
          <w:sz w:val="22"/>
          <w:szCs w:val="22"/>
          <w:lang w:val="en-GB"/>
        </w:rPr>
        <w:t xml:space="preserve"> </w:t>
      </w:r>
      <w:proofErr w:type="spellStart"/>
      <w:r w:rsidR="004154AD" w:rsidRPr="00F5669C">
        <w:rPr>
          <w:rFonts w:ascii="Arial" w:hAnsi="Arial" w:cs="Arial"/>
          <w:color w:val="000000"/>
          <w:sz w:val="22"/>
          <w:szCs w:val="22"/>
          <w:lang w:val="en-GB"/>
        </w:rPr>
        <w:t>transmembrane</w:t>
      </w:r>
      <w:proofErr w:type="spellEnd"/>
      <w:r w:rsidR="004154AD" w:rsidRPr="00F5669C">
        <w:rPr>
          <w:rFonts w:ascii="Arial" w:hAnsi="Arial" w:cs="Arial"/>
          <w:color w:val="000000"/>
          <w:sz w:val="22"/>
          <w:szCs w:val="22"/>
          <w:lang w:val="en-GB"/>
        </w:rPr>
        <w:t xml:space="preserve"> domains. </w:t>
      </w:r>
    </w:p>
    <w:p w:rsidR="004154AD"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Differential </w:t>
      </w:r>
      <w:proofErr w:type="spellStart"/>
      <w:r w:rsidRPr="00F5669C">
        <w:rPr>
          <w:rFonts w:ascii="Arial" w:hAnsi="Arial" w:cs="Arial"/>
          <w:color w:val="000000"/>
          <w:sz w:val="22"/>
          <w:szCs w:val="22"/>
          <w:lang w:val="en-GB"/>
        </w:rPr>
        <w:t>transmembrane</w:t>
      </w:r>
      <w:proofErr w:type="spellEnd"/>
      <w:r w:rsidRPr="00F5669C">
        <w:rPr>
          <w:rFonts w:ascii="Arial" w:hAnsi="Arial" w:cs="Arial"/>
          <w:color w:val="000000"/>
          <w:sz w:val="22"/>
          <w:szCs w:val="22"/>
          <w:lang w:val="en-GB"/>
        </w:rPr>
        <w:t xml:space="preserve"> architecture</w:t>
      </w:r>
      <w:r w:rsidR="001A317D" w:rsidRPr="00F5669C">
        <w:rPr>
          <w:rFonts w:ascii="Arial" w:hAnsi="Arial" w:cs="Arial"/>
          <w:color w:val="000000"/>
          <w:sz w:val="22"/>
          <w:szCs w:val="22"/>
          <w:lang w:val="en-GB"/>
        </w:rPr>
        <w:t>s</w:t>
      </w:r>
      <w:r w:rsidRPr="00F5669C">
        <w:rPr>
          <w:rFonts w:ascii="Arial" w:hAnsi="Arial" w:cs="Arial"/>
          <w:color w:val="000000"/>
          <w:sz w:val="22"/>
          <w:szCs w:val="22"/>
          <w:lang w:val="en-GB"/>
        </w:rPr>
        <w:t xml:space="preserve"> between exitron-spliced and full-length isoform</w:t>
      </w:r>
      <w:r w:rsidR="001A317D" w:rsidRPr="00F5669C">
        <w:rPr>
          <w:rFonts w:ascii="Arial" w:hAnsi="Arial" w:cs="Arial"/>
          <w:color w:val="000000"/>
          <w:sz w:val="22"/>
          <w:szCs w:val="22"/>
          <w:lang w:val="en-GB"/>
        </w:rPr>
        <w:t>s</w:t>
      </w:r>
      <w:r w:rsidRPr="00F5669C">
        <w:rPr>
          <w:rFonts w:ascii="Arial" w:hAnsi="Arial" w:cs="Arial"/>
          <w:color w:val="000000"/>
          <w:sz w:val="22"/>
          <w:szCs w:val="22"/>
          <w:lang w:val="en-GB"/>
        </w:rPr>
        <w:t xml:space="preserve"> were predicted using TMHMM, SCAMPI and THUMBUP (see </w:t>
      </w:r>
      <w:r w:rsidR="00D270F5">
        <w:rPr>
          <w:rFonts w:ascii="Arial" w:eastAsia="AlArabiya" w:hAnsi="Arial" w:cs="Arial"/>
          <w:sz w:val="22"/>
          <w:szCs w:val="22"/>
          <w:lang w:val="en-GB"/>
        </w:rPr>
        <w:t>Supplemental Methods</w:t>
      </w:r>
      <w:r w:rsidRPr="00F5669C">
        <w:rPr>
          <w:rFonts w:ascii="Arial" w:hAnsi="Arial" w:cs="Arial"/>
          <w:color w:val="000000"/>
          <w:sz w:val="22"/>
          <w:szCs w:val="22"/>
          <w:lang w:val="en-GB"/>
        </w:rPr>
        <w:t>).</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13.</w:t>
      </w:r>
      <w:r w:rsidR="00C62BFE" w:rsidRPr="00F5669C">
        <w:rPr>
          <w:rFonts w:ascii="Arial" w:hAnsi="Arial" w:cs="Arial"/>
          <w:color w:val="000000"/>
          <w:sz w:val="22"/>
          <w:szCs w:val="22"/>
          <w:lang w:val="en-GB"/>
        </w:rPr>
        <w:t xml:space="preserve"> </w:t>
      </w:r>
    </w:p>
    <w:p w:rsidR="00A66464" w:rsidRPr="00F5669C" w:rsidRDefault="00C62BFE"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S</w:t>
      </w:r>
      <w:r w:rsidR="004154AD" w:rsidRPr="00F5669C">
        <w:rPr>
          <w:rFonts w:ascii="Arial" w:hAnsi="Arial" w:cs="Arial"/>
          <w:color w:val="000000"/>
          <w:sz w:val="22"/>
          <w:szCs w:val="22"/>
          <w:lang w:val="en-GB"/>
        </w:rPr>
        <w:t>ignal peptide</w:t>
      </w:r>
      <w:r w:rsidRPr="00F5669C">
        <w:rPr>
          <w:rFonts w:ascii="Arial" w:hAnsi="Arial" w:cs="Arial"/>
          <w:color w:val="000000"/>
          <w:sz w:val="22"/>
          <w:szCs w:val="22"/>
          <w:lang w:val="en-GB"/>
        </w:rPr>
        <w:t xml:space="preserve">s predicted in </w:t>
      </w:r>
      <w:r w:rsidR="004154AD" w:rsidRPr="00F5669C">
        <w:rPr>
          <w:rFonts w:ascii="Arial" w:hAnsi="Arial" w:cs="Arial"/>
          <w:color w:val="000000"/>
          <w:sz w:val="22"/>
          <w:szCs w:val="22"/>
          <w:lang w:val="en-GB"/>
        </w:rPr>
        <w:t>full-length (FL) and exitron-spliced (EI) isoforms</w:t>
      </w:r>
      <w:r w:rsidR="008F6328" w:rsidRPr="00F5669C">
        <w:rPr>
          <w:rFonts w:ascii="Arial" w:hAnsi="Arial" w:cs="Arial"/>
          <w:color w:val="000000"/>
          <w:sz w:val="22"/>
          <w:szCs w:val="22"/>
          <w:lang w:val="en-GB"/>
        </w:rPr>
        <w:t xml:space="preserve"> in </w:t>
      </w:r>
      <w:r w:rsidR="00FF7265" w:rsidRPr="00F5669C">
        <w:rPr>
          <w:rFonts w:ascii="Arial" w:hAnsi="Arial" w:cs="Arial"/>
          <w:i/>
          <w:color w:val="000000"/>
          <w:sz w:val="22"/>
          <w:szCs w:val="22"/>
          <w:lang w:val="en-GB"/>
        </w:rPr>
        <w:t>Arabidopsis</w:t>
      </w:r>
      <w:r w:rsidR="004154AD" w:rsidRPr="00F5669C">
        <w:rPr>
          <w:rFonts w:ascii="Arial" w:hAnsi="Arial" w:cs="Arial"/>
          <w:color w:val="000000"/>
          <w:sz w:val="22"/>
          <w:szCs w:val="22"/>
          <w:lang w:val="en-GB"/>
        </w:rPr>
        <w:t xml:space="preserve">. </w:t>
      </w:r>
    </w:p>
    <w:p w:rsidR="004154AD" w:rsidRPr="00B80E90" w:rsidRDefault="00200B06"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S</w:t>
      </w:r>
      <w:r w:rsidR="004154AD" w:rsidRPr="00F5669C">
        <w:rPr>
          <w:rFonts w:ascii="Arial" w:hAnsi="Arial" w:cs="Arial"/>
          <w:color w:val="000000"/>
          <w:sz w:val="22"/>
          <w:szCs w:val="22"/>
          <w:lang w:val="en-GB"/>
        </w:rPr>
        <w:t xml:space="preserve">ignal </w:t>
      </w:r>
      <w:r w:rsidR="004154AD" w:rsidRPr="00B80E90">
        <w:rPr>
          <w:rFonts w:ascii="Arial" w:hAnsi="Arial" w:cs="Arial"/>
          <w:color w:val="000000"/>
          <w:sz w:val="22"/>
          <w:szCs w:val="22"/>
          <w:lang w:val="en-GB"/>
        </w:rPr>
        <w:t xml:space="preserve">peptides were predicted using </w:t>
      </w:r>
      <w:proofErr w:type="spellStart"/>
      <w:r w:rsidR="004154AD" w:rsidRPr="00B80E90">
        <w:rPr>
          <w:rFonts w:ascii="Arial" w:hAnsi="Arial" w:cs="Arial"/>
          <w:color w:val="000000"/>
          <w:sz w:val="22"/>
          <w:szCs w:val="22"/>
          <w:lang w:val="en-GB"/>
        </w:rPr>
        <w:t>PrediSi</w:t>
      </w:r>
      <w:proofErr w:type="spellEnd"/>
      <w:r w:rsidR="004154AD" w:rsidRPr="00B80E90">
        <w:rPr>
          <w:rFonts w:ascii="Arial" w:hAnsi="Arial" w:cs="Arial"/>
          <w:color w:val="000000"/>
          <w:sz w:val="22"/>
          <w:szCs w:val="22"/>
          <w:lang w:val="en-GB"/>
        </w:rPr>
        <w:t>.</w:t>
      </w:r>
    </w:p>
    <w:p w:rsidR="00A66464" w:rsidRPr="00B80E90" w:rsidRDefault="008610A4" w:rsidP="00F5669C">
      <w:pPr>
        <w:spacing w:before="120" w:line="480" w:lineRule="auto"/>
        <w:jc w:val="both"/>
        <w:rPr>
          <w:rFonts w:ascii="Arial" w:hAnsi="Arial" w:cs="Arial"/>
          <w:color w:val="000000"/>
          <w:sz w:val="22"/>
          <w:szCs w:val="22"/>
          <w:lang w:val="en-GB"/>
        </w:rPr>
      </w:pPr>
      <w:r w:rsidRPr="00B80E90">
        <w:rPr>
          <w:rFonts w:ascii="Arial" w:hAnsi="Arial" w:cs="Arial"/>
          <w:b/>
          <w:sz w:val="22"/>
          <w:szCs w:val="22"/>
          <w:lang w:val="en-GB"/>
        </w:rPr>
        <w:t xml:space="preserve">Supplemental </w:t>
      </w:r>
      <w:r w:rsidRPr="00B80E90">
        <w:rPr>
          <w:rFonts w:ascii="Arial" w:hAnsi="Arial" w:cs="Arial"/>
          <w:b/>
          <w:color w:val="000000"/>
          <w:sz w:val="22"/>
          <w:szCs w:val="22"/>
          <w:lang w:val="en-GB"/>
        </w:rPr>
        <w:t>Table 14.</w:t>
      </w:r>
      <w:r w:rsidR="004154AD" w:rsidRPr="00B80E90">
        <w:rPr>
          <w:rFonts w:ascii="Arial" w:hAnsi="Arial" w:cs="Arial"/>
          <w:color w:val="000000"/>
          <w:sz w:val="22"/>
          <w:szCs w:val="22"/>
          <w:lang w:val="en-GB"/>
        </w:rPr>
        <w:t xml:space="preserve"> </w:t>
      </w:r>
    </w:p>
    <w:p w:rsidR="00032350" w:rsidRDefault="0032212C" w:rsidP="00F5669C">
      <w:pPr>
        <w:spacing w:before="120" w:line="480" w:lineRule="auto"/>
        <w:jc w:val="both"/>
        <w:rPr>
          <w:rFonts w:ascii="Arial" w:hAnsi="Arial" w:cs="Arial"/>
          <w:i/>
          <w:color w:val="000000"/>
          <w:sz w:val="22"/>
          <w:szCs w:val="22"/>
          <w:lang w:val="en-GB"/>
        </w:rPr>
      </w:pPr>
      <w:r w:rsidRPr="00B80E90">
        <w:rPr>
          <w:rFonts w:ascii="Arial" w:hAnsi="Arial" w:cs="Arial"/>
          <w:color w:val="000000"/>
          <w:sz w:val="22"/>
          <w:szCs w:val="22"/>
          <w:lang w:val="en-GB"/>
        </w:rPr>
        <w:t xml:space="preserve">ESTs supporting exitron (EI) splicing in EI-containing </w:t>
      </w:r>
      <w:proofErr w:type="spellStart"/>
      <w:r w:rsidRPr="00B80E90">
        <w:rPr>
          <w:rFonts w:ascii="Arial" w:hAnsi="Arial" w:cs="Arial"/>
          <w:color w:val="000000"/>
          <w:sz w:val="22"/>
          <w:szCs w:val="22"/>
          <w:lang w:val="en-GB"/>
        </w:rPr>
        <w:t>ortologues</w:t>
      </w:r>
      <w:proofErr w:type="spellEnd"/>
      <w:r w:rsidRPr="00B80E90">
        <w:rPr>
          <w:rFonts w:ascii="Arial" w:hAnsi="Arial" w:cs="Arial"/>
          <w:color w:val="000000"/>
          <w:sz w:val="22"/>
          <w:szCs w:val="22"/>
          <w:lang w:val="en-GB"/>
        </w:rPr>
        <w:t xml:space="preserve"> in </w:t>
      </w:r>
      <w:r w:rsidRPr="00B80E90">
        <w:rPr>
          <w:rFonts w:ascii="Arial" w:hAnsi="Arial" w:cs="Arial"/>
          <w:i/>
          <w:color w:val="000000"/>
          <w:sz w:val="22"/>
          <w:szCs w:val="22"/>
          <w:lang w:val="en-GB"/>
        </w:rPr>
        <w:t>Arabidopsis lyrata</w:t>
      </w:r>
      <w:r w:rsidR="00BB36E1">
        <w:rPr>
          <w:rFonts w:ascii="Arial" w:hAnsi="Arial" w:cs="Arial"/>
          <w:i/>
          <w:color w:val="000000"/>
          <w:sz w:val="22"/>
          <w:szCs w:val="22"/>
          <w:lang w:val="en-GB"/>
        </w:rPr>
        <w:t>.</w:t>
      </w:r>
    </w:p>
    <w:p w:rsidR="004154AD" w:rsidRPr="00B80E90" w:rsidRDefault="00032350" w:rsidP="00F5669C">
      <w:pPr>
        <w:spacing w:before="120" w:line="480" w:lineRule="auto"/>
        <w:jc w:val="both"/>
        <w:rPr>
          <w:rFonts w:ascii="Arial" w:hAnsi="Arial" w:cs="Arial"/>
          <w:color w:val="000000"/>
          <w:sz w:val="22"/>
          <w:szCs w:val="22"/>
          <w:lang w:val="en-GB"/>
        </w:rPr>
      </w:pPr>
      <w:r w:rsidRPr="00032350">
        <w:rPr>
          <w:rFonts w:ascii="Arial" w:hAnsi="Arial" w:cs="Arial"/>
          <w:color w:val="000000"/>
          <w:sz w:val="22"/>
          <w:szCs w:val="22"/>
          <w:lang w:val="en-GB"/>
        </w:rPr>
        <w:t xml:space="preserve">* - do not have EST support in </w:t>
      </w:r>
      <w:r w:rsidRPr="00032350">
        <w:rPr>
          <w:rFonts w:ascii="Arial" w:hAnsi="Arial" w:cs="Arial"/>
          <w:i/>
          <w:color w:val="000000"/>
          <w:sz w:val="22"/>
          <w:szCs w:val="22"/>
          <w:lang w:val="en-GB"/>
        </w:rPr>
        <w:t>A. thaliana</w:t>
      </w:r>
      <w:r>
        <w:rPr>
          <w:rFonts w:ascii="Arial" w:hAnsi="Arial" w:cs="Arial"/>
          <w:color w:val="000000"/>
          <w:sz w:val="22"/>
          <w:szCs w:val="22"/>
          <w:lang w:val="en-GB"/>
        </w:rPr>
        <w:t>.</w:t>
      </w:r>
      <w:r w:rsidR="0032212C" w:rsidRPr="00B80E90" w:rsidDel="0032212C">
        <w:rPr>
          <w:rFonts w:ascii="Arial" w:hAnsi="Arial" w:cs="Arial"/>
          <w:color w:val="000000"/>
          <w:sz w:val="22"/>
          <w:szCs w:val="22"/>
          <w:lang w:val="en-GB"/>
        </w:rPr>
        <w:t xml:space="preserve"> </w:t>
      </w:r>
    </w:p>
    <w:p w:rsidR="00A66464" w:rsidRPr="00B80E90" w:rsidRDefault="009323EF" w:rsidP="00F5669C">
      <w:pPr>
        <w:spacing w:before="120" w:line="480" w:lineRule="auto"/>
        <w:jc w:val="both"/>
        <w:rPr>
          <w:rFonts w:ascii="Arial" w:hAnsi="Arial" w:cs="Arial"/>
          <w:color w:val="000000"/>
          <w:sz w:val="22"/>
          <w:szCs w:val="22"/>
          <w:lang w:val="en-GB"/>
        </w:rPr>
      </w:pPr>
      <w:r w:rsidRPr="00B80E90">
        <w:rPr>
          <w:rFonts w:ascii="Arial" w:hAnsi="Arial" w:cs="Arial"/>
          <w:b/>
          <w:sz w:val="22"/>
          <w:szCs w:val="22"/>
          <w:lang w:val="en-GB"/>
        </w:rPr>
        <w:lastRenderedPageBreak/>
        <w:t xml:space="preserve">Supplemental </w:t>
      </w:r>
      <w:r w:rsidR="00987310" w:rsidRPr="00B80E90">
        <w:rPr>
          <w:rFonts w:ascii="Arial" w:hAnsi="Arial" w:cs="Arial"/>
          <w:b/>
          <w:color w:val="000000"/>
          <w:sz w:val="22"/>
          <w:szCs w:val="22"/>
          <w:lang w:val="en-GB"/>
        </w:rPr>
        <w:t xml:space="preserve">Table </w:t>
      </w:r>
      <w:r w:rsidR="004154AD" w:rsidRPr="00B80E90">
        <w:rPr>
          <w:rFonts w:ascii="Arial" w:hAnsi="Arial" w:cs="Arial"/>
          <w:b/>
          <w:color w:val="000000"/>
          <w:sz w:val="22"/>
          <w:szCs w:val="22"/>
          <w:lang w:val="en-GB"/>
        </w:rPr>
        <w:t>15.</w:t>
      </w:r>
      <w:r w:rsidR="004154AD" w:rsidRPr="00B80E90">
        <w:rPr>
          <w:rFonts w:ascii="Arial" w:hAnsi="Arial" w:cs="Arial"/>
          <w:color w:val="000000"/>
          <w:sz w:val="22"/>
          <w:szCs w:val="22"/>
          <w:lang w:val="en-GB"/>
        </w:rPr>
        <w:t xml:space="preserve"> </w:t>
      </w:r>
    </w:p>
    <w:p w:rsidR="004154AD" w:rsidRPr="00F5669C" w:rsidRDefault="00620ED5" w:rsidP="00F5669C">
      <w:pPr>
        <w:spacing w:before="120" w:line="480" w:lineRule="auto"/>
        <w:jc w:val="both"/>
        <w:rPr>
          <w:rFonts w:ascii="Arial" w:hAnsi="Arial" w:cs="Arial"/>
          <w:color w:val="000000"/>
          <w:sz w:val="22"/>
          <w:szCs w:val="22"/>
          <w:lang w:val="en-GB"/>
        </w:rPr>
      </w:pPr>
      <w:r w:rsidRPr="00B80E90">
        <w:rPr>
          <w:rFonts w:ascii="Arial" w:hAnsi="Arial" w:cs="Arial"/>
          <w:color w:val="000000"/>
          <w:sz w:val="22"/>
          <w:szCs w:val="22"/>
        </w:rPr>
        <w:t>Examples of exitron</w:t>
      </w:r>
      <w:r w:rsidRPr="00F5669C">
        <w:rPr>
          <w:rFonts w:ascii="Arial" w:hAnsi="Arial" w:cs="Arial"/>
          <w:color w:val="000000"/>
          <w:sz w:val="22"/>
          <w:szCs w:val="22"/>
        </w:rPr>
        <w:t xml:space="preserve"> splicing in animals described in </w:t>
      </w:r>
      <w:r w:rsidR="00BB695E">
        <w:rPr>
          <w:rFonts w:ascii="Arial" w:hAnsi="Arial" w:cs="Arial"/>
          <w:color w:val="000000"/>
          <w:sz w:val="22"/>
          <w:szCs w:val="22"/>
        </w:rPr>
        <w:t xml:space="preserve">the </w:t>
      </w:r>
      <w:r w:rsidRPr="00F5669C">
        <w:rPr>
          <w:rFonts w:ascii="Arial" w:hAnsi="Arial" w:cs="Arial"/>
          <w:color w:val="000000"/>
          <w:sz w:val="22"/>
          <w:szCs w:val="22"/>
        </w:rPr>
        <w:t>literature as intron retentions.</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16.</w:t>
      </w:r>
      <w:r w:rsidR="006639F7" w:rsidRPr="00F5669C">
        <w:rPr>
          <w:rFonts w:ascii="Arial" w:hAnsi="Arial" w:cs="Arial"/>
          <w:color w:val="000000"/>
          <w:sz w:val="22"/>
          <w:szCs w:val="22"/>
          <w:lang w:val="en-GB"/>
        </w:rPr>
        <w:t xml:space="preserve"> </w:t>
      </w:r>
    </w:p>
    <w:p w:rsidR="004154AD" w:rsidRPr="00F5669C" w:rsidRDefault="006639F7"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Exitrons</w:t>
      </w:r>
      <w:r w:rsidR="001D5757" w:rsidRPr="00F5669C">
        <w:rPr>
          <w:rFonts w:ascii="Arial" w:hAnsi="Arial" w:cs="Arial"/>
          <w:color w:val="000000"/>
          <w:sz w:val="22"/>
          <w:szCs w:val="22"/>
          <w:lang w:val="en-GB"/>
        </w:rPr>
        <w:t xml:space="preserve"> (EI)</w:t>
      </w:r>
      <w:r w:rsidRPr="00F5669C">
        <w:rPr>
          <w:rFonts w:ascii="Arial" w:hAnsi="Arial" w:cs="Arial"/>
          <w:color w:val="000000"/>
          <w:sz w:val="22"/>
          <w:szCs w:val="22"/>
          <w:lang w:val="en-GB"/>
        </w:rPr>
        <w:t xml:space="preserve"> identified in human.</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17.</w:t>
      </w:r>
      <w:r w:rsidR="004154AD" w:rsidRPr="00F5669C">
        <w:rPr>
          <w:rFonts w:ascii="Arial" w:hAnsi="Arial" w:cs="Arial"/>
          <w:color w:val="000000"/>
          <w:sz w:val="22"/>
          <w:szCs w:val="22"/>
          <w:lang w:val="en-GB"/>
        </w:rPr>
        <w:t xml:space="preserve"> </w:t>
      </w:r>
    </w:p>
    <w:p w:rsidR="004154AD"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Gene Ontology term enr</w:t>
      </w:r>
      <w:r w:rsidR="003774CE" w:rsidRPr="00F5669C">
        <w:rPr>
          <w:rFonts w:ascii="Arial" w:hAnsi="Arial" w:cs="Arial"/>
          <w:color w:val="000000"/>
          <w:sz w:val="22"/>
          <w:szCs w:val="22"/>
          <w:lang w:val="en-GB"/>
        </w:rPr>
        <w:t>ichment in</w:t>
      </w:r>
      <w:r w:rsidRPr="00F5669C">
        <w:rPr>
          <w:rFonts w:ascii="Arial" w:hAnsi="Arial" w:cs="Arial"/>
          <w:color w:val="000000"/>
          <w:sz w:val="22"/>
          <w:szCs w:val="22"/>
          <w:lang w:val="en-GB"/>
        </w:rPr>
        <w:t xml:space="preserve"> </w:t>
      </w:r>
      <w:r w:rsidR="00F716A9" w:rsidRPr="00F5669C">
        <w:rPr>
          <w:rFonts w:ascii="Arial" w:hAnsi="Arial" w:cs="Arial"/>
          <w:color w:val="000000"/>
          <w:sz w:val="22"/>
          <w:szCs w:val="22"/>
        </w:rPr>
        <w:t>human genes containing exitrons with lengths of multiple</w:t>
      </w:r>
      <w:r w:rsidR="001A317D" w:rsidRPr="00F5669C">
        <w:rPr>
          <w:rFonts w:ascii="Arial" w:hAnsi="Arial" w:cs="Arial"/>
          <w:color w:val="000000"/>
          <w:sz w:val="22"/>
          <w:szCs w:val="22"/>
        </w:rPr>
        <w:t>s</w:t>
      </w:r>
      <w:r w:rsidR="00F716A9" w:rsidRPr="00F5669C">
        <w:rPr>
          <w:rFonts w:ascii="Arial" w:hAnsi="Arial" w:cs="Arial"/>
          <w:color w:val="000000"/>
          <w:sz w:val="22"/>
          <w:szCs w:val="22"/>
        </w:rPr>
        <w:t xml:space="preserve"> of </w:t>
      </w:r>
      <w:r w:rsidR="001A317D" w:rsidRPr="00F5669C">
        <w:rPr>
          <w:rFonts w:ascii="Arial" w:hAnsi="Arial" w:cs="Arial"/>
          <w:color w:val="000000"/>
          <w:sz w:val="22"/>
          <w:szCs w:val="22"/>
        </w:rPr>
        <w:t>three</w:t>
      </w:r>
      <w:r w:rsidR="00F716A9" w:rsidRPr="00F5669C">
        <w:rPr>
          <w:rFonts w:ascii="Arial" w:hAnsi="Arial" w:cs="Arial"/>
          <w:color w:val="000000"/>
          <w:sz w:val="22"/>
          <w:szCs w:val="22"/>
        </w:rPr>
        <w:t xml:space="preserve"> nucleotides</w:t>
      </w:r>
      <w:r w:rsidR="00F716A9" w:rsidRPr="00F5669C">
        <w:rPr>
          <w:rFonts w:ascii="Arial" w:hAnsi="Arial" w:cs="Arial"/>
          <w:color w:val="000000"/>
          <w:sz w:val="22"/>
          <w:szCs w:val="22"/>
          <w:lang w:val="en-GB"/>
        </w:rPr>
        <w:t>.</w:t>
      </w:r>
      <w:r w:rsidRPr="00F5669C">
        <w:rPr>
          <w:rFonts w:ascii="Arial" w:hAnsi="Arial" w:cs="Arial"/>
          <w:color w:val="000000"/>
          <w:sz w:val="22"/>
          <w:szCs w:val="22"/>
          <w:lang w:val="en-GB"/>
        </w:rPr>
        <w:t xml:space="preserve"> Gene Ontology classification was performed using the tool </w:t>
      </w:r>
      <w:r w:rsidRPr="00F5669C">
        <w:rPr>
          <w:rFonts w:ascii="Arial" w:eastAsia="AlArabiya" w:hAnsi="Arial" w:cs="Arial"/>
          <w:bCs/>
          <w:sz w:val="22"/>
          <w:szCs w:val="22"/>
          <w:lang w:val="en-GB"/>
        </w:rPr>
        <w:t xml:space="preserve">GOEAST available at </w:t>
      </w:r>
      <w:hyperlink r:id="rId15" w:history="1">
        <w:r w:rsidR="008E2F88" w:rsidRPr="006C56AD">
          <w:rPr>
            <w:rStyle w:val="Hyperlink"/>
            <w:rFonts w:ascii="Arial" w:eastAsia="AlArabiya" w:hAnsi="Arial" w:cs="Arial"/>
            <w:bCs/>
            <w:sz w:val="22"/>
            <w:szCs w:val="22"/>
            <w:lang w:val="en-GB"/>
          </w:rPr>
          <w:t>http://omicslab.genetics.ac.cn/GOEAST/</w:t>
        </w:r>
      </w:hyperlink>
      <w:r w:rsidRPr="00F5669C">
        <w:rPr>
          <w:rFonts w:ascii="Arial" w:eastAsia="AlArabiya" w:hAnsi="Arial" w:cs="Arial"/>
          <w:bCs/>
          <w:sz w:val="22"/>
          <w:szCs w:val="22"/>
          <w:lang w:val="en-GB"/>
        </w:rPr>
        <w:t>.</w:t>
      </w:r>
      <w:r w:rsidR="008E2F88">
        <w:rPr>
          <w:rFonts w:ascii="Arial" w:eastAsia="AlArabiya" w:hAnsi="Arial" w:cs="Arial"/>
          <w:bCs/>
          <w:sz w:val="22"/>
          <w:szCs w:val="22"/>
          <w:lang w:val="en-GB"/>
        </w:rPr>
        <w:t xml:space="preserve"> P-values </w:t>
      </w:r>
      <w:r w:rsidR="008304A1">
        <w:rPr>
          <w:rFonts w:ascii="Arial" w:eastAsia="AlArabiya" w:hAnsi="Arial" w:cs="Arial"/>
          <w:bCs/>
          <w:sz w:val="22"/>
          <w:szCs w:val="22"/>
          <w:lang w:val="en-GB"/>
        </w:rPr>
        <w:t>for</w:t>
      </w:r>
      <w:r w:rsidR="008E2F88">
        <w:rPr>
          <w:rFonts w:ascii="Arial" w:eastAsia="AlArabiya" w:hAnsi="Arial" w:cs="Arial"/>
          <w:bCs/>
          <w:sz w:val="22"/>
          <w:szCs w:val="22"/>
          <w:lang w:val="en-GB"/>
        </w:rPr>
        <w:t xml:space="preserve"> each category were calculated using the </w:t>
      </w:r>
      <w:proofErr w:type="spellStart"/>
      <w:r w:rsidR="008E2F88">
        <w:rPr>
          <w:rFonts w:ascii="Arial" w:eastAsia="AlArabiya" w:hAnsi="Arial" w:cs="Arial"/>
          <w:bCs/>
          <w:sz w:val="22"/>
          <w:szCs w:val="22"/>
          <w:lang w:val="en-GB"/>
        </w:rPr>
        <w:t>hypergeometric</w:t>
      </w:r>
      <w:proofErr w:type="spellEnd"/>
      <w:r w:rsidR="008E2F88">
        <w:rPr>
          <w:rFonts w:ascii="Arial" w:eastAsia="AlArabiya" w:hAnsi="Arial" w:cs="Arial"/>
          <w:bCs/>
          <w:sz w:val="22"/>
          <w:szCs w:val="22"/>
          <w:lang w:val="en-GB"/>
        </w:rPr>
        <w:t xml:space="preserve"> distribution and corrected using </w:t>
      </w:r>
      <w:r w:rsidR="00291A4C">
        <w:rPr>
          <w:rFonts w:ascii="Arial" w:eastAsia="AlArabiya" w:hAnsi="Arial" w:cs="Arial"/>
          <w:bCs/>
          <w:sz w:val="22"/>
          <w:szCs w:val="22"/>
          <w:lang w:val="en-GB"/>
        </w:rPr>
        <w:t xml:space="preserve">the </w:t>
      </w:r>
      <w:proofErr w:type="spellStart"/>
      <w:r w:rsidR="008E2F88" w:rsidRPr="008E2F88">
        <w:rPr>
          <w:rFonts w:ascii="Arial" w:eastAsia="AlArabiya" w:hAnsi="Arial" w:cs="Arial"/>
          <w:bCs/>
          <w:sz w:val="22"/>
          <w:szCs w:val="22"/>
          <w:lang w:val="en-GB"/>
        </w:rPr>
        <w:t>Yekutieli</w:t>
      </w:r>
      <w:proofErr w:type="spellEnd"/>
      <w:r w:rsidR="008E2F88" w:rsidRPr="008E2F88">
        <w:rPr>
          <w:rFonts w:ascii="Arial" w:eastAsia="AlArabiya" w:hAnsi="Arial" w:cs="Arial"/>
          <w:bCs/>
          <w:sz w:val="22"/>
          <w:szCs w:val="22"/>
          <w:lang w:val="en-GB"/>
        </w:rPr>
        <w:t xml:space="preserve"> procedure</w:t>
      </w:r>
      <w:r w:rsidR="008E2F88">
        <w:rPr>
          <w:rFonts w:ascii="Arial" w:eastAsia="AlArabiya" w:hAnsi="Arial" w:cs="Arial"/>
          <w:bCs/>
          <w:sz w:val="22"/>
          <w:szCs w:val="22"/>
          <w:lang w:val="en-GB"/>
        </w:rPr>
        <w:t xml:space="preserve"> (false discovery rate)</w:t>
      </w:r>
      <w:r w:rsidR="008304A1">
        <w:rPr>
          <w:rFonts w:ascii="Arial" w:eastAsia="AlArabiya" w:hAnsi="Arial" w:cs="Arial"/>
          <w:bCs/>
          <w:sz w:val="22"/>
          <w:szCs w:val="22"/>
          <w:lang w:val="en-GB"/>
        </w:rPr>
        <w:t>.</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4154AD" w:rsidRPr="00F5669C">
        <w:rPr>
          <w:rFonts w:ascii="Arial" w:hAnsi="Arial" w:cs="Arial"/>
          <w:b/>
          <w:color w:val="000000"/>
          <w:sz w:val="22"/>
          <w:szCs w:val="22"/>
          <w:lang w:val="en-GB"/>
        </w:rPr>
        <w:t>18.</w:t>
      </w:r>
      <w:r w:rsidR="004154AD" w:rsidRPr="00F5669C">
        <w:rPr>
          <w:rFonts w:ascii="Arial" w:hAnsi="Arial" w:cs="Arial"/>
          <w:color w:val="000000"/>
          <w:sz w:val="22"/>
          <w:szCs w:val="22"/>
          <w:lang w:val="en-GB"/>
        </w:rPr>
        <w:t xml:space="preserve"> </w:t>
      </w:r>
    </w:p>
    <w:p w:rsidR="00372171" w:rsidRPr="00F5669C" w:rsidRDefault="00372171" w:rsidP="00F5669C">
      <w:pPr>
        <w:spacing w:before="120" w:line="480" w:lineRule="auto"/>
        <w:jc w:val="both"/>
        <w:rPr>
          <w:rFonts w:ascii="Arial" w:hAnsi="Arial" w:cs="Arial"/>
          <w:color w:val="000000"/>
          <w:sz w:val="22"/>
          <w:szCs w:val="22"/>
        </w:rPr>
      </w:pPr>
      <w:r w:rsidRPr="00F5669C">
        <w:rPr>
          <w:rFonts w:ascii="Arial" w:hAnsi="Arial" w:cs="Arial"/>
          <w:color w:val="000000"/>
          <w:sz w:val="22"/>
          <w:szCs w:val="22"/>
        </w:rPr>
        <w:t>Peptides from different human tissue proteome datasets mapped to exitron-encoded protein sequences.</w:t>
      </w:r>
    </w:p>
    <w:p w:rsidR="00A66464" w:rsidRPr="00F5669C" w:rsidRDefault="009323EF" w:rsidP="00F5669C">
      <w:pPr>
        <w:spacing w:before="120" w:line="480" w:lineRule="auto"/>
        <w:jc w:val="both"/>
        <w:rPr>
          <w:rFonts w:ascii="Arial" w:hAnsi="Arial" w:cs="Arial"/>
          <w:b/>
          <w:color w:val="000000"/>
          <w:sz w:val="22"/>
          <w:szCs w:val="22"/>
          <w:lang w:val="en-GB"/>
        </w:rPr>
      </w:pPr>
      <w:r w:rsidRPr="009323EF">
        <w:rPr>
          <w:rFonts w:ascii="Arial" w:hAnsi="Arial" w:cs="Arial"/>
          <w:b/>
          <w:sz w:val="22"/>
          <w:szCs w:val="22"/>
          <w:lang w:val="en-GB"/>
        </w:rPr>
        <w:t xml:space="preserve">Supplemental </w:t>
      </w:r>
      <w:r w:rsidR="00723CC8" w:rsidRPr="00F5669C">
        <w:rPr>
          <w:rFonts w:ascii="Arial" w:hAnsi="Arial" w:cs="Arial"/>
          <w:b/>
          <w:color w:val="000000"/>
          <w:sz w:val="22"/>
          <w:szCs w:val="22"/>
          <w:lang w:val="en-GB"/>
        </w:rPr>
        <w:t xml:space="preserve">Table 19. </w:t>
      </w:r>
    </w:p>
    <w:p w:rsidR="00A66464"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PFAM domains overlapping with human exitrons (EI). </w:t>
      </w:r>
    </w:p>
    <w:p w:rsidR="004154AD"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An exitron is considered to overlap with a PFAM domain if </w:t>
      </w:r>
      <w:r w:rsidR="002E2AFC" w:rsidRPr="00F5669C">
        <w:rPr>
          <w:rFonts w:ascii="Arial" w:hAnsi="Arial" w:cs="Arial"/>
          <w:color w:val="000000"/>
          <w:sz w:val="22"/>
          <w:szCs w:val="22"/>
          <w:lang w:val="en-GB"/>
        </w:rPr>
        <w:t xml:space="preserve">the </w:t>
      </w:r>
      <w:r w:rsidR="001A317D" w:rsidRPr="00F5669C">
        <w:rPr>
          <w:rFonts w:ascii="Arial" w:hAnsi="Arial" w:cs="Arial"/>
          <w:color w:val="000000"/>
          <w:sz w:val="22"/>
          <w:szCs w:val="22"/>
          <w:lang w:val="en-GB"/>
        </w:rPr>
        <w:t>exitron-</w:t>
      </w:r>
      <w:r w:rsidR="002E2AFC" w:rsidRPr="00F5669C">
        <w:rPr>
          <w:rFonts w:ascii="Arial" w:hAnsi="Arial" w:cs="Arial"/>
          <w:color w:val="000000"/>
          <w:sz w:val="22"/>
          <w:szCs w:val="22"/>
          <w:lang w:val="en-GB"/>
        </w:rPr>
        <w:t>enco</w:t>
      </w:r>
      <w:r w:rsidR="003C57CB" w:rsidRPr="00F5669C">
        <w:rPr>
          <w:rFonts w:ascii="Arial" w:hAnsi="Arial" w:cs="Arial"/>
          <w:color w:val="000000"/>
          <w:sz w:val="22"/>
          <w:szCs w:val="22"/>
          <w:lang w:val="en-GB"/>
        </w:rPr>
        <w:t xml:space="preserve">ded </w:t>
      </w:r>
      <w:r w:rsidRPr="00F5669C">
        <w:rPr>
          <w:rFonts w:ascii="Arial" w:hAnsi="Arial" w:cs="Arial"/>
          <w:color w:val="000000"/>
          <w:sz w:val="22"/>
          <w:szCs w:val="22"/>
          <w:lang w:val="en-GB"/>
        </w:rPr>
        <w:t xml:space="preserve">amino acid sequence comprised at least 20% of the PFAM domain. </w:t>
      </w:r>
    </w:p>
    <w:p w:rsidR="00A66464"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723CC8" w:rsidRPr="00F5669C">
        <w:rPr>
          <w:rFonts w:ascii="Arial" w:hAnsi="Arial" w:cs="Arial"/>
          <w:b/>
          <w:color w:val="000000"/>
          <w:sz w:val="22"/>
          <w:szCs w:val="22"/>
          <w:lang w:val="en-GB"/>
        </w:rPr>
        <w:t>20</w:t>
      </w:r>
      <w:r w:rsidR="004154AD" w:rsidRPr="00F5669C">
        <w:rPr>
          <w:rFonts w:ascii="Arial" w:hAnsi="Arial" w:cs="Arial"/>
          <w:b/>
          <w:color w:val="000000"/>
          <w:sz w:val="22"/>
          <w:szCs w:val="22"/>
          <w:lang w:val="en-GB"/>
        </w:rPr>
        <w:t>.</w:t>
      </w:r>
      <w:r w:rsidR="004154AD" w:rsidRPr="00F5669C">
        <w:rPr>
          <w:rFonts w:ascii="Arial" w:hAnsi="Arial" w:cs="Arial"/>
          <w:color w:val="000000"/>
          <w:sz w:val="22"/>
          <w:szCs w:val="22"/>
          <w:lang w:val="en-GB"/>
        </w:rPr>
        <w:t xml:space="preserve"> </w:t>
      </w:r>
    </w:p>
    <w:p w:rsidR="00A66464" w:rsidRPr="00F5669C" w:rsidRDefault="00D038AB" w:rsidP="00F5669C">
      <w:pPr>
        <w:spacing w:before="120" w:line="480" w:lineRule="auto"/>
        <w:jc w:val="both"/>
        <w:rPr>
          <w:rFonts w:ascii="Arial" w:hAnsi="Arial" w:cs="Arial"/>
          <w:color w:val="000000"/>
          <w:sz w:val="22"/>
          <w:szCs w:val="22"/>
        </w:rPr>
      </w:pPr>
      <w:r w:rsidRPr="00F5669C">
        <w:rPr>
          <w:rFonts w:ascii="Arial" w:hAnsi="Arial" w:cs="Arial"/>
          <w:color w:val="000000"/>
          <w:sz w:val="22"/>
          <w:szCs w:val="22"/>
        </w:rPr>
        <w:t xml:space="preserve">Splicing boundaries of human exitrons in proximity to PFAM domain borders. </w:t>
      </w:r>
    </w:p>
    <w:p w:rsidR="004154AD"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An exitron </w:t>
      </w:r>
      <w:r w:rsidR="00D038AB" w:rsidRPr="00F5669C">
        <w:rPr>
          <w:rFonts w:ascii="Arial" w:hAnsi="Arial" w:cs="Arial"/>
          <w:color w:val="000000"/>
          <w:sz w:val="22"/>
          <w:szCs w:val="22"/>
          <w:lang w:val="en-GB"/>
        </w:rPr>
        <w:t xml:space="preserve">splice boundary </w:t>
      </w:r>
      <w:r w:rsidRPr="00F5669C">
        <w:rPr>
          <w:rFonts w:ascii="Arial" w:hAnsi="Arial" w:cs="Arial"/>
          <w:color w:val="000000"/>
          <w:sz w:val="22"/>
          <w:szCs w:val="22"/>
          <w:lang w:val="en-GB"/>
        </w:rPr>
        <w:t>is c</w:t>
      </w:r>
      <w:r w:rsidR="00D038AB" w:rsidRPr="00F5669C">
        <w:rPr>
          <w:rFonts w:ascii="Arial" w:hAnsi="Arial" w:cs="Arial"/>
          <w:color w:val="000000"/>
          <w:sz w:val="22"/>
          <w:szCs w:val="22"/>
          <w:lang w:val="en-GB"/>
        </w:rPr>
        <w:t xml:space="preserve">onsidered to be in proximity to </w:t>
      </w:r>
      <w:r w:rsidRPr="00F5669C">
        <w:rPr>
          <w:rFonts w:ascii="Arial" w:hAnsi="Arial" w:cs="Arial"/>
          <w:color w:val="000000"/>
          <w:sz w:val="22"/>
          <w:szCs w:val="22"/>
          <w:lang w:val="en-GB"/>
        </w:rPr>
        <w:t xml:space="preserve">a PFAM domain border </w:t>
      </w:r>
      <w:r w:rsidR="00D038AB" w:rsidRPr="00F5669C">
        <w:rPr>
          <w:rFonts w:ascii="Arial" w:hAnsi="Arial" w:cs="Arial"/>
          <w:color w:val="000000"/>
          <w:sz w:val="22"/>
          <w:szCs w:val="22"/>
          <w:lang w:val="en-GB"/>
        </w:rPr>
        <w:t>if the distance between them is less than 10 amino acids.</w:t>
      </w:r>
    </w:p>
    <w:p w:rsidR="00A66464" w:rsidRPr="00F5669C" w:rsidRDefault="009323EF" w:rsidP="00F5669C">
      <w:pPr>
        <w:spacing w:before="120" w:line="480" w:lineRule="auto"/>
        <w:jc w:val="both"/>
        <w:rPr>
          <w:rFonts w:ascii="Arial" w:hAnsi="Arial" w:cs="Arial"/>
          <w:b/>
          <w:color w:val="000000"/>
          <w:sz w:val="22"/>
          <w:szCs w:val="22"/>
          <w:lang w:val="en-GB"/>
        </w:rPr>
      </w:pPr>
      <w:r w:rsidRPr="009323EF">
        <w:rPr>
          <w:rFonts w:ascii="Arial" w:hAnsi="Arial" w:cs="Arial"/>
          <w:b/>
          <w:sz w:val="22"/>
          <w:szCs w:val="22"/>
          <w:lang w:val="en-GB"/>
        </w:rPr>
        <w:t xml:space="preserve">Supplemental </w:t>
      </w:r>
      <w:r w:rsidR="003705B0" w:rsidRPr="00F5669C">
        <w:rPr>
          <w:rFonts w:ascii="Arial" w:hAnsi="Arial" w:cs="Arial"/>
          <w:b/>
          <w:color w:val="000000"/>
          <w:sz w:val="22"/>
          <w:szCs w:val="22"/>
          <w:lang w:val="en-GB"/>
        </w:rPr>
        <w:t>Table 21</w:t>
      </w:r>
      <w:r w:rsidR="00E13562" w:rsidRPr="00F5669C">
        <w:rPr>
          <w:rFonts w:ascii="Arial" w:hAnsi="Arial" w:cs="Arial"/>
          <w:b/>
          <w:color w:val="000000"/>
          <w:sz w:val="22"/>
          <w:szCs w:val="22"/>
          <w:lang w:val="en-GB"/>
        </w:rPr>
        <w:t xml:space="preserve">. </w:t>
      </w:r>
    </w:p>
    <w:p w:rsidR="003E44EE" w:rsidRPr="00F5669C" w:rsidRDefault="003E44EE" w:rsidP="00F5669C">
      <w:pPr>
        <w:spacing w:before="120" w:line="480" w:lineRule="auto"/>
        <w:jc w:val="both"/>
        <w:rPr>
          <w:rFonts w:ascii="Arial" w:hAnsi="Arial" w:cs="Arial"/>
          <w:color w:val="000000"/>
          <w:sz w:val="22"/>
          <w:szCs w:val="22"/>
        </w:rPr>
      </w:pPr>
      <w:r w:rsidRPr="00F5669C">
        <w:rPr>
          <w:rFonts w:ascii="Arial" w:hAnsi="Arial" w:cs="Arial"/>
          <w:color w:val="000000"/>
          <w:sz w:val="22"/>
          <w:szCs w:val="22"/>
        </w:rPr>
        <w:lastRenderedPageBreak/>
        <w:t>Post-translational modification (PTM) sites located in the sequences encoded by human exitrons (EI).</w:t>
      </w:r>
    </w:p>
    <w:p w:rsidR="00A66464" w:rsidRPr="00F5669C" w:rsidRDefault="009323EF" w:rsidP="00F5669C">
      <w:pPr>
        <w:spacing w:before="120" w:line="480" w:lineRule="auto"/>
        <w:jc w:val="both"/>
        <w:rPr>
          <w:rFonts w:ascii="Arial" w:hAnsi="Arial" w:cs="Arial"/>
          <w:b/>
          <w:color w:val="000000"/>
          <w:sz w:val="22"/>
          <w:szCs w:val="22"/>
        </w:rPr>
      </w:pPr>
      <w:r w:rsidRPr="009323EF">
        <w:rPr>
          <w:rFonts w:ascii="Arial" w:hAnsi="Arial" w:cs="Arial"/>
          <w:b/>
          <w:sz w:val="22"/>
          <w:szCs w:val="22"/>
          <w:lang w:val="en-GB"/>
        </w:rPr>
        <w:t xml:space="preserve">Supplemental </w:t>
      </w:r>
      <w:r w:rsidR="00240CC4" w:rsidRPr="00F5669C">
        <w:rPr>
          <w:rFonts w:ascii="Arial" w:hAnsi="Arial" w:cs="Arial"/>
          <w:b/>
          <w:color w:val="000000"/>
          <w:sz w:val="22"/>
          <w:szCs w:val="22"/>
        </w:rPr>
        <w:t xml:space="preserve">Table 22.  </w:t>
      </w:r>
    </w:p>
    <w:p w:rsidR="00A66464" w:rsidRPr="00F5669C" w:rsidRDefault="00240CC4" w:rsidP="00F5669C">
      <w:pPr>
        <w:spacing w:before="120" w:line="480" w:lineRule="auto"/>
        <w:jc w:val="both"/>
        <w:rPr>
          <w:rFonts w:ascii="Arial" w:hAnsi="Arial" w:cs="Arial"/>
          <w:color w:val="000000"/>
          <w:sz w:val="22"/>
          <w:szCs w:val="22"/>
        </w:rPr>
      </w:pPr>
      <w:r w:rsidRPr="00F5669C">
        <w:rPr>
          <w:rFonts w:ascii="Arial" w:hAnsi="Arial" w:cs="Arial"/>
          <w:color w:val="000000"/>
          <w:sz w:val="22"/>
          <w:szCs w:val="22"/>
        </w:rPr>
        <w:t xml:space="preserve">Differential exitron (EI) splicing in human tissues and its functional impact. </w:t>
      </w:r>
    </w:p>
    <w:p w:rsidR="00240CC4" w:rsidRPr="00F5669C" w:rsidRDefault="00240CC4" w:rsidP="00F5669C">
      <w:pPr>
        <w:spacing w:before="120" w:line="480" w:lineRule="auto"/>
        <w:jc w:val="both"/>
        <w:rPr>
          <w:rFonts w:ascii="Arial" w:hAnsi="Arial" w:cs="Arial"/>
          <w:color w:val="000000"/>
          <w:sz w:val="22"/>
          <w:szCs w:val="22"/>
        </w:rPr>
      </w:pPr>
      <w:r w:rsidRPr="00F5669C">
        <w:rPr>
          <w:rFonts w:ascii="Arial" w:hAnsi="Arial" w:cs="Arial"/>
          <w:color w:val="000000"/>
          <w:sz w:val="22"/>
          <w:szCs w:val="22"/>
        </w:rPr>
        <w:t>Differential percent of spliced in (PSI) values in the respective tissue or group of tissues are highlighted grey and shown in bold font. NA - information is not available. *</w:t>
      </w:r>
      <w:r w:rsidR="00A66464" w:rsidRPr="00F5669C">
        <w:rPr>
          <w:rFonts w:ascii="Arial" w:hAnsi="Arial" w:cs="Arial"/>
          <w:color w:val="000000"/>
          <w:sz w:val="22"/>
          <w:szCs w:val="22"/>
        </w:rPr>
        <w:t>Experimental validation is based on publications. Functional implications are based on published evidence when available or various dataset mining.</w:t>
      </w:r>
    </w:p>
    <w:p w:rsidR="00A66464" w:rsidRPr="00F5669C" w:rsidRDefault="009323EF" w:rsidP="00F5669C">
      <w:pPr>
        <w:spacing w:before="120" w:line="480" w:lineRule="auto"/>
        <w:jc w:val="both"/>
        <w:rPr>
          <w:rFonts w:ascii="Arial" w:hAnsi="Arial" w:cs="Arial"/>
          <w:b/>
          <w:color w:val="000000"/>
          <w:sz w:val="22"/>
          <w:szCs w:val="22"/>
        </w:rPr>
      </w:pPr>
      <w:r w:rsidRPr="009323EF">
        <w:rPr>
          <w:rFonts w:ascii="Arial" w:hAnsi="Arial" w:cs="Arial"/>
          <w:b/>
          <w:sz w:val="22"/>
          <w:szCs w:val="22"/>
          <w:lang w:val="en-GB"/>
        </w:rPr>
        <w:t xml:space="preserve">Supplemental </w:t>
      </w:r>
      <w:r w:rsidR="00240CC4" w:rsidRPr="00F5669C">
        <w:rPr>
          <w:rFonts w:ascii="Arial" w:hAnsi="Arial" w:cs="Arial"/>
          <w:b/>
          <w:color w:val="000000"/>
          <w:sz w:val="22"/>
          <w:szCs w:val="22"/>
        </w:rPr>
        <w:t>Table 23</w:t>
      </w:r>
      <w:r w:rsidR="00D1714E" w:rsidRPr="00F5669C">
        <w:rPr>
          <w:rFonts w:ascii="Arial" w:hAnsi="Arial" w:cs="Arial"/>
          <w:b/>
          <w:color w:val="000000"/>
          <w:sz w:val="22"/>
          <w:szCs w:val="22"/>
        </w:rPr>
        <w:t xml:space="preserve">. </w:t>
      </w:r>
    </w:p>
    <w:p w:rsidR="00A66464" w:rsidRPr="00F5669C" w:rsidRDefault="009B238D" w:rsidP="00F5669C">
      <w:pPr>
        <w:spacing w:before="120" w:line="480" w:lineRule="auto"/>
        <w:jc w:val="both"/>
        <w:rPr>
          <w:rFonts w:ascii="Arial" w:hAnsi="Arial" w:cs="Arial"/>
          <w:color w:val="000000"/>
          <w:sz w:val="22"/>
          <w:szCs w:val="22"/>
        </w:rPr>
      </w:pPr>
      <w:r w:rsidRPr="00F5669C">
        <w:rPr>
          <w:rFonts w:ascii="Arial" w:hAnsi="Arial" w:cs="Arial"/>
          <w:color w:val="000000"/>
          <w:sz w:val="22"/>
          <w:szCs w:val="22"/>
        </w:rPr>
        <w:t xml:space="preserve">Specificity of exitron (EI) splicing across human tissue transcriptomes. </w:t>
      </w:r>
    </w:p>
    <w:p w:rsidR="009B238D" w:rsidRPr="00F5669C" w:rsidRDefault="009B238D" w:rsidP="00F5669C">
      <w:pPr>
        <w:spacing w:before="120" w:line="480" w:lineRule="auto"/>
        <w:jc w:val="both"/>
        <w:rPr>
          <w:rFonts w:ascii="Arial" w:hAnsi="Arial" w:cs="Arial"/>
          <w:color w:val="000000"/>
          <w:sz w:val="22"/>
          <w:szCs w:val="22"/>
        </w:rPr>
      </w:pPr>
      <w:r w:rsidRPr="00F5669C">
        <w:rPr>
          <w:rFonts w:ascii="Arial" w:hAnsi="Arial" w:cs="Arial"/>
          <w:color w:val="000000"/>
          <w:sz w:val="22"/>
          <w:szCs w:val="22"/>
        </w:rPr>
        <w:t>"1", red cell  - percent of spliced in (PSI)  ≤ 90; "0", blue cell - PSI  ≥ 90; "ne", white cell -  EI-containing ex</w:t>
      </w:r>
      <w:r w:rsidR="001A317D" w:rsidRPr="00F5669C">
        <w:rPr>
          <w:rFonts w:ascii="Arial" w:hAnsi="Arial" w:cs="Arial"/>
          <w:color w:val="000000"/>
          <w:sz w:val="22"/>
          <w:szCs w:val="22"/>
        </w:rPr>
        <w:t>o</w:t>
      </w:r>
      <w:r w:rsidRPr="00F5669C">
        <w:rPr>
          <w:rFonts w:ascii="Arial" w:hAnsi="Arial" w:cs="Arial"/>
          <w:color w:val="000000"/>
          <w:sz w:val="22"/>
          <w:szCs w:val="22"/>
        </w:rPr>
        <w:t>n is lowly or not expressed in the tissue. Only exitron splicing events with a PSI ≤ 90 in at least one tissue are shown.</w:t>
      </w:r>
    </w:p>
    <w:p w:rsidR="00A66464" w:rsidRPr="00F5669C" w:rsidRDefault="009323EF" w:rsidP="00F5669C">
      <w:pPr>
        <w:spacing w:before="120" w:line="480" w:lineRule="auto"/>
        <w:jc w:val="both"/>
        <w:rPr>
          <w:rFonts w:ascii="Arial" w:hAnsi="Arial" w:cs="Arial"/>
          <w:color w:val="000000"/>
          <w:sz w:val="22"/>
          <w:szCs w:val="22"/>
        </w:rPr>
      </w:pPr>
      <w:r w:rsidRPr="009323EF">
        <w:rPr>
          <w:rFonts w:ascii="Arial" w:hAnsi="Arial" w:cs="Arial"/>
          <w:b/>
          <w:sz w:val="22"/>
          <w:szCs w:val="22"/>
          <w:lang w:val="en-GB"/>
        </w:rPr>
        <w:t xml:space="preserve">Supplemental </w:t>
      </w:r>
      <w:r w:rsidR="008C2564" w:rsidRPr="00F5669C">
        <w:rPr>
          <w:rFonts w:ascii="Arial" w:hAnsi="Arial" w:cs="Arial"/>
          <w:b/>
          <w:color w:val="000000"/>
          <w:sz w:val="22"/>
          <w:szCs w:val="22"/>
        </w:rPr>
        <w:t>Table 24</w:t>
      </w:r>
      <w:r w:rsidR="00FF7EB6" w:rsidRPr="00F5669C">
        <w:rPr>
          <w:rFonts w:ascii="Arial" w:hAnsi="Arial" w:cs="Arial"/>
          <w:b/>
          <w:color w:val="000000"/>
          <w:sz w:val="22"/>
          <w:szCs w:val="22"/>
        </w:rPr>
        <w:t>.</w:t>
      </w:r>
      <w:r w:rsidR="00FF7EB6" w:rsidRPr="00F5669C">
        <w:rPr>
          <w:rFonts w:ascii="Arial" w:hAnsi="Arial" w:cs="Arial"/>
          <w:color w:val="000000"/>
          <w:sz w:val="22"/>
          <w:szCs w:val="22"/>
        </w:rPr>
        <w:t xml:space="preserve"> </w:t>
      </w:r>
    </w:p>
    <w:p w:rsidR="0039444B" w:rsidRPr="00F5669C" w:rsidRDefault="00685701" w:rsidP="00F5669C">
      <w:pPr>
        <w:spacing w:before="120" w:line="480" w:lineRule="auto"/>
        <w:jc w:val="both"/>
        <w:rPr>
          <w:rFonts w:ascii="Arial" w:hAnsi="Arial" w:cs="Arial"/>
          <w:color w:val="000000"/>
          <w:sz w:val="22"/>
          <w:szCs w:val="22"/>
        </w:rPr>
      </w:pPr>
      <w:r w:rsidRPr="00F5669C">
        <w:rPr>
          <w:rFonts w:ascii="Arial" w:hAnsi="Arial" w:cs="Arial"/>
          <w:color w:val="000000"/>
          <w:sz w:val="22"/>
          <w:szCs w:val="22"/>
        </w:rPr>
        <w:t xml:space="preserve">Differential exitron (EI) splicing between normal (NBS) and </w:t>
      </w:r>
      <w:r w:rsidR="00667647">
        <w:rPr>
          <w:rFonts w:ascii="Arial" w:hAnsi="Arial" w:cs="Arial"/>
          <w:color w:val="000000"/>
          <w:sz w:val="22"/>
          <w:szCs w:val="22"/>
        </w:rPr>
        <w:t>ERBB2</w:t>
      </w:r>
      <w:r w:rsidRPr="00F5669C">
        <w:rPr>
          <w:rFonts w:ascii="Arial" w:hAnsi="Arial" w:cs="Arial"/>
          <w:color w:val="000000"/>
          <w:sz w:val="22"/>
          <w:szCs w:val="22"/>
        </w:rPr>
        <w:t xml:space="preserve"> positive breast cancer tissues and its functional implication</w:t>
      </w:r>
      <w:r w:rsidR="001A317D" w:rsidRPr="00F5669C">
        <w:rPr>
          <w:rFonts w:ascii="Arial" w:hAnsi="Arial" w:cs="Arial"/>
          <w:color w:val="000000"/>
          <w:sz w:val="22"/>
          <w:szCs w:val="22"/>
        </w:rPr>
        <w:t>s</w:t>
      </w:r>
      <w:r w:rsidRPr="00F5669C">
        <w:rPr>
          <w:rFonts w:ascii="Arial" w:hAnsi="Arial" w:cs="Arial"/>
          <w:color w:val="000000"/>
          <w:sz w:val="22"/>
          <w:szCs w:val="22"/>
        </w:rPr>
        <w:t xml:space="preserve">. </w:t>
      </w:r>
    </w:p>
    <w:p w:rsidR="00685701" w:rsidRPr="00F5669C" w:rsidRDefault="00685701" w:rsidP="00F5669C">
      <w:pPr>
        <w:spacing w:before="120" w:line="480" w:lineRule="auto"/>
        <w:jc w:val="both"/>
        <w:rPr>
          <w:rFonts w:ascii="Arial" w:hAnsi="Arial" w:cs="Arial"/>
          <w:color w:val="000000"/>
          <w:sz w:val="22"/>
          <w:szCs w:val="22"/>
        </w:rPr>
      </w:pPr>
      <w:r w:rsidRPr="00F5669C">
        <w:rPr>
          <w:rFonts w:ascii="Arial" w:hAnsi="Arial" w:cs="Arial"/>
          <w:color w:val="000000"/>
          <w:sz w:val="22"/>
          <w:szCs w:val="22"/>
        </w:rPr>
        <w:t xml:space="preserve">PSI </w:t>
      </w:r>
      <w:r w:rsidR="001A317D" w:rsidRPr="00F5669C">
        <w:rPr>
          <w:rFonts w:ascii="Arial" w:hAnsi="Arial" w:cs="Arial"/>
          <w:color w:val="000000"/>
          <w:sz w:val="22"/>
          <w:szCs w:val="22"/>
        </w:rPr>
        <w:t>–</w:t>
      </w:r>
      <w:r w:rsidRPr="00F5669C">
        <w:rPr>
          <w:rFonts w:ascii="Arial" w:hAnsi="Arial" w:cs="Arial"/>
          <w:color w:val="000000"/>
          <w:sz w:val="22"/>
          <w:szCs w:val="22"/>
        </w:rPr>
        <w:t xml:space="preserve"> </w:t>
      </w:r>
      <w:r w:rsidR="001A317D" w:rsidRPr="00F5669C">
        <w:rPr>
          <w:rFonts w:ascii="Arial" w:hAnsi="Arial" w:cs="Arial"/>
          <w:color w:val="000000"/>
          <w:sz w:val="22"/>
          <w:szCs w:val="22"/>
        </w:rPr>
        <w:t>“</w:t>
      </w:r>
      <w:r w:rsidRPr="00F5669C">
        <w:rPr>
          <w:rFonts w:ascii="Arial" w:hAnsi="Arial" w:cs="Arial"/>
          <w:color w:val="000000"/>
          <w:sz w:val="22"/>
          <w:szCs w:val="22"/>
        </w:rPr>
        <w:t>percent of spliced</w:t>
      </w:r>
      <w:r w:rsidR="001A317D" w:rsidRPr="00F5669C">
        <w:rPr>
          <w:rFonts w:ascii="Arial" w:hAnsi="Arial" w:cs="Arial"/>
          <w:color w:val="000000"/>
          <w:sz w:val="22"/>
          <w:szCs w:val="22"/>
        </w:rPr>
        <w:t>” values</w:t>
      </w:r>
      <w:r w:rsidRPr="00F5669C">
        <w:rPr>
          <w:rFonts w:ascii="Arial" w:hAnsi="Arial" w:cs="Arial"/>
          <w:color w:val="000000"/>
          <w:sz w:val="22"/>
          <w:szCs w:val="22"/>
        </w:rPr>
        <w:t xml:space="preserve"> in the respective sample. NA - information is not available. *Experimental validation is based on publications. Functional implications are based on published evidence when available or various dataset mining.</w:t>
      </w:r>
    </w:p>
    <w:p w:rsidR="0039444B" w:rsidRPr="00F5669C" w:rsidRDefault="009323EF" w:rsidP="00F5669C">
      <w:pPr>
        <w:spacing w:before="120" w:line="480" w:lineRule="auto"/>
        <w:jc w:val="both"/>
        <w:rPr>
          <w:rFonts w:ascii="Arial" w:hAnsi="Arial" w:cs="Arial"/>
          <w:color w:val="000000"/>
          <w:sz w:val="22"/>
          <w:szCs w:val="22"/>
        </w:rPr>
      </w:pPr>
      <w:r w:rsidRPr="009323EF">
        <w:rPr>
          <w:rFonts w:ascii="Arial" w:hAnsi="Arial" w:cs="Arial"/>
          <w:b/>
          <w:sz w:val="22"/>
          <w:szCs w:val="22"/>
          <w:lang w:val="en-GB"/>
        </w:rPr>
        <w:t xml:space="preserve">Supplemental </w:t>
      </w:r>
      <w:r w:rsidR="008C2564" w:rsidRPr="00F5669C">
        <w:rPr>
          <w:rFonts w:ascii="Arial" w:hAnsi="Arial" w:cs="Arial"/>
          <w:b/>
          <w:color w:val="000000"/>
          <w:sz w:val="22"/>
          <w:szCs w:val="22"/>
        </w:rPr>
        <w:t>Table 25</w:t>
      </w:r>
      <w:r w:rsidR="008A5346" w:rsidRPr="00F5669C">
        <w:rPr>
          <w:rFonts w:ascii="Arial" w:hAnsi="Arial" w:cs="Arial"/>
          <w:b/>
          <w:color w:val="000000"/>
          <w:sz w:val="22"/>
          <w:szCs w:val="22"/>
        </w:rPr>
        <w:t>.</w:t>
      </w:r>
      <w:r w:rsidR="009021D6" w:rsidRPr="00F5669C">
        <w:rPr>
          <w:rFonts w:ascii="Arial" w:hAnsi="Arial" w:cs="Arial"/>
          <w:color w:val="000000"/>
          <w:sz w:val="22"/>
          <w:szCs w:val="22"/>
        </w:rPr>
        <w:t xml:space="preserve"> </w:t>
      </w:r>
    </w:p>
    <w:p w:rsidR="008A5346" w:rsidRPr="00F5669C" w:rsidRDefault="009021D6" w:rsidP="00F5669C">
      <w:pPr>
        <w:spacing w:before="120" w:line="480" w:lineRule="auto"/>
        <w:jc w:val="both"/>
        <w:rPr>
          <w:rFonts w:ascii="Arial" w:hAnsi="Arial" w:cs="Arial"/>
          <w:b/>
          <w:color w:val="000000"/>
          <w:sz w:val="22"/>
          <w:szCs w:val="22"/>
          <w:lang w:val="en-GB"/>
        </w:rPr>
      </w:pPr>
      <w:r w:rsidRPr="00F5669C">
        <w:rPr>
          <w:rFonts w:ascii="Arial" w:hAnsi="Arial" w:cs="Arial"/>
          <w:color w:val="000000"/>
          <w:sz w:val="22"/>
          <w:szCs w:val="22"/>
        </w:rPr>
        <w:t>E</w:t>
      </w:r>
      <w:r w:rsidR="008A5346" w:rsidRPr="00F5669C">
        <w:rPr>
          <w:rFonts w:ascii="Arial" w:hAnsi="Arial" w:cs="Arial"/>
          <w:color w:val="000000"/>
          <w:sz w:val="22"/>
          <w:szCs w:val="22"/>
        </w:rPr>
        <w:t>xitrons</w:t>
      </w:r>
      <w:r w:rsidRPr="00F5669C">
        <w:rPr>
          <w:rFonts w:ascii="Arial" w:hAnsi="Arial" w:cs="Arial"/>
          <w:color w:val="000000"/>
          <w:sz w:val="22"/>
          <w:szCs w:val="22"/>
        </w:rPr>
        <w:t xml:space="preserve"> (EI)</w:t>
      </w:r>
      <w:r w:rsidR="008A5346" w:rsidRPr="00F5669C">
        <w:rPr>
          <w:rFonts w:ascii="Arial" w:hAnsi="Arial" w:cs="Arial"/>
          <w:color w:val="000000"/>
          <w:sz w:val="22"/>
          <w:szCs w:val="22"/>
        </w:rPr>
        <w:t xml:space="preserve"> in</w:t>
      </w:r>
      <w:r w:rsidRPr="00F5669C">
        <w:rPr>
          <w:rFonts w:ascii="Arial" w:hAnsi="Arial" w:cs="Arial"/>
          <w:color w:val="000000"/>
          <w:sz w:val="22"/>
          <w:szCs w:val="22"/>
        </w:rPr>
        <w:t xml:space="preserve"> human</w:t>
      </w:r>
      <w:r w:rsidR="008A5346" w:rsidRPr="00F5669C">
        <w:rPr>
          <w:rFonts w:ascii="Arial" w:hAnsi="Arial" w:cs="Arial"/>
          <w:color w:val="000000"/>
          <w:sz w:val="22"/>
          <w:szCs w:val="22"/>
        </w:rPr>
        <w:t xml:space="preserve"> intronless genes</w:t>
      </w:r>
      <w:r w:rsidR="001D148F" w:rsidRPr="00F5669C">
        <w:rPr>
          <w:rFonts w:ascii="Arial" w:hAnsi="Arial" w:cs="Arial"/>
          <w:color w:val="000000"/>
          <w:sz w:val="22"/>
          <w:szCs w:val="22"/>
        </w:rPr>
        <w:t>.</w:t>
      </w:r>
    </w:p>
    <w:p w:rsidR="0039444B"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8C2564" w:rsidRPr="00F5669C">
        <w:rPr>
          <w:rFonts w:ascii="Arial" w:hAnsi="Arial" w:cs="Arial"/>
          <w:b/>
          <w:color w:val="000000"/>
          <w:sz w:val="22"/>
          <w:szCs w:val="22"/>
          <w:lang w:val="en-GB"/>
        </w:rPr>
        <w:t>26</w:t>
      </w:r>
      <w:r w:rsidR="004154AD" w:rsidRPr="00F5669C">
        <w:rPr>
          <w:rFonts w:ascii="Arial" w:hAnsi="Arial" w:cs="Arial"/>
          <w:b/>
          <w:color w:val="000000"/>
          <w:sz w:val="22"/>
          <w:szCs w:val="22"/>
          <w:lang w:val="en-GB"/>
        </w:rPr>
        <w:t>.</w:t>
      </w:r>
      <w:r w:rsidR="004154AD" w:rsidRPr="00F5669C">
        <w:rPr>
          <w:rFonts w:ascii="Arial" w:hAnsi="Arial" w:cs="Arial"/>
          <w:color w:val="000000"/>
          <w:sz w:val="22"/>
          <w:szCs w:val="22"/>
          <w:lang w:val="en-GB"/>
        </w:rPr>
        <w:t xml:space="preserve"> </w:t>
      </w:r>
    </w:p>
    <w:p w:rsidR="0039444B"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t xml:space="preserve">Exonic/intronic identity of exitron (EI) orthologous region in different plant species. </w:t>
      </w:r>
    </w:p>
    <w:p w:rsidR="004154AD" w:rsidRPr="00F5669C" w:rsidRDefault="004154AD"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lang w:val="en-GB"/>
        </w:rPr>
        <w:lastRenderedPageBreak/>
        <w:t xml:space="preserve">E - exitron aligning to a coding exon in the orthologous gene, I - exitron aligning to an annotated intron in the orthologous gene, I(C) – exitron aligning to an annotated intron </w:t>
      </w:r>
      <w:r w:rsidR="0078699A" w:rsidRPr="00F5669C">
        <w:rPr>
          <w:rFonts w:ascii="Arial" w:hAnsi="Arial" w:cs="Arial"/>
          <w:color w:val="000000"/>
          <w:sz w:val="22"/>
          <w:szCs w:val="22"/>
          <w:lang w:val="en-GB"/>
        </w:rPr>
        <w:t xml:space="preserve">in </w:t>
      </w:r>
      <w:r w:rsidRPr="00F5669C">
        <w:rPr>
          <w:rFonts w:ascii="Arial" w:hAnsi="Arial" w:cs="Arial"/>
          <w:color w:val="000000"/>
          <w:sz w:val="22"/>
          <w:szCs w:val="22"/>
          <w:lang w:val="en-GB"/>
        </w:rPr>
        <w:t xml:space="preserve">the orthologous gene, but when translated in the frame of the upstream exon results in a coding sequence. </w:t>
      </w:r>
      <w:r w:rsidR="001A317D" w:rsidRPr="00F5669C">
        <w:rPr>
          <w:rFonts w:ascii="Arial" w:hAnsi="Arial" w:cs="Arial"/>
          <w:color w:val="000000"/>
          <w:sz w:val="22"/>
          <w:szCs w:val="22"/>
          <w:lang w:val="en-GB"/>
        </w:rPr>
        <w:t>“</w:t>
      </w:r>
      <w:proofErr w:type="spellStart"/>
      <w:r w:rsidRPr="00F5669C">
        <w:rPr>
          <w:rFonts w:ascii="Arial" w:hAnsi="Arial" w:cs="Arial"/>
          <w:color w:val="000000"/>
          <w:sz w:val="22"/>
          <w:szCs w:val="22"/>
          <w:lang w:val="en-GB"/>
        </w:rPr>
        <w:t>na</w:t>
      </w:r>
      <w:proofErr w:type="spellEnd"/>
      <w:r w:rsidR="001A317D" w:rsidRPr="00F5669C">
        <w:rPr>
          <w:rFonts w:ascii="Arial" w:hAnsi="Arial" w:cs="Arial"/>
          <w:color w:val="000000"/>
          <w:sz w:val="22"/>
          <w:szCs w:val="22"/>
          <w:lang w:val="en-GB"/>
        </w:rPr>
        <w:t>”</w:t>
      </w:r>
      <w:r w:rsidRPr="00F5669C">
        <w:rPr>
          <w:rFonts w:ascii="Arial" w:hAnsi="Arial" w:cs="Arial"/>
          <w:color w:val="000000"/>
          <w:sz w:val="22"/>
          <w:szCs w:val="22"/>
          <w:lang w:val="en-GB"/>
        </w:rPr>
        <w:t xml:space="preserve"> – not available, an orthologous sequence was not obtained using the search criteria (see </w:t>
      </w:r>
      <w:r w:rsidR="00D270F5">
        <w:rPr>
          <w:rFonts w:ascii="Arial" w:hAnsi="Arial" w:cs="Arial"/>
          <w:color w:val="000000"/>
          <w:sz w:val="22"/>
          <w:szCs w:val="22"/>
          <w:lang w:val="en-GB"/>
        </w:rPr>
        <w:t>Supplemental Methods</w:t>
      </w:r>
      <w:r w:rsidRPr="00F5669C">
        <w:rPr>
          <w:rFonts w:ascii="Arial" w:hAnsi="Arial" w:cs="Arial"/>
          <w:color w:val="000000"/>
          <w:sz w:val="22"/>
          <w:szCs w:val="22"/>
          <w:lang w:val="en-GB"/>
        </w:rPr>
        <w:t>).</w:t>
      </w:r>
    </w:p>
    <w:p w:rsidR="0039444B" w:rsidRPr="00F5669C" w:rsidRDefault="009323EF" w:rsidP="00F5669C">
      <w:pPr>
        <w:spacing w:before="120" w:line="480" w:lineRule="auto"/>
        <w:jc w:val="both"/>
        <w:rPr>
          <w:rFonts w:ascii="Arial" w:hAnsi="Arial" w:cs="Arial"/>
          <w:color w:val="000000"/>
          <w:sz w:val="22"/>
          <w:szCs w:val="22"/>
          <w:lang w:val="en-GB"/>
        </w:rPr>
      </w:pPr>
      <w:r w:rsidRPr="009323EF">
        <w:rPr>
          <w:rFonts w:ascii="Arial" w:hAnsi="Arial" w:cs="Arial"/>
          <w:b/>
          <w:sz w:val="22"/>
          <w:szCs w:val="22"/>
          <w:lang w:val="en-GB"/>
        </w:rPr>
        <w:t xml:space="preserve">Supplemental </w:t>
      </w:r>
      <w:r w:rsidR="00987310" w:rsidRPr="00F5669C">
        <w:rPr>
          <w:rFonts w:ascii="Arial" w:hAnsi="Arial" w:cs="Arial"/>
          <w:b/>
          <w:color w:val="000000"/>
          <w:sz w:val="22"/>
          <w:szCs w:val="22"/>
          <w:lang w:val="en-GB"/>
        </w:rPr>
        <w:t xml:space="preserve">Table </w:t>
      </w:r>
      <w:r w:rsidR="002065F6" w:rsidRPr="00F5669C">
        <w:rPr>
          <w:rFonts w:ascii="Arial" w:hAnsi="Arial" w:cs="Arial"/>
          <w:b/>
          <w:color w:val="000000"/>
          <w:sz w:val="22"/>
          <w:szCs w:val="22"/>
          <w:lang w:val="en-GB"/>
        </w:rPr>
        <w:t>27</w:t>
      </w:r>
      <w:r w:rsidR="004154AD" w:rsidRPr="00F5669C">
        <w:rPr>
          <w:rFonts w:ascii="Arial" w:hAnsi="Arial" w:cs="Arial"/>
          <w:b/>
          <w:color w:val="000000"/>
          <w:sz w:val="22"/>
          <w:szCs w:val="22"/>
          <w:lang w:val="en-GB"/>
        </w:rPr>
        <w:t>.</w:t>
      </w:r>
      <w:r w:rsidR="004154AD" w:rsidRPr="00F5669C">
        <w:rPr>
          <w:rFonts w:ascii="Arial" w:hAnsi="Arial" w:cs="Arial"/>
          <w:color w:val="000000"/>
          <w:sz w:val="22"/>
          <w:szCs w:val="22"/>
          <w:lang w:val="en-GB"/>
        </w:rPr>
        <w:t xml:space="preserve"> </w:t>
      </w:r>
    </w:p>
    <w:p w:rsidR="004154AD" w:rsidRPr="00B80E90" w:rsidRDefault="007004FF"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rPr>
        <w:t xml:space="preserve">GC content, </w:t>
      </w:r>
      <w:r w:rsidRPr="00B80E90">
        <w:rPr>
          <w:rFonts w:ascii="Arial" w:hAnsi="Arial" w:cs="Arial"/>
          <w:color w:val="000000"/>
          <w:sz w:val="22"/>
          <w:szCs w:val="22"/>
        </w:rPr>
        <w:t>splice site score and %</w:t>
      </w:r>
      <w:r w:rsidR="001A317D" w:rsidRPr="00B80E90">
        <w:rPr>
          <w:rFonts w:ascii="Arial" w:hAnsi="Arial" w:cs="Arial"/>
          <w:color w:val="000000"/>
          <w:sz w:val="22"/>
          <w:szCs w:val="22"/>
        </w:rPr>
        <w:t xml:space="preserve"> </w:t>
      </w:r>
      <w:r w:rsidRPr="00B80E90">
        <w:rPr>
          <w:rFonts w:ascii="Arial" w:hAnsi="Arial" w:cs="Arial"/>
          <w:color w:val="000000"/>
          <w:sz w:val="22"/>
          <w:szCs w:val="22"/>
        </w:rPr>
        <w:t xml:space="preserve">protein identity of paralogues of </w:t>
      </w:r>
      <w:r w:rsidR="00FF7265" w:rsidRPr="00B80E90">
        <w:rPr>
          <w:rFonts w:ascii="Arial" w:hAnsi="Arial" w:cs="Arial"/>
          <w:i/>
          <w:color w:val="000000"/>
          <w:sz w:val="22"/>
          <w:szCs w:val="22"/>
        </w:rPr>
        <w:t>Arabidopsis</w:t>
      </w:r>
      <w:r w:rsidRPr="00B80E90">
        <w:rPr>
          <w:rFonts w:ascii="Arial" w:hAnsi="Arial" w:cs="Arial"/>
          <w:color w:val="000000"/>
          <w:sz w:val="22"/>
          <w:szCs w:val="22"/>
        </w:rPr>
        <w:t xml:space="preserve"> exitron (EI)-containing genes.</w:t>
      </w:r>
      <w:r w:rsidR="00C37157" w:rsidRPr="00B80E90">
        <w:rPr>
          <w:rFonts w:ascii="Arial" w:hAnsi="Arial" w:cs="Arial"/>
          <w:color w:val="000000"/>
          <w:sz w:val="22"/>
          <w:szCs w:val="22"/>
        </w:rPr>
        <w:t xml:space="preserve"> </w:t>
      </w:r>
    </w:p>
    <w:p w:rsidR="0032212C" w:rsidRPr="00B80E90" w:rsidRDefault="0032212C" w:rsidP="0032212C">
      <w:pPr>
        <w:pStyle w:val="Paragraph"/>
        <w:spacing w:line="480" w:lineRule="auto"/>
        <w:ind w:firstLine="0"/>
        <w:jc w:val="both"/>
        <w:rPr>
          <w:rFonts w:ascii="Arial" w:hAnsi="Arial" w:cs="Arial"/>
          <w:color w:val="000000"/>
          <w:sz w:val="22"/>
          <w:szCs w:val="22"/>
          <w:lang w:val="en-GB"/>
        </w:rPr>
      </w:pPr>
      <w:r w:rsidRPr="00B80E90">
        <w:rPr>
          <w:rFonts w:ascii="Arial" w:hAnsi="Arial" w:cs="Arial"/>
          <w:b/>
          <w:sz w:val="22"/>
          <w:szCs w:val="22"/>
          <w:lang w:val="en-GB"/>
        </w:rPr>
        <w:t xml:space="preserve">Supplemental </w:t>
      </w:r>
      <w:r w:rsidRPr="00B80E90">
        <w:rPr>
          <w:rFonts w:ascii="Arial" w:hAnsi="Arial" w:cs="Arial"/>
          <w:b/>
          <w:color w:val="000000"/>
          <w:sz w:val="22"/>
          <w:szCs w:val="22"/>
          <w:lang w:val="en-GB"/>
        </w:rPr>
        <w:t>Table 28</w:t>
      </w:r>
      <w:r w:rsidRPr="00B80E90">
        <w:rPr>
          <w:rFonts w:ascii="Arial" w:hAnsi="Arial" w:cs="Arial"/>
          <w:color w:val="000000"/>
          <w:sz w:val="22"/>
          <w:szCs w:val="22"/>
          <w:lang w:val="en-GB"/>
        </w:rPr>
        <w:t xml:space="preserve">. </w:t>
      </w:r>
    </w:p>
    <w:p w:rsidR="0032212C" w:rsidRPr="00B80E90" w:rsidRDefault="0032212C" w:rsidP="0032212C">
      <w:pPr>
        <w:pStyle w:val="Paragraph"/>
        <w:spacing w:line="480" w:lineRule="auto"/>
        <w:ind w:firstLine="0"/>
        <w:jc w:val="both"/>
        <w:rPr>
          <w:rFonts w:ascii="Arial" w:hAnsi="Arial" w:cs="Arial"/>
          <w:color w:val="000000"/>
          <w:sz w:val="22"/>
          <w:szCs w:val="22"/>
        </w:rPr>
      </w:pPr>
      <w:r w:rsidRPr="00B80E90">
        <w:rPr>
          <w:rFonts w:ascii="Arial" w:hAnsi="Arial" w:cs="Arial"/>
          <w:color w:val="000000"/>
          <w:sz w:val="22"/>
          <w:szCs w:val="22"/>
        </w:rPr>
        <w:t xml:space="preserve">List of </w:t>
      </w:r>
      <w:r w:rsidRPr="00B80E90">
        <w:rPr>
          <w:rFonts w:ascii="Arial" w:hAnsi="Arial" w:cs="Arial"/>
          <w:i/>
          <w:color w:val="000000"/>
          <w:sz w:val="22"/>
          <w:szCs w:val="22"/>
        </w:rPr>
        <w:t>Arabidopsis</w:t>
      </w:r>
      <w:r w:rsidRPr="00B80E90">
        <w:rPr>
          <w:rFonts w:ascii="Arial" w:hAnsi="Arial" w:cs="Arial"/>
          <w:color w:val="000000"/>
          <w:sz w:val="22"/>
          <w:szCs w:val="22"/>
        </w:rPr>
        <w:t xml:space="preserve"> exitrons (EI) with intron occurrences in paralogous regions.</w:t>
      </w:r>
    </w:p>
    <w:p w:rsidR="0039444B" w:rsidRPr="00B80E90" w:rsidRDefault="008610A4" w:rsidP="00F5669C">
      <w:pPr>
        <w:spacing w:before="120" w:line="480" w:lineRule="auto"/>
        <w:jc w:val="both"/>
        <w:rPr>
          <w:rFonts w:ascii="Arial" w:hAnsi="Arial" w:cs="Arial"/>
          <w:color w:val="000000"/>
          <w:sz w:val="22"/>
          <w:szCs w:val="22"/>
          <w:lang w:val="en-GB"/>
        </w:rPr>
      </w:pPr>
      <w:r w:rsidRPr="00B80E90">
        <w:rPr>
          <w:rFonts w:ascii="Arial" w:hAnsi="Arial" w:cs="Arial"/>
          <w:b/>
          <w:sz w:val="22"/>
          <w:szCs w:val="22"/>
          <w:lang w:val="en-GB"/>
        </w:rPr>
        <w:t xml:space="preserve">Supplemental </w:t>
      </w:r>
      <w:r w:rsidRPr="00B80E90">
        <w:rPr>
          <w:rFonts w:ascii="Arial" w:hAnsi="Arial" w:cs="Arial"/>
          <w:b/>
          <w:color w:val="000000"/>
          <w:sz w:val="22"/>
          <w:szCs w:val="22"/>
          <w:lang w:val="en-GB"/>
        </w:rPr>
        <w:t xml:space="preserve">Table </w:t>
      </w:r>
      <w:r w:rsidR="0032212C" w:rsidRPr="00B80E90">
        <w:rPr>
          <w:rFonts w:ascii="Arial" w:hAnsi="Arial" w:cs="Arial"/>
          <w:b/>
          <w:color w:val="000000"/>
          <w:sz w:val="22"/>
          <w:szCs w:val="22"/>
          <w:lang w:val="en-GB"/>
        </w:rPr>
        <w:t>29</w:t>
      </w:r>
      <w:r w:rsidRPr="00B80E90">
        <w:rPr>
          <w:rFonts w:ascii="Arial" w:hAnsi="Arial" w:cs="Arial"/>
          <w:b/>
          <w:color w:val="000000"/>
          <w:sz w:val="22"/>
          <w:szCs w:val="22"/>
          <w:lang w:val="en-GB"/>
        </w:rPr>
        <w:t>.</w:t>
      </w:r>
      <w:r w:rsidR="004154AD" w:rsidRPr="00B80E90">
        <w:rPr>
          <w:rFonts w:ascii="Arial" w:hAnsi="Arial" w:cs="Arial"/>
          <w:color w:val="000000"/>
          <w:sz w:val="22"/>
          <w:szCs w:val="22"/>
          <w:lang w:val="en-GB"/>
        </w:rPr>
        <w:t xml:space="preserve"> </w:t>
      </w:r>
    </w:p>
    <w:p w:rsidR="0039444B" w:rsidRPr="00F5669C" w:rsidRDefault="004154AD" w:rsidP="00F5669C">
      <w:pPr>
        <w:spacing w:before="120" w:line="480" w:lineRule="auto"/>
        <w:jc w:val="both"/>
        <w:rPr>
          <w:rFonts w:ascii="Arial" w:hAnsi="Arial" w:cs="Arial"/>
          <w:color w:val="000000"/>
          <w:sz w:val="22"/>
          <w:szCs w:val="22"/>
          <w:lang w:val="en-GB"/>
        </w:rPr>
      </w:pPr>
      <w:r w:rsidRPr="00B80E90">
        <w:rPr>
          <w:rFonts w:ascii="Arial" w:hAnsi="Arial" w:cs="Arial"/>
          <w:color w:val="000000"/>
          <w:sz w:val="22"/>
          <w:szCs w:val="22"/>
          <w:lang w:val="en-GB"/>
        </w:rPr>
        <w:t>Intron occurrences in exitron</w:t>
      </w:r>
      <w:r w:rsidRPr="00F5669C">
        <w:rPr>
          <w:rFonts w:ascii="Arial" w:hAnsi="Arial" w:cs="Arial"/>
          <w:color w:val="000000"/>
          <w:sz w:val="22"/>
          <w:szCs w:val="22"/>
          <w:lang w:val="en-GB"/>
        </w:rPr>
        <w:t xml:space="preserve"> (EI) orthologous regions in different plant species.</w:t>
      </w:r>
      <w:r w:rsidR="00DB2A4F" w:rsidRPr="00F5669C">
        <w:rPr>
          <w:rFonts w:ascii="Arial" w:hAnsi="Arial" w:cs="Arial"/>
          <w:color w:val="000000"/>
          <w:sz w:val="22"/>
          <w:szCs w:val="22"/>
          <w:lang w:val="en-GB"/>
        </w:rPr>
        <w:t xml:space="preserve"> </w:t>
      </w:r>
    </w:p>
    <w:p w:rsidR="004154AD" w:rsidRPr="00F5669C" w:rsidRDefault="00DB2A4F" w:rsidP="00F5669C">
      <w:pPr>
        <w:spacing w:before="120" w:line="480" w:lineRule="auto"/>
        <w:jc w:val="both"/>
        <w:rPr>
          <w:rFonts w:ascii="Arial" w:hAnsi="Arial" w:cs="Arial"/>
          <w:color w:val="000000"/>
          <w:sz w:val="22"/>
          <w:szCs w:val="22"/>
          <w:lang w:val="en-GB"/>
        </w:rPr>
      </w:pPr>
      <w:r w:rsidRPr="00F5669C">
        <w:rPr>
          <w:rFonts w:ascii="Arial" w:hAnsi="Arial" w:cs="Arial"/>
          <w:color w:val="000000"/>
          <w:sz w:val="22"/>
          <w:szCs w:val="22"/>
          <w:vertAlign w:val="superscript"/>
        </w:rPr>
        <w:t>1</w:t>
      </w:r>
      <w:r w:rsidRPr="00F5669C">
        <w:rPr>
          <w:rFonts w:ascii="Arial" w:hAnsi="Arial" w:cs="Arial"/>
          <w:color w:val="000000"/>
          <w:sz w:val="22"/>
          <w:szCs w:val="22"/>
        </w:rPr>
        <w:t xml:space="preserve"> Gene sequences in </w:t>
      </w:r>
      <w:r w:rsidRPr="00F5669C">
        <w:rPr>
          <w:rFonts w:ascii="Arial" w:hAnsi="Arial" w:cs="Arial"/>
          <w:i/>
          <w:color w:val="000000"/>
          <w:sz w:val="22"/>
          <w:szCs w:val="22"/>
        </w:rPr>
        <w:t>V. vinifera</w:t>
      </w:r>
      <w:r w:rsidRPr="00F5669C">
        <w:rPr>
          <w:rFonts w:ascii="Arial" w:hAnsi="Arial" w:cs="Arial"/>
          <w:color w:val="000000"/>
          <w:sz w:val="22"/>
          <w:szCs w:val="22"/>
        </w:rPr>
        <w:t xml:space="preserve"> are very long (&gt;15,000 bp), thus they could not be analyzed by GeneSeqer but the overall gene structures and sizes of the coding exons are highly conserved between</w:t>
      </w:r>
      <w:r w:rsidRPr="00F5669C">
        <w:rPr>
          <w:rFonts w:ascii="Arial" w:hAnsi="Arial" w:cs="Arial"/>
          <w:i/>
          <w:color w:val="000000"/>
          <w:sz w:val="22"/>
          <w:szCs w:val="22"/>
        </w:rPr>
        <w:t xml:space="preserve"> P. trichocarpa </w:t>
      </w:r>
      <w:r w:rsidRPr="00F5669C">
        <w:rPr>
          <w:rFonts w:ascii="Arial" w:hAnsi="Arial" w:cs="Arial"/>
          <w:color w:val="000000"/>
          <w:sz w:val="22"/>
          <w:szCs w:val="22"/>
        </w:rPr>
        <w:t xml:space="preserve">and </w:t>
      </w:r>
      <w:r w:rsidRPr="00F5669C">
        <w:rPr>
          <w:rFonts w:ascii="Arial" w:hAnsi="Arial" w:cs="Arial"/>
          <w:i/>
          <w:color w:val="000000"/>
          <w:sz w:val="22"/>
          <w:szCs w:val="22"/>
        </w:rPr>
        <w:t>V. vinifera</w:t>
      </w:r>
      <w:r w:rsidRPr="00F5669C">
        <w:rPr>
          <w:rFonts w:ascii="Arial" w:hAnsi="Arial" w:cs="Arial"/>
          <w:color w:val="000000"/>
          <w:sz w:val="22"/>
          <w:szCs w:val="22"/>
        </w:rPr>
        <w:t xml:space="preserve">.  Intron occurrences in </w:t>
      </w:r>
      <w:r w:rsidRPr="00F5669C">
        <w:rPr>
          <w:rFonts w:ascii="Arial" w:hAnsi="Arial" w:cs="Arial"/>
          <w:i/>
          <w:color w:val="000000"/>
          <w:sz w:val="22"/>
          <w:szCs w:val="22"/>
        </w:rPr>
        <w:t>V. vinifera</w:t>
      </w:r>
      <w:r w:rsidRPr="00F5669C">
        <w:rPr>
          <w:rFonts w:ascii="Arial" w:hAnsi="Arial" w:cs="Arial"/>
          <w:color w:val="000000"/>
          <w:sz w:val="22"/>
          <w:szCs w:val="22"/>
        </w:rPr>
        <w:t xml:space="preserve"> were </w:t>
      </w:r>
      <w:r w:rsidR="001A317D" w:rsidRPr="00F5669C">
        <w:rPr>
          <w:rFonts w:ascii="Arial" w:hAnsi="Arial" w:cs="Arial"/>
          <w:color w:val="000000"/>
          <w:sz w:val="22"/>
          <w:szCs w:val="22"/>
        </w:rPr>
        <w:t>inferred</w:t>
      </w:r>
      <w:r w:rsidRPr="00F5669C">
        <w:rPr>
          <w:rFonts w:ascii="Arial" w:hAnsi="Arial" w:cs="Arial"/>
          <w:color w:val="000000"/>
          <w:sz w:val="22"/>
          <w:szCs w:val="22"/>
        </w:rPr>
        <w:t xml:space="preserve"> based on </w:t>
      </w:r>
      <w:r w:rsidRPr="00F5669C">
        <w:rPr>
          <w:rFonts w:ascii="Arial" w:hAnsi="Arial" w:cs="Arial"/>
          <w:i/>
          <w:color w:val="000000"/>
          <w:sz w:val="22"/>
          <w:szCs w:val="22"/>
        </w:rPr>
        <w:t>P. trichocarpa</w:t>
      </w:r>
      <w:r w:rsidRPr="00F5669C">
        <w:rPr>
          <w:rFonts w:ascii="Arial" w:hAnsi="Arial" w:cs="Arial"/>
          <w:color w:val="000000"/>
          <w:sz w:val="22"/>
          <w:szCs w:val="22"/>
        </w:rPr>
        <w:t xml:space="preserve"> intron evidence and manually </w:t>
      </w:r>
      <w:proofErr w:type="spellStart"/>
      <w:r w:rsidRPr="00F5669C">
        <w:rPr>
          <w:rFonts w:ascii="Arial" w:hAnsi="Arial" w:cs="Arial"/>
          <w:color w:val="000000"/>
          <w:sz w:val="22"/>
          <w:szCs w:val="22"/>
        </w:rPr>
        <w:t>curated</w:t>
      </w:r>
      <w:proofErr w:type="spellEnd"/>
      <w:r w:rsidRPr="00F5669C">
        <w:rPr>
          <w:rFonts w:ascii="Arial" w:hAnsi="Arial" w:cs="Arial"/>
          <w:color w:val="000000"/>
          <w:sz w:val="22"/>
          <w:szCs w:val="22"/>
        </w:rPr>
        <w:t>. *An intron is present in the EI ort</w:t>
      </w:r>
      <w:r w:rsidR="001A317D" w:rsidRPr="00F5669C">
        <w:rPr>
          <w:rFonts w:ascii="Arial" w:hAnsi="Arial" w:cs="Arial"/>
          <w:color w:val="000000"/>
          <w:sz w:val="22"/>
          <w:szCs w:val="22"/>
        </w:rPr>
        <w:t>h</w:t>
      </w:r>
      <w:r w:rsidRPr="00F5669C">
        <w:rPr>
          <w:rFonts w:ascii="Arial" w:hAnsi="Arial" w:cs="Arial"/>
          <w:color w:val="000000"/>
          <w:sz w:val="22"/>
          <w:szCs w:val="22"/>
        </w:rPr>
        <w:t>ologous region that coincides with at least one of the splicing boundaries of the EI. "</w:t>
      </w:r>
      <w:proofErr w:type="spellStart"/>
      <w:r w:rsidRPr="00F5669C">
        <w:rPr>
          <w:rFonts w:ascii="Arial" w:hAnsi="Arial" w:cs="Arial"/>
          <w:color w:val="000000"/>
          <w:sz w:val="22"/>
          <w:szCs w:val="22"/>
        </w:rPr>
        <w:t>na</w:t>
      </w:r>
      <w:proofErr w:type="spellEnd"/>
      <w:r w:rsidRPr="00F5669C">
        <w:rPr>
          <w:rFonts w:ascii="Arial" w:hAnsi="Arial" w:cs="Arial"/>
          <w:color w:val="000000"/>
          <w:sz w:val="22"/>
          <w:szCs w:val="22"/>
        </w:rPr>
        <w:t>" – not available, an ort</w:t>
      </w:r>
      <w:r w:rsidR="001A317D" w:rsidRPr="00F5669C">
        <w:rPr>
          <w:rFonts w:ascii="Arial" w:hAnsi="Arial" w:cs="Arial"/>
          <w:color w:val="000000"/>
          <w:sz w:val="22"/>
          <w:szCs w:val="22"/>
        </w:rPr>
        <w:t>h</w:t>
      </w:r>
      <w:r w:rsidRPr="00F5669C">
        <w:rPr>
          <w:rFonts w:ascii="Arial" w:hAnsi="Arial" w:cs="Arial"/>
          <w:color w:val="000000"/>
          <w:sz w:val="22"/>
          <w:szCs w:val="22"/>
        </w:rPr>
        <w:t xml:space="preserve">ologous </w:t>
      </w:r>
      <w:r w:rsidR="00003BBB">
        <w:rPr>
          <w:rFonts w:ascii="Arial" w:hAnsi="Arial" w:cs="Arial"/>
          <w:color w:val="000000"/>
          <w:sz w:val="22"/>
          <w:szCs w:val="22"/>
        </w:rPr>
        <w:t xml:space="preserve">gene </w:t>
      </w:r>
      <w:r w:rsidRPr="00F5669C">
        <w:rPr>
          <w:rFonts w:ascii="Arial" w:hAnsi="Arial" w:cs="Arial"/>
          <w:color w:val="000000"/>
          <w:sz w:val="22"/>
          <w:szCs w:val="22"/>
        </w:rPr>
        <w:t xml:space="preserve">sequence was not obtained using the search criteria (see </w:t>
      </w:r>
      <w:r w:rsidR="00D270F5">
        <w:rPr>
          <w:rFonts w:ascii="Arial" w:hAnsi="Arial" w:cs="Arial"/>
          <w:color w:val="000000"/>
          <w:sz w:val="22"/>
          <w:szCs w:val="22"/>
          <w:lang w:val="en-GB"/>
        </w:rPr>
        <w:t>Supplemental Methods</w:t>
      </w:r>
      <w:r w:rsidRPr="00F5669C">
        <w:rPr>
          <w:rFonts w:ascii="Arial" w:hAnsi="Arial" w:cs="Arial"/>
          <w:color w:val="000000"/>
          <w:sz w:val="22"/>
          <w:szCs w:val="22"/>
        </w:rPr>
        <w:t>).</w:t>
      </w:r>
    </w:p>
    <w:p w:rsidR="0039444B" w:rsidRPr="00F5669C" w:rsidRDefault="0039444B" w:rsidP="00F5669C">
      <w:pPr>
        <w:spacing w:line="480" w:lineRule="auto"/>
        <w:rPr>
          <w:rFonts w:ascii="Arial" w:eastAsia="Times New Roman" w:hAnsi="Arial" w:cs="Arial"/>
          <w:color w:val="000000"/>
          <w:sz w:val="22"/>
          <w:szCs w:val="22"/>
          <w:lang w:val="en-GB"/>
        </w:rPr>
      </w:pPr>
      <w:r w:rsidRPr="00F5669C">
        <w:rPr>
          <w:rFonts w:ascii="Arial" w:hAnsi="Arial" w:cs="Arial"/>
          <w:color w:val="000000"/>
          <w:sz w:val="22"/>
          <w:szCs w:val="22"/>
          <w:lang w:val="en-GB"/>
        </w:rPr>
        <w:br w:type="page"/>
      </w:r>
    </w:p>
    <w:p w:rsidR="004154AD" w:rsidRPr="00F5669C" w:rsidRDefault="009323EF" w:rsidP="00F5669C">
      <w:pPr>
        <w:spacing w:line="480" w:lineRule="auto"/>
        <w:jc w:val="center"/>
        <w:rPr>
          <w:rFonts w:ascii="Arial" w:hAnsi="Arial" w:cs="Arial"/>
          <w:b/>
          <w:sz w:val="22"/>
          <w:szCs w:val="22"/>
          <w:lang w:val="en-GB"/>
        </w:rPr>
      </w:pPr>
      <w:r>
        <w:rPr>
          <w:rFonts w:ascii="Arial" w:hAnsi="Arial" w:cs="Arial"/>
          <w:b/>
          <w:sz w:val="22"/>
          <w:szCs w:val="22"/>
          <w:lang w:val="en-GB"/>
        </w:rPr>
        <w:lastRenderedPageBreak/>
        <w:t>SUPPLEMENTAL METHODS</w:t>
      </w:r>
    </w:p>
    <w:p w:rsidR="00DC559E" w:rsidRPr="00F5669C" w:rsidRDefault="00DC559E" w:rsidP="00F5669C">
      <w:pPr>
        <w:spacing w:line="480" w:lineRule="auto"/>
        <w:jc w:val="center"/>
        <w:rPr>
          <w:rFonts w:ascii="Arial" w:eastAsia="DejaVu Sans" w:hAnsi="Arial" w:cs="Arial"/>
          <w:b/>
          <w:color w:val="00000A"/>
          <w:sz w:val="22"/>
          <w:szCs w:val="22"/>
          <w:lang w:val="en-GB" w:eastAsia="en-GB"/>
        </w:rPr>
      </w:pPr>
    </w:p>
    <w:p w:rsidR="004154AD" w:rsidRPr="00F5669C" w:rsidRDefault="004154AD" w:rsidP="00F5669C">
      <w:pPr>
        <w:pStyle w:val="Default"/>
        <w:spacing w:before="120" w:after="0" w:line="480" w:lineRule="auto"/>
        <w:jc w:val="both"/>
        <w:rPr>
          <w:rFonts w:ascii="Arial" w:hAnsi="Arial" w:cs="Arial"/>
          <w:b/>
          <w:lang w:val="en-GB"/>
        </w:rPr>
      </w:pPr>
      <w:r w:rsidRPr="00F5669C">
        <w:rPr>
          <w:rFonts w:ascii="Arial" w:hAnsi="Arial" w:cs="Arial"/>
          <w:b/>
          <w:lang w:val="en-GB"/>
        </w:rPr>
        <w:t>Exitron set, features of exitrons and exitron-containing genes</w:t>
      </w:r>
      <w:r w:rsidR="007718D6" w:rsidRPr="00F5669C">
        <w:rPr>
          <w:rFonts w:ascii="Arial" w:hAnsi="Arial" w:cs="Arial"/>
          <w:b/>
          <w:lang w:val="en-GB"/>
        </w:rPr>
        <w:t xml:space="preserve"> </w:t>
      </w:r>
      <w:r w:rsidR="004930D3" w:rsidRPr="00F5669C">
        <w:rPr>
          <w:rFonts w:ascii="Arial" w:hAnsi="Arial" w:cs="Arial"/>
          <w:b/>
          <w:lang w:val="en-GB"/>
        </w:rPr>
        <w:t xml:space="preserve">in </w:t>
      </w:r>
      <w:r w:rsidR="00FF7265" w:rsidRPr="00F5669C">
        <w:rPr>
          <w:rFonts w:ascii="Arial" w:hAnsi="Arial" w:cs="Arial"/>
          <w:b/>
          <w:i/>
          <w:lang w:val="en-GB"/>
        </w:rPr>
        <w:t>Arabidopsis</w:t>
      </w:r>
    </w:p>
    <w:p w:rsidR="00BA7FD3"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The sets of exitrons (1,</w:t>
      </w:r>
      <w:r w:rsidR="003E7974" w:rsidRPr="00F5669C">
        <w:rPr>
          <w:rFonts w:ascii="Arial" w:hAnsi="Arial" w:cs="Arial"/>
          <w:lang w:val="en-GB"/>
        </w:rPr>
        <w:t>0</w:t>
      </w:r>
      <w:r w:rsidR="003E7974">
        <w:rPr>
          <w:rFonts w:ascii="Arial" w:hAnsi="Arial" w:cs="Arial"/>
          <w:lang w:val="en-GB"/>
        </w:rPr>
        <w:t>02</w:t>
      </w:r>
      <w:r w:rsidRPr="00F5669C">
        <w:rPr>
          <w:rFonts w:ascii="Arial" w:hAnsi="Arial" w:cs="Arial"/>
          <w:lang w:val="en-GB"/>
        </w:rPr>
        <w:t xml:space="preserve">), retained introns (5,631), </w:t>
      </w:r>
      <w:r w:rsidR="008B2F3A">
        <w:rPr>
          <w:rFonts w:ascii="Arial" w:hAnsi="Arial" w:cs="Arial"/>
          <w:lang w:val="en-GB"/>
        </w:rPr>
        <w:t>c</w:t>
      </w:r>
      <w:r w:rsidR="008B2F3A" w:rsidRPr="008B2F3A">
        <w:rPr>
          <w:rFonts w:ascii="Arial" w:hAnsi="Arial" w:cs="Arial"/>
          <w:lang w:val="en-GB"/>
        </w:rPr>
        <w:t>onstitutive</w:t>
      </w:r>
      <w:r w:rsidR="008B2F3A" w:rsidRPr="00F5669C">
        <w:rPr>
          <w:rFonts w:ascii="Arial" w:hAnsi="Arial" w:cs="Arial"/>
          <w:lang w:val="en-GB"/>
        </w:rPr>
        <w:t xml:space="preserve"> </w:t>
      </w:r>
      <w:r w:rsidR="008B2F3A">
        <w:rPr>
          <w:rFonts w:ascii="Arial" w:hAnsi="Arial" w:cs="Arial"/>
          <w:lang w:val="en-GB"/>
        </w:rPr>
        <w:t>introns (</w:t>
      </w:r>
      <w:r w:rsidR="00BA7FD3">
        <w:rPr>
          <w:rFonts w:ascii="Arial" w:hAnsi="Arial" w:cs="Arial"/>
          <w:lang w:val="en-GB"/>
        </w:rPr>
        <w:t>92,120</w:t>
      </w:r>
      <w:r w:rsidR="008B2F3A">
        <w:rPr>
          <w:rFonts w:ascii="Arial" w:hAnsi="Arial" w:cs="Arial"/>
          <w:lang w:val="en-GB"/>
        </w:rPr>
        <w:t>),</w:t>
      </w:r>
      <w:r w:rsidR="00B80E90">
        <w:rPr>
          <w:rFonts w:ascii="Arial" w:hAnsi="Arial" w:cs="Arial"/>
          <w:lang w:val="en-GB"/>
        </w:rPr>
        <w:t xml:space="preserve"> </w:t>
      </w:r>
      <w:r w:rsidR="008B2F3A" w:rsidRPr="008B2F3A">
        <w:rPr>
          <w:rFonts w:ascii="Arial" w:hAnsi="Arial" w:cs="Arial"/>
          <w:lang w:val="en-GB"/>
        </w:rPr>
        <w:t>alternative</w:t>
      </w:r>
      <w:r w:rsidR="008B2F3A">
        <w:rPr>
          <w:rFonts w:ascii="Arial" w:hAnsi="Arial" w:cs="Arial"/>
          <w:lang w:val="en-GB"/>
        </w:rPr>
        <w:t xml:space="preserve"> introns (</w:t>
      </w:r>
      <w:r w:rsidR="00BA7FD3">
        <w:rPr>
          <w:rFonts w:ascii="Arial" w:hAnsi="Arial" w:cs="Arial"/>
          <w:lang w:val="en-GB"/>
        </w:rPr>
        <w:t>31,815</w:t>
      </w:r>
      <w:r w:rsidR="008B2F3A">
        <w:rPr>
          <w:rFonts w:ascii="Arial" w:hAnsi="Arial" w:cs="Arial"/>
          <w:lang w:val="en-GB"/>
        </w:rPr>
        <w:t>),</w:t>
      </w:r>
      <w:r w:rsidR="008B2F3A" w:rsidRPr="008B2F3A">
        <w:rPr>
          <w:rFonts w:ascii="Arial" w:hAnsi="Arial" w:cs="Arial"/>
          <w:lang w:val="en-GB"/>
        </w:rPr>
        <w:t xml:space="preserve"> </w:t>
      </w:r>
      <w:r w:rsidRPr="00F5669C">
        <w:rPr>
          <w:rFonts w:ascii="Arial" w:hAnsi="Arial" w:cs="Arial"/>
          <w:lang w:val="en-GB"/>
        </w:rPr>
        <w:t xml:space="preserve">constitutive exons (100,124) and alternative exons (20,491) </w:t>
      </w:r>
      <w:r w:rsidR="008E7489">
        <w:rPr>
          <w:rFonts w:ascii="Arial" w:hAnsi="Arial" w:cs="Arial"/>
          <w:lang w:val="en-GB"/>
        </w:rPr>
        <w:t>(all sets within annotated CDS</w:t>
      </w:r>
      <w:r w:rsidR="00AF2BA7">
        <w:rPr>
          <w:rFonts w:ascii="Arial" w:hAnsi="Arial" w:cs="Arial"/>
          <w:lang w:val="en-GB"/>
        </w:rPr>
        <w:t xml:space="preserve"> only</w:t>
      </w:r>
      <w:r w:rsidR="008E7489">
        <w:rPr>
          <w:rFonts w:ascii="Arial" w:hAnsi="Arial" w:cs="Arial"/>
          <w:lang w:val="en-GB"/>
        </w:rPr>
        <w:t xml:space="preserve">) </w:t>
      </w:r>
      <w:r w:rsidRPr="00F5669C">
        <w:rPr>
          <w:rFonts w:ascii="Arial" w:hAnsi="Arial" w:cs="Arial"/>
          <w:lang w:val="en-GB"/>
        </w:rPr>
        <w:t xml:space="preserve">were obtained from our </w:t>
      </w:r>
      <w:r w:rsidR="00187672">
        <w:rPr>
          <w:rFonts w:ascii="Arial" w:hAnsi="Arial" w:cs="Arial"/>
          <w:lang w:val="en-GB"/>
        </w:rPr>
        <w:t>RNA-seq</w:t>
      </w:r>
      <w:r w:rsidRPr="00F5669C">
        <w:rPr>
          <w:rFonts w:ascii="Arial" w:hAnsi="Arial" w:cs="Arial"/>
          <w:lang w:val="en-GB"/>
        </w:rPr>
        <w:t xml:space="preserve"> of </w:t>
      </w:r>
      <w:r w:rsidRPr="00F5669C">
        <w:rPr>
          <w:rFonts w:ascii="Arial" w:hAnsi="Arial" w:cs="Arial"/>
          <w:i/>
          <w:lang w:val="en-GB"/>
        </w:rPr>
        <w:t>Arabidopsis thaliana</w:t>
      </w:r>
      <w:r w:rsidRPr="00F5669C">
        <w:rPr>
          <w:rFonts w:ascii="Arial" w:hAnsi="Arial" w:cs="Arial"/>
          <w:lang w:val="en-GB"/>
        </w:rPr>
        <w:t xml:space="preserve"> normalized cDNA library</w:t>
      </w:r>
      <w:r w:rsidR="009323EF">
        <w:rPr>
          <w:rFonts w:ascii="Arial" w:hAnsi="Arial" w:cs="Arial"/>
          <w:lang w:val="en-GB"/>
        </w:rPr>
        <w:t xml:space="preserve"> prepared from flowers and 10-day old seedlings</w:t>
      </w:r>
      <w:r w:rsidR="00BA7FD3">
        <w:rPr>
          <w:rFonts w:ascii="Arial" w:hAnsi="Arial" w:cs="Arial"/>
          <w:lang w:val="en-GB"/>
        </w:rPr>
        <w:t xml:space="preserve"> </w:t>
      </w:r>
      <w:r w:rsidR="00BA7FD3" w:rsidRPr="00BA7FD3">
        <w:rPr>
          <w:rFonts w:ascii="Arial" w:hAnsi="Arial" w:cs="Arial"/>
          <w:lang w:val="en-GB"/>
        </w:rPr>
        <w:t>grown at 22°C and 16h light/8h dark cycle</w:t>
      </w:r>
      <w:r w:rsidRPr="00F5669C">
        <w:rPr>
          <w:rFonts w:ascii="Arial" w:hAnsi="Arial" w:cs="Arial"/>
          <w:lang w:val="en-GB"/>
        </w:rPr>
        <w:t xml:space="preserve"> </w:t>
      </w:r>
      <w:r w:rsidR="00D1439E">
        <w:rPr>
          <w:rFonts w:ascii="Arial" w:hAnsi="Arial" w:cs="Arial"/>
          <w:lang w:val="en-GB"/>
        </w:rPr>
        <w:fldChar w:fldCharType="begin"/>
      </w:r>
      <w:r w:rsidR="00D1439E">
        <w:rPr>
          <w:rFonts w:ascii="Arial" w:hAnsi="Arial" w:cs="Arial"/>
          <w:lang w:val="en-GB"/>
        </w:rPr>
        <w:instrText xml:space="preserve"> ADDIN EN.CITE &lt;EndNote&gt;&lt;Cite&gt;&lt;Author&gt;Marquez&lt;/Author&gt;&lt;Year&gt;2012&lt;/Year&gt;&lt;RecNum&gt;4743&lt;/RecNum&gt;&lt;DisplayText&gt;(Marquez et al. 2012)&lt;/DisplayText&gt;&lt;record&gt;&lt;rec-number&gt;4743&lt;/rec-number&gt;&lt;foreign-keys&gt;&lt;key app="EN" db-id="fafr02sx4pssw0e5z2spzracr59rw02fe0pd"&gt;4743&lt;/key&gt;&lt;/foreign-keys&gt;&lt;ref-type name="Journal Article"&gt;17&lt;/ref-type&gt;&lt;contributors&gt;&lt;authors&gt;&lt;author&gt;Marquez, Y.&lt;/author&gt;&lt;author&gt;Brown, J. W.&lt;/author&gt;&lt;author&gt;Simpson, C.&lt;/author&gt;&lt;author&gt;Barta, A.&lt;/author&gt;&lt;author&gt;Kalyna, M.&lt;/author&gt;&lt;/authors&gt;&lt;/contributors&gt;&lt;auth-address&gt;Max F. Perutz Laboratories, Medical University of Vienna, Vienna, Austria.&lt;/auth-address&gt;&lt;titles&gt;&lt;title&gt;Transcriptome survey reveals increased complexity of the alternative splicing landscape in Arabidopsis&lt;/title&gt;&lt;secondary-title&gt;Genome Res&lt;/secondary-title&gt;&lt;alt-title&gt;Genome research&lt;/alt-title&gt;&lt;/titles&gt;&lt;periodical&gt;&lt;full-title&gt;Genome Res&lt;/full-title&gt;&lt;/periodical&gt;&lt;alt-periodical&gt;&lt;full-title&gt;Genome Research&lt;/full-title&gt;&lt;/alt-periodical&gt;&lt;pages&gt;1184-95&lt;/pages&gt;&lt;volume&gt;22&lt;/volume&gt;&lt;number&gt;6&lt;/number&gt;&lt;edition&gt;2012/03/07&lt;/edition&gt;&lt;keywords&gt;&lt;keyword&gt;*Alternative Splicing&lt;/keyword&gt;&lt;keyword&gt;Arabidopsis/*genetics&lt;/keyword&gt;&lt;keyword&gt;Arabidopsis Proteins/genetics/metabolism&lt;/keyword&gt;&lt;keyword&gt;Exons&lt;/keyword&gt;&lt;keyword&gt;Gene Library&lt;/keyword&gt;&lt;keyword&gt;*Genome, Plant&lt;/keyword&gt;&lt;keyword&gt;High-Throughput Nucleotide Sequencing&lt;/keyword&gt;&lt;keyword&gt;*Introns&lt;/keyword&gt;&lt;keyword&gt;Protein-Serine-Threonine Kinases/genetics&lt;/keyword&gt;&lt;keyword&gt;Transcriptome&lt;/keyword&gt;&lt;/keywords&gt;&lt;dates&gt;&lt;year&gt;2012&lt;/year&gt;&lt;pub-dates&gt;&lt;date&gt;Jun&lt;/date&gt;&lt;/pub-dates&gt;&lt;/dates&gt;&lt;isbn&gt;1549-5469 (Electronic)&amp;#xD;1088-9051 (Linking)&lt;/isbn&gt;&lt;accession-num&gt;22391557&lt;/accession-num&gt;&lt;work-type&gt;Research Support, Non-U.S. Gov&amp;apos;t&lt;/work-type&gt;&lt;urls&gt;&lt;related-urls&gt;&lt;url&gt;http://www.ncbi.nlm.nih.gov/pubmed/22391557&lt;/url&gt;&lt;/related-urls&gt;&lt;/urls&gt;&lt;custom2&gt;3371709&lt;/custom2&gt;&lt;electronic-resource-num&gt;10.1101/gr.134106.111&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34" w:tooltip="Marquez, 2012 #4743" w:history="1">
        <w:r w:rsidR="007F782C">
          <w:rPr>
            <w:rFonts w:ascii="Arial" w:hAnsi="Arial" w:cs="Arial"/>
            <w:noProof/>
            <w:lang w:val="en-GB"/>
          </w:rPr>
          <w:t>Marquez et al. 2012</w:t>
        </w:r>
      </w:hyperlink>
      <w:r w:rsidR="00D1439E">
        <w:rPr>
          <w:rFonts w:ascii="Arial" w:hAnsi="Arial" w:cs="Arial"/>
          <w:noProof/>
          <w:lang w:val="en-GB"/>
        </w:rPr>
        <w:t>)</w:t>
      </w:r>
      <w:r w:rsidR="00D1439E">
        <w:rPr>
          <w:rFonts w:ascii="Arial" w:hAnsi="Arial" w:cs="Arial"/>
          <w:lang w:val="en-GB"/>
        </w:rPr>
        <w:fldChar w:fldCharType="end"/>
      </w:r>
      <w:r w:rsidR="008E7489">
        <w:rPr>
          <w:rFonts w:ascii="Arial" w:hAnsi="Arial" w:cs="Arial"/>
          <w:lang w:val="en-GB"/>
        </w:rPr>
        <w:t>.</w:t>
      </w:r>
      <w:r w:rsidR="008E7489" w:rsidRPr="008E7489">
        <w:rPr>
          <w:rFonts w:ascii="Arial" w:hAnsi="Arial" w:cs="Arial"/>
          <w:lang w:val="en-GB"/>
        </w:rPr>
        <w:t xml:space="preserve"> </w:t>
      </w:r>
      <w:r w:rsidR="00920ED9">
        <w:rPr>
          <w:rFonts w:ascii="Arial" w:hAnsi="Arial" w:cs="Arial"/>
          <w:lang w:val="en-GB"/>
        </w:rPr>
        <w:t xml:space="preserve">Exitrons were identified by splice junctions </w:t>
      </w:r>
      <w:r w:rsidR="00920ED9" w:rsidRPr="00F5669C">
        <w:rPr>
          <w:rFonts w:ascii="Arial" w:hAnsi="Arial" w:cs="Arial"/>
        </w:rPr>
        <w:t xml:space="preserve">resulting from the </w:t>
      </w:r>
      <w:proofErr w:type="spellStart"/>
      <w:r w:rsidR="00920ED9" w:rsidRPr="00F5669C">
        <w:rPr>
          <w:rFonts w:ascii="Arial" w:hAnsi="Arial" w:cs="Arial"/>
        </w:rPr>
        <w:t>Tophat</w:t>
      </w:r>
      <w:proofErr w:type="spellEnd"/>
      <w:r w:rsidR="00920ED9" w:rsidRPr="00F5669C">
        <w:rPr>
          <w:rFonts w:ascii="Arial" w:hAnsi="Arial" w:cs="Arial"/>
        </w:rPr>
        <w:t xml:space="preserve"> </w:t>
      </w:r>
      <w:r w:rsidR="00D1439E">
        <w:rPr>
          <w:rFonts w:ascii="Arial" w:hAnsi="Arial" w:cs="Arial"/>
        </w:rPr>
        <w:fldChar w:fldCharType="begin"/>
      </w:r>
      <w:r w:rsidR="00D1439E">
        <w:rPr>
          <w:rFonts w:ascii="Arial" w:hAnsi="Arial" w:cs="Arial"/>
        </w:rPr>
        <w:instrText xml:space="preserve"> ADDIN EN.CITE &lt;EndNote&gt;&lt;Cite&gt;&lt;Author&gt;Trapnell&lt;/Author&gt;&lt;Year&gt;2009&lt;/Year&gt;&lt;RecNum&gt;4279&lt;/RecNum&gt;&lt;DisplayText&gt;(Trapnell et al. 2009)&lt;/DisplayText&gt;&lt;record&gt;&lt;rec-number&gt;4279&lt;/rec-number&gt;&lt;foreign-keys&gt;&lt;key app="EN" db-id="fafr02sx4pssw0e5z2spzracr59rw02fe0pd"&gt;4279&lt;/key&gt;&lt;/foreign-keys&gt;&lt;ref-type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titles&gt;&lt;periodical&gt;&lt;full-title&gt;Bioinformatics&lt;/full-title&gt;&lt;/periodical&gt;&lt;pages&gt;1105-11&lt;/pages&gt;&lt;volume&gt;25&lt;/volume&gt;&lt;number&gt;9&lt;/number&gt;&lt;edition&gt;2009/03/18&lt;/edition&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1&lt;/date&gt;&lt;/pub-dates&gt;&lt;/dates&gt;&lt;isbn&gt;1367-4811 (Electronic)&amp;#xD;1367-4803 (Linking)&lt;/isbn&gt;&lt;accession-num&gt;19289445&lt;/accession-num&gt;&lt;urls&gt;&lt;related-urls&gt;&lt;url&gt;http://www.ncbi.nlm.nih.gov/entrez/query.fcgi?cmd=Retrieve&amp;amp;db=PubMed&amp;amp;dopt=Citation&amp;amp;list_uids=19289445&lt;/url&gt;&lt;/related-urls&gt;&lt;/urls&gt;&lt;custom2&gt;2672628&lt;/custom2&gt;&lt;electronic-resource-num&gt;btp120 [pii]&amp;#xD;10.1093/bioinformatics/btp120&lt;/electronic-resource-num&gt;&lt;language&gt;eng&lt;/language&gt;&lt;/record&gt;&lt;/Cite&gt;&lt;/EndNote&gt;</w:instrText>
      </w:r>
      <w:r w:rsidR="00D1439E">
        <w:rPr>
          <w:rFonts w:ascii="Arial" w:hAnsi="Arial" w:cs="Arial"/>
        </w:rPr>
        <w:fldChar w:fldCharType="separate"/>
      </w:r>
      <w:r w:rsidR="00D1439E">
        <w:rPr>
          <w:rFonts w:ascii="Arial" w:hAnsi="Arial" w:cs="Arial"/>
          <w:noProof/>
        </w:rPr>
        <w:t>(</w:t>
      </w:r>
      <w:hyperlink w:anchor="_ENREF_50" w:tooltip="Trapnell, 2009 #4279" w:history="1">
        <w:r w:rsidR="007F782C">
          <w:rPr>
            <w:rFonts w:ascii="Arial" w:hAnsi="Arial" w:cs="Arial"/>
            <w:noProof/>
          </w:rPr>
          <w:t>Trapnell et al. 2009</w:t>
        </w:r>
      </w:hyperlink>
      <w:r w:rsidR="00D1439E">
        <w:rPr>
          <w:rFonts w:ascii="Arial" w:hAnsi="Arial" w:cs="Arial"/>
          <w:noProof/>
        </w:rPr>
        <w:t>)</w:t>
      </w:r>
      <w:r w:rsidR="00D1439E">
        <w:rPr>
          <w:rFonts w:ascii="Arial" w:hAnsi="Arial" w:cs="Arial"/>
        </w:rPr>
        <w:fldChar w:fldCharType="end"/>
      </w:r>
      <w:r w:rsidR="00332A73">
        <w:rPr>
          <w:rFonts w:ascii="Arial" w:hAnsi="Arial" w:cs="Arial"/>
        </w:rPr>
        <w:t xml:space="preserve"> </w:t>
      </w:r>
      <w:r w:rsidR="00920ED9" w:rsidRPr="00F5669C">
        <w:rPr>
          <w:rFonts w:ascii="Arial" w:hAnsi="Arial" w:cs="Arial"/>
        </w:rPr>
        <w:t xml:space="preserve">alignment mapping inside of the </w:t>
      </w:r>
      <w:r w:rsidR="00920ED9">
        <w:rPr>
          <w:rFonts w:ascii="Arial" w:hAnsi="Arial" w:cs="Arial"/>
        </w:rPr>
        <w:t xml:space="preserve">annotated </w:t>
      </w:r>
      <w:r w:rsidR="00920ED9" w:rsidRPr="00F5669C">
        <w:rPr>
          <w:rFonts w:ascii="Arial" w:hAnsi="Arial" w:cs="Arial"/>
        </w:rPr>
        <w:t>protein-coding exons</w:t>
      </w:r>
      <w:r w:rsidR="00920ED9">
        <w:rPr>
          <w:rFonts w:ascii="Arial" w:hAnsi="Arial" w:cs="Arial"/>
        </w:rPr>
        <w:t xml:space="preserve">. </w:t>
      </w:r>
      <w:r w:rsidR="00920ED9">
        <w:rPr>
          <w:rFonts w:ascii="Arial" w:hAnsi="Arial" w:cs="Arial"/>
          <w:lang w:val="en-GB"/>
        </w:rPr>
        <w:t>O</w:t>
      </w:r>
      <w:r w:rsidRPr="00F5669C">
        <w:rPr>
          <w:rFonts w:ascii="Arial" w:hAnsi="Arial" w:cs="Arial"/>
          <w:lang w:val="en-GB"/>
        </w:rPr>
        <w:t xml:space="preserve">nly </w:t>
      </w:r>
      <w:r w:rsidR="00920ED9">
        <w:rPr>
          <w:rFonts w:ascii="Arial" w:hAnsi="Arial" w:cs="Arial"/>
          <w:lang w:val="en-GB"/>
        </w:rPr>
        <w:t>splice junctions</w:t>
      </w:r>
      <w:r w:rsidR="00920ED9" w:rsidRPr="00F5669C">
        <w:rPr>
          <w:rFonts w:ascii="Arial" w:hAnsi="Arial" w:cs="Arial"/>
          <w:lang w:val="en-GB"/>
        </w:rPr>
        <w:t xml:space="preserve"> </w:t>
      </w:r>
      <w:r w:rsidR="00266526">
        <w:rPr>
          <w:rFonts w:ascii="Arial" w:hAnsi="Arial" w:cs="Arial"/>
          <w:lang w:val="en-GB"/>
        </w:rPr>
        <w:t xml:space="preserve">supported by at least three reads and </w:t>
      </w:r>
      <w:r w:rsidRPr="00F5669C">
        <w:rPr>
          <w:rFonts w:ascii="Arial" w:hAnsi="Arial" w:cs="Arial"/>
          <w:lang w:val="en-GB"/>
        </w:rPr>
        <w:t xml:space="preserve">with no mismatches in the spliced alignment (8 nucleotides upstream the 5’ splice site and 8 nucleotides downstream the 3’ splice site) were used </w:t>
      </w:r>
      <w:r w:rsidR="00920ED9">
        <w:rPr>
          <w:rFonts w:ascii="Arial" w:hAnsi="Arial" w:cs="Arial"/>
          <w:lang w:val="en-GB"/>
        </w:rPr>
        <w:t>to define the exitron set</w:t>
      </w:r>
      <w:r w:rsidRPr="00F5669C">
        <w:rPr>
          <w:rFonts w:ascii="Arial" w:hAnsi="Arial" w:cs="Arial"/>
          <w:lang w:val="en-GB"/>
        </w:rPr>
        <w:t xml:space="preserve"> </w:t>
      </w:r>
      <w:r w:rsidR="00715120" w:rsidRPr="00F5669C">
        <w:rPr>
          <w:rFonts w:ascii="Arial" w:hAnsi="Arial" w:cs="Arial"/>
          <w:lang w:val="en-GB"/>
        </w:rPr>
        <w:t>(</w:t>
      </w:r>
      <w:r w:rsidR="009323EF">
        <w:rPr>
          <w:rFonts w:ascii="Arial" w:hAnsi="Arial" w:cs="Arial"/>
          <w:lang w:val="en-GB"/>
        </w:rPr>
        <w:t xml:space="preserve">Supplemental </w:t>
      </w:r>
      <w:r w:rsidR="00715120" w:rsidRPr="00F5669C">
        <w:rPr>
          <w:rFonts w:ascii="Arial" w:hAnsi="Arial" w:cs="Arial"/>
          <w:lang w:val="en-GB"/>
        </w:rPr>
        <w:t>T</w:t>
      </w:r>
      <w:r w:rsidRPr="00F5669C">
        <w:rPr>
          <w:rFonts w:ascii="Arial" w:hAnsi="Arial" w:cs="Arial"/>
          <w:lang w:val="en-GB"/>
        </w:rPr>
        <w:t xml:space="preserve">able 1). </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 xml:space="preserve">GC content and size distribution was obtained for </w:t>
      </w:r>
      <w:r w:rsidR="00AE5A6D">
        <w:rPr>
          <w:rFonts w:ascii="Arial" w:hAnsi="Arial" w:cs="Arial"/>
          <w:lang w:val="en-GB"/>
        </w:rPr>
        <w:t xml:space="preserve">exitrons and </w:t>
      </w:r>
      <w:r w:rsidRPr="00F5669C">
        <w:rPr>
          <w:rFonts w:ascii="Arial" w:hAnsi="Arial" w:cs="Arial"/>
          <w:lang w:val="en-GB"/>
        </w:rPr>
        <w:t xml:space="preserve">each group of introns and exons, and </w:t>
      </w:r>
      <w:r w:rsidRPr="00F5669C">
        <w:rPr>
          <w:rStyle w:val="ecbx-1000"/>
          <w:rFonts w:ascii="Arial" w:hAnsi="Arial" w:cs="Arial"/>
          <w:lang w:val="en-GB"/>
        </w:rPr>
        <w:t>Mann-Whitney-Wilcoxon</w:t>
      </w:r>
      <w:r w:rsidRPr="00F5669C">
        <w:rPr>
          <w:rFonts w:ascii="Arial" w:hAnsi="Arial" w:cs="Arial"/>
          <w:lang w:val="en-GB"/>
        </w:rPr>
        <w:t xml:space="preserve"> tests were performed for all the comparisons shown in </w:t>
      </w:r>
      <w:r w:rsidR="00D270F5">
        <w:rPr>
          <w:rFonts w:ascii="Arial" w:hAnsi="Arial" w:cs="Arial"/>
          <w:lang w:val="en-GB"/>
        </w:rPr>
        <w:t>Fig.</w:t>
      </w:r>
      <w:r w:rsidRPr="00F5669C">
        <w:rPr>
          <w:rFonts w:ascii="Arial" w:hAnsi="Arial" w:cs="Arial"/>
          <w:lang w:val="en-GB"/>
        </w:rPr>
        <w:t xml:space="preserve"> </w:t>
      </w:r>
      <w:r w:rsidR="00D73616">
        <w:rPr>
          <w:rFonts w:ascii="Arial" w:hAnsi="Arial" w:cs="Arial"/>
          <w:lang w:val="en-GB"/>
        </w:rPr>
        <w:t>2B</w:t>
      </w:r>
      <w:r w:rsidR="00DF29C7" w:rsidRPr="00F5669C">
        <w:rPr>
          <w:rFonts w:ascii="Arial" w:hAnsi="Arial" w:cs="Arial"/>
          <w:lang w:val="en-GB"/>
        </w:rPr>
        <w:t>-</w:t>
      </w:r>
      <w:r w:rsidR="00D73616">
        <w:rPr>
          <w:rFonts w:ascii="Arial" w:hAnsi="Arial" w:cs="Arial"/>
          <w:lang w:val="en-GB"/>
        </w:rPr>
        <w:t>E</w:t>
      </w:r>
      <w:r w:rsidRPr="00F5669C">
        <w:rPr>
          <w:rFonts w:ascii="Arial" w:hAnsi="Arial" w:cs="Arial"/>
          <w:lang w:val="en-GB"/>
        </w:rPr>
        <w:t>.</w:t>
      </w:r>
      <w:r w:rsidR="008B2F3A" w:rsidRPr="008B2F3A">
        <w:t xml:space="preserve"> </w:t>
      </w:r>
      <w:r w:rsidR="00B64D01">
        <w:rPr>
          <w:rFonts w:ascii="Arial" w:hAnsi="Arial" w:cs="Arial"/>
          <w:lang w:val="en-GB"/>
        </w:rPr>
        <w:t>S</w:t>
      </w:r>
      <w:r w:rsidR="008B2F3A" w:rsidRPr="008B2F3A">
        <w:rPr>
          <w:rFonts w:ascii="Arial" w:hAnsi="Arial" w:cs="Arial"/>
          <w:lang w:val="en-GB"/>
        </w:rPr>
        <w:t xml:space="preserve">plice site strength </w:t>
      </w:r>
      <w:r w:rsidR="00B64D01">
        <w:rPr>
          <w:rFonts w:ascii="Arial" w:hAnsi="Arial" w:cs="Arial"/>
          <w:lang w:val="en-GB"/>
        </w:rPr>
        <w:t>for</w:t>
      </w:r>
      <w:r w:rsidR="008B2F3A" w:rsidRPr="008B2F3A">
        <w:rPr>
          <w:rFonts w:ascii="Arial" w:hAnsi="Arial" w:cs="Arial"/>
          <w:lang w:val="en-GB"/>
        </w:rPr>
        <w:t xml:space="preserve"> </w:t>
      </w:r>
      <w:r w:rsidR="00B64D01" w:rsidRPr="008B2F3A">
        <w:rPr>
          <w:rFonts w:ascii="Arial" w:hAnsi="Arial" w:cs="Arial"/>
          <w:lang w:val="en-GB"/>
        </w:rPr>
        <w:t xml:space="preserve">exitrons </w:t>
      </w:r>
      <w:r w:rsidR="00B64D01">
        <w:rPr>
          <w:rFonts w:ascii="Arial" w:hAnsi="Arial" w:cs="Arial"/>
          <w:lang w:val="en-GB"/>
        </w:rPr>
        <w:t xml:space="preserve">and </w:t>
      </w:r>
      <w:r w:rsidR="008B2F3A" w:rsidRPr="008B2F3A">
        <w:rPr>
          <w:rFonts w:ascii="Arial" w:hAnsi="Arial" w:cs="Arial"/>
          <w:lang w:val="en-GB"/>
        </w:rPr>
        <w:t xml:space="preserve">different </w:t>
      </w:r>
      <w:r w:rsidR="008B2F3A">
        <w:rPr>
          <w:rFonts w:ascii="Arial" w:hAnsi="Arial" w:cs="Arial"/>
          <w:lang w:val="en-GB"/>
        </w:rPr>
        <w:t>groups</w:t>
      </w:r>
      <w:r w:rsidR="008B2F3A" w:rsidRPr="008B2F3A">
        <w:rPr>
          <w:rFonts w:ascii="Arial" w:hAnsi="Arial" w:cs="Arial"/>
          <w:lang w:val="en-GB"/>
        </w:rPr>
        <w:t xml:space="preserve"> of introns</w:t>
      </w:r>
      <w:r w:rsidR="00B64D01">
        <w:rPr>
          <w:rFonts w:ascii="Arial" w:hAnsi="Arial" w:cs="Arial"/>
          <w:lang w:val="en-GB"/>
        </w:rPr>
        <w:t xml:space="preserve"> (Supplemental Fig. </w:t>
      </w:r>
      <w:r w:rsidR="00493AAF">
        <w:rPr>
          <w:rFonts w:ascii="Arial" w:hAnsi="Arial" w:cs="Arial"/>
          <w:lang w:val="en-GB"/>
        </w:rPr>
        <w:t>1</w:t>
      </w:r>
      <w:r w:rsidR="00B64D01">
        <w:rPr>
          <w:rFonts w:ascii="Arial" w:hAnsi="Arial" w:cs="Arial"/>
          <w:lang w:val="en-GB"/>
        </w:rPr>
        <w:t>)</w:t>
      </w:r>
      <w:r w:rsidR="008B2F3A" w:rsidRPr="008B2F3A">
        <w:rPr>
          <w:rFonts w:ascii="Arial" w:hAnsi="Arial" w:cs="Arial"/>
          <w:lang w:val="en-GB"/>
        </w:rPr>
        <w:t xml:space="preserve"> </w:t>
      </w:r>
      <w:r w:rsidR="00B64D01">
        <w:rPr>
          <w:rFonts w:ascii="Arial" w:hAnsi="Arial" w:cs="Arial"/>
          <w:lang w:val="en-GB"/>
        </w:rPr>
        <w:t xml:space="preserve">was evaluated </w:t>
      </w:r>
      <w:r w:rsidR="008B2F3A" w:rsidRPr="008B2F3A">
        <w:rPr>
          <w:rFonts w:ascii="Arial" w:hAnsi="Arial" w:cs="Arial"/>
          <w:lang w:val="en-GB"/>
        </w:rPr>
        <w:t>by using position weight matrices (PWMs)</w:t>
      </w:r>
      <w:r w:rsidR="00BA7FD3">
        <w:rPr>
          <w:rFonts w:ascii="Arial" w:hAnsi="Arial" w:cs="Arial"/>
          <w:lang w:val="en-GB"/>
        </w:rPr>
        <w:t xml:space="preserve"> </w:t>
      </w:r>
      <w:r w:rsidR="00D1439E">
        <w:rPr>
          <w:rFonts w:ascii="Arial" w:hAnsi="Arial" w:cs="Arial"/>
          <w:lang w:val="en-GB"/>
        </w:rPr>
        <w:fldChar w:fldCharType="begin"/>
      </w:r>
      <w:r w:rsidR="00D1439E">
        <w:rPr>
          <w:rFonts w:ascii="Arial" w:hAnsi="Arial" w:cs="Arial"/>
          <w:lang w:val="en-GB"/>
        </w:rPr>
        <w:instrText xml:space="preserve"> ADDIN EN.CITE &lt;EndNote&gt;&lt;Cite&gt;&lt;Author&gt;Sheth&lt;/Author&gt;&lt;Year&gt;2006&lt;/Year&gt;&lt;RecNum&gt;4248&lt;/RecNum&gt;&lt;DisplayText&gt;(Sheth et al. 2006)&lt;/DisplayText&gt;&lt;record&gt;&lt;rec-number&gt;4248&lt;/rec-number&gt;&lt;foreign-keys&gt;&lt;key app="EN" db-id="fafr02sx4pssw0e5z2spzracr59rw02fe0pd"&gt;4248&lt;/key&gt;&lt;/foreign-keys&gt;&lt;ref-type name="Journal Article"&gt;17&lt;/ref-type&gt;&lt;contributors&gt;&lt;authors&gt;&lt;author&gt;Sheth, N.&lt;/author&gt;&lt;author&gt;Roca, X.&lt;/author&gt;&lt;author&gt;Hastings, M. L.&lt;/author&gt;&lt;author&gt;Roeder, T.&lt;/author&gt;&lt;author&gt;Krainer, A. R.&lt;/author&gt;&lt;author&gt;Sachidanandam, R.&lt;/author&gt;&lt;/authors&gt;&lt;/contributors&gt;&lt;auth-address&gt;Cold Spring Harbor Laboratory, 1 Bungtown Road, Cold Spring Harbor, NY 11724, USA.&lt;/auth-address&gt;&lt;titles&gt;&lt;title&gt;Comprehensive splice-site analysis using comparative genomics&lt;/title&gt;&lt;secondary-title&gt;Nucleic Acids Res&lt;/secondary-title&gt;&lt;/titles&gt;&lt;periodical&gt;&lt;full-title&gt;Nucleic Acids Res&lt;/full-title&gt;&lt;/periodical&gt;&lt;pages&gt;3955-67&lt;/pages&gt;&lt;volume&gt;34&lt;/volume&gt;&lt;number&gt;14&lt;/number&gt;&lt;edition&gt;2006/08/18&lt;/edition&gt;&lt;keywords&gt;&lt;keyword&gt;Animals&lt;/keyword&gt;&lt;keyword&gt;Arabidopsis/genetics&lt;/keyword&gt;&lt;keyword&gt;Base Sequence&lt;/keyword&gt;&lt;keyword&gt;Caenorhabditis elegans/genetics&lt;/keyword&gt;&lt;keyword&gt;Conserved Sequence&lt;/keyword&gt;&lt;keyword&gt;Databases, Nucleic Acid&lt;/keyword&gt;&lt;keyword&gt;Drosophila melanogaster/genetics&lt;/keyword&gt;&lt;keyword&gt;Evolution, Molecular&lt;/keyword&gt;&lt;keyword&gt;Genomics/*methods&lt;/keyword&gt;&lt;keyword&gt;Humans&lt;/keyword&gt;&lt;keyword&gt;Internet&lt;/keyword&gt;&lt;keyword&gt;Introns&lt;/keyword&gt;&lt;keyword&gt;Phylogeny&lt;/keyword&gt;&lt;keyword&gt;*RNA Splice Sites&lt;/keyword&gt;&lt;keyword&gt;Software&lt;/keyword&gt;&lt;/keywords&gt;&lt;dates&gt;&lt;year&gt;2006&lt;/year&gt;&lt;/dates&gt;&lt;isbn&gt;1362-4962 (Electronic)&amp;#xD;0305-1048 (Linking)&lt;/isbn&gt;&lt;accession-num&gt;16914448&lt;/accession-num&gt;&lt;urls&gt;&lt;related-urls&gt;&lt;url&gt;http://www.ncbi.nlm.nih.gov/entrez/query.fcgi?cmd=Retrieve&amp;amp;db=PubMed&amp;amp;dopt=Citation&amp;amp;list_uids=16914448&lt;/url&gt;&lt;/related-urls&gt;&lt;/urls&gt;&lt;custom2&gt;1557818&lt;/custom2&gt;&lt;electronic-resource-num&gt;gkl556 [pii]&amp;#xD;10.1093/nar/gkl556&lt;/electronic-resource-num&gt;&lt;language&gt;eng&lt;/language&gt;&lt;/record&gt;&lt;/Cite&gt;&lt;/EndNote&gt;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43" w:tooltip="Sheth, 2006 #4248" w:history="1">
        <w:r w:rsidR="007F782C">
          <w:rPr>
            <w:rFonts w:ascii="Arial" w:hAnsi="Arial" w:cs="Arial"/>
            <w:noProof/>
            <w:lang w:val="en-GB"/>
          </w:rPr>
          <w:t>Sheth et al. 2006</w:t>
        </w:r>
      </w:hyperlink>
      <w:r w:rsidR="00D1439E">
        <w:rPr>
          <w:rFonts w:ascii="Arial" w:hAnsi="Arial" w:cs="Arial"/>
          <w:noProof/>
          <w:lang w:val="en-GB"/>
        </w:rPr>
        <w:t>)</w:t>
      </w:r>
      <w:r w:rsidR="00D1439E">
        <w:rPr>
          <w:rFonts w:ascii="Arial" w:hAnsi="Arial" w:cs="Arial"/>
          <w:lang w:val="en-GB"/>
        </w:rPr>
        <w:fldChar w:fldCharType="end"/>
      </w:r>
      <w:r w:rsidR="008B2F3A" w:rsidRPr="008B2F3A">
        <w:rPr>
          <w:rFonts w:ascii="Arial" w:hAnsi="Arial" w:cs="Arial"/>
          <w:lang w:val="en-GB"/>
        </w:rPr>
        <w:t>. Ten intronic and three exonic bases were evaluated for 5′ splice site</w:t>
      </w:r>
      <w:r w:rsidR="00B64D01">
        <w:rPr>
          <w:rFonts w:ascii="Arial" w:hAnsi="Arial" w:cs="Arial"/>
          <w:lang w:val="en-GB"/>
        </w:rPr>
        <w:t>s</w:t>
      </w:r>
      <w:r w:rsidR="00585C0A">
        <w:rPr>
          <w:rFonts w:ascii="Arial" w:hAnsi="Arial" w:cs="Arial"/>
          <w:lang w:val="en-GB"/>
        </w:rPr>
        <w:t>,</w:t>
      </w:r>
      <w:r w:rsidR="008B2F3A" w:rsidRPr="008B2F3A">
        <w:rPr>
          <w:rFonts w:ascii="Arial" w:hAnsi="Arial" w:cs="Arial"/>
          <w:lang w:val="en-GB"/>
        </w:rPr>
        <w:t xml:space="preserve"> while 14 intronic and three exonic bases were considered</w:t>
      </w:r>
      <w:r w:rsidR="00B64D01" w:rsidRPr="00B64D01">
        <w:rPr>
          <w:rFonts w:ascii="Arial" w:hAnsi="Arial" w:cs="Arial"/>
          <w:lang w:val="en-GB"/>
        </w:rPr>
        <w:t xml:space="preserve"> </w:t>
      </w:r>
      <w:r w:rsidR="00B64D01" w:rsidRPr="008B2F3A">
        <w:rPr>
          <w:rFonts w:ascii="Arial" w:hAnsi="Arial" w:cs="Arial"/>
          <w:lang w:val="en-GB"/>
        </w:rPr>
        <w:t>for 3’ splice site</w:t>
      </w:r>
      <w:r w:rsidR="00B64D01">
        <w:rPr>
          <w:rFonts w:ascii="Arial" w:hAnsi="Arial" w:cs="Arial"/>
          <w:lang w:val="en-GB"/>
        </w:rPr>
        <w:t>s</w:t>
      </w:r>
      <w:r w:rsidR="008B2F3A" w:rsidRPr="008B2F3A">
        <w:rPr>
          <w:rFonts w:ascii="Arial" w:hAnsi="Arial" w:cs="Arial"/>
          <w:lang w:val="en-GB"/>
        </w:rPr>
        <w:t xml:space="preserve">. </w:t>
      </w:r>
      <w:r w:rsidRPr="00F5669C">
        <w:rPr>
          <w:rFonts w:ascii="Arial" w:hAnsi="Arial" w:cs="Arial"/>
          <w:lang w:val="en-GB"/>
        </w:rPr>
        <w:t xml:space="preserve">Gene </w:t>
      </w:r>
      <w:r w:rsidR="00DF29C7" w:rsidRPr="00F5669C">
        <w:rPr>
          <w:rFonts w:ascii="Arial" w:hAnsi="Arial" w:cs="Arial"/>
          <w:lang w:val="en-GB"/>
        </w:rPr>
        <w:t>O</w:t>
      </w:r>
      <w:r w:rsidRPr="00F5669C">
        <w:rPr>
          <w:rFonts w:ascii="Arial" w:hAnsi="Arial" w:cs="Arial"/>
          <w:lang w:val="en-GB"/>
        </w:rPr>
        <w:t>ntology classification of the genes containing the exitrons whose lengths are multiple of three nucleotides (EI</w:t>
      </w:r>
      <w:r w:rsidRPr="00F5669C">
        <w:rPr>
          <w:rFonts w:ascii="Arial" w:hAnsi="Arial" w:cs="Arial"/>
          <w:vertAlign w:val="subscript"/>
          <w:lang w:val="en-GB"/>
        </w:rPr>
        <w:t>x3</w:t>
      </w:r>
      <w:r w:rsidRPr="00F5669C">
        <w:rPr>
          <w:rFonts w:ascii="Arial" w:hAnsi="Arial" w:cs="Arial"/>
          <w:lang w:val="en-GB"/>
        </w:rPr>
        <w:t>) was performed using the Classification SuperViewer tool</w:t>
      </w:r>
      <w:r w:rsidR="00332A73">
        <w:rPr>
          <w:rFonts w:ascii="Arial" w:hAnsi="Arial" w:cs="Arial"/>
          <w:lang w:val="en-GB"/>
        </w:rPr>
        <w:t xml:space="preserve"> </w:t>
      </w:r>
      <w:r w:rsidR="00D1439E">
        <w:rPr>
          <w:rFonts w:ascii="Arial" w:hAnsi="Arial" w:cs="Arial"/>
          <w:lang w:val="en-GB"/>
        </w:rPr>
        <w:fldChar w:fldCharType="begin"/>
      </w:r>
      <w:r w:rsidR="00D1439E">
        <w:rPr>
          <w:rFonts w:ascii="Arial" w:hAnsi="Arial" w:cs="Arial"/>
          <w:lang w:val="en-GB"/>
        </w:rPr>
        <w:instrText xml:space="preserve"> ADDIN EN.CITE &lt;EndNote&gt;&lt;Cite&gt;&lt;Author&gt;Provart&lt;/Author&gt;&lt;Year&gt;2003&lt;/Year&gt;&lt;RecNum&gt;4765&lt;/RecNum&gt;&lt;DisplayText&gt;(Provart et al. 2003)&lt;/DisplayText&gt;&lt;record&gt;&lt;rec-number&gt;4765&lt;/rec-number&gt;&lt;foreign-keys&gt;&lt;key app="EN" db-id="fafr02sx4pssw0e5z2spzracr59rw02fe0pd"&gt;4765&lt;/key&gt;&lt;/foreign-keys&gt;&lt;ref-type name="Journal Article"&gt;17&lt;/ref-type&gt;&lt;contributors&gt;&lt;authors&gt;&lt;author&gt;Provart, N. J.&lt;/author&gt;&lt;author&gt;Gil, P.&lt;/author&gt;&lt;author&gt;Chen, W.&lt;/author&gt;&lt;author&gt;Han, B.&lt;/author&gt;&lt;author&gt;Chang, H. S.&lt;/author&gt;&lt;author&gt;Wang, X.&lt;/author&gt;&lt;author&gt;Zhu, T.&lt;/author&gt;&lt;/authors&gt;&lt;/contributors&gt;&lt;auth-address&gt;Torrey Mesa Research Institute, Syngenta Research and Technology, 3115 Merryfield Row, San Diego, California 92121, USA.&lt;/auth-address&gt;&lt;titles&gt;&lt;title&gt;Gene expression phenotypes of Arabidopsis associated with sensitivity to low temperatures&lt;/title&gt;&lt;secondary-title&gt;Plant Physiol&lt;/secondary-title&gt;&lt;alt-title&gt;Plant physiology&lt;/alt-title&gt;&lt;/titles&gt;&lt;periodical&gt;&lt;full-title&gt;Plant Physiol&lt;/full-title&gt;&lt;/periodical&gt;&lt;pages&gt;893-906&lt;/pages&gt;&lt;volume&gt;132&lt;/volume&gt;&lt;number&gt;2&lt;/number&gt;&lt;edition&gt;2003/06/14&lt;/edition&gt;&lt;keywords&gt;&lt;keyword&gt;Acclimatization/*genetics&lt;/keyword&gt;&lt;keyword&gt;Arabidopsis/genetics/*physiology&lt;/keyword&gt;&lt;keyword&gt;Cluster Analysis&lt;/keyword&gt;&lt;keyword&gt;Cold Temperature&lt;/keyword&gt;&lt;keyword&gt;Enzymes/genetics&lt;/keyword&gt;&lt;keyword&gt;Gene Expression Regulation, Plant/*genetics&lt;/keyword&gt;&lt;keyword&gt;Mutagenesis&lt;/keyword&gt;&lt;keyword&gt;Oligonucleotide Array Sequence Analysis&lt;/keyword&gt;&lt;keyword&gt;Phenotype&lt;/keyword&gt;&lt;keyword&gt;RNA, Messenger/genetics&lt;/keyword&gt;&lt;keyword&gt;RNA, Plant/genetics&lt;/keyword&gt;&lt;keyword&gt;Transcription, Genetic&lt;/keyword&gt;&lt;/keywords&gt;&lt;dates&gt;&lt;year&gt;2003&lt;/year&gt;&lt;pub-dates&gt;&lt;date&gt;Jun&lt;/date&gt;&lt;/pub-dates&gt;&lt;/dates&gt;&lt;isbn&gt;0032-0889 (Print)&amp;#xD;0032-0889 (Linking)&lt;/isbn&gt;&lt;accession-num&gt;12805619&lt;/accession-num&gt;&lt;urls&gt;&lt;related-urls&gt;&lt;url&gt;http://www.ncbi.nlm.nih.gov/pubmed/12805619&lt;/url&gt;&lt;/related-urls&gt;&lt;/urls&gt;&lt;custom2&gt;167029&lt;/custom2&gt;&lt;electronic-resource-num&gt;10.1104/pp.103.021261&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40" w:tooltip="Provart, 2003 #4765" w:history="1">
        <w:r w:rsidR="007F782C">
          <w:rPr>
            <w:rFonts w:ascii="Arial" w:hAnsi="Arial" w:cs="Arial"/>
            <w:noProof/>
            <w:lang w:val="en-GB"/>
          </w:rPr>
          <w:t>Provart et al. 2003</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available at </w:t>
      </w:r>
      <w:hyperlink r:id="rId16">
        <w:r w:rsidRPr="00F5669C">
          <w:rPr>
            <w:rStyle w:val="InternetLink"/>
            <w:rFonts w:ascii="Arial" w:hAnsi="Arial" w:cs="Arial"/>
            <w:lang w:val="en-GB"/>
          </w:rPr>
          <w:t>http://bar.utoronto.ca/ntools/cgi-bin/ntools_classification_superviewer.cgi</w:t>
        </w:r>
      </w:hyperlink>
      <w:r w:rsidRPr="00F5669C">
        <w:rPr>
          <w:rStyle w:val="InternetLink"/>
          <w:rFonts w:ascii="Arial" w:hAnsi="Arial" w:cs="Arial"/>
          <w:lang w:val="en-GB"/>
        </w:rPr>
        <w:t>.</w:t>
      </w:r>
      <w:r w:rsidRPr="00F5669C">
        <w:rPr>
          <w:rFonts w:ascii="Arial" w:hAnsi="Arial" w:cs="Arial"/>
          <w:lang w:val="en-GB"/>
        </w:rPr>
        <w:t xml:space="preserve"> </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b/>
          <w:lang w:val="en-GB"/>
        </w:rPr>
        <w:t xml:space="preserve">Validation of </w:t>
      </w:r>
      <w:r w:rsidR="00FF7265" w:rsidRPr="00F5669C">
        <w:rPr>
          <w:rFonts w:ascii="Arial" w:hAnsi="Arial" w:cs="Arial"/>
          <w:b/>
          <w:i/>
          <w:lang w:val="en-GB"/>
        </w:rPr>
        <w:t>Arabidopsis</w:t>
      </w:r>
      <w:r w:rsidR="00E74607" w:rsidRPr="00F5669C">
        <w:rPr>
          <w:rFonts w:ascii="Arial" w:hAnsi="Arial" w:cs="Arial"/>
          <w:b/>
          <w:lang w:val="en-GB"/>
        </w:rPr>
        <w:t xml:space="preserve"> </w:t>
      </w:r>
      <w:r w:rsidRPr="00F5669C">
        <w:rPr>
          <w:rFonts w:ascii="Arial" w:hAnsi="Arial" w:cs="Arial"/>
          <w:b/>
          <w:lang w:val="en-GB"/>
        </w:rPr>
        <w:t>exitron-spliced isoforms</w:t>
      </w:r>
    </w:p>
    <w:p w:rsidR="004154AD" w:rsidRPr="00F5669C" w:rsidRDefault="004154AD" w:rsidP="00F5669C">
      <w:pPr>
        <w:pStyle w:val="Default"/>
        <w:spacing w:before="120" w:after="0" w:line="480" w:lineRule="auto"/>
        <w:jc w:val="both"/>
        <w:rPr>
          <w:rFonts w:ascii="Arial" w:eastAsia="AlArabiya" w:hAnsi="Arial" w:cs="Arial"/>
          <w:lang w:val="en-GB"/>
        </w:rPr>
      </w:pPr>
      <w:r w:rsidRPr="00F5669C">
        <w:rPr>
          <w:rFonts w:ascii="Arial" w:hAnsi="Arial" w:cs="Arial"/>
          <w:lang w:val="en-GB"/>
        </w:rPr>
        <w:t xml:space="preserve">To verify the existence of exitron-spliced transcripts, we used two publicly available EST datasets for </w:t>
      </w:r>
      <w:r w:rsidRPr="00F5669C">
        <w:rPr>
          <w:rFonts w:ascii="Arial" w:hAnsi="Arial" w:cs="Arial"/>
          <w:i/>
          <w:iCs/>
          <w:lang w:val="en-GB"/>
        </w:rPr>
        <w:t>A. thaliana</w:t>
      </w:r>
      <w:r w:rsidR="004B0938">
        <w:rPr>
          <w:rFonts w:ascii="Arial" w:hAnsi="Arial" w:cs="Arial"/>
          <w:iCs/>
          <w:lang w:val="en-GB"/>
        </w:rPr>
        <w:t xml:space="preserve"> (in total 1,846,638 ESTs)</w:t>
      </w:r>
      <w:r w:rsidRPr="00332A73">
        <w:rPr>
          <w:rFonts w:ascii="Arial" w:hAnsi="Arial" w:cs="Arial"/>
          <w:iCs/>
          <w:lang w:val="en-GB"/>
        </w:rPr>
        <w:t>:</w:t>
      </w:r>
      <w:r w:rsidRPr="00F5669C">
        <w:rPr>
          <w:rFonts w:ascii="Arial" w:hAnsi="Arial" w:cs="Arial"/>
          <w:lang w:val="en-GB"/>
        </w:rPr>
        <w:t xml:space="preserve"> </w:t>
      </w:r>
      <w:proofErr w:type="spellStart"/>
      <w:r w:rsidR="00B478E1">
        <w:rPr>
          <w:rFonts w:ascii="Arial" w:hAnsi="Arial" w:cs="Arial"/>
          <w:lang w:val="en-GB"/>
        </w:rPr>
        <w:t>PlantGDB</w:t>
      </w:r>
      <w:proofErr w:type="spellEnd"/>
      <w:r w:rsidR="00B478E1">
        <w:rPr>
          <w:rFonts w:ascii="Arial" w:hAnsi="Arial" w:cs="Arial"/>
          <w:lang w:val="en-GB"/>
        </w:rPr>
        <w:t xml:space="preserve"> </w:t>
      </w:r>
      <w:hyperlink r:id="rId17">
        <w:r w:rsidRPr="00F5669C">
          <w:rPr>
            <w:rStyle w:val="InternetLink"/>
            <w:rFonts w:ascii="Arial" w:hAnsi="Arial" w:cs="Arial"/>
            <w:lang w:val="en-GB"/>
          </w:rPr>
          <w:t>http://www.plantgdb.org/</w:t>
        </w:r>
      </w:hyperlink>
      <w:r w:rsidRPr="00F5669C">
        <w:rPr>
          <w:rFonts w:ascii="Arial" w:hAnsi="Arial" w:cs="Arial"/>
          <w:lang w:val="en-GB"/>
        </w:rPr>
        <w:t xml:space="preserve"> </w:t>
      </w:r>
      <w:r w:rsidR="00D1439E">
        <w:rPr>
          <w:rFonts w:ascii="Arial" w:hAnsi="Arial" w:cs="Arial"/>
          <w:lang w:val="en-GB"/>
        </w:rPr>
        <w:fldChar w:fldCharType="begin"/>
      </w:r>
      <w:r w:rsidR="00D1439E">
        <w:rPr>
          <w:rFonts w:ascii="Arial" w:hAnsi="Arial" w:cs="Arial"/>
          <w:lang w:val="en-GB"/>
        </w:rPr>
        <w:instrText xml:space="preserve"> ADDIN EN.CITE &lt;EndNote&gt;&lt;Cite&gt;&lt;Author&gt;Duvick&lt;/Author&gt;&lt;Year&gt;2008&lt;/Year&gt;&lt;RecNum&gt;4961&lt;/RecNum&gt;&lt;DisplayText&gt;(Duvick et al. 2008)&lt;/DisplayText&gt;&lt;record&gt;&lt;rec-number&gt;4961&lt;/rec-number&gt;&lt;foreign-keys&gt;&lt;key app="EN" db-id="fafr02sx4pssw0e5z2spzracr59rw02fe0pd"&gt;4961&lt;/key&gt;&lt;/foreign-keys&gt;&lt;ref-type name="Journal Article"&gt;17&lt;/ref-type&gt;&lt;contributors&gt;&lt;authors&gt;&lt;author&gt;Duvick, J.&lt;/author&gt;&lt;author&gt;Fu, A.&lt;/author&gt;&lt;author&gt;Muppirala, U.&lt;/author&gt;&lt;author&gt;Sabharwal, M.&lt;/author&gt;&lt;author&gt;Wilkerson, M. D.&lt;/author&gt;&lt;author&gt;Lawrence, C. J.&lt;/author&gt;&lt;author&gt;Lushbough, C.&lt;/author&gt;&lt;author&gt;Brendel, V.&lt;/author&gt;&lt;/authors&gt;&lt;/contributors&gt;&lt;auth-address&gt;Department of Genetics, Development and Cell Biology, Iowa State University, Ames, IA 50011, USA.&lt;/auth-address&gt;&lt;titles&gt;&lt;title&gt;PlantGDB: a resource for comparative plant genomics&lt;/title&gt;&lt;secondary-title&gt;Nucleic Acids Res&lt;/secondary-title&gt;&lt;alt-title&gt;Nucleic acids research&lt;/alt-title&gt;&lt;/titles&gt;&lt;periodical&gt;&lt;full-title&gt;Nucleic Acids Res&lt;/full-title&gt;&lt;/periodical&gt;&lt;alt-periodical&gt;&lt;full-title&gt;Nucleic Acids Research&lt;/full-title&gt;&lt;/alt-periodical&gt;&lt;pages&gt;D959-65&lt;/pages&gt;&lt;volume&gt;36&lt;/volume&gt;&lt;number&gt;Database issue&lt;/number&gt;&lt;edition&gt;2007/12/08&lt;/edition&gt;&lt;keywords&gt;&lt;keyword&gt;*Databases, Genetic&lt;/keyword&gt;&lt;keyword&gt;Genes, Plant&lt;/keyword&gt;&lt;keyword&gt;*Genome, Plant&lt;/keyword&gt;&lt;keyword&gt;Genomics&lt;/keyword&gt;&lt;keyword&gt;Internet&lt;/keyword&gt;&lt;keyword&gt;Plant Proteins/chemistry/genetics&lt;/keyword&gt;&lt;keyword&gt;RNA, Messenger/chemistry&lt;/keyword&gt;&lt;keyword&gt;Sequence Alignment&lt;/keyword&gt;&lt;keyword&gt;Software&lt;/keyword&gt;&lt;keyword&gt;User-Computer Interface&lt;/keyword&gt;&lt;/keywords&gt;&lt;dates&gt;&lt;year&gt;2008&lt;/year&gt;&lt;pub-dates&gt;&lt;date&gt;Jan&lt;/date&gt;&lt;/pub-dates&gt;&lt;/dates&gt;&lt;isbn&gt;1362-4962 (Electronic)&amp;#xD;0305-1048 (Linking)&lt;/isbn&gt;&lt;accession-num&gt;18063570&lt;/accession-num&gt;&lt;work-type&gt;Research Support, U.S. Gov&amp;apos;t, Non-P.H.S.&lt;/work-type&gt;&lt;urls&gt;&lt;related-urls&gt;&lt;url&gt;http://www.ncbi.nlm.nih.gov/pubmed/18063570&lt;/url&gt;&lt;/related-urls&gt;&lt;/urls&gt;&lt;custom2&gt;2238959&lt;/custom2&gt;&lt;electronic-resource-num&gt;10.1093/nar/gkm1041&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15" w:tooltip="Duvick, 2008 #4961" w:history="1">
        <w:r w:rsidR="007F782C">
          <w:rPr>
            <w:rFonts w:ascii="Arial" w:hAnsi="Arial" w:cs="Arial"/>
            <w:noProof/>
            <w:lang w:val="en-GB"/>
          </w:rPr>
          <w:t>Duvick et al. 2008</w:t>
        </w:r>
      </w:hyperlink>
      <w:r w:rsidR="00D1439E">
        <w:rPr>
          <w:rFonts w:ascii="Arial" w:hAnsi="Arial" w:cs="Arial"/>
          <w:noProof/>
          <w:lang w:val="en-GB"/>
        </w:rPr>
        <w:t>)</w:t>
      </w:r>
      <w:r w:rsidR="00D1439E">
        <w:rPr>
          <w:rFonts w:ascii="Arial" w:hAnsi="Arial" w:cs="Arial"/>
          <w:lang w:val="en-GB"/>
        </w:rPr>
        <w:fldChar w:fldCharType="end"/>
      </w:r>
      <w:r w:rsidR="00B478E1">
        <w:rPr>
          <w:rFonts w:ascii="Arial" w:hAnsi="Arial" w:cs="Arial"/>
          <w:lang w:val="en-GB"/>
        </w:rPr>
        <w:t xml:space="preserve"> </w:t>
      </w:r>
      <w:r w:rsidRPr="00B478E1">
        <w:rPr>
          <w:rFonts w:ascii="Arial" w:hAnsi="Arial" w:cs="Arial"/>
          <w:lang w:val="en-GB"/>
        </w:rPr>
        <w:t xml:space="preserve">and </w:t>
      </w:r>
      <w:r w:rsidR="00B478E1" w:rsidRPr="00B478E1">
        <w:rPr>
          <w:rFonts w:ascii="Arial" w:hAnsi="Arial" w:cs="Arial"/>
          <w:lang w:val="en-GB"/>
        </w:rPr>
        <w:t>The Arabidop</w:t>
      </w:r>
      <w:r w:rsidR="00B478E1">
        <w:rPr>
          <w:rFonts w:ascii="Arial" w:hAnsi="Arial" w:cs="Arial"/>
          <w:lang w:val="en-GB"/>
        </w:rPr>
        <w:t>sis Information Resource (TAIR)</w:t>
      </w:r>
      <w:r w:rsidR="00B478E1" w:rsidRPr="00B478E1">
        <w:rPr>
          <w:rFonts w:ascii="Arial" w:hAnsi="Arial" w:cs="Arial"/>
          <w:lang w:val="en-GB"/>
        </w:rPr>
        <w:t xml:space="preserve"> </w:t>
      </w:r>
      <w:hyperlink r:id="rId18">
        <w:r w:rsidRPr="00B478E1">
          <w:rPr>
            <w:rStyle w:val="InternetLink"/>
            <w:rFonts w:ascii="Arial" w:hAnsi="Arial" w:cs="Arial"/>
            <w:lang w:val="en-GB"/>
          </w:rPr>
          <w:t>ftp://ftp.</w:t>
        </w:r>
        <w:r w:rsidR="00FF7265" w:rsidRPr="00B478E1">
          <w:rPr>
            <w:rStyle w:val="InternetLink"/>
            <w:rFonts w:ascii="Arial" w:hAnsi="Arial" w:cs="Arial"/>
            <w:i/>
            <w:lang w:val="en-GB"/>
          </w:rPr>
          <w:t>Arabidopsis</w:t>
        </w:r>
        <w:r w:rsidRPr="00B478E1">
          <w:rPr>
            <w:rStyle w:val="InternetLink"/>
            <w:rFonts w:ascii="Arial" w:hAnsi="Arial" w:cs="Arial"/>
            <w:lang w:val="en-GB"/>
          </w:rPr>
          <w:t>.org/home/tair/</w:t>
        </w:r>
      </w:hyperlink>
      <w:r w:rsidR="00B478E1" w:rsidRPr="00B478E1">
        <w:rPr>
          <w:rFonts w:ascii="Arial" w:hAnsi="Arial" w:cs="Arial"/>
        </w:rPr>
        <w:t xml:space="preserve"> on www.arabidopsis.org</w:t>
      </w:r>
      <w:r w:rsidRPr="00B478E1">
        <w:rPr>
          <w:rFonts w:ascii="Arial" w:hAnsi="Arial" w:cs="Arial"/>
          <w:lang w:val="en-GB"/>
        </w:rPr>
        <w:t xml:space="preserve">. ESTs were aligned to sequences of the genes containing exitrons using </w:t>
      </w:r>
      <w:r w:rsidRPr="00B478E1">
        <w:rPr>
          <w:rFonts w:ascii="Arial" w:eastAsia="AlArabiya" w:hAnsi="Arial" w:cs="Arial"/>
          <w:lang w:val="en-GB"/>
        </w:rPr>
        <w:t>GeneSeqer</w:t>
      </w:r>
      <w:r w:rsidRPr="00F5669C">
        <w:rPr>
          <w:rFonts w:ascii="Arial" w:eastAsia="AlArabiya" w:hAnsi="Arial" w:cs="Arial"/>
          <w:lang w:val="en-GB"/>
        </w:rPr>
        <w:t xml:space="preserve"> </w:t>
      </w:r>
      <w:r w:rsidR="00D1439E">
        <w:rPr>
          <w:rFonts w:ascii="Arial" w:eastAsia="AlArabiya" w:hAnsi="Arial" w:cs="Arial"/>
          <w:lang w:val="en-GB"/>
        </w:rPr>
        <w:fldChar w:fldCharType="begin"/>
      </w:r>
      <w:r w:rsidR="00D1439E">
        <w:rPr>
          <w:rFonts w:ascii="Arial" w:eastAsia="AlArabiya" w:hAnsi="Arial" w:cs="Arial"/>
          <w:lang w:val="en-GB"/>
        </w:rPr>
        <w:instrText xml:space="preserve"> ADDIN EN.CITE &lt;EndNote&gt;&lt;Cite&gt;&lt;Author&gt;Usuka&lt;/Author&gt;&lt;Year&gt;2000&lt;/Year&gt;&lt;RecNum&gt;1561&lt;/RecNum&gt;&lt;DisplayText&gt;(Usuka et al. 2000)&lt;/DisplayText&gt;&lt;record&gt;&lt;rec-number&gt;1561&lt;/rec-number&gt;&lt;foreign-keys&gt;&lt;key app="EN" db-id="fafr02sx4pssw0e5z2spzracr59rw02fe0pd"&gt;1561&lt;/key&gt;&lt;/foreign-keys&gt;&lt;ref-type name="Journal Article"&gt;17&lt;/ref-type&gt;&lt;contributors&gt;&lt;authors&gt;&lt;author&gt;Usuka, J.&lt;/author&gt;&lt;author&gt;Zhu, W.&lt;/author&gt;&lt;author&gt;Brendel, V.&lt;/author&gt;&lt;/authors&gt;&lt;/contributors&gt;&lt;auth-address&gt;Department of Chemistry, Stanford University, Stanford, CA 94305, USA Department of Zoology and Genetics, Iowa State University, 2112 Molecular Biology Building, Ames, IA 50011-3260, USA.&lt;/auth-address&gt;&lt;titles&gt;&lt;title&gt;Optimal spliced alignment of homologous cDNA to a genomic DNA template&lt;/title&gt;&lt;secondary-title&gt;Bioinformatics&lt;/secondary-title&gt;&lt;/titles&gt;&lt;periodical&gt;&lt;full-title&gt;Bioinformatics&lt;/full-title&gt;&lt;/periodical&gt;&lt;pages&gt;203-11&lt;/pages&gt;&lt;volume&gt;16&lt;/volume&gt;&lt;number&gt;3&lt;/number&gt;&lt;keywords&gt;&lt;keyword&gt;*Algorithms&lt;/keyword&gt;&lt;keyword&gt;Arabidopsis/genetics&lt;/keyword&gt;&lt;keyword&gt;Base Sequence&lt;/keyword&gt;&lt;keyword&gt;*DNA, Complementary&lt;/keyword&gt;&lt;keyword&gt;Molecular Sequence Data&lt;/keyword&gt;&lt;keyword&gt;*RNA Splicing&lt;/keyword&gt;&lt;keyword&gt;Research Support, U.S. Gov&amp;apos;t, Non-P.H.S.&lt;/keyword&gt;&lt;keyword&gt;Sequence Alignment/*methods&lt;/keyword&gt;&lt;keyword&gt;Sequence Homology, Nucleic Acid&lt;/keyword&gt;&lt;keyword&gt;Templates, Genetic&lt;/keyword&gt;&lt;/keywords&gt;&lt;dates&gt;&lt;year&gt;2000&lt;/year&gt;&lt;pub-dates&gt;&lt;date&gt;Mar&lt;/date&gt;&lt;/pub-dates&gt;&lt;/dates&gt;&lt;accession-num&gt;10869013&lt;/accession-num&gt;&lt;urls&gt;&lt;related-urls&gt;&lt;url&gt;http://www.ncbi.nlm.nih.gov/entrez/query.fcgi?cmd=Retrieve&amp;amp;db=PubMed&amp;amp;dopt=Citation&amp;amp;list_uids=10869013&lt;/url&gt;&lt;/related-urls&gt;&lt;/urls&gt;&lt;/record&gt;&lt;/Cite&gt;&lt;/EndNote&gt;</w:instrText>
      </w:r>
      <w:r w:rsidR="00D1439E">
        <w:rPr>
          <w:rFonts w:ascii="Arial" w:eastAsia="AlArabiya" w:hAnsi="Arial" w:cs="Arial"/>
          <w:lang w:val="en-GB"/>
        </w:rPr>
        <w:fldChar w:fldCharType="separate"/>
      </w:r>
      <w:r w:rsidR="00D1439E">
        <w:rPr>
          <w:rFonts w:ascii="Arial" w:eastAsia="AlArabiya" w:hAnsi="Arial" w:cs="Arial"/>
          <w:noProof/>
          <w:lang w:val="en-GB"/>
        </w:rPr>
        <w:t>(</w:t>
      </w:r>
      <w:hyperlink w:anchor="_ENREF_52" w:tooltip="Usuka, 2000 #1561" w:history="1">
        <w:r w:rsidR="007F782C">
          <w:rPr>
            <w:rFonts w:ascii="Arial" w:eastAsia="AlArabiya" w:hAnsi="Arial" w:cs="Arial"/>
            <w:noProof/>
            <w:lang w:val="en-GB"/>
          </w:rPr>
          <w:t>Usuka et al. 2000</w:t>
        </w:r>
      </w:hyperlink>
      <w:r w:rsidR="00D1439E">
        <w:rPr>
          <w:rFonts w:ascii="Arial" w:eastAsia="AlArabiya" w:hAnsi="Arial" w:cs="Arial"/>
          <w:noProof/>
          <w:lang w:val="en-GB"/>
        </w:rPr>
        <w:t>)</w:t>
      </w:r>
      <w:r w:rsidR="00D1439E">
        <w:rPr>
          <w:rFonts w:ascii="Arial" w:eastAsia="AlArabiya" w:hAnsi="Arial" w:cs="Arial"/>
          <w:lang w:val="en-GB"/>
        </w:rPr>
        <w:fldChar w:fldCharType="end"/>
      </w:r>
      <w:r w:rsidRPr="00F5669C">
        <w:rPr>
          <w:rFonts w:ascii="Arial" w:eastAsia="AlArabiya" w:hAnsi="Arial" w:cs="Arial"/>
          <w:lang w:val="en-GB"/>
        </w:rPr>
        <w:t xml:space="preserve"> available at </w:t>
      </w:r>
      <w:hyperlink r:id="rId19">
        <w:r w:rsidRPr="00F5669C">
          <w:rPr>
            <w:rStyle w:val="InternetLink"/>
            <w:rFonts w:ascii="Arial" w:eastAsia="AlArabiya" w:hAnsi="Arial" w:cs="Arial"/>
            <w:lang w:val="en-GB"/>
          </w:rPr>
          <w:t>http://www.plantgdb.org/cgi-bin/GeneSeqer/index.cgi</w:t>
        </w:r>
      </w:hyperlink>
      <w:r w:rsidRPr="00F5669C">
        <w:rPr>
          <w:rFonts w:ascii="Arial" w:eastAsia="AlArabiya" w:hAnsi="Arial" w:cs="Arial"/>
          <w:lang w:val="en-GB"/>
        </w:rPr>
        <w:t xml:space="preserve">. The ESTs supporting the exitron splicing are reported in </w:t>
      </w:r>
      <w:r w:rsidR="009323EF">
        <w:rPr>
          <w:rFonts w:ascii="Arial" w:hAnsi="Arial" w:cs="Arial"/>
          <w:lang w:val="en-GB"/>
        </w:rPr>
        <w:t xml:space="preserve">Supplemental </w:t>
      </w:r>
      <w:r w:rsidR="00DF29C7" w:rsidRPr="00F5669C">
        <w:rPr>
          <w:rFonts w:ascii="Arial" w:eastAsia="AlArabiya" w:hAnsi="Arial" w:cs="Arial"/>
          <w:lang w:val="en-GB"/>
        </w:rPr>
        <w:t>T</w:t>
      </w:r>
      <w:r w:rsidRPr="00F5669C">
        <w:rPr>
          <w:rFonts w:ascii="Arial" w:eastAsia="AlArabiya" w:hAnsi="Arial" w:cs="Arial"/>
          <w:lang w:val="en-GB"/>
        </w:rPr>
        <w:t>able 2. To f</w:t>
      </w:r>
      <w:r w:rsidRPr="00F5669C">
        <w:rPr>
          <w:rFonts w:ascii="Arial" w:hAnsi="Arial" w:cs="Arial"/>
          <w:lang w:val="en-GB"/>
        </w:rPr>
        <w:t xml:space="preserve">urther validate exitron-spliced transcripts we used the High Resolution RT-PCR Alternative Splicing Panel </w:t>
      </w:r>
      <w:r w:rsidR="00D1439E">
        <w:rPr>
          <w:rFonts w:ascii="Arial" w:hAnsi="Arial" w:cs="Arial"/>
          <w:lang w:val="en-GB"/>
        </w:rPr>
        <w:fldChar w:fldCharType="begin">
          <w:fldData xml:space="preserve">PEVuZE5vdGU+PENpdGU+PEF1dGhvcj5TaW1wc29uPC9BdXRob3I+PFllYXI+MjAwODwvWWVhcj48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PEVuZE5vdGU+PENpdGU+PEF1dGhvcj5TaW1wc29uPC9BdXRob3I+PFllYXI+MjAwODwvWWVhcj48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44" w:tooltip="Simpson, 2008 #3248" w:history="1">
        <w:r w:rsidR="007F782C">
          <w:rPr>
            <w:rFonts w:ascii="Arial" w:hAnsi="Arial" w:cs="Arial"/>
            <w:noProof/>
            <w:lang w:val="en-GB"/>
          </w:rPr>
          <w:t>Simpson et al. 2008a</w:t>
        </w:r>
      </w:hyperlink>
      <w:r w:rsidR="00D1439E">
        <w:rPr>
          <w:rFonts w:ascii="Arial" w:hAnsi="Arial" w:cs="Arial"/>
          <w:noProof/>
          <w:lang w:val="en-GB"/>
        </w:rPr>
        <w:t xml:space="preserve">; </w:t>
      </w:r>
      <w:hyperlink w:anchor="_ENREF_45" w:tooltip="Simpson, 2008 #3247" w:history="1">
        <w:r w:rsidR="007F782C">
          <w:rPr>
            <w:rFonts w:ascii="Arial" w:hAnsi="Arial" w:cs="Arial"/>
            <w:noProof/>
            <w:lang w:val="en-GB"/>
          </w:rPr>
          <w:t>Simpson et al. 2008b</w:t>
        </w:r>
      </w:hyperlink>
      <w:r w:rsidR="00D1439E">
        <w:rPr>
          <w:rFonts w:ascii="Arial" w:hAnsi="Arial" w:cs="Arial"/>
          <w:noProof/>
          <w:lang w:val="en-GB"/>
        </w:rPr>
        <w:t xml:space="preserve">; </w:t>
      </w:r>
      <w:hyperlink w:anchor="_ENREF_31" w:tooltip="Kalyna, 2012 #4744" w:history="1">
        <w:r w:rsidR="007F782C">
          <w:rPr>
            <w:rFonts w:ascii="Arial" w:hAnsi="Arial" w:cs="Arial"/>
            <w:noProof/>
            <w:lang w:val="en-GB"/>
          </w:rPr>
          <w:t>Kalyna et al. 2012</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which contains 273 primers pairs designed to cover alternative splicing events in 256 genes including primer pairs to six genes with exitrons detected by the </w:t>
      </w:r>
      <w:r w:rsidR="00187672">
        <w:rPr>
          <w:rFonts w:ascii="Arial" w:hAnsi="Arial" w:cs="Arial"/>
          <w:lang w:val="en-GB"/>
        </w:rPr>
        <w:t>RNA-seq</w:t>
      </w:r>
      <w:r w:rsidRPr="00F5669C">
        <w:rPr>
          <w:rFonts w:ascii="Arial" w:hAnsi="Arial" w:cs="Arial"/>
          <w:lang w:val="en-GB"/>
        </w:rPr>
        <w:t xml:space="preserve"> of the normalized cDNA library. Analysis of amplimers corresponding to exitron-spliced and exitron-containing isoforms has been performed as described previously </w:t>
      </w:r>
      <w:r w:rsidR="00D1439E">
        <w:rPr>
          <w:rFonts w:ascii="Arial" w:hAnsi="Arial" w:cs="Arial"/>
          <w:lang w:val="en-GB"/>
        </w:rPr>
        <w:fldChar w:fldCharType="begin"/>
      </w:r>
      <w:r w:rsidR="00D1439E">
        <w:rPr>
          <w:rFonts w:ascii="Arial" w:hAnsi="Arial" w:cs="Arial"/>
          <w:lang w:val="en-GB"/>
        </w:rPr>
        <w:instrText xml:space="preserve"> ADDIN EN.CITE &lt;EndNote&gt;&lt;Cite&gt;&lt;Author&gt;Marquez&lt;/Author&gt;&lt;Year&gt;2012&lt;/Year&gt;&lt;RecNum&gt;4743&lt;/RecNum&gt;&lt;DisplayText&gt;(Marquez et al. 2012)&lt;/DisplayText&gt;&lt;record&gt;&lt;rec-number&gt;4743&lt;/rec-number&gt;&lt;foreign-keys&gt;&lt;key app="EN" db-id="fafr02sx4pssw0e5z2spzracr59rw02fe0pd"&gt;4743&lt;/key&gt;&lt;/foreign-keys&gt;&lt;ref-type name="Journal Article"&gt;17&lt;/ref-type&gt;&lt;contributors&gt;&lt;authors&gt;&lt;author&gt;Marquez, Y.&lt;/author&gt;&lt;author&gt;Brown, J. W.&lt;/author&gt;&lt;author&gt;Simpson, C.&lt;/author&gt;&lt;author&gt;Barta, A.&lt;/author&gt;&lt;author&gt;Kalyna, M.&lt;/author&gt;&lt;/authors&gt;&lt;/contributors&gt;&lt;auth-address&gt;Max F. Perutz Laboratories, Medical University of Vienna, Vienna, Austria.&lt;/auth-address&gt;&lt;titles&gt;&lt;title&gt;Transcriptome survey reveals increased complexity of the alternative splicing landscape in Arabidopsis&lt;/title&gt;&lt;secondary-title&gt;Genome Res&lt;/secondary-title&gt;&lt;alt-title&gt;Genome research&lt;/alt-title&gt;&lt;/titles&gt;&lt;periodical&gt;&lt;full-title&gt;Genome Res&lt;/full-title&gt;&lt;/periodical&gt;&lt;alt-periodical&gt;&lt;full-title&gt;Genome Research&lt;/full-title&gt;&lt;/alt-periodical&gt;&lt;pages&gt;1184-95&lt;/pages&gt;&lt;volume&gt;22&lt;/volume&gt;&lt;number&gt;6&lt;/number&gt;&lt;edition&gt;2012/03/07&lt;/edition&gt;&lt;keywords&gt;&lt;keyword&gt;*Alternative Splicing&lt;/keyword&gt;&lt;keyword&gt;Arabidopsis/*genetics&lt;/keyword&gt;&lt;keyword&gt;Arabidopsis Proteins/genetics/metabolism&lt;/keyword&gt;&lt;keyword&gt;Exons&lt;/keyword&gt;&lt;keyword&gt;Gene Library&lt;/keyword&gt;&lt;keyword&gt;*Genome, Plant&lt;/keyword&gt;&lt;keyword&gt;High-Throughput Nucleotide Sequencing&lt;/keyword&gt;&lt;keyword&gt;*Introns&lt;/keyword&gt;&lt;keyword&gt;Protein-Serine-Threonine Kinases/genetics&lt;/keyword&gt;&lt;keyword&gt;Transcriptome&lt;/keyword&gt;&lt;/keywords&gt;&lt;dates&gt;&lt;year&gt;2012&lt;/year&gt;&lt;pub-dates&gt;&lt;date&gt;Jun&lt;/date&gt;&lt;/pub-dates&gt;&lt;/dates&gt;&lt;isbn&gt;1549-5469 (Electronic)&amp;#xD;1088-9051 (Linking)&lt;/isbn&gt;&lt;accession-num&gt;22391557&lt;/accession-num&gt;&lt;work-type&gt;Research Support, Non-U.S. Gov&amp;apos;t&lt;/work-type&gt;&lt;urls&gt;&lt;related-urls&gt;&lt;url&gt;http://www.ncbi.nlm.nih.gov/pubmed/22391557&lt;/url&gt;&lt;/related-urls&gt;&lt;/urls&gt;&lt;custom2&gt;3371709&lt;/custom2&gt;&lt;electronic-resource-num&gt;10.1101/gr.134106.111&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34" w:tooltip="Marquez, 2012 #4743" w:history="1">
        <w:r w:rsidR="007F782C">
          <w:rPr>
            <w:rFonts w:ascii="Arial" w:hAnsi="Arial" w:cs="Arial"/>
            <w:noProof/>
            <w:lang w:val="en-GB"/>
          </w:rPr>
          <w:t>Marquez et al. 2012</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Exitron splicing in further exitron-containing genes included in the HR RT-PCR panel but not detected by this </w:t>
      </w:r>
      <w:r w:rsidR="00187672">
        <w:rPr>
          <w:rFonts w:ascii="Arial" w:hAnsi="Arial" w:cs="Arial"/>
          <w:lang w:val="en-GB"/>
        </w:rPr>
        <w:t>RNA-seq</w:t>
      </w:r>
      <w:r w:rsidRPr="00F5669C">
        <w:rPr>
          <w:rFonts w:ascii="Arial" w:hAnsi="Arial" w:cs="Arial"/>
          <w:lang w:val="en-GB"/>
        </w:rPr>
        <w:t xml:space="preserve"> analysis was found by manual inspection of AS events. </w:t>
      </w:r>
    </w:p>
    <w:p w:rsidR="004154AD" w:rsidRPr="00F5669C" w:rsidRDefault="004154AD" w:rsidP="00F5669C">
      <w:pPr>
        <w:pStyle w:val="Default"/>
        <w:spacing w:before="120" w:after="0" w:line="480" w:lineRule="auto"/>
        <w:jc w:val="both"/>
        <w:rPr>
          <w:rFonts w:ascii="Arial" w:eastAsia="AlArabiya" w:hAnsi="Arial" w:cs="Arial"/>
          <w:lang w:val="en-GB"/>
        </w:rPr>
      </w:pPr>
      <w:r w:rsidRPr="00F5669C">
        <w:rPr>
          <w:rFonts w:ascii="Arial" w:hAnsi="Arial" w:cs="Arial"/>
          <w:lang w:val="en-GB"/>
        </w:rPr>
        <w:t xml:space="preserve">To exclude possible </w:t>
      </w:r>
      <w:r w:rsidR="006848E3" w:rsidRPr="00F5669C">
        <w:rPr>
          <w:rFonts w:ascii="Arial" w:hAnsi="Arial" w:cs="Arial"/>
          <w:lang w:val="en-GB"/>
        </w:rPr>
        <w:t>artefacts</w:t>
      </w:r>
      <w:r w:rsidRPr="00F5669C">
        <w:rPr>
          <w:rFonts w:ascii="Arial" w:hAnsi="Arial" w:cs="Arial"/>
          <w:lang w:val="en-GB"/>
        </w:rPr>
        <w:t xml:space="preserve"> of reverse transcription, </w:t>
      </w:r>
      <w:r w:rsidRPr="00F5669C">
        <w:rPr>
          <w:rFonts w:ascii="Arial" w:hAnsi="Arial" w:cs="Arial"/>
          <w:iCs/>
          <w:lang w:val="en-GB"/>
        </w:rPr>
        <w:t>g</w:t>
      </w:r>
      <w:r w:rsidRPr="00F5669C">
        <w:rPr>
          <w:rFonts w:ascii="Arial" w:hAnsi="Arial" w:cs="Arial"/>
          <w:color w:val="000000"/>
          <w:lang w:val="en-GB"/>
        </w:rPr>
        <w:t xml:space="preserve">enomic DNA of 10-day old seedlings was extracted using </w:t>
      </w:r>
      <w:r w:rsidRPr="00F5669C">
        <w:rPr>
          <w:rFonts w:ascii="Arial" w:hAnsi="Arial" w:cs="Arial"/>
          <w:lang w:val="en-GB"/>
        </w:rPr>
        <w:t xml:space="preserve">DNeasy Mini Kit (Qiagen). The </w:t>
      </w:r>
      <w:r w:rsidRPr="00F5669C">
        <w:rPr>
          <w:rFonts w:ascii="Arial" w:hAnsi="Arial" w:cs="Arial"/>
          <w:i/>
          <w:lang w:val="en-GB"/>
        </w:rPr>
        <w:t xml:space="preserve">in vitro </w:t>
      </w:r>
      <w:r w:rsidRPr="00F5669C">
        <w:rPr>
          <w:rFonts w:ascii="Arial" w:hAnsi="Arial" w:cs="Arial"/>
          <w:lang w:val="en-GB"/>
        </w:rPr>
        <w:t>transcription of genomic regions of five exitron-containing genes</w:t>
      </w:r>
      <w:r w:rsidRPr="00F5669C" w:rsidDel="00B54C6B">
        <w:rPr>
          <w:rFonts w:ascii="Arial" w:hAnsi="Arial" w:cs="Arial"/>
          <w:lang w:val="en-GB"/>
        </w:rPr>
        <w:t xml:space="preserve"> </w:t>
      </w:r>
      <w:r w:rsidRPr="00F5669C">
        <w:rPr>
          <w:rFonts w:ascii="Arial" w:hAnsi="Arial" w:cs="Arial"/>
          <w:lang w:val="en-GB"/>
        </w:rPr>
        <w:t xml:space="preserve">was performed using the </w:t>
      </w:r>
      <w:r w:rsidRPr="00F5669C">
        <w:rPr>
          <w:rFonts w:ascii="Arial" w:hAnsi="Arial" w:cs="Arial"/>
          <w:color w:val="000000"/>
          <w:lang w:val="en-GB"/>
        </w:rPr>
        <w:t xml:space="preserve">TranscriptAid™ T7 High Yield Transcription Kit (Fermentas) according to manufacturer's instructions. The resulting </w:t>
      </w:r>
      <w:r w:rsidRPr="00F5669C">
        <w:rPr>
          <w:rFonts w:ascii="Arial" w:hAnsi="Arial" w:cs="Arial"/>
          <w:i/>
          <w:iCs/>
          <w:color w:val="000000"/>
          <w:lang w:val="en-GB"/>
        </w:rPr>
        <w:t xml:space="preserve">in vitro </w:t>
      </w:r>
      <w:r w:rsidRPr="00F5669C">
        <w:rPr>
          <w:rFonts w:ascii="Arial" w:hAnsi="Arial" w:cs="Arial"/>
          <w:color w:val="000000"/>
          <w:lang w:val="en-GB"/>
        </w:rPr>
        <w:t xml:space="preserve">transcribed RNA </w:t>
      </w:r>
      <w:r w:rsidRPr="00F5669C">
        <w:rPr>
          <w:rFonts w:ascii="Arial" w:hAnsi="Arial" w:cs="Arial"/>
          <w:lang w:val="en-GB"/>
        </w:rPr>
        <w:t>was treated with DNAse</w:t>
      </w:r>
      <w:r w:rsidRPr="00F5669C">
        <w:rPr>
          <w:rFonts w:ascii="Arial" w:hAnsi="Arial" w:cs="Arial"/>
          <w:color w:val="000000"/>
          <w:lang w:val="en-GB"/>
        </w:rPr>
        <w:t xml:space="preserve"> and used for cDNA preparation using the Reverse Transcription System Kit (Promega) with gene specific reverse primers (</w:t>
      </w:r>
      <w:r w:rsidR="009323EF">
        <w:rPr>
          <w:rFonts w:ascii="Arial" w:hAnsi="Arial" w:cs="Arial"/>
          <w:lang w:val="en-GB"/>
        </w:rPr>
        <w:t xml:space="preserve">Supplemental </w:t>
      </w:r>
      <w:r w:rsidR="00987310" w:rsidRPr="00F5669C">
        <w:rPr>
          <w:rFonts w:ascii="Arial" w:hAnsi="Arial" w:cs="Arial"/>
          <w:color w:val="000000"/>
          <w:lang w:val="en-GB"/>
        </w:rPr>
        <w:t xml:space="preserve">Table </w:t>
      </w:r>
      <w:r w:rsidRPr="00F5669C">
        <w:rPr>
          <w:rFonts w:ascii="Arial" w:hAnsi="Arial" w:cs="Arial"/>
          <w:color w:val="000000"/>
          <w:lang w:val="en-GB"/>
        </w:rPr>
        <w:t xml:space="preserve">4). </w:t>
      </w:r>
      <w:r w:rsidRPr="00F5669C">
        <w:rPr>
          <w:rFonts w:ascii="Arial" w:hAnsi="Arial" w:cs="Arial"/>
          <w:lang w:val="en-GB"/>
        </w:rPr>
        <w:t xml:space="preserve">Control for residual DNA contamination was performed by omitting reverse transcriptase. </w:t>
      </w:r>
      <w:r w:rsidRPr="00F5669C">
        <w:rPr>
          <w:rFonts w:ascii="Arial" w:hAnsi="Arial" w:cs="Arial"/>
          <w:color w:val="000000"/>
          <w:lang w:val="en-GB"/>
        </w:rPr>
        <w:t xml:space="preserve">PCR was performed under the following conditions: initial denaturation 98°C for 3 min, followed by 36 cycles of denaturation 98°C for 10 sec, annealing 60°C for 10 sec and extension 72°C for 30 sec, followed by a final extension at 72°C for 5 min. </w:t>
      </w:r>
      <w:r w:rsidRPr="00F5669C">
        <w:rPr>
          <w:rFonts w:ascii="Arial" w:hAnsi="Arial" w:cs="Arial"/>
          <w:lang w:val="en-GB"/>
        </w:rPr>
        <w:t xml:space="preserve">RT-PCRs on </w:t>
      </w:r>
      <w:r w:rsidRPr="00F5669C">
        <w:rPr>
          <w:rFonts w:ascii="Arial" w:hAnsi="Arial" w:cs="Arial"/>
          <w:i/>
          <w:lang w:val="en-GB"/>
        </w:rPr>
        <w:t>in vitro</w:t>
      </w:r>
      <w:r w:rsidRPr="00F5669C">
        <w:rPr>
          <w:rFonts w:ascii="Arial" w:hAnsi="Arial" w:cs="Arial"/>
          <w:lang w:val="en-GB"/>
        </w:rPr>
        <w:t xml:space="preserve"> transcribed templates were compared to RT-PCRs performed on total </w:t>
      </w:r>
      <w:r w:rsidRPr="00F5669C">
        <w:rPr>
          <w:rFonts w:ascii="Arial" w:hAnsi="Arial" w:cs="Arial"/>
          <w:lang w:val="en-GB"/>
        </w:rPr>
        <w:lastRenderedPageBreak/>
        <w:t xml:space="preserve">RNA isolated from plants. </w:t>
      </w:r>
      <w:r w:rsidRPr="00F5669C">
        <w:rPr>
          <w:rFonts w:ascii="Arial" w:hAnsi="Arial" w:cs="Arial"/>
          <w:color w:val="000000"/>
          <w:lang w:val="en-GB"/>
        </w:rPr>
        <w:t>The amplified products were visualized in a 2% agarose gel stained with ethidium bromide.</w:t>
      </w:r>
      <w:r w:rsidRPr="00F5669C">
        <w:rPr>
          <w:rFonts w:ascii="Arial" w:eastAsia="AlArabiya" w:hAnsi="Arial" w:cs="Arial"/>
          <w:lang w:val="en-GB"/>
        </w:rPr>
        <w:t xml:space="preserve"> </w:t>
      </w:r>
    </w:p>
    <w:p w:rsidR="004154AD" w:rsidRPr="00F5669C" w:rsidRDefault="004154AD" w:rsidP="00F5669C">
      <w:pPr>
        <w:pStyle w:val="Default"/>
        <w:spacing w:before="120" w:after="0" w:line="480" w:lineRule="auto"/>
        <w:jc w:val="both"/>
        <w:rPr>
          <w:rFonts w:ascii="Arial" w:eastAsia="AlArabiya" w:hAnsi="Arial" w:cs="Arial"/>
          <w:lang w:val="en-GB"/>
        </w:rPr>
      </w:pPr>
      <w:r w:rsidRPr="00F5669C">
        <w:rPr>
          <w:rFonts w:ascii="Arial" w:eastAsia="AlArabiya" w:hAnsi="Arial" w:cs="Arial"/>
          <w:lang w:val="en-GB"/>
        </w:rPr>
        <w:t xml:space="preserve">To validate exitron splicing in the intronless genes, total RNA was extracted from flowers </w:t>
      </w:r>
      <w:r w:rsidRPr="00F5669C">
        <w:rPr>
          <w:rFonts w:ascii="Arial" w:hAnsi="Arial" w:cs="Arial"/>
          <w:lang w:val="en-GB"/>
        </w:rPr>
        <w:t xml:space="preserve">using RNeasy Mini Kit (Qiagen) followed by oligo-dT cDNA preparation using the Reverse Transcription System Kit (Promega). PCR was performed under the following conditions: initial denaturation 98°C for 3 min, followed by 30 cycles (for AT1G16390, AT1G43980, AT1G63100) or 35 cycles (for AT5G22630, AT5G67080) of denaturation 98°C for 10 sec, annealing 60°C for 10 sec and extension 72°C for 30 sec, followed by a final extension at 72°C for 5 min. The amplified products were visualized in a 2% agarose gel stained with </w:t>
      </w:r>
      <w:r w:rsidRPr="00F5669C">
        <w:rPr>
          <w:rFonts w:ascii="Arial" w:hAnsi="Arial" w:cs="Arial"/>
          <w:color w:val="000000"/>
          <w:lang w:val="en-GB"/>
        </w:rPr>
        <w:t xml:space="preserve">ethidium bromide. The primer pairs are listed in </w:t>
      </w:r>
      <w:r w:rsidR="009323EF">
        <w:rPr>
          <w:rFonts w:ascii="Arial" w:hAnsi="Arial" w:cs="Arial"/>
          <w:lang w:val="en-GB"/>
        </w:rPr>
        <w:t xml:space="preserve">Supplemental </w:t>
      </w:r>
      <w:r w:rsidR="00987310" w:rsidRPr="00F5669C">
        <w:rPr>
          <w:rFonts w:ascii="Arial" w:hAnsi="Arial" w:cs="Arial"/>
          <w:color w:val="000000"/>
          <w:lang w:val="en-GB"/>
        </w:rPr>
        <w:t xml:space="preserve">Table </w:t>
      </w:r>
      <w:r w:rsidRPr="00F5669C">
        <w:rPr>
          <w:rFonts w:ascii="Arial" w:hAnsi="Arial" w:cs="Arial"/>
          <w:color w:val="000000"/>
          <w:lang w:val="en-GB"/>
        </w:rPr>
        <w:t xml:space="preserve">4. </w:t>
      </w:r>
    </w:p>
    <w:p w:rsidR="004154AD" w:rsidRPr="00F5669C" w:rsidRDefault="004154AD" w:rsidP="00F5669C">
      <w:pPr>
        <w:pStyle w:val="Default"/>
        <w:spacing w:before="120" w:after="0" w:line="480" w:lineRule="auto"/>
        <w:jc w:val="both"/>
        <w:rPr>
          <w:rFonts w:ascii="Arial" w:hAnsi="Arial" w:cs="Arial"/>
          <w:color w:val="000000"/>
          <w:lang w:val="en-GB"/>
        </w:rPr>
      </w:pPr>
      <w:proofErr w:type="spellStart"/>
      <w:r w:rsidRPr="00F5669C">
        <w:rPr>
          <w:rFonts w:ascii="Arial" w:eastAsia="AlArabiya" w:hAnsi="Arial" w:cs="Arial"/>
          <w:lang w:val="en-GB"/>
        </w:rPr>
        <w:t>Tryptic</w:t>
      </w:r>
      <w:proofErr w:type="spellEnd"/>
      <w:r w:rsidRPr="00F5669C">
        <w:rPr>
          <w:rFonts w:ascii="Arial" w:eastAsia="AlArabiya" w:hAnsi="Arial" w:cs="Arial"/>
          <w:lang w:val="en-GB"/>
        </w:rPr>
        <w:t xml:space="preserve"> peptides supporting protein isoforms translated from exitron-containing and exitron-spliced transcripts were identified using available proteogenomic data sets for </w:t>
      </w:r>
      <w:r w:rsidR="00592CC6" w:rsidRPr="00592CC6">
        <w:rPr>
          <w:rFonts w:ascii="Arial" w:eastAsia="AlArabiya" w:hAnsi="Arial" w:cs="Arial"/>
          <w:lang w:val="en-GB"/>
        </w:rPr>
        <w:t>different organs, developmental stages, and cell cultures</w:t>
      </w:r>
      <w:r w:rsidR="00592CC6">
        <w:rPr>
          <w:rFonts w:ascii="Arial" w:eastAsia="AlArabiya" w:hAnsi="Arial" w:cs="Arial"/>
          <w:lang w:val="en-GB"/>
        </w:rPr>
        <w:t xml:space="preserve"> of</w:t>
      </w:r>
      <w:r w:rsidR="00592CC6" w:rsidRPr="00592CC6">
        <w:rPr>
          <w:rFonts w:ascii="Arial" w:eastAsia="AlArabiya" w:hAnsi="Arial" w:cs="Arial"/>
          <w:lang w:val="en-GB"/>
        </w:rPr>
        <w:t xml:space="preserve"> </w:t>
      </w:r>
      <w:r w:rsidRPr="00F5669C">
        <w:rPr>
          <w:rFonts w:ascii="Arial" w:eastAsia="AlArabiya" w:hAnsi="Arial" w:cs="Arial"/>
          <w:i/>
          <w:lang w:val="en-GB"/>
        </w:rPr>
        <w:t>A. thaliana</w:t>
      </w:r>
      <w:r w:rsidRPr="00F5669C">
        <w:rPr>
          <w:rFonts w:ascii="Arial" w:eastAsia="AlArabiya" w:hAnsi="Arial" w:cs="Arial"/>
          <w:lang w:val="en-GB"/>
        </w:rPr>
        <w:t xml:space="preserve"> </w:t>
      </w:r>
      <w:r w:rsidR="00D1439E">
        <w:rPr>
          <w:rFonts w:ascii="Arial" w:eastAsia="AlArabiya" w:hAnsi="Arial" w:cs="Arial"/>
          <w:lang w:val="en-GB"/>
        </w:rPr>
        <w:fldChar w:fldCharType="begin">
          <w:fldData xml:space="preserve">PEVuZE5vdGU+PENpdGU+PEF1dGhvcj5DYXN0ZWxsYW5hPC9BdXRob3I+PFllYXI+MjAwODwvWWVh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ZT48L3BlcmlvZGljYWw+PGFsdC1wZXJpb2RpY2FsPjxmdWxsLXRpdGxlPlByb2NlZWRpbmdzIE9m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ZC8xOTA5ODA5NzwvdXJsPjwvcmVsYXRlZC11cmxzPjwvdXJscz48Y3VzdG9tMj4yNjA1NjMyPC9j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=
</w:fldData>
        </w:fldChar>
      </w:r>
      <w:r w:rsidR="00D1439E">
        <w:rPr>
          <w:rFonts w:ascii="Arial" w:eastAsia="AlArabiya" w:hAnsi="Arial" w:cs="Arial"/>
          <w:lang w:val="en-GB"/>
        </w:rPr>
        <w:instrText xml:space="preserve"> ADDIN EN.CITE </w:instrText>
      </w:r>
      <w:r w:rsidR="00D1439E">
        <w:rPr>
          <w:rFonts w:ascii="Arial" w:eastAsia="AlArabiya" w:hAnsi="Arial" w:cs="Arial"/>
          <w:lang w:val="en-GB"/>
        </w:rPr>
        <w:fldChar w:fldCharType="begin">
          <w:fldData xml:space="preserve">PEVuZE5vdGU+PENpdGU+PEF1dGhvcj5DYXN0ZWxsYW5hPC9BdXRob3I+PFllYXI+MjAwODwvWWVh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ZT48L3BlcmlvZGljYWw+PGFsdC1wZXJpb2RpY2FsPjxmdWxsLXRpdGxlPlByb2NlZWRpbmdzIE9m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ZC8xOTA5ODA5NzwvdXJsPjwvcmVsYXRlZC11cmxzPjwvdXJscz48Y3VzdG9tMj4yNjA1NjMyPC9j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=
</w:fldData>
        </w:fldChar>
      </w:r>
      <w:r w:rsidR="00D1439E">
        <w:rPr>
          <w:rFonts w:ascii="Arial" w:eastAsia="AlArabiya" w:hAnsi="Arial" w:cs="Arial"/>
          <w:lang w:val="en-GB"/>
        </w:rPr>
        <w:instrText xml:space="preserve"> ADDIN EN.CITE.DATA </w:instrText>
      </w:r>
      <w:r w:rsidR="00D1439E">
        <w:rPr>
          <w:rFonts w:ascii="Arial" w:eastAsia="AlArabiya" w:hAnsi="Arial" w:cs="Arial"/>
          <w:lang w:val="en-GB"/>
        </w:rPr>
      </w:r>
      <w:r w:rsidR="00D1439E">
        <w:rPr>
          <w:rFonts w:ascii="Arial" w:eastAsia="AlArabiya" w:hAnsi="Arial" w:cs="Arial"/>
          <w:lang w:val="en-GB"/>
        </w:rPr>
        <w:fldChar w:fldCharType="end"/>
      </w:r>
      <w:r w:rsidR="00D1439E">
        <w:rPr>
          <w:rFonts w:ascii="Arial" w:eastAsia="AlArabiya" w:hAnsi="Arial" w:cs="Arial"/>
          <w:lang w:val="en-GB"/>
        </w:rPr>
        <w:fldChar w:fldCharType="separate"/>
      </w:r>
      <w:r w:rsidR="00D1439E">
        <w:rPr>
          <w:rFonts w:ascii="Arial" w:eastAsia="AlArabiya" w:hAnsi="Arial" w:cs="Arial"/>
          <w:noProof/>
          <w:lang w:val="en-GB"/>
        </w:rPr>
        <w:t>(</w:t>
      </w:r>
      <w:hyperlink w:anchor="_ENREF_3" w:tooltip="Baerenfaller, 2008 #4738" w:history="1">
        <w:r w:rsidR="007F782C">
          <w:rPr>
            <w:rFonts w:ascii="Arial" w:eastAsia="AlArabiya" w:hAnsi="Arial" w:cs="Arial"/>
            <w:noProof/>
            <w:lang w:val="en-GB"/>
          </w:rPr>
          <w:t>Baerenfaller et al. 2008</w:t>
        </w:r>
      </w:hyperlink>
      <w:r w:rsidR="00D1439E">
        <w:rPr>
          <w:rFonts w:ascii="Arial" w:eastAsia="AlArabiya" w:hAnsi="Arial" w:cs="Arial"/>
          <w:noProof/>
          <w:lang w:val="en-GB"/>
        </w:rPr>
        <w:t xml:space="preserve">; </w:t>
      </w:r>
      <w:hyperlink w:anchor="_ENREF_10" w:tooltip="Castellana, 2008 #4732" w:history="1">
        <w:r w:rsidR="007F782C">
          <w:rPr>
            <w:rFonts w:ascii="Arial" w:eastAsia="AlArabiya" w:hAnsi="Arial" w:cs="Arial"/>
            <w:noProof/>
            <w:lang w:val="en-GB"/>
          </w:rPr>
          <w:t>Castellana et al. 2008</w:t>
        </w:r>
      </w:hyperlink>
      <w:r w:rsidR="00D1439E">
        <w:rPr>
          <w:rFonts w:ascii="Arial" w:eastAsia="AlArabiya" w:hAnsi="Arial" w:cs="Arial"/>
          <w:noProof/>
          <w:lang w:val="en-GB"/>
        </w:rPr>
        <w:t>)</w:t>
      </w:r>
      <w:r w:rsidR="00D1439E">
        <w:rPr>
          <w:rFonts w:ascii="Arial" w:eastAsia="AlArabiya" w:hAnsi="Arial" w:cs="Arial"/>
          <w:lang w:val="en-GB"/>
        </w:rPr>
        <w:fldChar w:fldCharType="end"/>
      </w:r>
      <w:r w:rsidRPr="00F5669C">
        <w:rPr>
          <w:rFonts w:ascii="Arial" w:eastAsia="AlArabiya" w:hAnsi="Arial" w:cs="Arial"/>
          <w:color w:val="000000"/>
          <w:lang w:val="en-GB"/>
        </w:rPr>
        <w:t xml:space="preserve"> and are listed in </w:t>
      </w:r>
      <w:r w:rsidR="009323EF">
        <w:rPr>
          <w:rFonts w:ascii="Arial" w:hAnsi="Arial" w:cs="Arial"/>
          <w:lang w:val="en-GB"/>
        </w:rPr>
        <w:t xml:space="preserve">Supplemental </w:t>
      </w:r>
      <w:r w:rsidR="00987310" w:rsidRPr="00F5669C">
        <w:rPr>
          <w:rFonts w:ascii="Arial" w:hAnsi="Arial" w:cs="Arial"/>
          <w:color w:val="000000"/>
          <w:lang w:val="en-GB"/>
        </w:rPr>
        <w:t xml:space="preserve">Table </w:t>
      </w:r>
      <w:r w:rsidRPr="00F5669C">
        <w:rPr>
          <w:rFonts w:ascii="Arial" w:eastAsia="AlArabiya" w:hAnsi="Arial" w:cs="Arial"/>
          <w:color w:val="000000"/>
          <w:lang w:val="en-GB"/>
        </w:rPr>
        <w:t>3.</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b/>
          <w:bCs/>
          <w:lang w:val="en-GB"/>
        </w:rPr>
        <w:t>Plant material, treatments and RT-PCRs</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To test NMD sensitivity of exitron-spliced and exitron-containing transcripts we used 3-week old plants of UPF1 and UPF3 mutant lines,</w:t>
      </w:r>
      <w:r w:rsidRPr="00F5669C">
        <w:rPr>
          <w:rFonts w:ascii="Arial" w:hAnsi="Arial" w:cs="Arial"/>
          <w:i/>
          <w:iCs/>
          <w:lang w:val="en-GB"/>
        </w:rPr>
        <w:t xml:space="preserve"> upf1-5 and upf3-1 </w:t>
      </w:r>
      <w:r w:rsidR="00D1439E">
        <w:rPr>
          <w:rFonts w:ascii="Arial" w:hAnsi="Arial" w:cs="Arial"/>
          <w:iCs/>
          <w:lang w:val="en-GB"/>
        </w:rPr>
        <w:fldChar w:fldCharType="begin"/>
      </w:r>
      <w:r w:rsidR="00D1439E">
        <w:rPr>
          <w:rFonts w:ascii="Arial" w:hAnsi="Arial" w:cs="Arial"/>
          <w:iCs/>
          <w:lang w:val="en-GB"/>
        </w:rPr>
        <w:instrText xml:space="preserve"> ADDIN EN.CITE &lt;EndNote&gt;&lt;Cite&gt;&lt;Author&gt;Arciga-Reyes&lt;/Author&gt;&lt;Year&gt;2006&lt;/Year&gt;&lt;RecNum&gt;3265&lt;/RecNum&gt;&lt;DisplayText&gt;(Arciga-Reyes et al. 2006)&lt;/DisplayText&gt;&lt;record&gt;&lt;rec-number&gt;3265&lt;/rec-number&gt;&lt;foreign-keys&gt;&lt;key app="EN" db-id="fafr02sx4pssw0e5z2spzracr59rw02fe0pd"&gt;3265&lt;/key&gt;&lt;/foreign-keys&gt;&lt;ref-type name="Journal Article"&gt;17&lt;/ref-type&gt;&lt;contributors&gt;&lt;authors&gt;&lt;author&gt;Arciga-Reyes, L.&lt;/author&gt;&lt;author&gt;Wootton, L.&lt;/author&gt;&lt;author&gt;Kieffer, M.&lt;/author&gt;&lt;author&gt;Davies, B.&lt;/author&gt;&lt;/authors&gt;&lt;/contributors&gt;&lt;auth-address&gt;Centre for Plant Sciences, University of Leeds, Leeds LS2 9JT, UK.&lt;/auth-address&gt;&lt;titles&gt;&lt;title&gt;UPF1 is required for nonsense-mediated mRNA decay (NMD) and RNAi in Arabidopsis&lt;/title&gt;&lt;secondary-title&gt;Plant J&lt;/secondary-title&gt;&lt;/titles&gt;&lt;periodical&gt;&lt;full-title&gt;Plant J&lt;/full-title&gt;&lt;/periodical&gt;&lt;pages&gt;480-9&lt;/pages&gt;&lt;volume&gt;47&lt;/volume&gt;&lt;number&gt;3&lt;/number&gt;&lt;keywords&gt;&lt;keyword&gt;Alleles&lt;/keyword&gt;&lt;keyword&gt;Arabidopsis/anatomy &amp;amp; histology/*genetics/metabolism&lt;/keyword&gt;&lt;keyword&gt;Arabidopsis Proteins/genetics/metabolism/*physiology&lt;/keyword&gt;&lt;keyword&gt;Codon, Nonsense/*physiology&lt;/keyword&gt;&lt;keyword&gt;Flowers/anatomy &amp;amp; histology/metabolism&lt;/keyword&gt;&lt;keyword&gt;Molecular Sequence Data&lt;/keyword&gt;&lt;keyword&gt;Mutation&lt;/keyword&gt;&lt;keyword&gt;Phenotype&lt;/keyword&gt;&lt;keyword&gt;RNA Helicases/genetics/metabolism/*physiology&lt;/keyword&gt;&lt;keyword&gt;RNA Interference/*physiology&lt;/keyword&gt;&lt;keyword&gt;RNA Stability/*physiology&lt;/keyword&gt;&lt;keyword&gt;RNA, Messenger/*metabolism&lt;/keyword&gt;&lt;/keywords&gt;&lt;dates&gt;&lt;year&gt;2006&lt;/year&gt;&lt;pub-dates&gt;&lt;date&gt;Aug&lt;/date&gt;&lt;/pub-dates&gt;&lt;/dates&gt;&lt;accession-num&gt;16813578&lt;/accession-num&gt;&lt;urls&gt;&lt;related-urls&gt;&lt;url&gt;http://www.ncbi.nlm.nih.gov/entrez/query.fcgi?cmd=Retrieve&amp;amp;db=PubMed&amp;amp;dopt=Citation&amp;amp;list_uids=16813578&lt;/url&gt;&lt;/related-urls&gt;&lt;/urls&gt;&lt;/record&gt;&lt;/Cite&gt;&lt;/EndNote&gt;</w:instrText>
      </w:r>
      <w:r w:rsidR="00D1439E">
        <w:rPr>
          <w:rFonts w:ascii="Arial" w:hAnsi="Arial" w:cs="Arial"/>
          <w:iCs/>
          <w:lang w:val="en-GB"/>
        </w:rPr>
        <w:fldChar w:fldCharType="separate"/>
      </w:r>
      <w:r w:rsidR="00D1439E">
        <w:rPr>
          <w:rFonts w:ascii="Arial" w:hAnsi="Arial" w:cs="Arial"/>
          <w:iCs/>
          <w:noProof/>
          <w:lang w:val="en-GB"/>
        </w:rPr>
        <w:t>(</w:t>
      </w:r>
      <w:hyperlink w:anchor="_ENREF_2" w:tooltip="Arciga-Reyes, 2006 #3265" w:history="1">
        <w:r w:rsidR="007F782C">
          <w:rPr>
            <w:rFonts w:ascii="Arial" w:hAnsi="Arial" w:cs="Arial"/>
            <w:iCs/>
            <w:noProof/>
            <w:lang w:val="en-GB"/>
          </w:rPr>
          <w:t>Arciga-Reyes et al. 2006</w:t>
        </w:r>
      </w:hyperlink>
      <w:r w:rsidR="00D1439E">
        <w:rPr>
          <w:rFonts w:ascii="Arial" w:hAnsi="Arial" w:cs="Arial"/>
          <w:iCs/>
          <w:noProof/>
          <w:lang w:val="en-GB"/>
        </w:rPr>
        <w:t>)</w:t>
      </w:r>
      <w:r w:rsidR="00D1439E">
        <w:rPr>
          <w:rFonts w:ascii="Arial" w:hAnsi="Arial" w:cs="Arial"/>
          <w:iCs/>
          <w:lang w:val="en-GB"/>
        </w:rPr>
        <w:fldChar w:fldCharType="end"/>
      </w:r>
      <w:r w:rsidRPr="00F5669C">
        <w:rPr>
          <w:rFonts w:ascii="Arial" w:hAnsi="Arial" w:cs="Arial"/>
          <w:iCs/>
          <w:lang w:val="en-GB"/>
        </w:rPr>
        <w:t xml:space="preserve"> </w:t>
      </w:r>
      <w:r w:rsidRPr="00F5669C">
        <w:rPr>
          <w:rFonts w:ascii="Arial" w:hAnsi="Arial" w:cs="Arial"/>
          <w:lang w:val="en-GB"/>
        </w:rPr>
        <w:t xml:space="preserve">alongside wild-type </w:t>
      </w:r>
      <w:r w:rsidRPr="00F5669C">
        <w:rPr>
          <w:rFonts w:ascii="Arial" w:hAnsi="Arial" w:cs="Arial"/>
          <w:i/>
          <w:lang w:val="en-GB"/>
        </w:rPr>
        <w:t>A. thaliana</w:t>
      </w:r>
      <w:r w:rsidRPr="00F5669C">
        <w:rPr>
          <w:rFonts w:ascii="Arial" w:hAnsi="Arial" w:cs="Arial"/>
          <w:lang w:val="en-GB"/>
        </w:rPr>
        <w:t xml:space="preserve"> (Col-0) control plants. To test exitron splicing in different tissues, we used wild type (Col-0) 10-day old seedlings grown in ½ GM agar medium </w:t>
      </w:r>
      <w:r w:rsidR="00D1439E">
        <w:rPr>
          <w:rFonts w:ascii="Arial" w:hAnsi="Arial" w:cs="Arial"/>
          <w:lang w:val="en-GB"/>
        </w:rPr>
        <w:fldChar w:fldCharType="begin"/>
      </w:r>
      <w:r w:rsidR="00D1439E">
        <w:rPr>
          <w:rFonts w:ascii="Arial" w:hAnsi="Arial" w:cs="Arial"/>
          <w:lang w:val="en-GB"/>
        </w:rPr>
        <w:instrText xml:space="preserve"> ADDIN EN.CITE &lt;EndNote&gt;&lt;Cite&gt;&lt;Author&gt;Valvekens&lt;/Author&gt;&lt;Year&gt;1988&lt;/Year&gt;&lt;RecNum&gt;430&lt;/RecNum&gt;&lt;DisplayText&gt;(Valvekens et al. 1988)&lt;/DisplayText&gt;&lt;record&gt;&lt;rec-number&gt;430&lt;/rec-number&gt;&lt;foreign-keys&gt;&lt;key app="EN" db-id="fafr02sx4pssw0e5z2spzracr59rw02fe0pd"&gt;430&lt;/key&gt;&lt;/foreign-keys&gt;&lt;ref-type name="Journal Article"&gt;17&lt;/ref-type&gt;&lt;contributors&gt;&lt;authors&gt;&lt;author&gt;Valvekens, D.&lt;/author&gt;&lt;author&gt;Van Montague, M.&lt;/author&gt;&lt;author&gt;Van Lijsebettens, M.&lt;/author&gt;&lt;/authors&gt;&lt;/contributors&gt;&lt;titles&gt;&lt;title&gt;Agrobacterium tumefaciens-mediated transformation of Arabidopsis thaliana root explants using kanamycin selection&lt;/title&gt;&lt;secondary-title&gt;Proc Natl Acad Sci USA&lt;/secondary-title&gt;&lt;/titles&gt;&lt;periodical&gt;&lt;full-title&gt;Proc Natl Acad Sci USA&lt;/full-title&gt;&lt;/periodical&gt;&lt;pages&gt;5536-40&lt;/pages&gt;&lt;volume&gt;85&lt;/volume&gt;&lt;dates&gt;&lt;year&gt;1988&lt;/year&gt;&lt;/dates&gt;&lt;urls&gt;&lt;/urls&gt;&lt;/record&gt;&lt;/Cite&gt;&lt;/EndNote&gt;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53" w:tooltip="Valvekens, 1988 #430" w:history="1">
        <w:r w:rsidR="007F782C">
          <w:rPr>
            <w:rFonts w:ascii="Arial" w:hAnsi="Arial" w:cs="Arial"/>
            <w:noProof/>
            <w:lang w:val="en-GB"/>
          </w:rPr>
          <w:t>Valvekens et al. 1988</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and flowers of plants grown in soil. To test the effect of SR proteins on exitron splicing the following overexpression and mutant lines were used: SR30-ox, overexpression line of At-SR30 </w:t>
      </w:r>
      <w:r w:rsidR="00D1439E">
        <w:rPr>
          <w:rFonts w:ascii="Arial" w:hAnsi="Arial" w:cs="Arial"/>
          <w:lang w:val="en-GB"/>
        </w:rPr>
        <w:fldChar w:fldCharType="begin">
          <w:fldData xml:space="preserve">PEVuZE5vdGU+PENpdGU+PEF1dGhvcj5Mb3BhdG88L0F1dGhvcj48WWVhcj4xOTk5PC9ZZWFyPjxS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=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PEVuZE5vdGU+PENpdGU+PEF1dGhvcj5Mb3BhdG88L0F1dGhvcj48WWVhcj4xOTk5PC9ZZWFyPjxS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=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33" w:tooltip="Lopato, 1999 #4459" w:history="1">
        <w:r w:rsidR="007F782C">
          <w:rPr>
            <w:rFonts w:ascii="Arial" w:hAnsi="Arial" w:cs="Arial"/>
            <w:noProof/>
            <w:lang w:val="en-GB"/>
          </w:rPr>
          <w:t>Lopato et al. 1999</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RS2Z33-ox, overexpression line of At-RS2Z33 </w:t>
      </w:r>
      <w:r w:rsidR="00D1439E">
        <w:rPr>
          <w:rFonts w:ascii="Arial" w:hAnsi="Arial" w:cs="Arial"/>
          <w:lang w:val="en-GB"/>
        </w:rPr>
        <w:fldChar w:fldCharType="begin"/>
      </w:r>
      <w:r w:rsidR="00D1439E">
        <w:rPr>
          <w:rFonts w:ascii="Arial" w:hAnsi="Arial" w:cs="Arial"/>
          <w:lang w:val="en-GB"/>
        </w:rPr>
        <w:instrText xml:space="preserve"> ADDIN EN.CITE &lt;EndNote&gt;&lt;Cite&gt;&lt;Author&gt;Kalyna&lt;/Author&gt;&lt;Year&gt;2003&lt;/Year&gt;&lt;RecNum&gt;1553&lt;/RecNum&gt;&lt;DisplayText&gt;(Kalyna et al. 2003)&lt;/DisplayText&gt;&lt;record&gt;&lt;rec-number&gt;1553&lt;/rec-number&gt;&lt;foreign-keys&gt;&lt;key app="EN" db-id="fafr02sx4pssw0e5z2spzracr59rw02fe0pd"&gt;1553&lt;/key&gt;&lt;/foreign-keys&gt;&lt;ref-type name="Journal Article"&gt;17&lt;/ref-type&gt;&lt;contributors&gt;&lt;authors&gt;&lt;author&gt;Kalyna, M.&lt;/author&gt;&lt;author&gt;Lopato, S.&lt;/author&gt;&lt;author&gt;Barta, A.&lt;/author&gt;&lt;/authors&gt;&lt;/contributors&gt;&lt;auth-address&gt;Max F. Perutz Laboratories, University Departments at the Vienna Biocenter, Institut fur Med. Biochemie, University of Vienna, A-1030 Vienna, Austria.&lt;/auth-address&gt;&lt;titles&gt;&lt;title&gt;Ectopic expression of atRSZ33 reveals its function in splicing and causes pleiotropic changes in development&lt;/title&gt;&lt;secondary-title&gt;Mol Biol Cell&lt;/secondary-title&gt;&lt;/titles&gt;&lt;periodical&gt;&lt;full-title&gt;Mol Biol Cell&lt;/full-title&gt;&lt;/periodical&gt;&lt;pages&gt;3565-77&lt;/pages&gt;&lt;volume&gt;14&lt;/volume&gt;&lt;number&gt;9&lt;/number&gt;&lt;dates&gt;&lt;year&gt;2003&lt;/year&gt;&lt;pub-dates&gt;&lt;date&gt;Sep&lt;/date&gt;&lt;/pub-dates&gt;&lt;/dates&gt;&lt;accession-num&gt;12972547&lt;/accession-num&gt;&lt;urls&gt;&lt;related-urls&gt;&lt;url&gt;http://www.ncbi.nlm.nih.gov/entrez/query.fcgi?cmd=Retrieve&amp;amp;db=PubMed&amp;amp;dopt=Citation&amp;amp;list_uids=12972547&lt;/url&gt;&lt;/related-urls&gt;&lt;/urls&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30" w:tooltip="Kalyna, 2003 #1553" w:history="1">
        <w:r w:rsidR="007F782C">
          <w:rPr>
            <w:rFonts w:ascii="Arial" w:hAnsi="Arial" w:cs="Arial"/>
            <w:noProof/>
            <w:lang w:val="en-GB"/>
          </w:rPr>
          <w:t>Kalyna et al. 2003</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RS31-ox, overexpression line of At-RS31 </w:t>
      </w:r>
      <w:r w:rsidR="00D1439E">
        <w:rPr>
          <w:rFonts w:ascii="Arial" w:hAnsi="Arial" w:cs="Arial"/>
          <w:lang w:val="en-GB"/>
        </w:rPr>
        <w:fldChar w:fldCharType="begin">
          <w:fldData xml:space="preserve">PEVuZE5vdGU+PENpdGU+PEF1dGhvcj5QZXRyaWxsbzwvQXV0aG9yPjxZZWFyPjIwMTQ8L1llYXI+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PEVuZE5vdGU+PENpdGU+PEF1dGhvcj5QZXRyaWxsbzwvQXV0aG9yPjxZZWFyPjIwMTQ8L1llYXI+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38" w:tooltip="Petrillo, 2014 #4954" w:history="1">
        <w:r w:rsidR="007F782C">
          <w:rPr>
            <w:rFonts w:ascii="Arial" w:hAnsi="Arial" w:cs="Arial"/>
            <w:noProof/>
            <w:lang w:val="en-GB"/>
          </w:rPr>
          <w:t>Petrillo et al. 2014</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and RS31-mut (SALK_021332) and RS2Z33-mut (GABI_180D12), mutant lines of At-RS31 and At-RS2Z33, respectively (</w:t>
      </w:r>
      <w:r w:rsidR="00D1439E">
        <w:rPr>
          <w:rFonts w:ascii="Arial" w:hAnsi="Arial" w:cs="Arial"/>
          <w:lang w:val="en-GB"/>
        </w:rPr>
        <w:fldChar w:fldCharType="begin">
          <w:fldData xml:space="preserve">PEVuZE5vdGU+PENpdGU+PEF1dGhvcj5QZXRyaWxsbzwvQXV0aG9yPjxZZWFyPjIwMTQ8L1llYXI+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PEVuZE5vdGU+PENpdGU+PEF1dGhvcj5QZXRyaWxsbzwvQXV0aG9yPjxZZWFyPjIwMTQ8L1llYXI+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38" w:tooltip="Petrillo, 2014 #4954" w:history="1">
        <w:r w:rsidR="007F782C">
          <w:rPr>
            <w:rFonts w:ascii="Arial" w:hAnsi="Arial" w:cs="Arial"/>
            <w:noProof/>
            <w:lang w:val="en-GB"/>
          </w:rPr>
          <w:t>Petrillo et al. 2014</w:t>
        </w:r>
      </w:hyperlink>
      <w:r w:rsidR="00D1439E">
        <w:rPr>
          <w:rFonts w:ascii="Arial" w:hAnsi="Arial" w:cs="Arial"/>
          <w:noProof/>
          <w:lang w:val="en-GB"/>
        </w:rPr>
        <w:t>)</w:t>
      </w:r>
      <w:r w:rsidR="00D1439E">
        <w:rPr>
          <w:rFonts w:ascii="Arial" w:hAnsi="Arial" w:cs="Arial"/>
          <w:lang w:val="en-GB"/>
        </w:rPr>
        <w:fldChar w:fldCharType="end"/>
      </w:r>
      <w:r w:rsidR="00B478E1">
        <w:rPr>
          <w:rFonts w:ascii="Arial" w:hAnsi="Arial" w:cs="Arial"/>
          <w:lang w:val="en-GB"/>
        </w:rPr>
        <w:t xml:space="preserve"> and </w:t>
      </w:r>
      <w:r w:rsidRPr="00F5669C">
        <w:rPr>
          <w:rFonts w:ascii="Arial" w:hAnsi="Arial" w:cs="Arial"/>
          <w:lang w:val="en-GB"/>
        </w:rPr>
        <w:t xml:space="preserve">Kalyna et al., unpublished). The 10-day old </w:t>
      </w:r>
      <w:r w:rsidRPr="00F5669C">
        <w:rPr>
          <w:rFonts w:ascii="Arial" w:hAnsi="Arial" w:cs="Arial"/>
          <w:lang w:val="en-GB"/>
        </w:rPr>
        <w:lastRenderedPageBreak/>
        <w:t xml:space="preserve">seedlings of these lines were grown alongside with their wild-type control (Col-0). Three-week old plants of SUA mutant lines, </w:t>
      </w:r>
      <w:r w:rsidRPr="00F5669C">
        <w:rPr>
          <w:rFonts w:ascii="Arial" w:hAnsi="Arial" w:cs="Arial"/>
          <w:i/>
          <w:iCs/>
          <w:lang w:val="en-GB"/>
        </w:rPr>
        <w:t xml:space="preserve">sua-1 </w:t>
      </w:r>
      <w:r w:rsidRPr="00F5669C">
        <w:rPr>
          <w:rFonts w:ascii="Arial" w:hAnsi="Arial" w:cs="Arial"/>
          <w:iCs/>
          <w:lang w:val="en-GB"/>
        </w:rPr>
        <w:t>and</w:t>
      </w:r>
      <w:r w:rsidRPr="00F5669C">
        <w:rPr>
          <w:rFonts w:ascii="Arial" w:hAnsi="Arial" w:cs="Arial"/>
          <w:i/>
          <w:iCs/>
          <w:lang w:val="en-GB"/>
        </w:rPr>
        <w:t xml:space="preserve"> sua-2</w:t>
      </w:r>
      <w:r w:rsidRPr="00F5669C">
        <w:rPr>
          <w:rFonts w:ascii="Arial" w:hAnsi="Arial" w:cs="Arial"/>
          <w:lang w:val="en-GB"/>
        </w:rPr>
        <w:t xml:space="preserve"> </w:t>
      </w:r>
      <w:r w:rsidR="00D1439E">
        <w:rPr>
          <w:rFonts w:ascii="Arial" w:hAnsi="Arial" w:cs="Arial"/>
          <w:lang w:val="en-GB"/>
        </w:rPr>
        <w:fldChar w:fldCharType="begin">
          <w:fldData xml:space="preserve">PEVuZE5vdGU+PENpdGU+PEF1dGhvcj5TdWdsaWFuaTwvQXV0aG9yPjxZZWFyPjIwMTA8L1llYXI+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PEVuZE5vdGU+PENpdGU+PEF1dGhvcj5TdWdsaWFuaTwvQXV0aG9yPjxZZWFyPjIwMTA8L1llYXI+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47" w:tooltip="Sugliani, 2010 #4443" w:history="1">
        <w:r w:rsidR="007F782C">
          <w:rPr>
            <w:rFonts w:ascii="Arial" w:hAnsi="Arial" w:cs="Arial"/>
            <w:noProof/>
            <w:lang w:val="en-GB"/>
          </w:rPr>
          <w:t>Sugliani et al. 2010</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were used together with 3-week old wild type plants as controls (Ler-0 and Col-0 ecotypes, respectively). </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 xml:space="preserve">To test the effect of different stresses, 10-day old seedlings grown in ½ GM agar medium were flooded with liquid ½ GM media containing one of the following substances: 10 µM salicylic acid, 10 µM methyl jasmonate, 10 µM of methyl viologen, 10 µM of abscisic acid, 150 mM NaCl or 300 mM mannitol. Liquid ½ GM medium without any additives was used as a control. Samples were collected after 3 hours. To test drought recovery, 10-day old wild type seedlings grown in ½ GM agar medium were exposed (in opened plates) to airflow in the laminar hood for 25 min and samples were collected after 3 hours. Control plants were subjected to the same procedure but kept in closed plates sealed with Parafilm. To test the effect of ultraviolet C (UV-C) irradiation, 7-day old seedlings grown in ½ GM agar medium were exposed to 100 J/m2 of UV-C generated by UV </w:t>
      </w:r>
      <w:proofErr w:type="spellStart"/>
      <w:r w:rsidRPr="00F5669C">
        <w:rPr>
          <w:rFonts w:ascii="Arial" w:hAnsi="Arial" w:cs="Arial"/>
          <w:lang w:val="en-GB"/>
        </w:rPr>
        <w:t>crosslinker</w:t>
      </w:r>
      <w:proofErr w:type="spellEnd"/>
      <w:r w:rsidRPr="00F5669C">
        <w:rPr>
          <w:rFonts w:ascii="Arial" w:hAnsi="Arial" w:cs="Arial"/>
          <w:lang w:val="en-GB"/>
        </w:rPr>
        <w:t xml:space="preserve"> (</w:t>
      </w:r>
      <w:proofErr w:type="spellStart"/>
      <w:r w:rsidRPr="00F5669C">
        <w:rPr>
          <w:rFonts w:ascii="Arial" w:hAnsi="Arial" w:cs="Arial"/>
          <w:lang w:val="en-GB"/>
        </w:rPr>
        <w:t>Stratalinker</w:t>
      </w:r>
      <w:proofErr w:type="spellEnd"/>
      <w:r w:rsidRPr="00F5669C">
        <w:rPr>
          <w:rFonts w:ascii="Arial" w:hAnsi="Arial" w:cs="Arial"/>
          <w:lang w:val="en-GB"/>
        </w:rPr>
        <w:t xml:space="preserve"> 2400, </w:t>
      </w:r>
      <w:proofErr w:type="spellStart"/>
      <w:r w:rsidRPr="00F5669C">
        <w:rPr>
          <w:rFonts w:ascii="Arial" w:hAnsi="Arial" w:cs="Arial"/>
          <w:lang w:val="en-GB"/>
        </w:rPr>
        <w:t>Stratagene</w:t>
      </w:r>
      <w:proofErr w:type="spellEnd"/>
      <w:r w:rsidRPr="00F5669C">
        <w:rPr>
          <w:rFonts w:ascii="Arial" w:hAnsi="Arial" w:cs="Arial"/>
          <w:lang w:val="en-GB"/>
        </w:rPr>
        <w:t>). Following UV-C irradiation plates with seedlings were kept in the dark and samples were collected after 4 hours. Control plants were kept for 4 hours in the dark without previous UV-C irradiation.</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 xml:space="preserve">All the experiments were performed in three biological replicates and plants were grown under 16h light/8h dark cycle at 22°C. RNA extraction was performed using RNeasy Mini Kit (Qiagen) followed by oligo-dT cDNA preparation using the Reverse Transcription System Kit (Promega). PCR was performed under the following conditions: initial denaturation 98°C for 3 min, followed by 28 cycles of denaturation 98°C for 10 sec, annealing 60°C for 10 sec and extension 72°C for 30 sec, followed by a final extension at 72°C for 5 min. The amplified products were visualized in a 2% agarose gel stained with SYBR-gold and the product bands were quantified using </w:t>
      </w:r>
      <w:proofErr w:type="spellStart"/>
      <w:r w:rsidRPr="00F5669C">
        <w:rPr>
          <w:rFonts w:ascii="Arial" w:hAnsi="Arial" w:cs="Arial"/>
          <w:lang w:val="en-GB"/>
        </w:rPr>
        <w:t>ImageLab</w:t>
      </w:r>
      <w:proofErr w:type="spellEnd"/>
      <w:r w:rsidRPr="00F5669C">
        <w:rPr>
          <w:rFonts w:ascii="Arial" w:hAnsi="Arial" w:cs="Arial"/>
          <w:lang w:val="en-GB"/>
        </w:rPr>
        <w:t xml:space="preserve"> 3.0 software. Mean and standard deviation were calculated from three </w:t>
      </w:r>
      <w:r w:rsidRPr="00F5669C">
        <w:rPr>
          <w:rFonts w:ascii="Arial" w:hAnsi="Arial" w:cs="Arial"/>
          <w:lang w:val="en-GB"/>
        </w:rPr>
        <w:lastRenderedPageBreak/>
        <w:t xml:space="preserve">independent biological replicates. Student's t-test was used to calculate p-values between samples and their respective controls. The primer pairs used for the PCR experiments are listed in </w:t>
      </w:r>
      <w:r w:rsidR="00D270F5">
        <w:rPr>
          <w:rFonts w:ascii="Arial" w:hAnsi="Arial" w:cs="Arial"/>
          <w:lang w:val="en-GB"/>
        </w:rPr>
        <w:t xml:space="preserve">Supplemental </w:t>
      </w:r>
      <w:r w:rsidR="00987310" w:rsidRPr="00F5669C">
        <w:rPr>
          <w:rFonts w:ascii="Arial" w:hAnsi="Arial" w:cs="Arial"/>
          <w:color w:val="000000"/>
          <w:lang w:val="en-GB"/>
        </w:rPr>
        <w:t xml:space="preserve">Table </w:t>
      </w:r>
      <w:r w:rsidRPr="00F5669C">
        <w:rPr>
          <w:rFonts w:ascii="Arial" w:hAnsi="Arial" w:cs="Arial"/>
          <w:lang w:val="en-GB"/>
        </w:rPr>
        <w:t>4.</w:t>
      </w:r>
    </w:p>
    <w:p w:rsidR="004154AD" w:rsidRPr="00F5669C" w:rsidRDefault="004154AD" w:rsidP="00F5669C">
      <w:pPr>
        <w:pStyle w:val="Default"/>
        <w:spacing w:before="120" w:after="0" w:line="480" w:lineRule="auto"/>
        <w:jc w:val="both"/>
        <w:rPr>
          <w:rFonts w:ascii="Arial" w:hAnsi="Arial" w:cs="Arial"/>
          <w:b/>
          <w:lang w:val="en-GB"/>
        </w:rPr>
      </w:pPr>
      <w:r w:rsidRPr="00F5669C">
        <w:rPr>
          <w:rFonts w:ascii="Arial" w:hAnsi="Arial" w:cs="Arial"/>
          <w:b/>
          <w:lang w:val="en-GB"/>
        </w:rPr>
        <w:t xml:space="preserve">Search for SUA/RBM5 binding motifs and </w:t>
      </w:r>
      <w:r w:rsidRPr="00F5669C">
        <w:rPr>
          <w:rFonts w:ascii="Arial" w:hAnsi="Arial" w:cs="Arial"/>
          <w:b/>
          <w:i/>
          <w:lang w:val="en-GB"/>
        </w:rPr>
        <w:t>de novo</w:t>
      </w:r>
      <w:r w:rsidRPr="00F5669C">
        <w:rPr>
          <w:rFonts w:ascii="Arial" w:hAnsi="Arial" w:cs="Arial"/>
          <w:b/>
          <w:lang w:val="en-GB"/>
        </w:rPr>
        <w:t xml:space="preserve"> motif finding</w:t>
      </w:r>
      <w:r w:rsidR="00A71B53" w:rsidRPr="00F5669C">
        <w:rPr>
          <w:rFonts w:ascii="Arial" w:hAnsi="Arial" w:cs="Arial"/>
          <w:b/>
          <w:lang w:val="en-GB"/>
        </w:rPr>
        <w:t xml:space="preserve"> in </w:t>
      </w:r>
      <w:r w:rsidR="00FF7265" w:rsidRPr="00F5669C">
        <w:rPr>
          <w:rFonts w:ascii="Arial" w:hAnsi="Arial" w:cs="Arial"/>
          <w:b/>
          <w:i/>
          <w:lang w:val="en-GB"/>
        </w:rPr>
        <w:t>Arabidopsis</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 xml:space="preserve">RBM5 motifs were obtained from SpliceAid2 database </w:t>
      </w:r>
      <w:r w:rsidR="00D1439E">
        <w:rPr>
          <w:rFonts w:ascii="Arial" w:hAnsi="Arial" w:cs="Arial"/>
          <w:lang w:val="en-GB"/>
        </w:rPr>
        <w:fldChar w:fldCharType="begin"/>
      </w:r>
      <w:r w:rsidR="00D1439E">
        <w:rPr>
          <w:rFonts w:ascii="Arial" w:hAnsi="Arial" w:cs="Arial"/>
          <w:lang w:val="en-GB"/>
        </w:rPr>
        <w:instrText xml:space="preserve"> ADDIN EN.CITE &lt;EndNote&gt;&lt;Cite&gt;&lt;Author&gt;Piva&lt;/Author&gt;&lt;Year&gt;2012&lt;/Year&gt;&lt;RecNum&gt;4767&lt;/RecNum&gt;&lt;DisplayText&gt;(Piva et al. 2012)&lt;/DisplayText&gt;&lt;record&gt;&lt;rec-number&gt;4767&lt;/rec-number&gt;&lt;foreign-keys&gt;&lt;key app="EN" db-id="fafr02sx4pssw0e5z2spzracr59rw02fe0pd"&gt;4767&lt;/key&gt;&lt;/foreign-keys&gt;&lt;ref-type name="Journal Article"&gt;17&lt;/ref-type&gt;&lt;contributors&gt;&lt;authors&gt;&lt;author&gt;Piva, F.&lt;/author&gt;&lt;author&gt;Giulietti, M.&lt;/author&gt;&lt;author&gt;Burini, A. B.&lt;/author&gt;&lt;author&gt;Principato, G.&lt;/author&gt;&lt;/authors&gt;&lt;/contributors&gt;&lt;auth-address&gt;Department of Specialized Clinical Sciences and Odontostomatology, Polytechnic University of Marche, Ancona, Italy. f.piva@univpm.it&lt;/auth-address&gt;&lt;titles&gt;&lt;title&gt;SpliceAid 2: a database of human splicing factors expression data and RNA target motifs&lt;/title&gt;&lt;secondary-title&gt;Hum Mutat&lt;/secondary-title&gt;&lt;alt-title&gt;Human mutation&lt;/alt-title&gt;&lt;/titles&gt;&lt;periodical&gt;&lt;full-title&gt;Hum Mutat&lt;/full-title&gt;&lt;/periodical&gt;&lt;pages&gt;81-5&lt;/pages&gt;&lt;volume&gt;33&lt;/volume&gt;&lt;number&gt;1&lt;/number&gt;&lt;edition&gt;2011/09/17&lt;/edition&gt;&lt;keywords&gt;&lt;keyword&gt;Alternative Splicing&lt;/keyword&gt;&lt;keyword&gt;*Databases, Genetic&lt;/keyword&gt;&lt;keyword&gt;Exons&lt;/keyword&gt;&lt;keyword&gt;Genomics/*methods&lt;/keyword&gt;&lt;keyword&gt;Humans&lt;/keyword&gt;&lt;keyword&gt;Introns&lt;/keyword&gt;&lt;keyword&gt;Mutation&lt;/keyword&gt;&lt;keyword&gt;Nucleotide Motifs&lt;/keyword&gt;&lt;keyword&gt;Organ Specificity&lt;/keyword&gt;&lt;keyword&gt;RNA Precursors/genetics&lt;/keyword&gt;&lt;keyword&gt;RNA Splice Sites&lt;/keyword&gt;&lt;keyword&gt;RNA Splicing/*genetics&lt;/keyword&gt;&lt;keyword&gt;Software&lt;/keyword&gt;&lt;/keywords&gt;&lt;dates&gt;&lt;year&gt;2012&lt;/year&gt;&lt;pub-dates&gt;&lt;date&gt;Jan&lt;/date&gt;&lt;/pub-dates&gt;&lt;/dates&gt;&lt;isbn&gt;1098-1004 (Electronic)&amp;#xD;1059-7794 (Linking)&lt;/isbn&gt;&lt;accession-num&gt;21922594&lt;/accession-num&gt;&lt;urls&gt;&lt;related-urls&gt;&lt;url&gt;http://www.ncbi.nlm.nih.gov/pubmed/21922594&lt;/url&gt;&lt;/related-urls&gt;&lt;/urls&gt;&lt;electronic-resource-num&gt;10.1002/humu.21609&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39" w:tooltip="Piva, 2012 #4767" w:history="1">
        <w:r w:rsidR="007F782C">
          <w:rPr>
            <w:rFonts w:ascii="Arial" w:hAnsi="Arial" w:cs="Arial"/>
            <w:noProof/>
            <w:lang w:val="en-GB"/>
          </w:rPr>
          <w:t>Piva et al. 2012</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The exact occurrences of these motifs in exitrons, different sets of introns and exons and the whole </w:t>
      </w:r>
      <w:r w:rsidRPr="00F5669C">
        <w:rPr>
          <w:rFonts w:ascii="Arial" w:hAnsi="Arial" w:cs="Arial"/>
          <w:i/>
          <w:lang w:val="en-GB"/>
        </w:rPr>
        <w:t>A.thaliana</w:t>
      </w:r>
      <w:r w:rsidRPr="00F5669C">
        <w:rPr>
          <w:rFonts w:ascii="Arial" w:hAnsi="Arial" w:cs="Arial"/>
          <w:lang w:val="en-GB"/>
        </w:rPr>
        <w:t xml:space="preserve"> genome were extracted, and the density per </w:t>
      </w:r>
      <w:proofErr w:type="spellStart"/>
      <w:r w:rsidRPr="00F5669C">
        <w:rPr>
          <w:rFonts w:ascii="Arial" w:hAnsi="Arial" w:cs="Arial"/>
          <w:lang w:val="en-GB"/>
        </w:rPr>
        <w:t>kilobase</w:t>
      </w:r>
      <w:proofErr w:type="spellEnd"/>
      <w:r w:rsidRPr="00F5669C">
        <w:rPr>
          <w:rFonts w:ascii="Arial" w:hAnsi="Arial" w:cs="Arial"/>
          <w:lang w:val="en-GB"/>
        </w:rPr>
        <w:t xml:space="preserve"> was calculated. Binomial tests were applied to determine whether exitrons were enriched in these motifs when compared to other types of exons, introns and the genome. The program MEME from the MEME suite </w:t>
      </w:r>
      <w:r w:rsidR="00D1439E">
        <w:rPr>
          <w:rFonts w:ascii="Arial" w:hAnsi="Arial" w:cs="Arial"/>
          <w:lang w:val="en-GB"/>
        </w:rPr>
        <w:fldChar w:fldCharType="begin">
          <w:fldData xml:space="preserve">PEVuZE5vdGU+PENpdGU+PEF1dGhvcj5CYWlsZXk8L0F1dGhvcj48WWVhcj4yMDA5PC9ZZWFyPjxS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PEVuZE5vdGU+PENpdGU+PEF1dGhvcj5CYWlsZXk8L0F1dGhvcj48WWVhcj4yMDA5PC9ZZWFyPjxS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4" w:tooltip="Bailey, 2009 #4962" w:history="1">
        <w:r w:rsidR="007F782C">
          <w:rPr>
            <w:rFonts w:ascii="Arial" w:hAnsi="Arial" w:cs="Arial"/>
            <w:noProof/>
            <w:lang w:val="en-GB"/>
          </w:rPr>
          <w:t>Bailey et al. 2009</w:t>
        </w:r>
      </w:hyperlink>
      <w:r w:rsidR="00D1439E">
        <w:rPr>
          <w:rFonts w:ascii="Arial" w:hAnsi="Arial" w:cs="Arial"/>
          <w:noProof/>
          <w:lang w:val="en-GB"/>
        </w:rPr>
        <w:t>)</w:t>
      </w:r>
      <w:r w:rsidR="00D1439E">
        <w:rPr>
          <w:rFonts w:ascii="Arial" w:hAnsi="Arial" w:cs="Arial"/>
          <w:lang w:val="en-GB"/>
        </w:rPr>
        <w:fldChar w:fldCharType="end"/>
      </w:r>
      <w:r w:rsidR="00AE09C2" w:rsidRPr="00AE09C2">
        <w:rPr>
          <w:rFonts w:ascii="Arial" w:hAnsi="Arial" w:cs="Arial"/>
          <w:lang w:val="en-GB"/>
        </w:rPr>
        <w:t xml:space="preserve"> </w:t>
      </w:r>
      <w:r w:rsidRPr="00F5669C">
        <w:rPr>
          <w:rFonts w:ascii="Arial" w:hAnsi="Arial" w:cs="Arial"/>
          <w:lang w:val="en-GB"/>
        </w:rPr>
        <w:t xml:space="preserve">(available at: </w:t>
      </w:r>
      <w:hyperlink r:id="rId20" w:history="1">
        <w:r w:rsidRPr="00F5669C">
          <w:rPr>
            <w:rStyle w:val="Hyperlink"/>
            <w:rFonts w:ascii="Arial" w:hAnsi="Arial" w:cs="Arial"/>
            <w:lang w:val="en-GB"/>
          </w:rPr>
          <w:t>http://meme.nbcr.net/meme/</w:t>
        </w:r>
      </w:hyperlink>
      <w:r w:rsidRPr="00F5669C">
        <w:rPr>
          <w:rFonts w:ascii="Arial" w:hAnsi="Arial" w:cs="Arial"/>
          <w:lang w:val="en-GB"/>
        </w:rPr>
        <w:t xml:space="preserve">) was used for </w:t>
      </w:r>
      <w:r w:rsidRPr="00F5669C">
        <w:rPr>
          <w:rFonts w:ascii="Arial" w:hAnsi="Arial" w:cs="Arial"/>
          <w:i/>
          <w:lang w:val="en-GB"/>
        </w:rPr>
        <w:t>de novo</w:t>
      </w:r>
      <w:r w:rsidRPr="00F5669C">
        <w:rPr>
          <w:rFonts w:ascii="Arial" w:hAnsi="Arial" w:cs="Arial"/>
          <w:lang w:val="en-GB"/>
        </w:rPr>
        <w:t xml:space="preserve"> motif finding in the exitron sequences. The two resulting motifs were used to calculate their density in the different sets of sequences (exons, introns and the genome). Binomial tests were applied to determine whether the exitron sequences were enriched in these motifs when compared to other types of exons, introns and the genome.</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b/>
          <w:bCs/>
          <w:lang w:val="en-GB"/>
        </w:rPr>
        <w:t xml:space="preserve">Analyses of SNPs in the exitron sequences in 82 </w:t>
      </w:r>
      <w:r w:rsidRPr="00F5669C">
        <w:rPr>
          <w:rFonts w:ascii="Arial" w:hAnsi="Arial" w:cs="Arial"/>
          <w:b/>
          <w:bCs/>
          <w:i/>
          <w:lang w:val="en-GB"/>
        </w:rPr>
        <w:t>A. thaliana</w:t>
      </w:r>
      <w:r w:rsidRPr="00F5669C">
        <w:rPr>
          <w:rFonts w:ascii="Arial" w:hAnsi="Arial" w:cs="Arial"/>
          <w:b/>
          <w:bCs/>
          <w:lang w:val="en-GB"/>
        </w:rPr>
        <w:t xml:space="preserve"> natural ecotypes</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 xml:space="preserve">SNPs in genomes of 82 different </w:t>
      </w:r>
      <w:r w:rsidRPr="00F5669C">
        <w:rPr>
          <w:rFonts w:ascii="Arial" w:hAnsi="Arial" w:cs="Arial"/>
          <w:i/>
          <w:lang w:val="en-GB"/>
        </w:rPr>
        <w:t xml:space="preserve">A. </w:t>
      </w:r>
      <w:r w:rsidRPr="00AE09C2">
        <w:rPr>
          <w:rFonts w:ascii="Arial" w:hAnsi="Arial" w:cs="Arial"/>
          <w:i/>
          <w:lang w:val="en-GB"/>
        </w:rPr>
        <w:t>thaliana</w:t>
      </w:r>
      <w:r w:rsidRPr="00AE09C2">
        <w:rPr>
          <w:rFonts w:ascii="Arial" w:hAnsi="Arial" w:cs="Arial"/>
          <w:lang w:val="en-GB"/>
        </w:rPr>
        <w:t xml:space="preserve"> ecotypes (</w:t>
      </w:r>
      <w:r w:rsidR="00D270F5" w:rsidRPr="00AE09C2">
        <w:rPr>
          <w:rFonts w:ascii="Arial" w:hAnsi="Arial" w:cs="Arial"/>
          <w:lang w:val="en-GB"/>
        </w:rPr>
        <w:t xml:space="preserve">Supplemental </w:t>
      </w:r>
      <w:r w:rsidR="00987310" w:rsidRPr="00AE09C2">
        <w:rPr>
          <w:rFonts w:ascii="Arial" w:hAnsi="Arial" w:cs="Arial"/>
          <w:color w:val="000000"/>
          <w:lang w:val="en-GB"/>
        </w:rPr>
        <w:t xml:space="preserve">Table </w:t>
      </w:r>
      <w:r w:rsidRPr="00AE09C2">
        <w:rPr>
          <w:rFonts w:ascii="Arial" w:hAnsi="Arial" w:cs="Arial"/>
          <w:lang w:val="en-GB"/>
        </w:rPr>
        <w:t xml:space="preserve">5) were acquired at </w:t>
      </w:r>
      <w:hyperlink r:id="rId21">
        <w:r w:rsidRPr="00AE09C2">
          <w:rPr>
            <w:rStyle w:val="InternetLink"/>
            <w:rFonts w:ascii="Arial" w:hAnsi="Arial" w:cs="Arial"/>
            <w:lang w:val="en-GB"/>
          </w:rPr>
          <w:t>http://www.1001genomes.org/</w:t>
        </w:r>
      </w:hyperlink>
      <w:r w:rsidR="00AE09C2" w:rsidRPr="00AE09C2">
        <w:rPr>
          <w:rFonts w:ascii="Arial" w:hAnsi="Arial" w:cs="Arial"/>
        </w:rPr>
        <w:t xml:space="preserve"> </w:t>
      </w:r>
      <w:r w:rsidR="00D1439E">
        <w:rPr>
          <w:rFonts w:ascii="Arial" w:hAnsi="Arial" w:cs="Arial"/>
        </w:rPr>
        <w:fldChar w:fldCharType="begin">
          <w:fldData xml:space="preserve">PEVuZE5vdGU+PENpdGU+PEF1dGhvcj5DYW88L0F1dGhvcj48WWVhcj4yMDExPC9ZZWFyPjxSZWNO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</w:fldData>
        </w:fldChar>
      </w:r>
      <w:r w:rsidR="00D1439E">
        <w:rPr>
          <w:rFonts w:ascii="Arial" w:hAnsi="Arial" w:cs="Arial"/>
        </w:rPr>
        <w:instrText xml:space="preserve"> ADDIN EN.CITE </w:instrText>
      </w:r>
      <w:r w:rsidR="00D1439E">
        <w:rPr>
          <w:rFonts w:ascii="Arial" w:hAnsi="Arial" w:cs="Arial"/>
        </w:rPr>
        <w:fldChar w:fldCharType="begin">
          <w:fldData xml:space="preserve">PEVuZE5vdGU+PENpdGU+PEF1dGhvcj5DYW88L0F1dGhvcj48WWVhcj4yMDExPC9ZZWFyPjxSZWNO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</w:fldData>
        </w:fldChar>
      </w:r>
      <w:r w:rsidR="00D1439E">
        <w:rPr>
          <w:rFonts w:ascii="Arial" w:hAnsi="Arial" w:cs="Arial"/>
        </w:rPr>
        <w:instrText xml:space="preserve"> ADDIN EN.CITE.DATA </w:instrText>
      </w:r>
      <w:r w:rsidR="00D1439E">
        <w:rPr>
          <w:rFonts w:ascii="Arial" w:hAnsi="Arial" w:cs="Arial"/>
        </w:rPr>
      </w:r>
      <w:r w:rsidR="00D1439E">
        <w:rPr>
          <w:rFonts w:ascii="Arial" w:hAnsi="Arial" w:cs="Arial"/>
        </w:rPr>
        <w:fldChar w:fldCharType="end"/>
      </w:r>
      <w:r w:rsidR="00D1439E">
        <w:rPr>
          <w:rFonts w:ascii="Arial" w:hAnsi="Arial" w:cs="Arial"/>
        </w:rPr>
        <w:fldChar w:fldCharType="separate"/>
      </w:r>
      <w:r w:rsidR="00D1439E">
        <w:rPr>
          <w:rFonts w:ascii="Arial" w:hAnsi="Arial" w:cs="Arial"/>
          <w:noProof/>
        </w:rPr>
        <w:t>(</w:t>
      </w:r>
      <w:hyperlink w:anchor="_ENREF_9" w:tooltip="Cao, 2011 #4957" w:history="1">
        <w:r w:rsidR="007F782C">
          <w:rPr>
            <w:rFonts w:ascii="Arial" w:hAnsi="Arial" w:cs="Arial"/>
            <w:noProof/>
          </w:rPr>
          <w:t>Cao et al. 2011</w:t>
        </w:r>
      </w:hyperlink>
      <w:r w:rsidR="00D1439E">
        <w:rPr>
          <w:rFonts w:ascii="Arial" w:hAnsi="Arial" w:cs="Arial"/>
          <w:noProof/>
        </w:rPr>
        <w:t>)</w:t>
      </w:r>
      <w:r w:rsidR="00D1439E">
        <w:rPr>
          <w:rFonts w:ascii="Arial" w:hAnsi="Arial" w:cs="Arial"/>
        </w:rPr>
        <w:fldChar w:fldCharType="end"/>
      </w:r>
      <w:r w:rsidRPr="00AE09C2">
        <w:rPr>
          <w:rFonts w:ascii="Arial" w:hAnsi="Arial" w:cs="Arial"/>
          <w:lang w:val="en-GB"/>
        </w:rPr>
        <w:t xml:space="preserve"> and mapped</w:t>
      </w:r>
      <w:r w:rsidRPr="00F5669C">
        <w:rPr>
          <w:rFonts w:ascii="Arial" w:hAnsi="Arial" w:cs="Arial"/>
          <w:lang w:val="en-GB"/>
        </w:rPr>
        <w:t xml:space="preserve"> to exitron sequences. A SNP was considered to be in the 5' splice signal if it was located 3 </w:t>
      </w:r>
      <w:proofErr w:type="spellStart"/>
      <w:r w:rsidRPr="00F5669C">
        <w:rPr>
          <w:rFonts w:ascii="Arial" w:hAnsi="Arial" w:cs="Arial"/>
          <w:lang w:val="en-GB"/>
        </w:rPr>
        <w:t>nt</w:t>
      </w:r>
      <w:proofErr w:type="spellEnd"/>
      <w:r w:rsidRPr="00F5669C">
        <w:rPr>
          <w:rFonts w:ascii="Arial" w:hAnsi="Arial" w:cs="Arial"/>
          <w:lang w:val="en-GB"/>
        </w:rPr>
        <w:t xml:space="preserve"> upstream to 10 </w:t>
      </w:r>
      <w:proofErr w:type="spellStart"/>
      <w:r w:rsidRPr="00F5669C">
        <w:rPr>
          <w:rFonts w:ascii="Arial" w:hAnsi="Arial" w:cs="Arial"/>
          <w:lang w:val="en-GB"/>
        </w:rPr>
        <w:t>nt</w:t>
      </w:r>
      <w:proofErr w:type="spellEnd"/>
      <w:r w:rsidRPr="00F5669C">
        <w:rPr>
          <w:rFonts w:ascii="Arial" w:hAnsi="Arial" w:cs="Arial"/>
          <w:lang w:val="en-GB"/>
        </w:rPr>
        <w:t xml:space="preserve"> downstream of the 5' splice site. A SNP was considered to be in the 3' splice site signal if it was located 14 </w:t>
      </w:r>
      <w:proofErr w:type="spellStart"/>
      <w:r w:rsidRPr="00F5669C">
        <w:rPr>
          <w:rFonts w:ascii="Arial" w:hAnsi="Arial" w:cs="Arial"/>
          <w:lang w:val="en-GB"/>
        </w:rPr>
        <w:t>nt</w:t>
      </w:r>
      <w:proofErr w:type="spellEnd"/>
      <w:r w:rsidRPr="00F5669C">
        <w:rPr>
          <w:rFonts w:ascii="Arial" w:hAnsi="Arial" w:cs="Arial"/>
          <w:lang w:val="en-GB"/>
        </w:rPr>
        <w:t xml:space="preserve"> upstream to 3 </w:t>
      </w:r>
      <w:proofErr w:type="spellStart"/>
      <w:r w:rsidRPr="00F5669C">
        <w:rPr>
          <w:rFonts w:ascii="Arial" w:hAnsi="Arial" w:cs="Arial"/>
          <w:lang w:val="en-GB"/>
        </w:rPr>
        <w:t>nt</w:t>
      </w:r>
      <w:proofErr w:type="spellEnd"/>
      <w:r w:rsidRPr="00F5669C">
        <w:rPr>
          <w:rFonts w:ascii="Arial" w:hAnsi="Arial" w:cs="Arial"/>
          <w:lang w:val="en-GB"/>
        </w:rPr>
        <w:t xml:space="preserve"> downstream of the 3' splice site. A SNP was classified as a splice site SNP if it mapped to the conserved dinucleotides of splice sites. The impact of the SNP on the splicing signal was evaluated using PWMs </w:t>
      </w:r>
      <w:r w:rsidR="00D1439E">
        <w:rPr>
          <w:rFonts w:ascii="Arial" w:hAnsi="Arial" w:cs="Arial"/>
          <w:lang w:val="en-GB"/>
        </w:rPr>
        <w:fldChar w:fldCharType="begin"/>
      </w:r>
      <w:r w:rsidR="00D1439E">
        <w:rPr>
          <w:rFonts w:ascii="Arial" w:hAnsi="Arial" w:cs="Arial"/>
          <w:lang w:val="en-GB"/>
        </w:rPr>
        <w:instrText xml:space="preserve"> ADDIN EN.CITE &lt;EndNote&gt;&lt;Cite&gt;&lt;Author&gt;Sheth&lt;/Author&gt;&lt;Year&gt;2006&lt;/Year&gt;&lt;RecNum&gt;4248&lt;/RecNum&gt;&lt;DisplayText&gt;(Sheth et al. 2006)&lt;/DisplayText&gt;&lt;record&gt;&lt;rec-number&gt;4248&lt;/rec-number&gt;&lt;foreign-keys&gt;&lt;key app="EN" db-id="fafr02sx4pssw0e5z2spzracr59rw02fe0pd"&gt;4248&lt;/key&gt;&lt;/foreign-keys&gt;&lt;ref-type name="Journal Article"&gt;17&lt;/ref-type&gt;&lt;contributors&gt;&lt;authors&gt;&lt;author&gt;Sheth, N.&lt;/author&gt;&lt;author&gt;Roca, X.&lt;/author&gt;&lt;author&gt;Hastings, M. L.&lt;/author&gt;&lt;author&gt;Roeder, T.&lt;/author&gt;&lt;author&gt;Krainer, A. R.&lt;/author&gt;&lt;author&gt;Sachidanandam, R.&lt;/author&gt;&lt;/authors&gt;&lt;/contributors&gt;&lt;auth-address&gt;Cold Spring Harbor Laboratory, 1 Bungtown Road, Cold Spring Harbor, NY 11724, USA.&lt;/auth-address&gt;&lt;titles&gt;&lt;title&gt;Comprehensive splice-site analysis using comparative genomics&lt;/title&gt;&lt;secondary-title&gt;Nucleic Acids Res&lt;/secondary-title&gt;&lt;/titles&gt;&lt;periodical&gt;&lt;full-title&gt;Nucleic Acids Res&lt;/full-title&gt;&lt;/periodical&gt;&lt;pages&gt;3955-67&lt;/pages&gt;&lt;volume&gt;34&lt;/volume&gt;&lt;number&gt;14&lt;/number&gt;&lt;edition&gt;2006/08/18&lt;/edition&gt;&lt;keywords&gt;&lt;keyword&gt;Animals&lt;/keyword&gt;&lt;keyword&gt;Arabidopsis/genetics&lt;/keyword&gt;&lt;keyword&gt;Base Sequence&lt;/keyword&gt;&lt;keyword&gt;Caenorhabditis elegans/genetics&lt;/keyword&gt;&lt;keyword&gt;Conserved Sequence&lt;/keyword&gt;&lt;keyword&gt;Databases, Nucleic Acid&lt;/keyword&gt;&lt;keyword&gt;Drosophila melanogaster/genetics&lt;/keyword&gt;&lt;keyword&gt;Evolution, Molecular&lt;/keyword&gt;&lt;keyword&gt;Genomics/*methods&lt;/keyword&gt;&lt;keyword&gt;Humans&lt;/keyword&gt;&lt;keyword&gt;Internet&lt;/keyword&gt;&lt;keyword&gt;Introns&lt;/keyword&gt;&lt;keyword&gt;Phylogeny&lt;/keyword&gt;&lt;keyword&gt;*RNA Splice Sites&lt;/keyword&gt;&lt;keyword&gt;Software&lt;/keyword&gt;&lt;/keywords&gt;&lt;dates&gt;&lt;year&gt;2006&lt;/year&gt;&lt;/dates&gt;&lt;isbn&gt;1362-4962 (Electronic)&amp;#xD;0305-1048 (Linking)&lt;/isbn&gt;&lt;accession-num&gt;16914448&lt;/accession-num&gt;&lt;urls&gt;&lt;related-urls&gt;&lt;url&gt;http://www.ncbi.nlm.nih.gov/entrez/query.fcgi?cmd=Retrieve&amp;amp;db=PubMed&amp;amp;dopt=Citation&amp;amp;list_uids=16914448&lt;/url&gt;&lt;/related-urls&gt;&lt;/urls&gt;&lt;custom2&gt;1557818&lt;/custom2&gt;&lt;electronic-resource-num&gt;gkl556 [pii]&amp;#xD;10.1093/nar/gkl556&lt;/electronic-resource-num&gt;&lt;language&gt;eng&lt;/language&gt;&lt;/record&gt;&lt;/Cite&gt;&lt;/EndNote&gt;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43" w:tooltip="Sheth, 2006 #4248" w:history="1">
        <w:r w:rsidR="007F782C">
          <w:rPr>
            <w:rFonts w:ascii="Arial" w:hAnsi="Arial" w:cs="Arial"/>
            <w:noProof/>
            <w:lang w:val="en-GB"/>
          </w:rPr>
          <w:t>Sheth et al. 2006</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For branch point predictions, the YUNAN sequence closest to the 3' splice site was chosen as the putative branch point and its genomic location was used to determine if SNPs reside in this region. SNP phase was obtained according to the annotated frame of the exitron-containing exon.</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b/>
          <w:bCs/>
          <w:lang w:val="en-GB"/>
        </w:rPr>
        <w:lastRenderedPageBreak/>
        <w:t xml:space="preserve">Analysis of functional implications of </w:t>
      </w:r>
      <w:r w:rsidR="00FF7265" w:rsidRPr="00F5669C">
        <w:rPr>
          <w:rFonts w:ascii="Arial" w:hAnsi="Arial" w:cs="Arial"/>
          <w:b/>
          <w:bCs/>
          <w:i/>
          <w:lang w:val="en-GB"/>
        </w:rPr>
        <w:t>Arabidopsis</w:t>
      </w:r>
      <w:r w:rsidR="000B5094" w:rsidRPr="00F5669C">
        <w:rPr>
          <w:rFonts w:ascii="Arial" w:hAnsi="Arial" w:cs="Arial"/>
          <w:b/>
          <w:bCs/>
          <w:lang w:val="en-GB"/>
        </w:rPr>
        <w:t xml:space="preserve"> </w:t>
      </w:r>
      <w:r w:rsidRPr="00F5669C">
        <w:rPr>
          <w:rFonts w:ascii="Arial" w:hAnsi="Arial" w:cs="Arial"/>
          <w:b/>
          <w:bCs/>
          <w:lang w:val="en-GB"/>
        </w:rPr>
        <w:t>exitron splicing at the protein level</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The protein sequences for exitrons (EI</w:t>
      </w:r>
      <w:r w:rsidRPr="00F5669C">
        <w:rPr>
          <w:rFonts w:ascii="Arial" w:hAnsi="Arial" w:cs="Arial"/>
          <w:vertAlign w:val="subscript"/>
          <w:lang w:val="en-GB"/>
        </w:rPr>
        <w:t>x3</w:t>
      </w:r>
      <w:r w:rsidRPr="00F5669C">
        <w:rPr>
          <w:rFonts w:ascii="Arial" w:hAnsi="Arial" w:cs="Arial"/>
          <w:lang w:val="en-GB"/>
        </w:rPr>
        <w:t>), constitutive exons, alternative exons and exitron</w:t>
      </w:r>
      <w:r w:rsidR="00DF29C7" w:rsidRPr="00F5669C">
        <w:rPr>
          <w:rFonts w:ascii="Arial" w:hAnsi="Arial" w:cs="Arial"/>
          <w:lang w:val="en-GB"/>
        </w:rPr>
        <w:t>-containing</w:t>
      </w:r>
      <w:r w:rsidR="004F1423">
        <w:rPr>
          <w:rFonts w:ascii="Arial" w:hAnsi="Arial" w:cs="Arial"/>
          <w:lang w:val="en-GB"/>
        </w:rPr>
        <w:t xml:space="preserve"> </w:t>
      </w:r>
      <w:r w:rsidRPr="00F5669C">
        <w:rPr>
          <w:rFonts w:ascii="Arial" w:hAnsi="Arial" w:cs="Arial"/>
          <w:lang w:val="en-GB"/>
        </w:rPr>
        <w:t>exons were used to search PFAM protein domains employing hidden Markov models (HMMs) using HMMER</w:t>
      </w:r>
      <w:r w:rsidR="001A644D">
        <w:rPr>
          <w:rFonts w:ascii="Arial" w:hAnsi="Arial" w:cs="Arial"/>
          <w:lang w:val="en-GB"/>
        </w:rPr>
        <w:t xml:space="preserve"> </w:t>
      </w:r>
      <w:r w:rsidR="00D1439E">
        <w:rPr>
          <w:rFonts w:ascii="Arial" w:hAnsi="Arial" w:cs="Arial"/>
          <w:lang w:val="en-GB"/>
        </w:rPr>
        <w:fldChar w:fldCharType="begin"/>
      </w:r>
      <w:r w:rsidR="00D1439E">
        <w:rPr>
          <w:rFonts w:ascii="Arial" w:hAnsi="Arial" w:cs="Arial"/>
          <w:lang w:val="en-GB"/>
        </w:rPr>
        <w:instrText xml:space="preserve"> ADDIN EN.CITE &lt;EndNote&gt;&lt;Cite&gt;&lt;Author&gt;Finn&lt;/Author&gt;&lt;Year&gt;2011&lt;/Year&gt;&lt;RecNum&gt;4964&lt;/RecNum&gt;&lt;DisplayText&gt;(Finn et al. 2011)&lt;/DisplayText&gt;&lt;record&gt;&lt;rec-number&gt;4964&lt;/rec-number&gt;&lt;foreign-keys&gt;&lt;key app="EN" db-id="fafr02sx4pssw0e5z2spzracr59rw02fe0pd"&gt;4964&lt;/key&gt;&lt;/foreign-keys&gt;&lt;ref-type name="Journal Article"&gt;17&lt;/ref-type&gt;&lt;contributors&gt;&lt;authors&gt;&lt;author&gt;Finn, R. D.&lt;/author&gt;&lt;author&gt;Clements, J.&lt;/author&gt;&lt;author&gt;Eddy, S. R.&lt;/author&gt;&lt;/authors&gt;&lt;/contributors&gt;&lt;auth-address&gt;HHMI Janelia Farm Research Campus, 19700 Helix Drive, Ashburn, VA 20147, USA. finnr@janelia.hhmi.org&lt;/auth-address&gt;&lt;titles&gt;&lt;title&gt;HMMER web server: interactive sequence similarity searching&lt;/title&gt;&lt;secondary-title&gt;Nucleic Acids Res&lt;/secondary-title&gt;&lt;alt-title&gt;Nucleic acids research&lt;/alt-title&gt;&lt;/titles&gt;&lt;periodical&gt;&lt;full-title&gt;Nucleic Acids Res&lt;/full-title&gt;&lt;/periodical&gt;&lt;alt-periodical&gt;&lt;full-title&gt;Nucleic Acids Research&lt;/full-title&gt;&lt;/alt-periodical&gt;&lt;pages&gt;W29-37&lt;/pages&gt;&lt;volume&gt;39&lt;/volume&gt;&lt;number&gt;Web Server issue&lt;/number&gt;&lt;edition&gt;2011/05/20&lt;/edition&gt;&lt;keywords&gt;&lt;keyword&gt;Internet&lt;/keyword&gt;&lt;keyword&gt;Sequence Alignment/*methods&lt;/keyword&gt;&lt;keyword&gt;*Sequence Analysis, Protein&lt;/keyword&gt;&lt;keyword&gt;*Software&lt;/keyword&gt;&lt;/keywords&gt;&lt;dates&gt;&lt;year&gt;2011&lt;/year&gt;&lt;pub-dates&gt;&lt;date&gt;Jul&lt;/date&gt;&lt;/pub-dates&gt;&lt;/dates&gt;&lt;isbn&gt;1362-4962 (Electronic)&amp;#xD;0305-1048 (Linking)&lt;/isbn&gt;&lt;accession-num&gt;21593126&lt;/accession-num&gt;&lt;urls&gt;&lt;related-urls&gt;&lt;url&gt;http://www.ncbi.nlm.nih.gov/pubmed/21593126&lt;/url&gt;&lt;/related-urls&gt;&lt;/urls&gt;&lt;custom2&gt;3125773&lt;/custom2&gt;&lt;electronic-resource-num&gt;10.1093/nar/gkr367&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22" w:tooltip="Finn, 2011 #4964" w:history="1">
        <w:r w:rsidR="007F782C">
          <w:rPr>
            <w:rFonts w:ascii="Arial" w:hAnsi="Arial" w:cs="Arial"/>
            <w:noProof/>
            <w:lang w:val="en-GB"/>
          </w:rPr>
          <w:t>Finn et al. 2011</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(PFAM database release 25.0). Hits with an E-value</w:t>
      </w:r>
      <w:r w:rsidRPr="00F5669C">
        <w:rPr>
          <w:rFonts w:ascii="Arial" w:hAnsi="Arial" w:cs="Arial"/>
          <w:u w:val="single"/>
          <w:lang w:val="en-GB"/>
        </w:rPr>
        <w:t>&lt;</w:t>
      </w:r>
      <w:r w:rsidRPr="00F5669C">
        <w:rPr>
          <w:rFonts w:ascii="Arial" w:hAnsi="Arial" w:cs="Arial"/>
          <w:lang w:val="en-GB"/>
        </w:rPr>
        <w:t xml:space="preserve">0.01 were considered as significant. An exitron was considered to encode a part of a protein domain if the protein sequence encoded by the exitron overlapped with at least 20% of the total domain. Binomial tests where applied to calculate the significance of the protein domain enrichment in the protein sequences encoded by exitrons and different groups of exons (constitutive exons, alternative exons and exons of exitron-containing genes, </w:t>
      </w:r>
      <w:r w:rsidR="00D270F5" w:rsidRPr="00F5669C">
        <w:rPr>
          <w:rFonts w:ascii="Arial" w:hAnsi="Arial" w:cs="Arial"/>
          <w:lang w:val="en-GB"/>
        </w:rPr>
        <w:t>Fig</w:t>
      </w:r>
      <w:r w:rsidR="00D270F5">
        <w:rPr>
          <w:rFonts w:ascii="Arial" w:hAnsi="Arial" w:cs="Arial"/>
          <w:lang w:val="en-GB"/>
        </w:rPr>
        <w:t>.</w:t>
      </w:r>
      <w:r w:rsidR="00D270F5" w:rsidRPr="00F5669C">
        <w:rPr>
          <w:rFonts w:ascii="Arial" w:hAnsi="Arial" w:cs="Arial"/>
          <w:lang w:val="en-GB"/>
        </w:rPr>
        <w:t xml:space="preserve"> </w:t>
      </w:r>
      <w:r w:rsidR="0002685C">
        <w:rPr>
          <w:rFonts w:ascii="Arial" w:hAnsi="Arial" w:cs="Arial"/>
          <w:lang w:val="en-GB"/>
        </w:rPr>
        <w:t>4</w:t>
      </w:r>
      <w:r w:rsidR="005D6D41" w:rsidRPr="00F5669C">
        <w:rPr>
          <w:rFonts w:ascii="Arial" w:hAnsi="Arial" w:cs="Arial"/>
          <w:lang w:val="en-GB"/>
        </w:rPr>
        <w:t>B</w:t>
      </w:r>
      <w:r w:rsidRPr="00F5669C">
        <w:rPr>
          <w:rFonts w:ascii="Arial" w:hAnsi="Arial" w:cs="Arial"/>
          <w:lang w:val="en-GB"/>
        </w:rPr>
        <w:t>). An exitron splice site boundary was considered to be in proximity to a PFAM domain border if the distance between the respective borders was less than 10 amino acids.</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hAnsi="Arial" w:cs="Arial"/>
          <w:lang w:val="en-GB"/>
        </w:rPr>
        <w:t xml:space="preserve">The IUPRED </w:t>
      </w:r>
      <w:r w:rsidR="001A644D" w:rsidRPr="00F5669C">
        <w:rPr>
          <w:rFonts w:ascii="Arial" w:hAnsi="Arial" w:cs="Arial"/>
          <w:color w:val="000000"/>
          <w:lang w:val="en-GB"/>
        </w:rPr>
        <w:t>(short mode</w:t>
      </w:r>
      <w:r w:rsidR="001A644D" w:rsidRPr="00F5669C">
        <w:rPr>
          <w:rFonts w:ascii="Arial" w:hAnsi="Arial" w:cs="Arial"/>
          <w:lang w:val="en-GB"/>
        </w:rPr>
        <w:t>)</w:t>
      </w:r>
      <w:r w:rsidR="001A644D">
        <w:rPr>
          <w:rFonts w:ascii="Arial" w:hAnsi="Arial" w:cs="Arial"/>
          <w:lang w:val="en-GB"/>
        </w:rPr>
        <w:t xml:space="preserve"> </w:t>
      </w:r>
      <w:r w:rsidR="00D1439E">
        <w:rPr>
          <w:rFonts w:ascii="Arial" w:hAnsi="Arial" w:cs="Arial"/>
          <w:lang w:val="en-GB"/>
        </w:rPr>
        <w:fldChar w:fldCharType="begin"/>
      </w:r>
      <w:r w:rsidR="00D1439E">
        <w:rPr>
          <w:rFonts w:ascii="Arial" w:hAnsi="Arial" w:cs="Arial"/>
          <w:lang w:val="en-GB"/>
        </w:rPr>
        <w:instrText xml:space="preserve"> ADDIN EN.CITE &lt;EndNote&gt;&lt;Cite&gt;&lt;Author&gt;Dosztanyi&lt;/Author&gt;&lt;Year&gt;2005&lt;/Year&gt;&lt;RecNum&gt;4963&lt;/RecNum&gt;&lt;DisplayText&gt;(Dosztanyi et al. 2005)&lt;/DisplayText&gt;&lt;record&gt;&lt;rec-number&gt;4963&lt;/rec-number&gt;&lt;foreign-keys&gt;&lt;key app="EN" db-id="fafr02sx4pssw0e5z2spzracr59rw02fe0pd"&gt;4963&lt;/key&gt;&lt;/foreign-keys&gt;&lt;ref-type name="Journal Article"&gt;17&lt;/ref-type&gt;&lt;contributors&gt;&lt;authors&gt;&lt;author&gt;Dosztanyi, Z.&lt;/author&gt;&lt;author&gt;Csizmok, V.&lt;/author&gt;&lt;author&gt;Tompa, P.&lt;/author&gt;&lt;author&gt;Simon, I.&lt;/author&gt;&lt;/authors&gt;&lt;/contributors&gt;&lt;auth-address&gt;Institute of Enzymology, BRC, Hungarian Academy of Sciences, PO Box 7, H-1518 Budapest, Hungary. zsuzsa@enzim.hu&lt;/auth-address&gt;&lt;titles&gt;&lt;title&gt;IUPred: web server for the prediction of intrinsically unstructured regions of proteins based on estimated energy content&lt;/title&gt;&lt;secondary-title&gt;Bioinformatics&lt;/secondary-title&gt;&lt;alt-title&gt;Bioinformatics&lt;/alt-title&gt;&lt;/titles&gt;&lt;periodical&gt;&lt;full-title&gt;Bioinformatics&lt;/full-title&gt;&lt;/periodical&gt;&lt;alt-periodical&gt;&lt;full-title&gt;Bioinformatics&lt;/full-title&gt;&lt;/alt-periodical&gt;&lt;pages&gt;3433-4&lt;/pages&gt;&lt;volume&gt;21&lt;/volume&gt;&lt;number&gt;16&lt;/number&gt;&lt;edition&gt;2005/06/16&lt;/edition&gt;&lt;keywords&gt;&lt;keyword&gt;*Algorithms&lt;/keyword&gt;&lt;keyword&gt;Computer Simulation&lt;/keyword&gt;&lt;keyword&gt;Energy Transfer&lt;/keyword&gt;&lt;keyword&gt;*Internet&lt;/keyword&gt;&lt;keyword&gt;*Models, Chemical&lt;/keyword&gt;&lt;keyword&gt;*Models, Molecular&lt;/keyword&gt;&lt;keyword&gt;Protein Conformation&lt;/keyword&gt;&lt;keyword&gt;Protein Folding&lt;/keyword&gt;&lt;keyword&gt;Proteins/analysis/*chemistry&lt;/keyword&gt;&lt;keyword&gt;Sequence Alignment/*methods&lt;/keyword&gt;&lt;keyword&gt;Sequence Analysis, Protein/*methods&lt;/keyword&gt;&lt;keyword&gt;*Software&lt;/keyword&gt;&lt;keyword&gt;Structure-Activity Relationship&lt;/keyword&gt;&lt;/keywords&gt;&lt;dates&gt;&lt;year&gt;2005&lt;/year&gt;&lt;pub-dates&gt;&lt;date&gt;Aug 15&lt;/date&gt;&lt;/pub-dates&gt;&lt;/dates&gt;&lt;isbn&gt;1367-4803 (Print)&amp;#xD;1367-4803 (Linking)&lt;/isbn&gt;&lt;accession-num&gt;15955779&lt;/accession-num&gt;&lt;work-type&gt;Research Support, Non-U.S. Gov&amp;apos;t&lt;/work-type&gt;&lt;urls&gt;&lt;related-urls&gt;&lt;url&gt;http://www.ncbi.nlm.nih.gov/pubmed/15955779&lt;/url&gt;&lt;/related-urls&gt;&lt;/urls&gt;&lt;electronic-resource-num&gt;10.1093/bioinformatics/bti541&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12" w:tooltip="Dosztanyi, 2005 #4963" w:history="1">
        <w:r w:rsidR="007F782C">
          <w:rPr>
            <w:rFonts w:ascii="Arial" w:hAnsi="Arial" w:cs="Arial"/>
            <w:noProof/>
            <w:lang w:val="en-GB"/>
          </w:rPr>
          <w:t>Dosztanyi et al. 2005</w:t>
        </w:r>
      </w:hyperlink>
      <w:r w:rsidR="00D1439E">
        <w:rPr>
          <w:rFonts w:ascii="Arial" w:hAnsi="Arial" w:cs="Arial"/>
          <w:noProof/>
          <w:lang w:val="en-GB"/>
        </w:rPr>
        <w:t>)</w:t>
      </w:r>
      <w:r w:rsidR="00D1439E">
        <w:rPr>
          <w:rFonts w:ascii="Arial" w:hAnsi="Arial" w:cs="Arial"/>
          <w:lang w:val="en-GB"/>
        </w:rPr>
        <w:fldChar w:fldCharType="end"/>
      </w:r>
      <w:r w:rsidR="00AE09C2" w:rsidRPr="00AE09C2">
        <w:rPr>
          <w:rFonts w:ascii="Arial" w:hAnsi="Arial" w:cs="Arial"/>
          <w:lang w:val="en-GB"/>
        </w:rPr>
        <w:t xml:space="preserve"> </w:t>
      </w:r>
      <w:r w:rsidRPr="00F5669C">
        <w:rPr>
          <w:rFonts w:ascii="Arial" w:hAnsi="Arial" w:cs="Arial"/>
          <w:lang w:val="en-GB"/>
        </w:rPr>
        <w:t xml:space="preserve">and VSL2B </w:t>
      </w:r>
      <w:r w:rsidR="00D1439E">
        <w:rPr>
          <w:rFonts w:ascii="Arial" w:hAnsi="Arial" w:cs="Arial"/>
          <w:lang w:val="en-GB"/>
        </w:rPr>
        <w:fldChar w:fldCharType="begin">
          <w:fldData xml:space="preserve">PEVuZE5vdGU+PENpdGU+PEF1dGhvcj5PYnJhZG92aWM8L0F1dGhvcj48WWVhcj4yMDA1PC9ZZWFy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PEVuZE5vdGU+PENpdGU+PEF1dGhvcj5PYnJhZG92aWM8L0F1dGhvcj48WWVhcj4yMDA1PC9ZZWFy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35" w:tooltip="Obradovic, 2005 #4968" w:history="1">
        <w:r w:rsidR="007F782C">
          <w:rPr>
            <w:rFonts w:ascii="Arial" w:hAnsi="Arial" w:cs="Arial"/>
            <w:noProof/>
            <w:lang w:val="en-GB"/>
          </w:rPr>
          <w:t>Obradovic et al. 2005</w:t>
        </w:r>
      </w:hyperlink>
      <w:r w:rsidR="00D1439E">
        <w:rPr>
          <w:rFonts w:ascii="Arial" w:hAnsi="Arial" w:cs="Arial"/>
          <w:noProof/>
          <w:lang w:val="en-GB"/>
        </w:rPr>
        <w:t xml:space="preserve">; </w:t>
      </w:r>
      <w:hyperlink w:anchor="_ENREF_37" w:tooltip="Peng, 2006 #4967" w:history="1">
        <w:r w:rsidR="007F782C">
          <w:rPr>
            <w:rFonts w:ascii="Arial" w:hAnsi="Arial" w:cs="Arial"/>
            <w:noProof/>
            <w:lang w:val="en-GB"/>
          </w:rPr>
          <w:t>Peng et al. 2006</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w:t>
      </w:r>
      <w:r w:rsidR="001A644D" w:rsidRPr="00F5669C">
        <w:rPr>
          <w:rFonts w:ascii="Arial" w:hAnsi="Arial" w:cs="Arial"/>
          <w:lang w:val="en-GB"/>
        </w:rPr>
        <w:t>programs</w:t>
      </w:r>
      <w:r w:rsidR="001A644D">
        <w:rPr>
          <w:rFonts w:ascii="Arial" w:hAnsi="Arial" w:cs="Arial"/>
          <w:lang w:val="en-GB"/>
        </w:rPr>
        <w:t xml:space="preserve"> </w:t>
      </w:r>
      <w:r w:rsidRPr="00F5669C">
        <w:rPr>
          <w:rFonts w:ascii="Arial" w:hAnsi="Arial" w:cs="Arial"/>
          <w:color w:val="000000"/>
          <w:lang w:val="en-GB"/>
        </w:rPr>
        <w:t xml:space="preserve">(at </w:t>
      </w:r>
      <w:hyperlink r:id="rId22" w:history="1">
        <w:r w:rsidRPr="00F5669C">
          <w:rPr>
            <w:rStyle w:val="Hyperlink"/>
            <w:rFonts w:ascii="Arial" w:hAnsi="Arial" w:cs="Arial"/>
            <w:lang w:val="en-GB"/>
          </w:rPr>
          <w:t>http://iupred.enzim.hu</w:t>
        </w:r>
      </w:hyperlink>
      <w:r w:rsidRPr="00F5669C">
        <w:rPr>
          <w:rFonts w:ascii="Arial" w:hAnsi="Arial" w:cs="Arial"/>
          <w:color w:val="000000"/>
          <w:lang w:val="en-GB"/>
        </w:rPr>
        <w:t xml:space="preserve"> </w:t>
      </w:r>
      <w:r w:rsidRPr="00F5669C">
        <w:rPr>
          <w:rFonts w:ascii="Arial" w:hAnsi="Arial" w:cs="Arial"/>
          <w:lang w:val="en-GB"/>
        </w:rPr>
        <w:t xml:space="preserve">and </w:t>
      </w:r>
      <w:hyperlink r:id="rId23">
        <w:r w:rsidRPr="00F5669C">
          <w:rPr>
            <w:rStyle w:val="InternetLink"/>
            <w:rFonts w:ascii="Arial" w:hAnsi="Arial" w:cs="Arial"/>
            <w:lang w:val="en-GB"/>
          </w:rPr>
          <w:t>http://www.dabi.temple.edu/disprot/pr</w:t>
        </w:r>
        <w:r w:rsidRPr="00F5669C">
          <w:rPr>
            <w:rStyle w:val="InternetLink"/>
            <w:rFonts w:ascii="Arial" w:hAnsi="Arial" w:cs="Arial"/>
            <w:lang w:val="en-GB"/>
          </w:rPr>
          <w:t>e</w:t>
        </w:r>
        <w:r w:rsidRPr="00F5669C">
          <w:rPr>
            <w:rStyle w:val="InternetLink"/>
            <w:rFonts w:ascii="Arial" w:hAnsi="Arial" w:cs="Arial"/>
            <w:lang w:val="en-GB"/>
          </w:rPr>
          <w:t>dictor.php</w:t>
        </w:r>
      </w:hyperlink>
      <w:r w:rsidRPr="00F5669C">
        <w:rPr>
          <w:rFonts w:ascii="Arial" w:hAnsi="Arial" w:cs="Arial"/>
          <w:lang w:val="en-GB"/>
        </w:rPr>
        <w:t>, respectively) were used for the prediction of disordered regions. An exitron ((EI</w:t>
      </w:r>
      <w:r w:rsidRPr="00F5669C">
        <w:rPr>
          <w:rFonts w:ascii="Arial" w:hAnsi="Arial" w:cs="Arial"/>
          <w:vertAlign w:val="subscript"/>
          <w:lang w:val="en-GB"/>
        </w:rPr>
        <w:t>x3</w:t>
      </w:r>
      <w:r w:rsidRPr="00F5669C">
        <w:rPr>
          <w:rFonts w:ascii="Arial" w:hAnsi="Arial" w:cs="Arial"/>
          <w:lang w:val="en-GB"/>
        </w:rPr>
        <w:t xml:space="preserve">) or an exon (constitutive exons, alternative exons and exons of exitron-containing genes) was considered to code for disordered segments if a contiguous stretch of at least 20 amino acids was disordered. </w:t>
      </w:r>
      <w:r w:rsidR="00D1439E">
        <w:rPr>
          <w:rFonts w:ascii="Arial" w:hAnsi="Arial" w:cs="Arial"/>
          <w:lang w:val="en-GB"/>
        </w:rPr>
        <w:t>Short linear motifs (</w:t>
      </w:r>
      <w:proofErr w:type="spellStart"/>
      <w:r w:rsidRPr="00F5669C">
        <w:rPr>
          <w:rFonts w:ascii="Arial" w:hAnsi="Arial" w:cs="Arial"/>
          <w:lang w:val="en-GB"/>
        </w:rPr>
        <w:t>SLiMs</w:t>
      </w:r>
      <w:proofErr w:type="spellEnd"/>
      <w:r w:rsidR="00D1439E">
        <w:rPr>
          <w:rFonts w:ascii="Arial" w:hAnsi="Arial" w:cs="Arial"/>
          <w:lang w:val="en-GB"/>
        </w:rPr>
        <w:t>)</w:t>
      </w:r>
      <w:r w:rsidRPr="00F5669C">
        <w:rPr>
          <w:rFonts w:ascii="Arial" w:hAnsi="Arial" w:cs="Arial"/>
          <w:lang w:val="en-GB"/>
        </w:rPr>
        <w:t xml:space="preserve"> were predicted using the ANCHOR program</w:t>
      </w:r>
      <w:r w:rsidR="00D1439E">
        <w:rPr>
          <w:rFonts w:ascii="Arial" w:hAnsi="Arial" w:cs="Arial"/>
          <w:lang w:val="en-GB"/>
        </w:rPr>
        <w:t xml:space="preserve"> </w:t>
      </w:r>
      <w:r w:rsidR="00D1439E">
        <w:rPr>
          <w:rFonts w:ascii="Arial" w:hAnsi="Arial" w:cs="Arial"/>
          <w:lang w:val="en-GB"/>
        </w:rPr>
        <w:fldChar w:fldCharType="begin"/>
      </w:r>
      <w:r w:rsidR="00D1439E">
        <w:rPr>
          <w:rFonts w:ascii="Arial" w:hAnsi="Arial" w:cs="Arial"/>
          <w:lang w:val="en-GB"/>
        </w:rPr>
        <w:instrText xml:space="preserve"> ADDIN EN.CITE &lt;EndNote&gt;&lt;Cite&gt;&lt;Author&gt;Dosztanyi&lt;/Author&gt;&lt;Year&gt;2009&lt;/Year&gt;&lt;RecNum&gt;4969&lt;/RecNum&gt;&lt;DisplayText&gt;(Dosztanyi et al. 2009)&lt;/DisplayText&gt;&lt;record&gt;&lt;rec-number&gt;4969&lt;/rec-number&gt;&lt;foreign-keys&gt;&lt;key app="EN" db-id="fafr02sx4pssw0e5z2spzracr59rw02fe0pd"&gt;4969&lt;/key&gt;&lt;/foreign-keys&gt;&lt;ref-type name="Journal Article"&gt;17&lt;/ref-type&gt;&lt;contributors&gt;&lt;authors&gt;&lt;author&gt;Dosztanyi, Z.&lt;/author&gt;&lt;author&gt;Meszaros, B.&lt;/author&gt;&lt;author&gt;Simon, I.&lt;/author&gt;&lt;/authors&gt;&lt;/contributors&gt;&lt;auth-address&gt;Institute of Enzymology, Biological Research Center, Hungarian Academy of Sciences, PO Box 7, H-1518 Budapest, Hungary. zsuzsa@enzim.hu&lt;/auth-address&gt;&lt;titles&gt;&lt;title&gt;ANCHOR: web server for predicting protein binding regions in disordered proteins&lt;/title&gt;&lt;secondary-title&gt;Bioinformatics&lt;/secondary-title&gt;&lt;alt-title&gt;Bioinformatics&lt;/alt-title&gt;&lt;/titles&gt;&lt;periodical&gt;&lt;full-title&gt;Bioinformatics&lt;/full-title&gt;&lt;/periodical&gt;&lt;alt-periodical&gt;&lt;full-title&gt;Bioinformatics&lt;/full-title&gt;&lt;/alt-periodical&gt;&lt;pages&gt;2745-6&lt;/pages&gt;&lt;volume&gt;25&lt;/volume&gt;&lt;number&gt;20&lt;/number&gt;&lt;edition&gt;2009/09/01&lt;/edition&gt;&lt;keywords&gt;&lt;keyword&gt;Amino Acid Sequence&lt;/keyword&gt;&lt;keyword&gt;Binding Sites&lt;/keyword&gt;&lt;keyword&gt;Computational Biology/*methods&lt;/keyword&gt;&lt;keyword&gt;Databases, Protein&lt;/keyword&gt;&lt;keyword&gt;*Internet&lt;/keyword&gt;&lt;keyword&gt;Protein Conformation&lt;/keyword&gt;&lt;keyword&gt;Proteins/*chemistry/metabolism&lt;/keyword&gt;&lt;keyword&gt;Sequence Analysis, Protein&lt;/keyword&gt;&lt;keyword&gt;*Software&lt;/keyword&gt;&lt;/keywords&gt;&lt;dates&gt;&lt;year&gt;2009&lt;/year&gt;&lt;pub-dates&gt;&lt;date&gt;Oct 15&lt;/date&gt;&lt;/pub-dates&gt;&lt;/dates&gt;&lt;isbn&gt;1367-4811 (Electronic)&amp;#xD;1367-4803 (Linking)&lt;/isbn&gt;&lt;accession-num&gt;19717576&lt;/accession-num&gt;&lt;work-type&gt;Research Support, Non-U.S. Gov&amp;apos;t&lt;/work-type&gt;&lt;urls&gt;&lt;related-urls&gt;&lt;url&gt;http://www.ncbi.nlm.nih.gov/pubmed/19717576&lt;/url&gt;&lt;/related-urls&gt;&lt;/urls&gt;&lt;custom2&gt;2759549&lt;/custom2&gt;&lt;electronic-resource-num&gt;10.1093/bioinformatics/btp518&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13" w:tooltip="Dosztanyi, 2009 #4969" w:history="1">
        <w:r w:rsidR="007F782C">
          <w:rPr>
            <w:rFonts w:ascii="Arial" w:hAnsi="Arial" w:cs="Arial"/>
            <w:noProof/>
            <w:lang w:val="en-GB"/>
          </w:rPr>
          <w:t>Dosztanyi et al. 2009</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w:t>
      </w:r>
      <w:hyperlink r:id="rId24">
        <w:r w:rsidRPr="00F5669C">
          <w:rPr>
            <w:rStyle w:val="InternetLink"/>
            <w:rFonts w:ascii="Arial" w:hAnsi="Arial" w:cs="Arial"/>
            <w:lang w:val="en-GB"/>
          </w:rPr>
          <w:t>http://anchor.enzim.hu/</w:t>
        </w:r>
      </w:hyperlink>
      <w:r w:rsidRPr="00F5669C">
        <w:rPr>
          <w:rFonts w:ascii="Arial" w:hAnsi="Arial" w:cs="Arial"/>
          <w:lang w:val="en-GB"/>
        </w:rPr>
        <w:t>). Binomial tests were applied to exitrons (EI</w:t>
      </w:r>
      <w:r w:rsidRPr="00F5669C">
        <w:rPr>
          <w:rFonts w:ascii="Arial" w:hAnsi="Arial" w:cs="Arial"/>
          <w:vertAlign w:val="subscript"/>
          <w:lang w:val="en-GB"/>
        </w:rPr>
        <w:t>x3</w:t>
      </w:r>
      <w:r w:rsidRPr="00F5669C">
        <w:rPr>
          <w:rFonts w:ascii="Arial" w:hAnsi="Arial" w:cs="Arial"/>
          <w:lang w:val="en-GB"/>
        </w:rPr>
        <w:t xml:space="preserve">) and to each category of exons to calculate the significance of disordered region and </w:t>
      </w:r>
      <w:proofErr w:type="spellStart"/>
      <w:r w:rsidRPr="00F5669C">
        <w:rPr>
          <w:rFonts w:ascii="Arial" w:hAnsi="Arial" w:cs="Arial"/>
          <w:lang w:val="en-GB"/>
        </w:rPr>
        <w:t>SLiM</w:t>
      </w:r>
      <w:proofErr w:type="spellEnd"/>
      <w:r w:rsidRPr="00F5669C">
        <w:rPr>
          <w:rFonts w:ascii="Arial" w:hAnsi="Arial" w:cs="Arial"/>
          <w:lang w:val="en-GB"/>
        </w:rPr>
        <w:t xml:space="preserve"> enrichments. </w:t>
      </w:r>
    </w:p>
    <w:p w:rsidR="000A0584" w:rsidRPr="00F5669C" w:rsidRDefault="004154AD" w:rsidP="00F5669C">
      <w:pPr>
        <w:pStyle w:val="Default"/>
        <w:spacing w:before="120" w:after="0" w:line="480" w:lineRule="auto"/>
        <w:jc w:val="both"/>
        <w:rPr>
          <w:rFonts w:ascii="Arial" w:eastAsia="AlArabiya" w:hAnsi="Arial" w:cs="Arial"/>
          <w:lang w:val="en-GB"/>
        </w:rPr>
      </w:pPr>
      <w:r w:rsidRPr="00F5669C">
        <w:rPr>
          <w:rFonts w:ascii="Arial" w:hAnsi="Arial" w:cs="Arial"/>
          <w:lang w:val="en-GB"/>
        </w:rPr>
        <w:t>Experimentally verified post-translational modifications (PTMs) were obtained from the following sources: phosphorylation (</w:t>
      </w:r>
      <w:proofErr w:type="spellStart"/>
      <w:r w:rsidRPr="00F5669C">
        <w:rPr>
          <w:rFonts w:ascii="Arial" w:hAnsi="Arial" w:cs="Arial"/>
          <w:lang w:val="en-GB"/>
        </w:rPr>
        <w:t>PhosPhAt</w:t>
      </w:r>
      <w:proofErr w:type="spellEnd"/>
      <w:r w:rsidRPr="00F5669C">
        <w:rPr>
          <w:rFonts w:ascii="Arial" w:hAnsi="Arial" w:cs="Arial"/>
          <w:lang w:val="en-GB"/>
        </w:rPr>
        <w:t xml:space="preserve"> Database</w:t>
      </w:r>
      <w:r w:rsidR="00D1439E">
        <w:rPr>
          <w:rFonts w:ascii="Arial" w:hAnsi="Arial" w:cs="Arial"/>
          <w:lang w:val="en-GB"/>
        </w:rPr>
        <w:t xml:space="preserve"> </w:t>
      </w:r>
      <w:r w:rsidR="00D1439E">
        <w:rPr>
          <w:rFonts w:ascii="Arial" w:hAnsi="Arial" w:cs="Arial"/>
          <w:lang w:val="en-GB"/>
        </w:rPr>
        <w:fldChar w:fldCharType="begin">
          <w:fldData xml:space="preserve">PEVuZE5vdGU+PENpdGU+PEF1dGhvcj5IZWF6bGV3b29kPC9BdXRob3I+PFllYXI+MjAwODwvWWVh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=
</w:fldData>
        </w:fldChar>
      </w:r>
      <w:r w:rsidR="00D1439E">
        <w:rPr>
          <w:rFonts w:ascii="Arial" w:hAnsi="Arial" w:cs="Arial"/>
          <w:lang w:val="en-GB"/>
        </w:rPr>
        <w:instrText xml:space="preserve"> ADDIN EN.CITE </w:instrText>
      </w:r>
      <w:r w:rsidR="00D1439E">
        <w:rPr>
          <w:rFonts w:ascii="Arial" w:hAnsi="Arial" w:cs="Arial"/>
          <w:lang w:val="en-GB"/>
        </w:rPr>
        <w:fldChar w:fldCharType="begin">
          <w:fldData xml:space="preserve">PEVuZE5vdGU+PENpdGU+PEF1dGhvcj5IZWF6bGV3b29kPC9BdXRob3I+PFllYXI+MjAwODwvWWVh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=
</w:fldData>
        </w:fldChar>
      </w:r>
      <w:r w:rsidR="00D1439E">
        <w:rPr>
          <w:rFonts w:ascii="Arial" w:hAnsi="Arial" w:cs="Arial"/>
          <w:lang w:val="en-GB"/>
        </w:rPr>
        <w:instrText xml:space="preserve"> ADDIN EN.CITE.DATA </w:instrText>
      </w:r>
      <w:r w:rsidR="00D1439E">
        <w:rPr>
          <w:rFonts w:ascii="Arial" w:hAnsi="Arial" w:cs="Arial"/>
          <w:lang w:val="en-GB"/>
        </w:rPr>
      </w:r>
      <w:r w:rsidR="00D1439E">
        <w:rPr>
          <w:rFonts w:ascii="Arial" w:hAnsi="Arial" w:cs="Arial"/>
          <w:lang w:val="en-GB"/>
        </w:rPr>
        <w:fldChar w:fldCharType="end"/>
      </w:r>
      <w:r w:rsidR="00D1439E">
        <w:rPr>
          <w:rFonts w:ascii="Arial" w:hAnsi="Arial" w:cs="Arial"/>
          <w:lang w:val="en-GB"/>
        </w:rPr>
        <w:fldChar w:fldCharType="separate"/>
      </w:r>
      <w:r w:rsidR="00D1439E">
        <w:rPr>
          <w:rFonts w:ascii="Arial" w:hAnsi="Arial" w:cs="Arial"/>
          <w:noProof/>
          <w:lang w:val="en-GB"/>
        </w:rPr>
        <w:t>(</w:t>
      </w:r>
      <w:hyperlink w:anchor="_ENREF_25" w:tooltip="Heazlewood, 2008 #4972" w:history="1">
        <w:r w:rsidR="007F782C">
          <w:rPr>
            <w:rFonts w:ascii="Arial" w:hAnsi="Arial" w:cs="Arial"/>
            <w:noProof/>
            <w:lang w:val="en-GB"/>
          </w:rPr>
          <w:t>Heazlewood et al. 2008</w:t>
        </w:r>
      </w:hyperlink>
      <w:r w:rsidR="00D1439E">
        <w:rPr>
          <w:rFonts w:ascii="Arial" w:hAnsi="Arial" w:cs="Arial"/>
          <w:noProof/>
          <w:lang w:val="en-GB"/>
        </w:rPr>
        <w:t xml:space="preserve">; </w:t>
      </w:r>
      <w:hyperlink w:anchor="_ENREF_14" w:tooltip="Durek, 2010 #4971" w:history="1">
        <w:r w:rsidR="007F782C">
          <w:rPr>
            <w:rFonts w:ascii="Arial" w:hAnsi="Arial" w:cs="Arial"/>
            <w:noProof/>
            <w:lang w:val="en-GB"/>
          </w:rPr>
          <w:t>Durek et al. 2010</w:t>
        </w:r>
      </w:hyperlink>
      <w:r w:rsidR="00D1439E">
        <w:rPr>
          <w:rFonts w:ascii="Arial" w:hAnsi="Arial" w:cs="Arial"/>
          <w:noProof/>
          <w:lang w:val="en-GB"/>
        </w:rPr>
        <w:t xml:space="preserve">; </w:t>
      </w:r>
      <w:hyperlink w:anchor="_ENREF_60" w:tooltip="Zulawski, 2013 #4970" w:history="1">
        <w:r w:rsidR="007F782C">
          <w:rPr>
            <w:rFonts w:ascii="Arial" w:hAnsi="Arial" w:cs="Arial"/>
            <w:noProof/>
            <w:lang w:val="en-GB"/>
          </w:rPr>
          <w:t>Zulawski et al. 2013</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at </w:t>
      </w:r>
      <w:hyperlink r:id="rId25">
        <w:r w:rsidRPr="00F5669C">
          <w:rPr>
            <w:rStyle w:val="InternetLink"/>
            <w:rFonts w:ascii="Arial" w:hAnsi="Arial" w:cs="Arial"/>
            <w:lang w:val="en-GB"/>
          </w:rPr>
          <w:t>http://phosphat.mpimp-</w:t>
        </w:r>
        <w:r w:rsidRPr="00F5669C">
          <w:rPr>
            <w:rStyle w:val="InternetLink"/>
            <w:rFonts w:ascii="Arial" w:hAnsi="Arial" w:cs="Arial"/>
            <w:lang w:val="en-GB"/>
          </w:rPr>
          <w:lastRenderedPageBreak/>
          <w:t>golm.mpg.de</w:t>
        </w:r>
      </w:hyperlink>
      <w:r w:rsidRPr="00F5669C">
        <w:rPr>
          <w:rFonts w:ascii="Arial" w:hAnsi="Arial" w:cs="Arial"/>
          <w:lang w:val="en-GB"/>
        </w:rPr>
        <w:t xml:space="preserve">); </w:t>
      </w:r>
      <w:proofErr w:type="spellStart"/>
      <w:r w:rsidRPr="00F5669C">
        <w:rPr>
          <w:rFonts w:ascii="Arial" w:eastAsia="AlArabiya" w:hAnsi="Arial" w:cs="Arial"/>
          <w:lang w:val="en-GB"/>
        </w:rPr>
        <w:t>sumoylation</w:t>
      </w:r>
      <w:proofErr w:type="spellEnd"/>
      <w:r w:rsidRPr="00F5669C">
        <w:rPr>
          <w:rFonts w:ascii="Arial" w:eastAsia="AlArabiya" w:hAnsi="Arial" w:cs="Arial"/>
          <w:lang w:val="en-GB"/>
        </w:rPr>
        <w:t xml:space="preserve"> </w:t>
      </w:r>
      <w:r w:rsidR="00D1439E">
        <w:rPr>
          <w:rFonts w:ascii="Arial" w:eastAsia="AlArabiya" w:hAnsi="Arial" w:cs="Arial"/>
          <w:lang w:val="en-GB"/>
        </w:rPr>
        <w:fldChar w:fldCharType="begin">
          <w:fldData xml:space="preserve">PEVuZE5vdGU+PENpdGU+PEF1dGhvcj5FbHJvdWJ5PC9BdXRob3I+PFllYXI+MjAxMDwvWWVhcj48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L3BlcmlvZGljYWw+PGFsdC1wZXJpb2RpY2FsPjxmdWxsLXRpdGxlPlByb2NlZWRpbmdzIE9mIHRo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==
</w:fldData>
        </w:fldChar>
      </w:r>
      <w:r w:rsidR="00D1439E">
        <w:rPr>
          <w:rFonts w:ascii="Arial" w:eastAsia="AlArabiya" w:hAnsi="Arial" w:cs="Arial"/>
          <w:lang w:val="en-GB"/>
        </w:rPr>
        <w:instrText xml:space="preserve"> ADDIN EN.CITE </w:instrText>
      </w:r>
      <w:r w:rsidR="00D1439E">
        <w:rPr>
          <w:rFonts w:ascii="Arial" w:eastAsia="AlArabiya" w:hAnsi="Arial" w:cs="Arial"/>
          <w:lang w:val="en-GB"/>
        </w:rPr>
        <w:fldChar w:fldCharType="begin">
          <w:fldData xml:space="preserve">PEVuZE5vdGU+PENpdGU+PEF1dGhvcj5FbHJvdWJ5PC9BdXRob3I+PFllYXI+MjAxMDwvWWVhcj48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L3BlcmlvZGljYWw+PGFsdC1wZXJpb2RpY2FsPjxmdWxsLXRpdGxlPlByb2NlZWRpbmdzIE9mIHRo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==
</w:fldData>
        </w:fldChar>
      </w:r>
      <w:r w:rsidR="00D1439E">
        <w:rPr>
          <w:rFonts w:ascii="Arial" w:eastAsia="AlArabiya" w:hAnsi="Arial" w:cs="Arial"/>
          <w:lang w:val="en-GB"/>
        </w:rPr>
        <w:instrText xml:space="preserve"> ADDIN EN.CITE.DATA </w:instrText>
      </w:r>
      <w:r w:rsidR="00D1439E">
        <w:rPr>
          <w:rFonts w:ascii="Arial" w:eastAsia="AlArabiya" w:hAnsi="Arial" w:cs="Arial"/>
          <w:lang w:val="en-GB"/>
        </w:rPr>
      </w:r>
      <w:r w:rsidR="00D1439E">
        <w:rPr>
          <w:rFonts w:ascii="Arial" w:eastAsia="AlArabiya" w:hAnsi="Arial" w:cs="Arial"/>
          <w:lang w:val="en-GB"/>
        </w:rPr>
        <w:fldChar w:fldCharType="end"/>
      </w:r>
      <w:r w:rsidR="00D1439E">
        <w:rPr>
          <w:rFonts w:ascii="Arial" w:eastAsia="AlArabiya" w:hAnsi="Arial" w:cs="Arial"/>
          <w:lang w:val="en-GB"/>
        </w:rPr>
        <w:fldChar w:fldCharType="separate"/>
      </w:r>
      <w:r w:rsidR="00D1439E">
        <w:rPr>
          <w:rFonts w:ascii="Arial" w:eastAsia="AlArabiya" w:hAnsi="Arial" w:cs="Arial"/>
          <w:noProof/>
          <w:lang w:val="en-GB"/>
        </w:rPr>
        <w:t>(</w:t>
      </w:r>
      <w:hyperlink w:anchor="_ENREF_18" w:tooltip="Elrouby, 2010 #4769" w:history="1">
        <w:r w:rsidR="007F782C">
          <w:rPr>
            <w:rFonts w:ascii="Arial" w:eastAsia="AlArabiya" w:hAnsi="Arial" w:cs="Arial"/>
            <w:noProof/>
            <w:lang w:val="en-GB"/>
          </w:rPr>
          <w:t>Elrouby and Coupland 2010</w:t>
        </w:r>
      </w:hyperlink>
      <w:r w:rsidR="00D1439E">
        <w:rPr>
          <w:rFonts w:ascii="Arial" w:eastAsia="AlArabiya" w:hAnsi="Arial" w:cs="Arial"/>
          <w:noProof/>
          <w:lang w:val="en-GB"/>
        </w:rPr>
        <w:t>)</w:t>
      </w:r>
      <w:r w:rsidR="00D1439E">
        <w:rPr>
          <w:rFonts w:ascii="Arial" w:eastAsia="AlArabiya" w:hAnsi="Arial" w:cs="Arial"/>
          <w:lang w:val="en-GB"/>
        </w:rPr>
        <w:fldChar w:fldCharType="end"/>
      </w:r>
      <w:r w:rsidRPr="00F5669C">
        <w:rPr>
          <w:rFonts w:ascii="Arial" w:eastAsia="AlArabiya" w:hAnsi="Arial" w:cs="Arial"/>
          <w:lang w:val="en-GB"/>
        </w:rPr>
        <w:t>, S-</w:t>
      </w:r>
      <w:proofErr w:type="spellStart"/>
      <w:r w:rsidRPr="00F5669C">
        <w:rPr>
          <w:rFonts w:ascii="Arial" w:eastAsia="AlArabiya" w:hAnsi="Arial" w:cs="Arial"/>
          <w:lang w:val="en-GB"/>
        </w:rPr>
        <w:t>nitrosylation</w:t>
      </w:r>
      <w:proofErr w:type="spellEnd"/>
      <w:r w:rsidRPr="00F5669C">
        <w:rPr>
          <w:rFonts w:ascii="Arial" w:eastAsia="AlArabiya" w:hAnsi="Arial" w:cs="Arial"/>
          <w:lang w:val="en-GB"/>
        </w:rPr>
        <w:t xml:space="preserve"> </w:t>
      </w:r>
      <w:r w:rsidR="00D1439E">
        <w:rPr>
          <w:rFonts w:ascii="Arial" w:eastAsia="AlArabiya" w:hAnsi="Arial" w:cs="Arial"/>
          <w:lang w:val="en-GB"/>
        </w:rPr>
        <w:fldChar w:fldCharType="begin"/>
      </w:r>
      <w:r w:rsidR="00D1439E">
        <w:rPr>
          <w:rFonts w:ascii="Arial" w:eastAsia="AlArabiya" w:hAnsi="Arial" w:cs="Arial"/>
          <w:lang w:val="en-GB"/>
        </w:rPr>
        <w:instrText xml:space="preserve"> ADDIN EN.CITE &lt;EndNote&gt;&lt;Cite&gt;&lt;Author&gt;Fares&lt;/Author&gt;&lt;Year&gt;2011&lt;/Year&gt;&lt;RecNum&gt;4579&lt;/RecNum&gt;&lt;DisplayText&gt;(Fares et al. 2011)&lt;/DisplayText&gt;&lt;record&gt;&lt;rec-number&gt;4579&lt;/rec-number&gt;&lt;foreign-keys&gt;&lt;key app="EN" db-id="fafr02sx4pssw0e5z2spzracr59rw02fe0pd"&gt;4579&lt;/key&gt;&lt;/foreign-keys&gt;&lt;ref-type name="Journal Article"&gt;17&lt;/ref-type&gt;&lt;contributors&gt;&lt;authors&gt;&lt;author&gt;Fares, A.&lt;/author&gt;&lt;author&gt;Rossignol, M.&lt;/author&gt;&lt;author&gt;Peltier, J. B.&lt;/author&gt;&lt;/authors&gt;&lt;/contributors&gt;&lt;auth-address&gt;INRA, UR1199, Laboratoire de Proteomique Fonctionnelle, 34060 Montpellier Cedex, France.&lt;/auth-address&gt;&lt;titles&gt;&lt;title&gt;Proteomics investigation of endogenous S-nitrosylation in Arabidopsis&lt;/title&gt;&lt;secondary-title&gt;Biochem Biophys Res Commun&lt;/secondary-title&gt;&lt;alt-title&gt;Biochemical and biophysical research communications&lt;/alt-title&gt;&lt;/titles&gt;&lt;periodical&gt;&lt;full-title&gt;Biochem Biophys Res Commun&lt;/full-title&gt;&lt;/periodical&gt;&lt;pages&gt;331-6&lt;/pages&gt;&lt;volume&gt;416&lt;/volume&gt;&lt;number&gt;3-4&lt;/number&gt;&lt;edition&gt;2011/11/26&lt;/edition&gt;&lt;keywords&gt;&lt;keyword&gt;Amino Acid Sequence&lt;/keyword&gt;&lt;keyword&gt;Arabidopsis/*metabolism&lt;/keyword&gt;&lt;keyword&gt;Arabidopsis Proteins/*metabolism&lt;/keyword&gt;&lt;keyword&gt;Cysteine/metabolism&lt;/keyword&gt;&lt;keyword&gt;Isotope Labeling&lt;/keyword&gt;&lt;keyword&gt;Molecular Sequence Data&lt;/keyword&gt;&lt;keyword&gt;Nitric Oxide/*metabolism&lt;/keyword&gt;&lt;keyword&gt;*Protein Processing, Post-Translational&lt;/keyword&gt;&lt;keyword&gt;Proteomics/*methods&lt;/keyword&gt;&lt;/keywords&gt;&lt;dates&gt;&lt;year&gt;2011&lt;/year&gt;&lt;pub-dates&gt;&lt;date&gt;Dec 16&lt;/date&gt;&lt;/pub-dates&gt;&lt;/dates&gt;&lt;isbn&gt;1090-2104 (Electronic)&amp;#xD;0006-291X (Linking)&lt;/isbn&gt;&lt;accession-num&gt;22115780&lt;/accession-num&gt;&lt;work-type&gt;Research Support, Non-U.S. Gov&amp;apos;t&lt;/work-type&gt;&lt;urls&gt;&lt;related-urls&gt;&lt;url&gt;http://www.ncbi.nlm.nih.gov/pubmed/22115780&lt;/url&gt;&lt;/related-urls&gt;&lt;/urls&gt;&lt;electronic-resource-num&gt;10.1016/j.bbrc.2011.11.036&lt;/electronic-resource-num&gt;&lt;language&gt;eng&lt;/language&gt;&lt;/record&gt;&lt;/Cite&gt;&lt;/EndNote&gt;</w:instrText>
      </w:r>
      <w:r w:rsidR="00D1439E">
        <w:rPr>
          <w:rFonts w:ascii="Arial" w:eastAsia="AlArabiya" w:hAnsi="Arial" w:cs="Arial"/>
          <w:lang w:val="en-GB"/>
        </w:rPr>
        <w:fldChar w:fldCharType="separate"/>
      </w:r>
      <w:r w:rsidR="00D1439E">
        <w:rPr>
          <w:rFonts w:ascii="Arial" w:eastAsia="AlArabiya" w:hAnsi="Arial" w:cs="Arial"/>
          <w:noProof/>
          <w:lang w:val="en-GB"/>
        </w:rPr>
        <w:t>(</w:t>
      </w:r>
      <w:hyperlink w:anchor="_ENREF_20" w:tooltip="Fares, 2011 #4579" w:history="1">
        <w:r w:rsidR="007F782C">
          <w:rPr>
            <w:rFonts w:ascii="Arial" w:eastAsia="AlArabiya" w:hAnsi="Arial" w:cs="Arial"/>
            <w:noProof/>
            <w:lang w:val="en-GB"/>
          </w:rPr>
          <w:t>Fares et al. 2011</w:t>
        </w:r>
      </w:hyperlink>
      <w:r w:rsidR="00D1439E">
        <w:rPr>
          <w:rFonts w:ascii="Arial" w:eastAsia="AlArabiya" w:hAnsi="Arial" w:cs="Arial"/>
          <w:noProof/>
          <w:lang w:val="en-GB"/>
        </w:rPr>
        <w:t>)</w:t>
      </w:r>
      <w:r w:rsidR="00D1439E">
        <w:rPr>
          <w:rFonts w:ascii="Arial" w:eastAsia="AlArabiya" w:hAnsi="Arial" w:cs="Arial"/>
          <w:lang w:val="en-GB"/>
        </w:rPr>
        <w:fldChar w:fldCharType="end"/>
      </w:r>
      <w:r w:rsidRPr="00F5669C">
        <w:rPr>
          <w:rFonts w:ascii="Arial" w:eastAsia="AlArabiya" w:hAnsi="Arial" w:cs="Arial"/>
          <w:lang w:val="en-GB"/>
        </w:rPr>
        <w:t xml:space="preserve">, </w:t>
      </w:r>
      <w:proofErr w:type="spellStart"/>
      <w:r w:rsidRPr="00F5669C">
        <w:rPr>
          <w:rFonts w:ascii="Arial" w:hAnsi="Arial" w:cs="Arial"/>
          <w:lang w:val="en-GB"/>
        </w:rPr>
        <w:t>ubiquitylation</w:t>
      </w:r>
      <w:proofErr w:type="spellEnd"/>
      <w:r w:rsidRPr="00F5669C">
        <w:rPr>
          <w:rFonts w:ascii="Arial" w:eastAsia="AlArabiya" w:hAnsi="Arial" w:cs="Arial"/>
          <w:lang w:val="en-GB"/>
        </w:rPr>
        <w:t xml:space="preserve"> </w:t>
      </w:r>
      <w:r w:rsidR="00D1439E">
        <w:rPr>
          <w:rFonts w:ascii="Arial" w:eastAsia="AlArabiya" w:hAnsi="Arial" w:cs="Arial"/>
          <w:lang w:val="en-GB"/>
        </w:rPr>
        <w:fldChar w:fldCharType="begin"/>
      </w:r>
      <w:r w:rsidR="00D1439E">
        <w:rPr>
          <w:rFonts w:ascii="Arial" w:eastAsia="AlArabiya" w:hAnsi="Arial" w:cs="Arial"/>
          <w:lang w:val="en-GB"/>
        </w:rPr>
        <w:instrText xml:space="preserve"> ADDIN EN.CITE &lt;EndNote&gt;&lt;Cite&gt;&lt;Author&gt;Saracco&lt;/Author&gt;&lt;Year&gt;2009&lt;/Year&gt;&lt;RecNum&gt;4578&lt;/RecNum&gt;&lt;DisplayText&gt;(Saracco et al. 2009)&lt;/DisplayText&gt;&lt;record&gt;&lt;rec-number&gt;4578&lt;/rec-number&gt;&lt;foreign-keys&gt;&lt;key app="EN" db-id="fafr02sx4pssw0e5z2spzracr59rw02fe0pd"&gt;4578&lt;/key&gt;&lt;/foreign-keys&gt;&lt;ref-type name="Journal Article"&gt;17&lt;/ref-type&gt;&lt;contributors&gt;&lt;authors&gt;&lt;author&gt;Saracco, S. A.&lt;/author&gt;&lt;author&gt;Hansson, M.&lt;/author&gt;&lt;author&gt;Scalf, M.&lt;/author&gt;&lt;author&gt;Walker, J. M.&lt;/author&gt;&lt;author&gt;Smith, L. M.&lt;/author&gt;&lt;author&gt;Vierstra, R. D.&lt;/author&gt;&lt;/authors&gt;&lt;/contributors&gt;&lt;auth-address&gt;Department of Genetics, University of Wisconsin-Madison, Madison, WI 53706-1574, USA.&lt;/auth-address&gt;&lt;titles&gt;&lt;title&gt;Tandem affinity purification and mass spectrometric analysis of ubiquitylated proteins in Arabidopsis&lt;/title&gt;&lt;secondary-title&gt;Plant J&lt;/secondary-title&gt;&lt;alt-title&gt;The Plant journal : for cell and molecular biology&lt;/alt-title&gt;&lt;/titles&gt;&lt;periodical&gt;&lt;full-title&gt;Plant J&lt;/full-title&gt;&lt;/periodical&gt;&lt;pages&gt;344-58&lt;/pages&gt;&lt;volume&gt;59&lt;/volume&gt;&lt;number&gt;2&lt;/number&gt;&lt;edition&gt;2009/03/19&lt;/edition&gt;&lt;keywords&gt;&lt;keyword&gt;Arabidopsis/*metabolism&lt;/keyword&gt;&lt;keyword&gt;Arabidopsis Proteins/*isolation &amp;amp; purification&lt;/keyword&gt;&lt;keyword&gt;Chromatography, Affinity/*methods&lt;/keyword&gt;&lt;keyword&gt;Mass Spectrometry/*methods&lt;/keyword&gt;&lt;keyword&gt;Plants, Genetically Modified/metabolism&lt;/keyword&gt;&lt;keyword&gt;Ubiquitin/*isolation &amp;amp; purification&lt;/keyword&gt;&lt;keyword&gt;Ubiquitination&lt;/keyword&gt;&lt;/keywords&gt;&lt;dates&gt;&lt;year&gt;2009&lt;/year&gt;&lt;pub-dates&gt;&lt;date&gt;Jul&lt;/date&gt;&lt;/pub-dates&gt;&lt;/dates&gt;&lt;isbn&gt;1365-313X (Electronic)&amp;#xD;0960-7412 (Linking)&lt;/isbn&gt;&lt;accession-num&gt;19292762&lt;/accession-num&gt;&lt;work-type&gt;Research Support, N.I.H., Extramural&amp;#xD;Research Support, Non-U.S. Gov&amp;apos;t&amp;#xD;Research Support, U.S. Gov&amp;apos;t, Non-P.H.S.&lt;/work-type&gt;&lt;urls&gt;&lt;related-urls&gt;&lt;url&gt;http://www.ncbi.nlm.nih.gov/pubmed/19292762&lt;/url&gt;&lt;/related-urls&gt;&lt;/urls&gt;&lt;electronic-resource-num&gt;10.1111/j.1365-313X.2009.03862.x&lt;/electronic-resource-num&gt;&lt;language&gt;eng&lt;/language&gt;&lt;/record&gt;&lt;/Cite&gt;&lt;/EndNote&gt;</w:instrText>
      </w:r>
      <w:r w:rsidR="00D1439E">
        <w:rPr>
          <w:rFonts w:ascii="Arial" w:eastAsia="AlArabiya" w:hAnsi="Arial" w:cs="Arial"/>
          <w:lang w:val="en-GB"/>
        </w:rPr>
        <w:fldChar w:fldCharType="separate"/>
      </w:r>
      <w:r w:rsidR="00D1439E">
        <w:rPr>
          <w:rFonts w:ascii="Arial" w:eastAsia="AlArabiya" w:hAnsi="Arial" w:cs="Arial"/>
          <w:noProof/>
          <w:lang w:val="en-GB"/>
        </w:rPr>
        <w:t>(</w:t>
      </w:r>
      <w:hyperlink w:anchor="_ENREF_42" w:tooltip="Saracco, 2009 #4578" w:history="1">
        <w:r w:rsidR="007F782C">
          <w:rPr>
            <w:rFonts w:ascii="Arial" w:eastAsia="AlArabiya" w:hAnsi="Arial" w:cs="Arial"/>
            <w:noProof/>
            <w:lang w:val="en-GB"/>
          </w:rPr>
          <w:t>Saracco et al. 2009</w:t>
        </w:r>
      </w:hyperlink>
      <w:r w:rsidR="00D1439E">
        <w:rPr>
          <w:rFonts w:ascii="Arial" w:eastAsia="AlArabiya" w:hAnsi="Arial" w:cs="Arial"/>
          <w:noProof/>
          <w:lang w:val="en-GB"/>
        </w:rPr>
        <w:t>)</w:t>
      </w:r>
      <w:r w:rsidR="00D1439E">
        <w:rPr>
          <w:rFonts w:ascii="Arial" w:eastAsia="AlArabiya" w:hAnsi="Arial" w:cs="Arial"/>
          <w:lang w:val="en-GB"/>
        </w:rPr>
        <w:fldChar w:fldCharType="end"/>
      </w:r>
      <w:r w:rsidRPr="00F5669C">
        <w:rPr>
          <w:rFonts w:ascii="Arial" w:eastAsia="AlArabiya" w:hAnsi="Arial" w:cs="Arial"/>
          <w:lang w:val="en-GB"/>
        </w:rPr>
        <w:t xml:space="preserve"> and lysine </w:t>
      </w:r>
      <w:proofErr w:type="spellStart"/>
      <w:r w:rsidRPr="00F5669C">
        <w:rPr>
          <w:rFonts w:ascii="Arial" w:eastAsia="AlArabiya" w:hAnsi="Arial" w:cs="Arial"/>
          <w:lang w:val="en-GB"/>
        </w:rPr>
        <w:t>acetylation</w:t>
      </w:r>
      <w:proofErr w:type="spellEnd"/>
      <w:r w:rsidRPr="00F5669C">
        <w:rPr>
          <w:rFonts w:ascii="Arial" w:eastAsia="AlArabiya" w:hAnsi="Arial" w:cs="Arial"/>
          <w:lang w:val="en-GB"/>
        </w:rPr>
        <w:t xml:space="preserve"> </w:t>
      </w:r>
      <w:r w:rsidR="00D1439E">
        <w:rPr>
          <w:rFonts w:ascii="Arial" w:eastAsia="AlArabiya" w:hAnsi="Arial" w:cs="Arial"/>
          <w:lang w:val="en-GB"/>
        </w:rPr>
        <w:fldChar w:fldCharType="begin">
          <w:fldData xml:space="preserve">PEVuZE5vdGU+PENpdGU+PEF1dGhvcj5GaW5rZW1laWVyPC9BdXRob3I+PFllYXI+MjAxMTwvWWVh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</w:fldData>
        </w:fldChar>
      </w:r>
      <w:r w:rsidR="00D1439E">
        <w:rPr>
          <w:rFonts w:ascii="Arial" w:eastAsia="AlArabiya" w:hAnsi="Arial" w:cs="Arial"/>
          <w:lang w:val="en-GB"/>
        </w:rPr>
        <w:instrText xml:space="preserve"> ADDIN EN.CITE </w:instrText>
      </w:r>
      <w:r w:rsidR="00D1439E">
        <w:rPr>
          <w:rFonts w:ascii="Arial" w:eastAsia="AlArabiya" w:hAnsi="Arial" w:cs="Arial"/>
          <w:lang w:val="en-GB"/>
        </w:rPr>
        <w:fldChar w:fldCharType="begin">
          <w:fldData xml:space="preserve">PEVuZE5vdGU+PENpdGU+PEF1dGhvcj5GaW5rZW1laWVyPC9BdXRob3I+PFllYXI+MjAxMTwvWWVh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</w:fldData>
        </w:fldChar>
      </w:r>
      <w:r w:rsidR="00D1439E">
        <w:rPr>
          <w:rFonts w:ascii="Arial" w:eastAsia="AlArabiya" w:hAnsi="Arial" w:cs="Arial"/>
          <w:lang w:val="en-GB"/>
        </w:rPr>
        <w:instrText xml:space="preserve"> ADDIN EN.CITE.DATA </w:instrText>
      </w:r>
      <w:r w:rsidR="00D1439E">
        <w:rPr>
          <w:rFonts w:ascii="Arial" w:eastAsia="AlArabiya" w:hAnsi="Arial" w:cs="Arial"/>
          <w:lang w:val="en-GB"/>
        </w:rPr>
      </w:r>
      <w:r w:rsidR="00D1439E">
        <w:rPr>
          <w:rFonts w:ascii="Arial" w:eastAsia="AlArabiya" w:hAnsi="Arial" w:cs="Arial"/>
          <w:lang w:val="en-GB"/>
        </w:rPr>
        <w:fldChar w:fldCharType="end"/>
      </w:r>
      <w:r w:rsidR="00D1439E">
        <w:rPr>
          <w:rFonts w:ascii="Arial" w:eastAsia="AlArabiya" w:hAnsi="Arial" w:cs="Arial"/>
          <w:lang w:val="en-GB"/>
        </w:rPr>
        <w:fldChar w:fldCharType="separate"/>
      </w:r>
      <w:r w:rsidR="00D1439E">
        <w:rPr>
          <w:rFonts w:ascii="Arial" w:eastAsia="AlArabiya" w:hAnsi="Arial" w:cs="Arial"/>
          <w:noProof/>
          <w:lang w:val="en-GB"/>
        </w:rPr>
        <w:t>(</w:t>
      </w:r>
      <w:hyperlink w:anchor="_ENREF_21" w:tooltip="Finkemeier, 2011 #4770" w:history="1">
        <w:r w:rsidR="007F782C">
          <w:rPr>
            <w:rFonts w:ascii="Arial" w:eastAsia="AlArabiya" w:hAnsi="Arial" w:cs="Arial"/>
            <w:noProof/>
            <w:lang w:val="en-GB"/>
          </w:rPr>
          <w:t>Finkemeier et al. 2011</w:t>
        </w:r>
      </w:hyperlink>
      <w:r w:rsidR="00D1439E">
        <w:rPr>
          <w:rFonts w:ascii="Arial" w:eastAsia="AlArabiya" w:hAnsi="Arial" w:cs="Arial"/>
          <w:noProof/>
          <w:lang w:val="en-GB"/>
        </w:rPr>
        <w:t>)</w:t>
      </w:r>
      <w:r w:rsidR="00D1439E">
        <w:rPr>
          <w:rFonts w:ascii="Arial" w:eastAsia="AlArabiya" w:hAnsi="Arial" w:cs="Arial"/>
          <w:lang w:val="en-GB"/>
        </w:rPr>
        <w:fldChar w:fldCharType="end"/>
      </w:r>
      <w:r w:rsidRPr="00F5669C">
        <w:rPr>
          <w:rFonts w:ascii="Arial" w:eastAsia="AlArabiya" w:hAnsi="Arial" w:cs="Arial"/>
          <w:lang w:val="en-GB"/>
        </w:rPr>
        <w:t xml:space="preserve">. Peptides for the different PTMs were mapped onto amino acid sequences encoded by </w:t>
      </w:r>
      <w:r w:rsidRPr="00F5669C">
        <w:rPr>
          <w:rFonts w:ascii="Arial" w:hAnsi="Arial" w:cs="Arial"/>
          <w:lang w:val="en-GB"/>
        </w:rPr>
        <w:t>exitrons (EI</w:t>
      </w:r>
      <w:r w:rsidRPr="00F5669C">
        <w:rPr>
          <w:rFonts w:ascii="Arial" w:hAnsi="Arial" w:cs="Arial"/>
          <w:vertAlign w:val="subscript"/>
          <w:lang w:val="en-GB"/>
        </w:rPr>
        <w:t>x3</w:t>
      </w:r>
      <w:r w:rsidRPr="00F5669C">
        <w:rPr>
          <w:rFonts w:ascii="Arial" w:hAnsi="Arial" w:cs="Arial"/>
          <w:lang w:val="en-GB"/>
        </w:rPr>
        <w:t xml:space="preserve"> set)</w:t>
      </w:r>
      <w:r w:rsidR="00E9374C" w:rsidRPr="00F5669C">
        <w:rPr>
          <w:rFonts w:ascii="Arial" w:eastAsia="AlArabiya" w:hAnsi="Arial" w:cs="Arial"/>
          <w:lang w:val="en-GB"/>
        </w:rPr>
        <w:t xml:space="preserve"> (</w:t>
      </w:r>
      <w:r w:rsidR="00D270F5">
        <w:rPr>
          <w:rFonts w:ascii="Arial" w:hAnsi="Arial" w:cs="Arial"/>
          <w:lang w:val="en-GB"/>
        </w:rPr>
        <w:t xml:space="preserve">Supplemental </w:t>
      </w:r>
      <w:r w:rsidR="00E9374C" w:rsidRPr="00F5669C">
        <w:rPr>
          <w:rFonts w:ascii="Arial" w:eastAsia="AlArabiya" w:hAnsi="Arial" w:cs="Arial"/>
          <w:lang w:val="en-GB"/>
        </w:rPr>
        <w:t>T</w:t>
      </w:r>
      <w:r w:rsidRPr="00F5669C">
        <w:rPr>
          <w:rFonts w:ascii="Arial" w:eastAsia="AlArabiya" w:hAnsi="Arial" w:cs="Arial"/>
          <w:lang w:val="en-GB"/>
        </w:rPr>
        <w:t xml:space="preserve">able 11). </w:t>
      </w:r>
      <w:r w:rsidR="00D97D23" w:rsidRPr="00D97D23">
        <w:rPr>
          <w:rFonts w:ascii="Arial" w:eastAsia="AlArabiya" w:hAnsi="Arial" w:cs="Arial"/>
          <w:lang w:val="en-GB"/>
        </w:rPr>
        <w:t xml:space="preserve">To check whether the enrichment of phosphorylation sites in the protein sequences encoded by </w:t>
      </w:r>
      <w:r w:rsidR="00D97D23" w:rsidRPr="001C06DD">
        <w:rPr>
          <w:rFonts w:ascii="Arial" w:eastAsia="AlArabiya" w:hAnsi="Arial" w:cs="Arial"/>
          <w:i/>
          <w:lang w:val="en-GB"/>
        </w:rPr>
        <w:t>Arabidopsis</w:t>
      </w:r>
      <w:r w:rsidR="00D97D23" w:rsidRPr="00D97D23">
        <w:rPr>
          <w:rFonts w:ascii="Arial" w:eastAsia="AlArabiya" w:hAnsi="Arial" w:cs="Arial"/>
          <w:lang w:val="en-GB"/>
        </w:rPr>
        <w:t xml:space="preserve"> exitrons is </w:t>
      </w:r>
      <w:r w:rsidR="008B0872">
        <w:rPr>
          <w:rFonts w:ascii="Arial" w:eastAsia="AlArabiya" w:hAnsi="Arial" w:cs="Arial"/>
          <w:lang w:val="en-GB"/>
        </w:rPr>
        <w:t>not dependent on</w:t>
      </w:r>
      <w:r w:rsidR="00D97D23" w:rsidRPr="00D97D23">
        <w:rPr>
          <w:rFonts w:ascii="Arial" w:eastAsia="AlArabiya" w:hAnsi="Arial" w:cs="Arial"/>
          <w:lang w:val="en-GB"/>
        </w:rPr>
        <w:t xml:space="preserve"> their bigger size in comparison to constitutive and alternative exons, we have generated</w:t>
      </w:r>
      <w:r w:rsidR="00D97D23">
        <w:rPr>
          <w:rFonts w:ascii="Arial" w:eastAsia="AlArabiya" w:hAnsi="Arial" w:cs="Arial"/>
          <w:lang w:val="en-GB"/>
        </w:rPr>
        <w:t>,</w:t>
      </w:r>
      <w:r w:rsidR="00D97D23" w:rsidRPr="00D97D23">
        <w:rPr>
          <w:rFonts w:ascii="Arial" w:eastAsia="AlArabiya" w:hAnsi="Arial" w:cs="Arial"/>
          <w:lang w:val="en-GB"/>
        </w:rPr>
        <w:t xml:space="preserve"> for each type of exons, 1000 random exon samples (n=459 exons) that follow the same size distribution as </w:t>
      </w:r>
      <w:r w:rsidR="00D97D23" w:rsidRPr="001C06DD">
        <w:rPr>
          <w:rFonts w:ascii="Arial" w:eastAsia="AlArabiya" w:hAnsi="Arial" w:cs="Arial"/>
          <w:i/>
          <w:lang w:val="en-GB"/>
        </w:rPr>
        <w:t>Arabidopsis</w:t>
      </w:r>
      <w:r w:rsidR="00D97D23" w:rsidRPr="00D97D23">
        <w:rPr>
          <w:rFonts w:ascii="Arial" w:eastAsia="AlArabiya" w:hAnsi="Arial" w:cs="Arial"/>
          <w:lang w:val="en-GB"/>
        </w:rPr>
        <w:t xml:space="preserve"> exitrons</w:t>
      </w:r>
      <w:r w:rsidR="008B0872">
        <w:rPr>
          <w:rFonts w:ascii="Arial" w:eastAsia="AlArabiya" w:hAnsi="Arial" w:cs="Arial"/>
          <w:lang w:val="en-GB"/>
        </w:rPr>
        <w:t>. Exitrons and these different groups of exons were compared using Fisher’s</w:t>
      </w:r>
      <w:r w:rsidR="008B0872" w:rsidRPr="00D97D23">
        <w:rPr>
          <w:rFonts w:ascii="Arial" w:eastAsia="AlArabiya" w:hAnsi="Arial" w:cs="Arial"/>
          <w:lang w:val="en-GB"/>
        </w:rPr>
        <w:t xml:space="preserve"> exact test</w:t>
      </w:r>
      <w:r w:rsidR="008B0872">
        <w:rPr>
          <w:rFonts w:ascii="Arial" w:eastAsia="AlArabiya" w:hAnsi="Arial" w:cs="Arial"/>
          <w:lang w:val="en-GB"/>
        </w:rPr>
        <w:t>.</w:t>
      </w:r>
      <w:r w:rsidR="008B0872" w:rsidRPr="00D97D23">
        <w:rPr>
          <w:rFonts w:ascii="Arial" w:eastAsia="AlArabiya" w:hAnsi="Arial" w:cs="Arial"/>
          <w:lang w:val="en-GB"/>
        </w:rPr>
        <w:t xml:space="preserve"> </w:t>
      </w:r>
      <w:r w:rsidRPr="00F5669C">
        <w:rPr>
          <w:rFonts w:ascii="Arial" w:eastAsia="AlArabiya" w:hAnsi="Arial" w:cs="Arial"/>
          <w:lang w:val="en-GB"/>
        </w:rPr>
        <w:t xml:space="preserve">Signal peptides within the protein sequences encoded by exitrons </w:t>
      </w:r>
      <w:r w:rsidRPr="00F5669C">
        <w:rPr>
          <w:rFonts w:ascii="Arial" w:hAnsi="Arial" w:cs="Arial"/>
          <w:lang w:val="en-GB"/>
        </w:rPr>
        <w:t>(EI</w:t>
      </w:r>
      <w:r w:rsidRPr="00F5669C">
        <w:rPr>
          <w:rFonts w:ascii="Arial" w:hAnsi="Arial" w:cs="Arial"/>
          <w:vertAlign w:val="subscript"/>
          <w:lang w:val="en-GB"/>
        </w:rPr>
        <w:t>x3</w:t>
      </w:r>
      <w:r w:rsidRPr="00F5669C">
        <w:rPr>
          <w:rFonts w:ascii="Arial" w:hAnsi="Arial" w:cs="Arial"/>
          <w:lang w:val="en-GB"/>
        </w:rPr>
        <w:t xml:space="preserve"> set)</w:t>
      </w:r>
      <w:r w:rsidRPr="00F5669C">
        <w:rPr>
          <w:rFonts w:ascii="Arial" w:eastAsia="AlArabiya" w:hAnsi="Arial" w:cs="Arial"/>
          <w:lang w:val="en-GB"/>
        </w:rPr>
        <w:t xml:space="preserve"> were predicted using </w:t>
      </w:r>
      <w:proofErr w:type="spellStart"/>
      <w:r w:rsidRPr="00F5669C">
        <w:rPr>
          <w:rFonts w:ascii="Arial" w:eastAsia="AlArabiya" w:hAnsi="Arial" w:cs="Arial"/>
          <w:lang w:val="en-GB"/>
        </w:rPr>
        <w:t>PrediSi</w:t>
      </w:r>
      <w:proofErr w:type="spellEnd"/>
      <w:r w:rsidR="00D1439E">
        <w:rPr>
          <w:rFonts w:ascii="Arial" w:eastAsia="AlArabiya" w:hAnsi="Arial" w:cs="Arial"/>
          <w:lang w:val="en-GB"/>
        </w:rPr>
        <w:t xml:space="preserve"> </w:t>
      </w:r>
      <w:r w:rsidR="00D1439E">
        <w:rPr>
          <w:rFonts w:ascii="Arial" w:eastAsia="AlArabiya" w:hAnsi="Arial" w:cs="Arial"/>
          <w:lang w:val="en-GB"/>
        </w:rPr>
        <w:fldChar w:fldCharType="begin"/>
      </w:r>
      <w:r w:rsidR="00D1439E">
        <w:rPr>
          <w:rFonts w:ascii="Arial" w:eastAsia="AlArabiya" w:hAnsi="Arial" w:cs="Arial"/>
          <w:lang w:val="en-GB"/>
        </w:rPr>
        <w:instrText xml:space="preserve"> ADDIN EN.CITE &lt;EndNote&gt;&lt;Cite&gt;&lt;Author&gt;Hiller&lt;/Author&gt;&lt;Year&gt;2004&lt;/Year&gt;&lt;RecNum&gt;4973&lt;/RecNum&gt;&lt;DisplayText&gt;(Hiller et al. 2004)&lt;/DisplayText&gt;&lt;record&gt;&lt;rec-number&gt;4973&lt;/rec-number&gt;&lt;foreign-keys&gt;&lt;key app="EN" db-id="fafr02sx4pssw0e5z2spzracr59rw02fe0pd"&gt;4973&lt;/key&gt;&lt;/foreign-keys&gt;&lt;ref-type name="Journal Article"&gt;17&lt;/ref-type&gt;&lt;contributors&gt;&lt;authors&gt;&lt;author&gt;Hiller, K.&lt;/author&gt;&lt;author&gt;Grote, A.&lt;/author&gt;&lt;author&gt;Scheer, M.&lt;/author&gt;&lt;author&gt;Munch, R.&lt;/author&gt;&lt;author&gt;Jahn, D.&lt;/author&gt;&lt;/authors&gt;&lt;/contributors&gt;&lt;auth-address&gt;Institut fur Mikrobiologie, Technische Universitat Braunschweig, Spielmannstrasse 7, D-38106 Braunschweig, Germany.&lt;/auth-address&gt;&lt;titles&gt;&lt;title&gt;PrediSi: prediction of signal peptides and their cleavage positions&lt;/title&gt;&lt;secondary-title&gt;Nucleic Acids Res&lt;/secondary-title&gt;&lt;alt-title&gt;Nucleic acids research&lt;/alt-title&gt;&lt;/titles&gt;&lt;periodical&gt;&lt;full-title&gt;Nucleic Acids Res&lt;/full-title&gt;&lt;/periodical&gt;&lt;alt-periodical&gt;&lt;full-title&gt;Nucleic Acids Research&lt;/full-title&gt;&lt;/alt-periodical&gt;&lt;pages&gt;W375-9&lt;/pages&gt;&lt;volume&gt;32&lt;/volume&gt;&lt;number&gt;Web Server issue&lt;/number&gt;&lt;edition&gt;2004/06/25&lt;/edition&gt;&lt;keywords&gt;&lt;keyword&gt;Bacterial Proteins/chemistry/metabolism&lt;/keyword&gt;&lt;keyword&gt;Eukaryotic Cells/metabolism&lt;/keyword&gt;&lt;keyword&gt;Internet&lt;/keyword&gt;&lt;keyword&gt;Peptides/*chemistry/metabolism&lt;/keyword&gt;&lt;keyword&gt;*Protein Sorting Signals&lt;/keyword&gt;&lt;keyword&gt;Proteome/chemistry&lt;/keyword&gt;&lt;keyword&gt;Reproducibility of Results&lt;/keyword&gt;&lt;keyword&gt;Sequence Analysis, Protein&lt;/keyword&gt;&lt;keyword&gt;*Software&lt;/keyword&gt;&lt;keyword&gt;User-Computer Interface&lt;/keyword&gt;&lt;/keywords&gt;&lt;dates&gt;&lt;year&gt;2004&lt;/year&gt;&lt;pub-dates&gt;&lt;date&gt;Jul 1&lt;/date&gt;&lt;/pub-dates&gt;&lt;/dates&gt;&lt;isbn&gt;1362-4962 (Electronic)&amp;#xD;0305-1048 (Linking)&lt;/isbn&gt;&lt;accession-num&gt;15215414&lt;/accession-num&gt;&lt;urls&gt;&lt;related-urls&gt;&lt;url&gt;http://www.ncbi.nlm.nih.gov/pubmed/15215414&lt;/url&gt;&lt;/related-urls&gt;&lt;/urls&gt;&lt;custom2&gt;441516&lt;/custom2&gt;&lt;electronic-resource-num&gt;10.1093/nar/gkh378&lt;/electronic-resource-num&gt;&lt;language&gt;eng&lt;/language&gt;&lt;/record&gt;&lt;/Cite&gt;&lt;/EndNote&gt;</w:instrText>
      </w:r>
      <w:r w:rsidR="00D1439E">
        <w:rPr>
          <w:rFonts w:ascii="Arial" w:eastAsia="AlArabiya" w:hAnsi="Arial" w:cs="Arial"/>
          <w:lang w:val="en-GB"/>
        </w:rPr>
        <w:fldChar w:fldCharType="separate"/>
      </w:r>
      <w:r w:rsidR="00D1439E">
        <w:rPr>
          <w:rFonts w:ascii="Arial" w:eastAsia="AlArabiya" w:hAnsi="Arial" w:cs="Arial"/>
          <w:noProof/>
          <w:lang w:val="en-GB"/>
        </w:rPr>
        <w:t>(</w:t>
      </w:r>
      <w:hyperlink w:anchor="_ENREF_26" w:tooltip="Hiller, 2004 #4973" w:history="1">
        <w:r w:rsidR="007F782C">
          <w:rPr>
            <w:rFonts w:ascii="Arial" w:eastAsia="AlArabiya" w:hAnsi="Arial" w:cs="Arial"/>
            <w:noProof/>
            <w:lang w:val="en-GB"/>
          </w:rPr>
          <w:t>Hiller et al. 2004</w:t>
        </w:r>
      </w:hyperlink>
      <w:r w:rsidR="00D1439E">
        <w:rPr>
          <w:rFonts w:ascii="Arial" w:eastAsia="AlArabiya" w:hAnsi="Arial" w:cs="Arial"/>
          <w:noProof/>
          <w:lang w:val="en-GB"/>
        </w:rPr>
        <w:t>)</w:t>
      </w:r>
      <w:r w:rsidR="00D1439E">
        <w:rPr>
          <w:rFonts w:ascii="Arial" w:eastAsia="AlArabiya" w:hAnsi="Arial" w:cs="Arial"/>
          <w:lang w:val="en-GB"/>
        </w:rPr>
        <w:fldChar w:fldCharType="end"/>
      </w:r>
      <w:r w:rsidRPr="00F5669C">
        <w:rPr>
          <w:rFonts w:ascii="Arial" w:eastAsia="AlArabiya" w:hAnsi="Arial" w:cs="Arial"/>
          <w:lang w:val="en-GB"/>
        </w:rPr>
        <w:t xml:space="preserve"> at </w:t>
      </w:r>
      <w:hyperlink r:id="rId26">
        <w:r w:rsidRPr="00F5669C">
          <w:rPr>
            <w:rStyle w:val="InternetLink"/>
            <w:rFonts w:ascii="Arial" w:eastAsia="AlArabiya" w:hAnsi="Arial" w:cs="Arial"/>
            <w:lang w:val="en-GB"/>
          </w:rPr>
          <w:t>http://www.predisi.de/</w:t>
        </w:r>
      </w:hyperlink>
      <w:r w:rsidRPr="00F5669C">
        <w:rPr>
          <w:rFonts w:ascii="Arial" w:eastAsia="AlArabiya" w:hAnsi="Arial" w:cs="Arial"/>
          <w:lang w:val="en-GB"/>
        </w:rPr>
        <w:t xml:space="preserve">. Prediction of </w:t>
      </w:r>
      <w:proofErr w:type="spellStart"/>
      <w:r w:rsidRPr="00F5669C">
        <w:rPr>
          <w:rFonts w:ascii="Arial" w:eastAsia="AlArabiya" w:hAnsi="Arial" w:cs="Arial"/>
          <w:lang w:val="en-GB"/>
        </w:rPr>
        <w:t>transmembrane</w:t>
      </w:r>
      <w:proofErr w:type="spellEnd"/>
      <w:r w:rsidRPr="00F5669C">
        <w:rPr>
          <w:rFonts w:ascii="Arial" w:eastAsia="AlArabiya" w:hAnsi="Arial" w:cs="Arial"/>
          <w:lang w:val="en-GB"/>
        </w:rPr>
        <w:t xml:space="preserve"> regions within the protein sequences encoded by exitrons </w:t>
      </w:r>
      <w:r w:rsidRPr="00F5669C">
        <w:rPr>
          <w:rFonts w:ascii="Arial" w:hAnsi="Arial" w:cs="Arial"/>
          <w:lang w:val="en-GB"/>
        </w:rPr>
        <w:t>(EI</w:t>
      </w:r>
      <w:r w:rsidRPr="00F5669C">
        <w:rPr>
          <w:rFonts w:ascii="Arial" w:hAnsi="Arial" w:cs="Arial"/>
          <w:vertAlign w:val="subscript"/>
          <w:lang w:val="en-GB"/>
        </w:rPr>
        <w:t>x3</w:t>
      </w:r>
      <w:r w:rsidRPr="00F5669C">
        <w:rPr>
          <w:rFonts w:ascii="Arial" w:hAnsi="Arial" w:cs="Arial"/>
          <w:lang w:val="en-GB"/>
        </w:rPr>
        <w:t xml:space="preserve"> set)</w:t>
      </w:r>
      <w:r w:rsidR="00760A42">
        <w:rPr>
          <w:rFonts w:ascii="Arial" w:eastAsia="AlArabiya" w:hAnsi="Arial" w:cs="Arial"/>
          <w:lang w:val="en-GB"/>
        </w:rPr>
        <w:t xml:space="preserve"> </w:t>
      </w:r>
      <w:r w:rsidRPr="00F5669C">
        <w:rPr>
          <w:rFonts w:ascii="Arial" w:eastAsia="AlArabiya" w:hAnsi="Arial" w:cs="Arial"/>
          <w:lang w:val="en-GB"/>
        </w:rPr>
        <w:t xml:space="preserve">was performed using TMHMM </w:t>
      </w:r>
      <w:r w:rsidR="00D1439E">
        <w:rPr>
          <w:rFonts w:ascii="Arial" w:eastAsia="AlArabiya" w:hAnsi="Arial" w:cs="Arial"/>
          <w:lang w:val="en-GB"/>
        </w:rPr>
        <w:fldChar w:fldCharType="begin">
          <w:fldData xml:space="preserve">PEVuZE5vdGU+PENpdGU+PEF1dGhvcj5Lcm9naDwvQXV0aG9yPjxZZWFyPjIwMDE8L1llYXI+PFJl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</w:fldData>
        </w:fldChar>
      </w:r>
      <w:r w:rsidR="00D1439E">
        <w:rPr>
          <w:rFonts w:ascii="Arial" w:eastAsia="AlArabiya" w:hAnsi="Arial" w:cs="Arial"/>
          <w:lang w:val="en-GB"/>
        </w:rPr>
        <w:instrText xml:space="preserve"> ADDIN EN.CITE </w:instrText>
      </w:r>
      <w:r w:rsidR="00D1439E">
        <w:rPr>
          <w:rFonts w:ascii="Arial" w:eastAsia="AlArabiya" w:hAnsi="Arial" w:cs="Arial"/>
          <w:lang w:val="en-GB"/>
        </w:rPr>
        <w:fldChar w:fldCharType="begin">
          <w:fldData xml:space="preserve">PEVuZE5vdGU+PENpdGU+PEF1dGhvcj5Lcm9naDwvQXV0aG9yPjxZZWFyPjIwMDE8L1llYXI+PFJl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</w:fldData>
        </w:fldChar>
      </w:r>
      <w:r w:rsidR="00D1439E">
        <w:rPr>
          <w:rFonts w:ascii="Arial" w:eastAsia="AlArabiya" w:hAnsi="Arial" w:cs="Arial"/>
          <w:lang w:val="en-GB"/>
        </w:rPr>
        <w:instrText xml:space="preserve"> ADDIN EN.CITE.DATA </w:instrText>
      </w:r>
      <w:r w:rsidR="00D1439E">
        <w:rPr>
          <w:rFonts w:ascii="Arial" w:eastAsia="AlArabiya" w:hAnsi="Arial" w:cs="Arial"/>
          <w:lang w:val="en-GB"/>
        </w:rPr>
      </w:r>
      <w:r w:rsidR="00D1439E">
        <w:rPr>
          <w:rFonts w:ascii="Arial" w:eastAsia="AlArabiya" w:hAnsi="Arial" w:cs="Arial"/>
          <w:lang w:val="en-GB"/>
        </w:rPr>
        <w:fldChar w:fldCharType="end"/>
      </w:r>
      <w:r w:rsidR="00D1439E">
        <w:rPr>
          <w:rFonts w:ascii="Arial" w:eastAsia="AlArabiya" w:hAnsi="Arial" w:cs="Arial"/>
          <w:lang w:val="en-GB"/>
        </w:rPr>
        <w:fldChar w:fldCharType="separate"/>
      </w:r>
      <w:r w:rsidR="00D1439E">
        <w:rPr>
          <w:rFonts w:ascii="Arial" w:eastAsia="AlArabiya" w:hAnsi="Arial" w:cs="Arial"/>
          <w:noProof/>
          <w:lang w:val="en-GB"/>
        </w:rPr>
        <w:t>(</w:t>
      </w:r>
      <w:hyperlink w:anchor="_ENREF_32" w:tooltip="Krogh, 2001 #4974" w:history="1">
        <w:r w:rsidR="007F782C">
          <w:rPr>
            <w:rFonts w:ascii="Arial" w:eastAsia="AlArabiya" w:hAnsi="Arial" w:cs="Arial"/>
            <w:noProof/>
            <w:lang w:val="en-GB"/>
          </w:rPr>
          <w:t>Krogh et al. 2001</w:t>
        </w:r>
      </w:hyperlink>
      <w:r w:rsidR="00D1439E">
        <w:rPr>
          <w:rFonts w:ascii="Arial" w:eastAsia="AlArabiya" w:hAnsi="Arial" w:cs="Arial"/>
          <w:noProof/>
          <w:lang w:val="en-GB"/>
        </w:rPr>
        <w:t>)</w:t>
      </w:r>
      <w:r w:rsidR="00D1439E">
        <w:rPr>
          <w:rFonts w:ascii="Arial" w:eastAsia="AlArabiya" w:hAnsi="Arial" w:cs="Arial"/>
          <w:lang w:val="en-GB"/>
        </w:rPr>
        <w:fldChar w:fldCharType="end"/>
      </w:r>
      <w:r w:rsidR="00D1439E" w:rsidRPr="00D1439E">
        <w:rPr>
          <w:rFonts w:ascii="Arial" w:eastAsia="AlArabiya" w:hAnsi="Arial" w:cs="Arial"/>
          <w:lang w:val="en-GB"/>
        </w:rPr>
        <w:t xml:space="preserve"> </w:t>
      </w:r>
      <w:r w:rsidRPr="00F5669C">
        <w:rPr>
          <w:rFonts w:ascii="Arial" w:eastAsia="AlArabiya" w:hAnsi="Arial" w:cs="Arial"/>
          <w:lang w:val="en-GB"/>
        </w:rPr>
        <w:t>(</w:t>
      </w:r>
      <w:hyperlink r:id="rId27">
        <w:r w:rsidRPr="00F5669C">
          <w:rPr>
            <w:rStyle w:val="InternetLink"/>
            <w:rFonts w:ascii="Arial" w:eastAsia="AlArabiya" w:hAnsi="Arial" w:cs="Arial"/>
            <w:lang w:val="en-GB"/>
          </w:rPr>
          <w:t>http://www.cbs.dtu.dk/services/TMHMM/</w:t>
        </w:r>
      </w:hyperlink>
      <w:r w:rsidRPr="00F5669C">
        <w:rPr>
          <w:rFonts w:ascii="Arial" w:eastAsia="AlArabiya" w:hAnsi="Arial" w:cs="Arial"/>
          <w:lang w:val="en-GB"/>
        </w:rPr>
        <w:t xml:space="preserve">), SCAMPI </w:t>
      </w:r>
      <w:r w:rsidR="00D1439E">
        <w:rPr>
          <w:rFonts w:ascii="Arial" w:eastAsia="AlArabiya" w:hAnsi="Arial" w:cs="Arial"/>
          <w:lang w:val="en-GB"/>
        </w:rPr>
        <w:fldChar w:fldCharType="begin">
          <w:fldData xml:space="preserve">PEVuZE5vdGU+PENpdGU+PEF1dGhvcj5CZXJuc2VsPC9BdXRob3I+PFllYXI+MjAwODwvWWVhcj48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ZCBTY2kgVSBTIEE8L2Z1bGwtdGl0bGU+PC9wZXJpb2RpY2FsPjxhbHQtcGVyaW9kaWNhbD48ZnVs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</w:fldData>
        </w:fldChar>
      </w:r>
      <w:r w:rsidR="00D1439E">
        <w:rPr>
          <w:rFonts w:ascii="Arial" w:eastAsia="AlArabiya" w:hAnsi="Arial" w:cs="Arial"/>
          <w:lang w:val="en-GB"/>
        </w:rPr>
        <w:instrText xml:space="preserve"> ADDIN EN.CITE </w:instrText>
      </w:r>
      <w:r w:rsidR="00D1439E">
        <w:rPr>
          <w:rFonts w:ascii="Arial" w:eastAsia="AlArabiya" w:hAnsi="Arial" w:cs="Arial"/>
          <w:lang w:val="en-GB"/>
        </w:rPr>
        <w:fldChar w:fldCharType="begin">
          <w:fldData xml:space="preserve">PEVuZE5vdGU+PENpdGU+PEF1dGhvcj5CZXJuc2VsPC9BdXRob3I+PFllYXI+MjAwODwvWWVhcj48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ZCBTY2kgVSBTIEE8L2Z1bGwtdGl0bGU+PC9wZXJpb2RpY2FsPjxhbHQtcGVyaW9kaWNhbD48ZnVs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</w:fldData>
        </w:fldChar>
      </w:r>
      <w:r w:rsidR="00D1439E">
        <w:rPr>
          <w:rFonts w:ascii="Arial" w:eastAsia="AlArabiya" w:hAnsi="Arial" w:cs="Arial"/>
          <w:lang w:val="en-GB"/>
        </w:rPr>
        <w:instrText xml:space="preserve"> ADDIN EN.CITE.DATA </w:instrText>
      </w:r>
      <w:r w:rsidR="00D1439E">
        <w:rPr>
          <w:rFonts w:ascii="Arial" w:eastAsia="AlArabiya" w:hAnsi="Arial" w:cs="Arial"/>
          <w:lang w:val="en-GB"/>
        </w:rPr>
      </w:r>
      <w:r w:rsidR="00D1439E">
        <w:rPr>
          <w:rFonts w:ascii="Arial" w:eastAsia="AlArabiya" w:hAnsi="Arial" w:cs="Arial"/>
          <w:lang w:val="en-GB"/>
        </w:rPr>
        <w:fldChar w:fldCharType="end"/>
      </w:r>
      <w:r w:rsidR="00D1439E">
        <w:rPr>
          <w:rFonts w:ascii="Arial" w:eastAsia="AlArabiya" w:hAnsi="Arial" w:cs="Arial"/>
          <w:lang w:val="en-GB"/>
        </w:rPr>
        <w:fldChar w:fldCharType="separate"/>
      </w:r>
      <w:r w:rsidR="00D1439E">
        <w:rPr>
          <w:rFonts w:ascii="Arial" w:eastAsia="AlArabiya" w:hAnsi="Arial" w:cs="Arial"/>
          <w:noProof/>
          <w:lang w:val="en-GB"/>
        </w:rPr>
        <w:t>(</w:t>
      </w:r>
      <w:hyperlink w:anchor="_ENREF_6" w:tooltip="Bernsel, 2008 #4975" w:history="1">
        <w:r w:rsidR="007F782C">
          <w:rPr>
            <w:rFonts w:ascii="Arial" w:eastAsia="AlArabiya" w:hAnsi="Arial" w:cs="Arial"/>
            <w:noProof/>
            <w:lang w:val="en-GB"/>
          </w:rPr>
          <w:t>Bernsel et al. 2008</w:t>
        </w:r>
      </w:hyperlink>
      <w:r w:rsidR="00D1439E">
        <w:rPr>
          <w:rFonts w:ascii="Arial" w:eastAsia="AlArabiya" w:hAnsi="Arial" w:cs="Arial"/>
          <w:noProof/>
          <w:lang w:val="en-GB"/>
        </w:rPr>
        <w:t>)</w:t>
      </w:r>
      <w:r w:rsidR="00D1439E">
        <w:rPr>
          <w:rFonts w:ascii="Arial" w:eastAsia="AlArabiya" w:hAnsi="Arial" w:cs="Arial"/>
          <w:lang w:val="en-GB"/>
        </w:rPr>
        <w:fldChar w:fldCharType="end"/>
      </w:r>
      <w:r w:rsidR="00D1439E" w:rsidRPr="00D1439E">
        <w:rPr>
          <w:rFonts w:ascii="Arial" w:eastAsia="AlArabiya" w:hAnsi="Arial" w:cs="Arial"/>
          <w:lang w:val="en-GB"/>
        </w:rPr>
        <w:t xml:space="preserve"> </w:t>
      </w:r>
      <w:r w:rsidRPr="00F5669C">
        <w:rPr>
          <w:rFonts w:ascii="Arial" w:eastAsia="AlArabiya" w:hAnsi="Arial" w:cs="Arial"/>
          <w:lang w:val="en-GB"/>
        </w:rPr>
        <w:t>(</w:t>
      </w:r>
      <w:hyperlink r:id="rId28">
        <w:r w:rsidRPr="00F5669C">
          <w:rPr>
            <w:rStyle w:val="InternetLink"/>
            <w:rFonts w:ascii="Arial" w:eastAsia="AlArabiya" w:hAnsi="Arial" w:cs="Arial"/>
            <w:lang w:val="en-GB"/>
          </w:rPr>
          <w:t>http://scampi.cbr.su.se/index.php?about=SCAMPI</w:t>
        </w:r>
      </w:hyperlink>
      <w:r w:rsidRPr="00F5669C">
        <w:rPr>
          <w:rFonts w:ascii="Arial" w:eastAsia="AlArabiya" w:hAnsi="Arial" w:cs="Arial"/>
          <w:lang w:val="en-GB"/>
        </w:rPr>
        <w:t xml:space="preserve">) and THUMBUP </w:t>
      </w:r>
      <w:r w:rsidR="00D1439E">
        <w:rPr>
          <w:rFonts w:ascii="Arial" w:eastAsia="AlArabiya" w:hAnsi="Arial" w:cs="Arial"/>
          <w:lang w:val="en-GB"/>
        </w:rPr>
        <w:fldChar w:fldCharType="begin">
          <w:fldData xml:space="preserve">PEVuZE5vdGU+PENpdGU+PEF1dGhvcj5aaG91PC9BdXRob3I+PFllYXI+MjAwMzwvWWVhcj48UmVj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=
</w:fldData>
        </w:fldChar>
      </w:r>
      <w:r w:rsidR="00D1439E">
        <w:rPr>
          <w:rFonts w:ascii="Arial" w:eastAsia="AlArabiya" w:hAnsi="Arial" w:cs="Arial"/>
          <w:lang w:val="en-GB"/>
        </w:rPr>
        <w:instrText xml:space="preserve"> ADDIN EN.CITE </w:instrText>
      </w:r>
      <w:r w:rsidR="00D1439E">
        <w:rPr>
          <w:rFonts w:ascii="Arial" w:eastAsia="AlArabiya" w:hAnsi="Arial" w:cs="Arial"/>
          <w:lang w:val="en-GB"/>
        </w:rPr>
        <w:fldChar w:fldCharType="begin">
          <w:fldData xml:space="preserve">PEVuZE5vdGU+PENpdGU+PEF1dGhvcj5aaG91PC9BdXRob3I+PFllYXI+MjAwMzwvWWVhcj48UmVj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=
</w:fldData>
        </w:fldChar>
      </w:r>
      <w:r w:rsidR="00D1439E">
        <w:rPr>
          <w:rFonts w:ascii="Arial" w:eastAsia="AlArabiya" w:hAnsi="Arial" w:cs="Arial"/>
          <w:lang w:val="en-GB"/>
        </w:rPr>
        <w:instrText xml:space="preserve"> ADDIN EN.CITE.DATA </w:instrText>
      </w:r>
      <w:r w:rsidR="00D1439E">
        <w:rPr>
          <w:rFonts w:ascii="Arial" w:eastAsia="AlArabiya" w:hAnsi="Arial" w:cs="Arial"/>
          <w:lang w:val="en-GB"/>
        </w:rPr>
      </w:r>
      <w:r w:rsidR="00D1439E">
        <w:rPr>
          <w:rFonts w:ascii="Arial" w:eastAsia="AlArabiya" w:hAnsi="Arial" w:cs="Arial"/>
          <w:lang w:val="en-GB"/>
        </w:rPr>
        <w:fldChar w:fldCharType="end"/>
      </w:r>
      <w:r w:rsidR="00D1439E">
        <w:rPr>
          <w:rFonts w:ascii="Arial" w:eastAsia="AlArabiya" w:hAnsi="Arial" w:cs="Arial"/>
          <w:lang w:val="en-GB"/>
        </w:rPr>
        <w:fldChar w:fldCharType="separate"/>
      </w:r>
      <w:r w:rsidR="00D1439E">
        <w:rPr>
          <w:rFonts w:ascii="Arial" w:eastAsia="AlArabiya" w:hAnsi="Arial" w:cs="Arial"/>
          <w:noProof/>
          <w:lang w:val="en-GB"/>
        </w:rPr>
        <w:t>(</w:t>
      </w:r>
      <w:hyperlink w:anchor="_ENREF_59" w:tooltip="Zhou, 2003 #4976" w:history="1">
        <w:r w:rsidR="007F782C">
          <w:rPr>
            <w:rFonts w:ascii="Arial" w:eastAsia="AlArabiya" w:hAnsi="Arial" w:cs="Arial"/>
            <w:noProof/>
            <w:lang w:val="en-GB"/>
          </w:rPr>
          <w:t>Zhou and Zhou 2003</w:t>
        </w:r>
      </w:hyperlink>
      <w:r w:rsidR="00D1439E">
        <w:rPr>
          <w:rFonts w:ascii="Arial" w:eastAsia="AlArabiya" w:hAnsi="Arial" w:cs="Arial"/>
          <w:noProof/>
          <w:lang w:val="en-GB"/>
        </w:rPr>
        <w:t>)</w:t>
      </w:r>
      <w:r w:rsidR="00D1439E">
        <w:rPr>
          <w:rFonts w:ascii="Arial" w:eastAsia="AlArabiya" w:hAnsi="Arial" w:cs="Arial"/>
          <w:lang w:val="en-GB"/>
        </w:rPr>
        <w:fldChar w:fldCharType="end"/>
      </w:r>
      <w:r w:rsidR="00D1439E" w:rsidRPr="00D1439E">
        <w:rPr>
          <w:rFonts w:ascii="Arial" w:eastAsia="AlArabiya" w:hAnsi="Arial" w:cs="Arial"/>
          <w:lang w:val="en-GB"/>
        </w:rPr>
        <w:t xml:space="preserve"> </w:t>
      </w:r>
      <w:r w:rsidRPr="00F5669C">
        <w:rPr>
          <w:rFonts w:ascii="Arial" w:eastAsia="AlArabiya" w:hAnsi="Arial" w:cs="Arial"/>
          <w:lang w:val="en-GB"/>
        </w:rPr>
        <w:t>(</w:t>
      </w:r>
      <w:hyperlink r:id="rId29">
        <w:r w:rsidRPr="00F5669C">
          <w:rPr>
            <w:rStyle w:val="InternetLink"/>
            <w:rFonts w:ascii="Arial" w:eastAsia="AlArabiya" w:hAnsi="Arial" w:cs="Arial"/>
            <w:lang w:val="en-GB"/>
          </w:rPr>
          <w:t>http://sparks.informatics.iupui.edu/Softwares-Services_files/thumbup.htm</w:t>
        </w:r>
      </w:hyperlink>
      <w:r w:rsidRPr="00F5669C">
        <w:rPr>
          <w:rFonts w:ascii="Arial" w:eastAsia="AlArabiya" w:hAnsi="Arial" w:cs="Arial"/>
          <w:lang w:val="en-GB"/>
        </w:rPr>
        <w:t xml:space="preserve">). Exitrons were considered to encode </w:t>
      </w:r>
      <w:proofErr w:type="spellStart"/>
      <w:r w:rsidRPr="00F5669C">
        <w:rPr>
          <w:rFonts w:ascii="Arial" w:eastAsia="AlArabiya" w:hAnsi="Arial" w:cs="Arial"/>
          <w:lang w:val="en-GB"/>
        </w:rPr>
        <w:t>transmembrane</w:t>
      </w:r>
      <w:proofErr w:type="spellEnd"/>
      <w:r w:rsidRPr="00F5669C">
        <w:rPr>
          <w:rFonts w:ascii="Arial" w:eastAsia="AlArabiya" w:hAnsi="Arial" w:cs="Arial"/>
          <w:lang w:val="en-GB"/>
        </w:rPr>
        <w:t xml:space="preserve"> domains when all three programs consistently reported different structures of protein isoforms encoded by exitron-spliced and exitron-containing splice variants (</w:t>
      </w:r>
      <w:r w:rsidR="00D270F5">
        <w:rPr>
          <w:rFonts w:ascii="Arial" w:eastAsia="AlArabiya" w:hAnsi="Arial" w:cs="Arial"/>
          <w:lang w:val="en-GB"/>
        </w:rPr>
        <w:t>Fig.</w:t>
      </w:r>
      <w:r w:rsidRPr="00F5669C">
        <w:rPr>
          <w:rFonts w:ascii="Arial" w:eastAsia="AlArabiya" w:hAnsi="Arial" w:cs="Arial"/>
          <w:lang w:val="en-GB"/>
        </w:rPr>
        <w:t xml:space="preserve"> </w:t>
      </w:r>
      <w:r w:rsidR="00E1425C">
        <w:rPr>
          <w:rFonts w:ascii="Arial" w:eastAsia="AlArabiya" w:hAnsi="Arial" w:cs="Arial"/>
          <w:lang w:val="en-GB"/>
        </w:rPr>
        <w:t>4</w:t>
      </w:r>
      <w:r w:rsidR="009A5916" w:rsidRPr="00F5669C">
        <w:rPr>
          <w:rFonts w:ascii="Arial" w:eastAsia="AlArabiya" w:hAnsi="Arial" w:cs="Arial"/>
          <w:lang w:val="en-GB"/>
        </w:rPr>
        <w:t>A</w:t>
      </w:r>
      <w:r w:rsidRPr="00F5669C">
        <w:rPr>
          <w:rFonts w:ascii="Arial" w:eastAsia="AlArabiya" w:hAnsi="Arial" w:cs="Arial"/>
          <w:lang w:val="en-GB"/>
        </w:rPr>
        <w:t xml:space="preserve">, </w:t>
      </w:r>
      <w:r w:rsidR="00D270F5">
        <w:rPr>
          <w:rFonts w:ascii="Arial" w:hAnsi="Arial" w:cs="Arial"/>
          <w:lang w:val="en-GB"/>
        </w:rPr>
        <w:t xml:space="preserve">Supplemental </w:t>
      </w:r>
      <w:r w:rsidR="00987310" w:rsidRPr="00F5669C">
        <w:rPr>
          <w:rFonts w:ascii="Arial" w:hAnsi="Arial" w:cs="Arial"/>
          <w:color w:val="000000"/>
          <w:lang w:val="en-GB"/>
        </w:rPr>
        <w:t xml:space="preserve">Table </w:t>
      </w:r>
      <w:r w:rsidRPr="00F5669C">
        <w:rPr>
          <w:rFonts w:ascii="Arial" w:eastAsia="AlArabiya" w:hAnsi="Arial" w:cs="Arial"/>
          <w:lang w:val="en-GB"/>
        </w:rPr>
        <w:t xml:space="preserve">12). </w:t>
      </w:r>
    </w:p>
    <w:p w:rsidR="004154AD" w:rsidRPr="00F5669C" w:rsidRDefault="004154AD" w:rsidP="00F5669C">
      <w:pPr>
        <w:pStyle w:val="Default"/>
        <w:spacing w:before="120" w:after="0" w:line="480" w:lineRule="auto"/>
        <w:jc w:val="both"/>
        <w:rPr>
          <w:rFonts w:ascii="Arial" w:eastAsia="AlArabiya" w:hAnsi="Arial" w:cs="Arial"/>
          <w:b/>
          <w:bCs/>
          <w:color w:val="auto"/>
          <w:lang w:val="en-GB"/>
        </w:rPr>
      </w:pPr>
      <w:r w:rsidRPr="00F5669C">
        <w:rPr>
          <w:rFonts w:ascii="Arial" w:eastAsia="AlArabiya" w:hAnsi="Arial" w:cs="Arial"/>
          <w:b/>
          <w:bCs/>
          <w:color w:val="auto"/>
          <w:lang w:val="en-GB"/>
        </w:rPr>
        <w:t>Identification and characterization of human exitrons</w:t>
      </w:r>
    </w:p>
    <w:p w:rsidR="001A5243" w:rsidRPr="00F5669C" w:rsidRDefault="001A5243" w:rsidP="00F5669C">
      <w:pPr>
        <w:spacing w:line="480" w:lineRule="auto"/>
        <w:jc w:val="both"/>
        <w:rPr>
          <w:rFonts w:ascii="Arial" w:hAnsi="Arial" w:cs="Arial"/>
          <w:b/>
          <w:sz w:val="22"/>
          <w:szCs w:val="22"/>
        </w:rPr>
      </w:pPr>
      <w:r w:rsidRPr="00F5669C">
        <w:rPr>
          <w:rFonts w:ascii="Arial" w:hAnsi="Arial" w:cs="Arial"/>
          <w:b/>
          <w:sz w:val="22"/>
          <w:szCs w:val="22"/>
        </w:rPr>
        <w:t xml:space="preserve">Human </w:t>
      </w:r>
      <w:proofErr w:type="spellStart"/>
      <w:r w:rsidRPr="00F5669C">
        <w:rPr>
          <w:rFonts w:ascii="Arial" w:hAnsi="Arial" w:cs="Arial"/>
          <w:b/>
          <w:sz w:val="22"/>
          <w:szCs w:val="22"/>
        </w:rPr>
        <w:t>Ensembl</w:t>
      </w:r>
      <w:proofErr w:type="spellEnd"/>
      <w:r w:rsidRPr="00F5669C">
        <w:rPr>
          <w:rFonts w:ascii="Arial" w:hAnsi="Arial" w:cs="Arial"/>
          <w:b/>
          <w:sz w:val="22"/>
          <w:szCs w:val="22"/>
        </w:rPr>
        <w:t xml:space="preserve"> exitrons dataset</w:t>
      </w:r>
    </w:p>
    <w:p w:rsidR="001A5243" w:rsidRPr="00F5669C" w:rsidRDefault="001A5243" w:rsidP="00F5669C">
      <w:pPr>
        <w:spacing w:line="480" w:lineRule="auto"/>
        <w:jc w:val="both"/>
        <w:rPr>
          <w:rFonts w:ascii="Arial" w:hAnsi="Arial" w:cs="Arial"/>
          <w:sz w:val="22"/>
          <w:szCs w:val="22"/>
        </w:rPr>
      </w:pPr>
      <w:proofErr w:type="spellStart"/>
      <w:r w:rsidRPr="00F5669C">
        <w:rPr>
          <w:rFonts w:ascii="Arial" w:hAnsi="Arial" w:cs="Arial"/>
          <w:sz w:val="22"/>
          <w:szCs w:val="22"/>
        </w:rPr>
        <w:t>Ensembl</w:t>
      </w:r>
      <w:proofErr w:type="spellEnd"/>
      <w:r w:rsidRPr="00F5669C">
        <w:rPr>
          <w:rFonts w:ascii="Arial" w:hAnsi="Arial" w:cs="Arial"/>
          <w:sz w:val="22"/>
          <w:szCs w:val="22"/>
        </w:rPr>
        <w:t xml:space="preserve"> (</w:t>
      </w:r>
      <w:r w:rsidR="00515CE5" w:rsidRPr="00F5669C">
        <w:rPr>
          <w:rFonts w:ascii="Arial" w:hAnsi="Arial" w:cs="Arial"/>
          <w:sz w:val="22"/>
          <w:szCs w:val="22"/>
          <w:lang w:val="en-GB"/>
        </w:rPr>
        <w:t>GRCh37, release 75</w:t>
      </w:r>
      <w:r w:rsidR="00D1439E">
        <w:rPr>
          <w:rFonts w:ascii="Arial" w:hAnsi="Arial" w:cs="Arial"/>
          <w:sz w:val="22"/>
          <w:szCs w:val="22"/>
          <w:lang w:val="en-GB"/>
        </w:rPr>
        <w:t xml:space="preserve"> </w:t>
      </w:r>
      <w:r w:rsidR="00D1439E">
        <w:rPr>
          <w:rFonts w:ascii="Arial" w:hAnsi="Arial" w:cs="Arial"/>
          <w:sz w:val="22"/>
          <w:szCs w:val="22"/>
          <w:lang w:val="en-GB"/>
        </w:rPr>
        <w:fldChar w:fldCharType="begin">
          <w:fldData xml:space="preserve">PEVuZE5vdGU+PENpdGU+PEF1dGhvcj5GbGljZWs8L0F1dGhvcj48WWVhcj4yMDEzPC9ZZWFyPjxS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</w:fldData>
        </w:fldChar>
      </w:r>
      <w:r w:rsidR="00D1439E">
        <w:rPr>
          <w:rFonts w:ascii="Arial" w:hAnsi="Arial" w:cs="Arial"/>
          <w:sz w:val="22"/>
          <w:szCs w:val="22"/>
          <w:lang w:val="en-GB"/>
        </w:rPr>
        <w:instrText xml:space="preserve"> ADDIN EN.CITE </w:instrText>
      </w:r>
      <w:r w:rsidR="00D1439E">
        <w:rPr>
          <w:rFonts w:ascii="Arial" w:hAnsi="Arial" w:cs="Arial"/>
          <w:sz w:val="22"/>
          <w:szCs w:val="22"/>
          <w:lang w:val="en-GB"/>
        </w:rPr>
        <w:fldChar w:fldCharType="begin">
          <w:fldData xml:space="preserve">PEVuZE5vdGU+PENpdGU+PEF1dGhvcj5GbGljZWs8L0F1dGhvcj48WWVhcj4yMDEzPC9ZZWFyPjxS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</w:fldData>
        </w:fldChar>
      </w:r>
      <w:r w:rsidR="00D1439E">
        <w:rPr>
          <w:rFonts w:ascii="Arial" w:hAnsi="Arial" w:cs="Arial"/>
          <w:sz w:val="22"/>
          <w:szCs w:val="22"/>
          <w:lang w:val="en-GB"/>
        </w:rPr>
        <w:instrText xml:space="preserve"> ADDIN EN.CITE.DATA </w:instrText>
      </w:r>
      <w:r w:rsidR="00D1439E">
        <w:rPr>
          <w:rFonts w:ascii="Arial" w:hAnsi="Arial" w:cs="Arial"/>
          <w:sz w:val="22"/>
          <w:szCs w:val="22"/>
          <w:lang w:val="en-GB"/>
        </w:rPr>
      </w:r>
      <w:r w:rsidR="00D1439E">
        <w:rPr>
          <w:rFonts w:ascii="Arial" w:hAnsi="Arial" w:cs="Arial"/>
          <w:sz w:val="22"/>
          <w:szCs w:val="22"/>
          <w:lang w:val="en-GB"/>
        </w:rPr>
        <w:fldChar w:fldCharType="end"/>
      </w:r>
      <w:r w:rsidR="00D1439E">
        <w:rPr>
          <w:rFonts w:ascii="Arial" w:hAnsi="Arial" w:cs="Arial"/>
          <w:sz w:val="22"/>
          <w:szCs w:val="22"/>
          <w:lang w:val="en-GB"/>
        </w:rPr>
        <w:fldChar w:fldCharType="separate"/>
      </w:r>
      <w:r w:rsidR="00D1439E">
        <w:rPr>
          <w:rFonts w:ascii="Arial" w:hAnsi="Arial" w:cs="Arial"/>
          <w:noProof/>
          <w:sz w:val="22"/>
          <w:szCs w:val="22"/>
          <w:lang w:val="en-GB"/>
        </w:rPr>
        <w:t>(</w:t>
      </w:r>
      <w:hyperlink w:anchor="_ENREF_23" w:tooltip="Flicek, 2013 #4979" w:history="1">
        <w:r w:rsidR="007F782C">
          <w:rPr>
            <w:rFonts w:ascii="Arial" w:hAnsi="Arial" w:cs="Arial"/>
            <w:noProof/>
            <w:sz w:val="22"/>
            <w:szCs w:val="22"/>
            <w:lang w:val="en-GB"/>
          </w:rPr>
          <w:t>Flicek et al. 2013</w:t>
        </w:r>
      </w:hyperlink>
      <w:r w:rsidR="00D1439E">
        <w:rPr>
          <w:rFonts w:ascii="Arial" w:hAnsi="Arial" w:cs="Arial"/>
          <w:noProof/>
          <w:sz w:val="22"/>
          <w:szCs w:val="22"/>
          <w:lang w:val="en-GB"/>
        </w:rPr>
        <w:t>)</w:t>
      </w:r>
      <w:r w:rsidR="00D1439E">
        <w:rPr>
          <w:rFonts w:ascii="Arial" w:hAnsi="Arial" w:cs="Arial"/>
          <w:sz w:val="22"/>
          <w:szCs w:val="22"/>
          <w:lang w:val="en-GB"/>
        </w:rPr>
        <w:fldChar w:fldCharType="end"/>
      </w:r>
      <w:r w:rsidR="00515CE5" w:rsidRPr="00F5669C">
        <w:rPr>
          <w:rFonts w:ascii="Arial" w:hAnsi="Arial" w:cs="Arial"/>
          <w:sz w:val="22"/>
          <w:szCs w:val="22"/>
          <w:lang w:val="en-GB"/>
        </w:rPr>
        <w:t xml:space="preserve">, </w:t>
      </w:r>
      <w:hyperlink r:id="rId30" w:history="1">
        <w:r w:rsidR="00515CE5" w:rsidRPr="00F5669C">
          <w:rPr>
            <w:rStyle w:val="Hyperlink"/>
            <w:rFonts w:ascii="Arial" w:hAnsi="Arial" w:cs="Arial"/>
            <w:sz w:val="22"/>
            <w:szCs w:val="22"/>
            <w:lang w:val="en-GB"/>
          </w:rPr>
          <w:t>http://www.ensembl.org/</w:t>
        </w:r>
      </w:hyperlink>
      <w:r w:rsidRPr="00F5669C">
        <w:rPr>
          <w:rFonts w:ascii="Arial" w:hAnsi="Arial" w:cs="Arial"/>
          <w:sz w:val="22"/>
          <w:szCs w:val="22"/>
        </w:rPr>
        <w:t>) derived exitron set was obtained from protein genes presenting transcripts with annotated retained introns. Only genes having a CCDS (consensus coding sequence) annotation were considered. A retained intron was reclassified as exitron only if the intron retention containing isoform is protein coding</w:t>
      </w:r>
      <w:r w:rsidR="003F14CF" w:rsidRPr="00F5669C">
        <w:rPr>
          <w:rFonts w:ascii="Arial" w:hAnsi="Arial" w:cs="Arial"/>
          <w:sz w:val="22"/>
          <w:szCs w:val="22"/>
        </w:rPr>
        <w:t xml:space="preserve"> and has CCDS annotation,</w:t>
      </w:r>
      <w:r w:rsidRPr="00F5669C">
        <w:rPr>
          <w:rFonts w:ascii="Arial" w:hAnsi="Arial" w:cs="Arial"/>
          <w:sz w:val="22"/>
          <w:szCs w:val="22"/>
        </w:rPr>
        <w:t xml:space="preserve"> and </w:t>
      </w:r>
      <w:r w:rsidRPr="00F5669C">
        <w:rPr>
          <w:rFonts w:ascii="Arial" w:hAnsi="Arial" w:cs="Arial"/>
          <w:sz w:val="22"/>
          <w:szCs w:val="22"/>
        </w:rPr>
        <w:lastRenderedPageBreak/>
        <w:t>the splicing of the intron produces a protein</w:t>
      </w:r>
      <w:r w:rsidR="003F14CF" w:rsidRPr="00F5669C">
        <w:rPr>
          <w:rFonts w:ascii="Arial" w:hAnsi="Arial" w:cs="Arial"/>
          <w:sz w:val="22"/>
          <w:szCs w:val="22"/>
        </w:rPr>
        <w:t xml:space="preserve"> isoform with internal amino acid sequence deletion</w:t>
      </w:r>
      <w:r w:rsidRPr="00F5669C">
        <w:rPr>
          <w:rFonts w:ascii="Arial" w:hAnsi="Arial" w:cs="Arial"/>
          <w:sz w:val="22"/>
          <w:szCs w:val="22"/>
        </w:rPr>
        <w:t xml:space="preserve">, </w:t>
      </w:r>
      <w:r w:rsidR="003F14CF" w:rsidRPr="00F5669C">
        <w:rPr>
          <w:rFonts w:ascii="Arial" w:hAnsi="Arial" w:cs="Arial"/>
          <w:sz w:val="22"/>
          <w:szCs w:val="22"/>
        </w:rPr>
        <w:t xml:space="preserve">or </w:t>
      </w:r>
      <w:r w:rsidRPr="00F5669C">
        <w:rPr>
          <w:rFonts w:ascii="Arial" w:hAnsi="Arial" w:cs="Arial"/>
          <w:sz w:val="22"/>
          <w:szCs w:val="22"/>
        </w:rPr>
        <w:t>produces a frame-shift</w:t>
      </w:r>
      <w:r w:rsidR="003F14CF" w:rsidRPr="00F5669C">
        <w:rPr>
          <w:rFonts w:ascii="Arial" w:hAnsi="Arial" w:cs="Arial"/>
          <w:sz w:val="22"/>
          <w:szCs w:val="22"/>
        </w:rPr>
        <w:t>,</w:t>
      </w:r>
      <w:r w:rsidRPr="00F5669C">
        <w:rPr>
          <w:rFonts w:ascii="Arial" w:hAnsi="Arial" w:cs="Arial"/>
          <w:sz w:val="22"/>
          <w:szCs w:val="22"/>
        </w:rPr>
        <w:t xml:space="preserve"> or produces</w:t>
      </w:r>
      <w:r w:rsidR="00FD17C1" w:rsidRPr="00F5669C">
        <w:rPr>
          <w:rFonts w:ascii="Arial" w:hAnsi="Arial" w:cs="Arial"/>
          <w:sz w:val="22"/>
          <w:szCs w:val="22"/>
        </w:rPr>
        <w:t xml:space="preserve"> </w:t>
      </w:r>
      <w:r w:rsidR="003F14CF" w:rsidRPr="00F5669C">
        <w:rPr>
          <w:rFonts w:ascii="Arial" w:hAnsi="Arial" w:cs="Arial"/>
          <w:sz w:val="22"/>
          <w:szCs w:val="22"/>
        </w:rPr>
        <w:t xml:space="preserve">an </w:t>
      </w:r>
      <w:r w:rsidR="00FD17C1" w:rsidRPr="00F5669C">
        <w:rPr>
          <w:rFonts w:ascii="Arial" w:hAnsi="Arial" w:cs="Arial"/>
          <w:sz w:val="22"/>
          <w:szCs w:val="22"/>
        </w:rPr>
        <w:t xml:space="preserve">NMD candidate (see </w:t>
      </w:r>
      <w:r w:rsidR="00D270F5">
        <w:rPr>
          <w:rFonts w:ascii="Arial" w:hAnsi="Arial" w:cs="Arial"/>
          <w:sz w:val="22"/>
          <w:szCs w:val="22"/>
        </w:rPr>
        <w:t>Fig.</w:t>
      </w:r>
      <w:r w:rsidRPr="00F5669C">
        <w:rPr>
          <w:rFonts w:ascii="Arial" w:hAnsi="Arial" w:cs="Arial"/>
          <w:sz w:val="22"/>
          <w:szCs w:val="22"/>
        </w:rPr>
        <w:t xml:space="preserve"> 1). Only </w:t>
      </w:r>
      <w:r w:rsidR="003F14CF" w:rsidRPr="00F5669C">
        <w:rPr>
          <w:rFonts w:ascii="Arial" w:hAnsi="Arial" w:cs="Arial"/>
          <w:sz w:val="22"/>
          <w:szCs w:val="22"/>
        </w:rPr>
        <w:t xml:space="preserve">retained </w:t>
      </w:r>
      <w:r w:rsidRPr="00F5669C">
        <w:rPr>
          <w:rFonts w:ascii="Arial" w:hAnsi="Arial" w:cs="Arial"/>
          <w:sz w:val="22"/>
          <w:szCs w:val="22"/>
        </w:rPr>
        <w:t>introns having sizes bigger than 50 nucleotides and GT-AG, GC-AG or AT-AC splice</w:t>
      </w:r>
      <w:r w:rsidR="003F14CF" w:rsidRPr="00F5669C">
        <w:rPr>
          <w:rFonts w:ascii="Arial" w:hAnsi="Arial" w:cs="Arial"/>
          <w:sz w:val="22"/>
          <w:szCs w:val="22"/>
        </w:rPr>
        <w:t xml:space="preserve"> site</w:t>
      </w:r>
      <w:r w:rsidRPr="00F5669C">
        <w:rPr>
          <w:rFonts w:ascii="Arial" w:hAnsi="Arial" w:cs="Arial"/>
          <w:sz w:val="22"/>
          <w:szCs w:val="22"/>
        </w:rPr>
        <w:t xml:space="preserve"> dinucleotides were contemplated for further analysis. </w:t>
      </w:r>
    </w:p>
    <w:p w:rsidR="001A5243" w:rsidRPr="00F5669C" w:rsidRDefault="001A5243" w:rsidP="00F5669C">
      <w:pPr>
        <w:spacing w:line="480" w:lineRule="auto"/>
        <w:jc w:val="both"/>
        <w:rPr>
          <w:rFonts w:ascii="Arial" w:hAnsi="Arial" w:cs="Arial"/>
          <w:b/>
          <w:sz w:val="22"/>
          <w:szCs w:val="22"/>
        </w:rPr>
      </w:pPr>
      <w:r w:rsidRPr="00F5669C">
        <w:rPr>
          <w:rFonts w:ascii="Arial" w:hAnsi="Arial" w:cs="Arial"/>
          <w:b/>
          <w:sz w:val="22"/>
          <w:szCs w:val="22"/>
        </w:rPr>
        <w:t xml:space="preserve">Human </w:t>
      </w:r>
      <w:r w:rsidR="00187672">
        <w:rPr>
          <w:rFonts w:ascii="Arial" w:hAnsi="Arial" w:cs="Arial"/>
          <w:b/>
          <w:sz w:val="22"/>
          <w:szCs w:val="22"/>
        </w:rPr>
        <w:t>RNA-seq</w:t>
      </w:r>
      <w:r w:rsidRPr="00F5669C">
        <w:rPr>
          <w:rFonts w:ascii="Arial" w:hAnsi="Arial" w:cs="Arial"/>
          <w:b/>
          <w:sz w:val="22"/>
          <w:szCs w:val="22"/>
        </w:rPr>
        <w:t xml:space="preserve"> exitron dataset </w:t>
      </w:r>
    </w:p>
    <w:p w:rsidR="001A5243" w:rsidRPr="00F5669C" w:rsidRDefault="00187672" w:rsidP="00F5669C">
      <w:pPr>
        <w:spacing w:line="480" w:lineRule="auto"/>
        <w:jc w:val="both"/>
        <w:rPr>
          <w:rFonts w:ascii="Arial" w:hAnsi="Arial" w:cs="Arial"/>
          <w:sz w:val="22"/>
          <w:szCs w:val="22"/>
        </w:rPr>
      </w:pPr>
      <w:r>
        <w:rPr>
          <w:rFonts w:ascii="Arial" w:hAnsi="Arial" w:cs="Arial"/>
          <w:sz w:val="22"/>
          <w:szCs w:val="22"/>
        </w:rPr>
        <w:t>RNA-seq</w:t>
      </w:r>
      <w:r w:rsidR="001A5243" w:rsidRPr="00F5669C">
        <w:rPr>
          <w:rFonts w:ascii="Arial" w:hAnsi="Arial" w:cs="Arial"/>
          <w:sz w:val="22"/>
          <w:szCs w:val="22"/>
        </w:rPr>
        <w:t xml:space="preserve"> libraries for human brain, heart, liver, lung, ovary and testis tissues were obtained from </w:t>
      </w:r>
      <w:r w:rsidR="00D1439E">
        <w:rPr>
          <w:rFonts w:ascii="Arial" w:hAnsi="Arial" w:cs="Arial"/>
          <w:sz w:val="22"/>
          <w:szCs w:val="22"/>
          <w:lang w:val="en-GB"/>
        </w:rPr>
        <w:fldChar w:fldCharType="begin">
          <w:fldData xml:space="preserve">PEVuZE5vdGU+PENpdGU+PEF1dGhvcj5CYXJib3NhLU1vcmFpczwvQXV0aG9yPjxZZWFyPjIwMTI8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</w:fldData>
        </w:fldChar>
      </w:r>
      <w:r w:rsidR="00D1439E">
        <w:rPr>
          <w:rFonts w:ascii="Arial" w:hAnsi="Arial" w:cs="Arial"/>
          <w:sz w:val="22"/>
          <w:szCs w:val="22"/>
          <w:lang w:val="en-GB"/>
        </w:rPr>
        <w:instrText xml:space="preserve"> ADDIN EN.CITE </w:instrText>
      </w:r>
      <w:r w:rsidR="00D1439E">
        <w:rPr>
          <w:rFonts w:ascii="Arial" w:hAnsi="Arial" w:cs="Arial"/>
          <w:sz w:val="22"/>
          <w:szCs w:val="22"/>
          <w:lang w:val="en-GB"/>
        </w:rPr>
        <w:fldChar w:fldCharType="begin">
          <w:fldData xml:space="preserve">PEVuZE5vdGU+PENpdGU+PEF1dGhvcj5CYXJib3NhLU1vcmFpczwvQXV0aG9yPjxZZWFyPjIwMTI8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</w:fldData>
        </w:fldChar>
      </w:r>
      <w:r w:rsidR="00D1439E">
        <w:rPr>
          <w:rFonts w:ascii="Arial" w:hAnsi="Arial" w:cs="Arial"/>
          <w:sz w:val="22"/>
          <w:szCs w:val="22"/>
          <w:lang w:val="en-GB"/>
        </w:rPr>
        <w:instrText xml:space="preserve"> ADDIN EN.CITE.DATA </w:instrText>
      </w:r>
      <w:r w:rsidR="00D1439E">
        <w:rPr>
          <w:rFonts w:ascii="Arial" w:hAnsi="Arial" w:cs="Arial"/>
          <w:sz w:val="22"/>
          <w:szCs w:val="22"/>
          <w:lang w:val="en-GB"/>
        </w:rPr>
      </w:r>
      <w:r w:rsidR="00D1439E">
        <w:rPr>
          <w:rFonts w:ascii="Arial" w:hAnsi="Arial" w:cs="Arial"/>
          <w:sz w:val="22"/>
          <w:szCs w:val="22"/>
          <w:lang w:val="en-GB"/>
        </w:rPr>
        <w:fldChar w:fldCharType="end"/>
      </w:r>
      <w:r w:rsidR="00D1439E">
        <w:rPr>
          <w:rFonts w:ascii="Arial" w:hAnsi="Arial" w:cs="Arial"/>
          <w:sz w:val="22"/>
          <w:szCs w:val="22"/>
          <w:lang w:val="en-GB"/>
        </w:rPr>
        <w:fldChar w:fldCharType="separate"/>
      </w:r>
      <w:r w:rsidR="00D1439E">
        <w:rPr>
          <w:rFonts w:ascii="Arial" w:hAnsi="Arial" w:cs="Arial"/>
          <w:noProof/>
          <w:sz w:val="22"/>
          <w:szCs w:val="22"/>
          <w:lang w:val="en-GB"/>
        </w:rPr>
        <w:t>(</w:t>
      </w:r>
      <w:hyperlink w:anchor="_ENREF_5" w:tooltip="Barbosa-Morais, 2012 #4760" w:history="1">
        <w:r w:rsidR="007F782C">
          <w:rPr>
            <w:rFonts w:ascii="Arial" w:hAnsi="Arial" w:cs="Arial"/>
            <w:noProof/>
            <w:sz w:val="22"/>
            <w:szCs w:val="22"/>
            <w:lang w:val="en-GB"/>
          </w:rPr>
          <w:t>Barbosa-Morais et al. 2012</w:t>
        </w:r>
      </w:hyperlink>
      <w:r w:rsidR="00D1439E">
        <w:rPr>
          <w:rFonts w:ascii="Arial" w:hAnsi="Arial" w:cs="Arial"/>
          <w:noProof/>
          <w:sz w:val="22"/>
          <w:szCs w:val="22"/>
          <w:lang w:val="en-GB"/>
        </w:rPr>
        <w:t>)</w:t>
      </w:r>
      <w:r w:rsidR="00D1439E">
        <w:rPr>
          <w:rFonts w:ascii="Arial" w:hAnsi="Arial" w:cs="Arial"/>
          <w:sz w:val="22"/>
          <w:szCs w:val="22"/>
          <w:lang w:val="en-GB"/>
        </w:rPr>
        <w:fldChar w:fldCharType="end"/>
      </w:r>
      <w:r w:rsidR="00B85B04" w:rsidRPr="00F5669C">
        <w:rPr>
          <w:rFonts w:ascii="Arial" w:hAnsi="Arial" w:cs="Arial"/>
          <w:sz w:val="22"/>
          <w:szCs w:val="22"/>
        </w:rPr>
        <w:t>,</w:t>
      </w:r>
      <w:r w:rsidR="001A5243" w:rsidRPr="00F5669C">
        <w:rPr>
          <w:rFonts w:ascii="Arial" w:hAnsi="Arial" w:cs="Arial"/>
          <w:sz w:val="22"/>
          <w:szCs w:val="22"/>
        </w:rPr>
        <w:t xml:space="preserve"> and normal breast tissue (NBS) and </w:t>
      </w:r>
      <w:r w:rsidR="00B269C5">
        <w:rPr>
          <w:rFonts w:ascii="Arial" w:hAnsi="Arial" w:cs="Arial"/>
          <w:sz w:val="22"/>
          <w:szCs w:val="22"/>
        </w:rPr>
        <w:t>ERBB</w:t>
      </w:r>
      <w:r w:rsidR="001A5243" w:rsidRPr="00F5669C">
        <w:rPr>
          <w:rFonts w:ascii="Arial" w:hAnsi="Arial" w:cs="Arial"/>
          <w:sz w:val="22"/>
          <w:szCs w:val="22"/>
        </w:rPr>
        <w:t xml:space="preserve">2 positive </w:t>
      </w:r>
      <w:r w:rsidR="003F14CF" w:rsidRPr="00F5669C">
        <w:rPr>
          <w:rFonts w:ascii="Arial" w:hAnsi="Arial" w:cs="Arial"/>
          <w:sz w:val="22"/>
          <w:szCs w:val="22"/>
        </w:rPr>
        <w:t xml:space="preserve">breast cancer </w:t>
      </w:r>
      <w:r>
        <w:rPr>
          <w:rFonts w:ascii="Arial" w:hAnsi="Arial" w:cs="Arial"/>
          <w:sz w:val="22"/>
          <w:szCs w:val="22"/>
        </w:rPr>
        <w:t>RNA-seq</w:t>
      </w:r>
      <w:r w:rsidR="001A5243" w:rsidRPr="00F5669C">
        <w:rPr>
          <w:rFonts w:ascii="Arial" w:hAnsi="Arial" w:cs="Arial"/>
          <w:sz w:val="22"/>
          <w:szCs w:val="22"/>
        </w:rPr>
        <w:t xml:space="preserve"> </w:t>
      </w:r>
      <w:r w:rsidR="00B85B04" w:rsidRPr="00F5669C">
        <w:rPr>
          <w:rFonts w:ascii="Arial" w:hAnsi="Arial" w:cs="Arial"/>
          <w:sz w:val="22"/>
          <w:szCs w:val="22"/>
        </w:rPr>
        <w:t xml:space="preserve">libraries </w:t>
      </w:r>
      <w:r w:rsidR="001A5243" w:rsidRPr="00F5669C">
        <w:rPr>
          <w:rFonts w:ascii="Arial" w:hAnsi="Arial" w:cs="Arial"/>
          <w:sz w:val="22"/>
          <w:szCs w:val="22"/>
        </w:rPr>
        <w:t xml:space="preserve">were </w:t>
      </w:r>
      <w:r w:rsidR="001A5243" w:rsidRPr="00D1439E">
        <w:rPr>
          <w:rFonts w:ascii="Arial" w:hAnsi="Arial" w:cs="Arial"/>
          <w:sz w:val="22"/>
          <w:szCs w:val="22"/>
        </w:rPr>
        <w:t xml:space="preserve">retrieved from </w:t>
      </w:r>
      <w:r w:rsidR="00D1439E" w:rsidRPr="00D1439E">
        <w:rPr>
          <w:rFonts w:ascii="Arial" w:hAnsi="Arial" w:cs="Arial"/>
          <w:sz w:val="22"/>
          <w:szCs w:val="22"/>
          <w:lang w:val="en-GB"/>
        </w:rPr>
        <w:fldChar w:fldCharType="begin"/>
      </w:r>
      <w:r w:rsidR="00D1439E" w:rsidRPr="00D1439E">
        <w:rPr>
          <w:rFonts w:ascii="Arial" w:hAnsi="Arial" w:cs="Arial"/>
          <w:sz w:val="22"/>
          <w:szCs w:val="22"/>
          <w:lang w:val="en-GB"/>
        </w:rPr>
        <w:instrText xml:space="preserve"> ADDIN EN.CITE &lt;EndNote&gt;&lt;Cite&gt;&lt;Author&gt;Eswaran&lt;/Author&gt;&lt;Year&gt;2013&lt;/Year&gt;&lt;RecNum&gt;4924&lt;/RecNum&gt;&lt;DisplayText&gt;(Eswaran et al. 2013)&lt;/DisplayText&gt;&lt;record&gt;&lt;rec-number&gt;4924&lt;/rec-number&gt;&lt;foreign-keys&gt;&lt;key app="EN" db-id="fafr02sx4pssw0e5z2spzracr59rw02fe0pd"&gt;4924&lt;/key&gt;&lt;/foreign-keys&gt;&lt;ref-type name="Journal Article"&gt;17&lt;/ref-type&gt;&lt;contributors&gt;&lt;authors&gt;&lt;author&gt;Eswaran, J.&lt;/author&gt;&lt;author&gt;Horvath, A.&lt;/author&gt;&lt;author&gt;Godbole, S.&lt;/author&gt;&lt;author&gt;Reddy, S. D.&lt;/author&gt;&lt;author&gt;Mudvari, P.&lt;/author&gt;&lt;author&gt;Ohshiro, K.&lt;/author&gt;&lt;author&gt;Cyanam, D.&lt;/author&gt;&lt;author&gt;Nair, S.&lt;/author&gt;&lt;author&gt;Fuqua, S. A.&lt;/author&gt;&lt;author&gt;Polyak, K.&lt;/author&gt;&lt;author&gt;Florea, L. D.&lt;/author&gt;&lt;author&gt;Kumar, R.&lt;/author&gt;&lt;/authors&gt;&lt;/contributors&gt;&lt;auth-address&gt;McCormick Genomic and Proteomics Center, The George Washington University, Washington, District of Columbia 20037, USA.&lt;/auth-address&gt;&lt;titles&gt;&lt;title&gt;RNA sequencing of cancer reveals novel splicing alterations&lt;/title&gt;&lt;secondary-title&gt;Sci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reports&lt;/abbr-1&gt;&lt;/alt-periodical&gt;&lt;pages&gt;1689&lt;/pages&gt;&lt;volume&gt;3&lt;/volume&gt;&lt;edition&gt;2013/04/23&lt;/edition&gt;&lt;keywords&gt;&lt;keyword&gt;Base Sequence&lt;/keyword&gt;&lt;keyword&gt;Breast Neoplasms/*genetics&lt;/keyword&gt;&lt;keyword&gt;Molecular Sequence Data&lt;/keyword&gt;&lt;keyword&gt;Neoplasm Proteins/*genetics&lt;/keyword&gt;&lt;keyword&gt;Protein Isoforms/*genetics&lt;/keyword&gt;&lt;keyword&gt;RNA, Neoplasm/*genetics&lt;/keyword&gt;&lt;keyword&gt;Sequence Analysis, RNA&lt;/keyword&gt;&lt;/keywords&gt;&lt;dates&gt;&lt;year&gt;2013&lt;/year&gt;&lt;/dates&gt;&lt;isbn&gt;2045-2322 (Electronic)&amp;#xD;2045-2322 (Linking)&lt;/isbn&gt;&lt;accession-num&gt;23604310&lt;/accession-num&gt;&lt;work-type&gt;Research Support, Non-U.S. Gov&amp;apos;t&lt;/work-type&gt;&lt;urls&gt;&lt;related-urls&gt;&lt;url&gt;http://www.ncbi.nlm.nih.gov/pubmed/23604310&lt;/url&gt;&lt;/related-urls&gt;&lt;/urls&gt;&lt;custom2&gt;3631769&lt;/custom2&gt;&lt;electronic-resource-num&gt;10.1038/srep01689&lt;/electronic-resource-num&gt;&lt;language&gt;eng&lt;/language&gt;&lt;/record&gt;&lt;/Cite&gt;&lt;/EndNote&gt;</w:instrText>
      </w:r>
      <w:r w:rsidR="00D1439E" w:rsidRPr="00D1439E">
        <w:rPr>
          <w:rFonts w:ascii="Arial" w:hAnsi="Arial" w:cs="Arial"/>
          <w:sz w:val="22"/>
          <w:szCs w:val="22"/>
          <w:lang w:val="en-GB"/>
        </w:rPr>
        <w:fldChar w:fldCharType="separate"/>
      </w:r>
      <w:r w:rsidR="00D1439E" w:rsidRPr="00D1439E">
        <w:rPr>
          <w:rFonts w:ascii="Arial" w:hAnsi="Arial" w:cs="Arial"/>
          <w:noProof/>
          <w:sz w:val="22"/>
          <w:szCs w:val="22"/>
          <w:lang w:val="en-GB"/>
        </w:rPr>
        <w:t>(</w:t>
      </w:r>
      <w:hyperlink w:anchor="_ENREF_19" w:tooltip="Eswaran, 2013 #4924" w:history="1">
        <w:r w:rsidR="007F782C" w:rsidRPr="00D1439E">
          <w:rPr>
            <w:rFonts w:ascii="Arial" w:hAnsi="Arial" w:cs="Arial"/>
            <w:noProof/>
            <w:sz w:val="22"/>
            <w:szCs w:val="22"/>
            <w:lang w:val="en-GB"/>
          </w:rPr>
          <w:t>Eswaran et al. 2013</w:t>
        </w:r>
      </w:hyperlink>
      <w:r w:rsidR="00D1439E" w:rsidRPr="00D1439E">
        <w:rPr>
          <w:rFonts w:ascii="Arial" w:hAnsi="Arial" w:cs="Arial"/>
          <w:noProof/>
          <w:sz w:val="22"/>
          <w:szCs w:val="22"/>
          <w:lang w:val="en-GB"/>
        </w:rPr>
        <w:t>)</w:t>
      </w:r>
      <w:r w:rsidR="00D1439E" w:rsidRPr="00D1439E">
        <w:rPr>
          <w:rFonts w:ascii="Arial" w:hAnsi="Arial" w:cs="Arial"/>
          <w:sz w:val="22"/>
          <w:szCs w:val="22"/>
          <w:lang w:val="en-GB"/>
        </w:rPr>
        <w:fldChar w:fldCharType="end"/>
      </w:r>
      <w:r w:rsidR="001A5243" w:rsidRPr="00D1439E">
        <w:rPr>
          <w:rFonts w:ascii="Arial" w:hAnsi="Arial" w:cs="Arial"/>
          <w:sz w:val="22"/>
          <w:szCs w:val="22"/>
        </w:rPr>
        <w:t xml:space="preserve">. </w:t>
      </w:r>
      <w:r w:rsidR="005839D6" w:rsidRPr="00D1439E">
        <w:rPr>
          <w:rFonts w:ascii="Arial" w:hAnsi="Arial" w:cs="Arial"/>
          <w:sz w:val="22"/>
          <w:szCs w:val="22"/>
        </w:rPr>
        <w:t>Reads</w:t>
      </w:r>
      <w:r w:rsidR="001A5243" w:rsidRPr="00D1439E">
        <w:rPr>
          <w:rFonts w:ascii="Arial" w:hAnsi="Arial" w:cs="Arial"/>
          <w:sz w:val="22"/>
          <w:szCs w:val="22"/>
        </w:rPr>
        <w:t xml:space="preserve"> were aligned using </w:t>
      </w:r>
      <w:proofErr w:type="spellStart"/>
      <w:r w:rsidR="001A5243" w:rsidRPr="00D1439E">
        <w:rPr>
          <w:rFonts w:ascii="Arial" w:hAnsi="Arial" w:cs="Arial"/>
          <w:sz w:val="22"/>
          <w:szCs w:val="22"/>
        </w:rPr>
        <w:t>Tophat</w:t>
      </w:r>
      <w:proofErr w:type="spellEnd"/>
      <w:r w:rsidR="001A5243" w:rsidRPr="00D1439E">
        <w:rPr>
          <w:rFonts w:ascii="Arial" w:hAnsi="Arial" w:cs="Arial"/>
          <w:sz w:val="22"/>
          <w:szCs w:val="22"/>
        </w:rPr>
        <w:t xml:space="preserve"> 2.0.11 </w:t>
      </w:r>
      <w:r w:rsidR="00D1439E" w:rsidRPr="00D1439E">
        <w:rPr>
          <w:rFonts w:ascii="Arial" w:hAnsi="Arial" w:cs="Arial"/>
          <w:sz w:val="22"/>
          <w:szCs w:val="22"/>
        </w:rPr>
        <w:fldChar w:fldCharType="begin"/>
      </w:r>
      <w:r w:rsidR="00D1439E" w:rsidRPr="00D1439E">
        <w:rPr>
          <w:rFonts w:ascii="Arial" w:hAnsi="Arial" w:cs="Arial"/>
          <w:sz w:val="22"/>
          <w:szCs w:val="22"/>
        </w:rPr>
        <w:instrText xml:space="preserve"> ADDIN EN.CITE &lt;EndNote&gt;&lt;Cite&gt;&lt;Author&gt;Trapnell&lt;/Author&gt;&lt;Year&gt;2009&lt;/Year&gt;&lt;RecNum&gt;4279&lt;/RecNum&gt;&lt;DisplayText&gt;(Trapnell et al. 2009)&lt;/DisplayText&gt;&lt;record&gt;&lt;rec-number&gt;4279&lt;/rec-number&gt;&lt;foreign-keys&gt;&lt;key app="EN" db-id="fafr02sx4pssw0e5z2spzracr59rw02fe0pd"&gt;4279&lt;/key&gt;&lt;/foreign-keys&gt;&lt;ref-type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titles&gt;&lt;periodical&gt;&lt;full-title&gt;Bioinformatics&lt;/full-title&gt;&lt;/periodical&gt;&lt;pages&gt;1105-11&lt;/pages&gt;&lt;volume&gt;25&lt;/volume&gt;&lt;number&gt;9&lt;/number&gt;&lt;edition&gt;2009/03/18&lt;/edition&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1&lt;/date&gt;&lt;/pub-dates&gt;&lt;/dates&gt;&lt;isbn&gt;1367-4811 (Electronic)&amp;#xD;1367-4803 (Linking)&lt;/isbn&gt;&lt;accession-num&gt;19289445&lt;/accession-num&gt;&lt;urls&gt;&lt;related-urls&gt;&lt;url&gt;http://www.ncbi.nlm.nih.gov/entrez/query.fcgi?cmd=Retrieve&amp;amp;db=PubMed&amp;amp;dopt=Citation&amp;amp;list_uids=19289445&lt;/url&gt;&lt;/related-urls&gt;&lt;/urls&gt;&lt;custom2&gt;2672628&lt;/custom2&gt;&lt;electronic-resource-num&gt;btp120 [pii]&amp;#xD;10.1093/bioinformatics/btp120&lt;/electronic-resource-num&gt;&lt;language&gt;eng&lt;/language&gt;&lt;/record&gt;&lt;/Cite&gt;&lt;/EndNote&gt;</w:instrText>
      </w:r>
      <w:r w:rsidR="00D1439E" w:rsidRPr="00D1439E">
        <w:rPr>
          <w:rFonts w:ascii="Arial" w:hAnsi="Arial" w:cs="Arial"/>
          <w:sz w:val="22"/>
          <w:szCs w:val="22"/>
        </w:rPr>
        <w:fldChar w:fldCharType="separate"/>
      </w:r>
      <w:r w:rsidR="00D1439E" w:rsidRPr="00D1439E">
        <w:rPr>
          <w:rFonts w:ascii="Arial" w:hAnsi="Arial" w:cs="Arial"/>
          <w:noProof/>
          <w:sz w:val="22"/>
          <w:szCs w:val="22"/>
        </w:rPr>
        <w:t>(</w:t>
      </w:r>
      <w:hyperlink w:anchor="_ENREF_50" w:tooltip="Trapnell, 2009 #4279" w:history="1">
        <w:r w:rsidR="007F782C" w:rsidRPr="00D1439E">
          <w:rPr>
            <w:rFonts w:ascii="Arial" w:hAnsi="Arial" w:cs="Arial"/>
            <w:noProof/>
            <w:sz w:val="22"/>
            <w:szCs w:val="22"/>
          </w:rPr>
          <w:t>Trapnell et al. 2009</w:t>
        </w:r>
      </w:hyperlink>
      <w:r w:rsidR="00D1439E" w:rsidRPr="00D1439E">
        <w:rPr>
          <w:rFonts w:ascii="Arial" w:hAnsi="Arial" w:cs="Arial"/>
          <w:noProof/>
          <w:sz w:val="22"/>
          <w:szCs w:val="22"/>
        </w:rPr>
        <w:t>)</w:t>
      </w:r>
      <w:r w:rsidR="00D1439E" w:rsidRPr="00D1439E">
        <w:rPr>
          <w:rFonts w:ascii="Arial" w:hAnsi="Arial" w:cs="Arial"/>
          <w:sz w:val="22"/>
          <w:szCs w:val="22"/>
        </w:rPr>
        <w:fldChar w:fldCharType="end"/>
      </w:r>
      <w:r w:rsidR="00D1439E" w:rsidRPr="00D1439E">
        <w:rPr>
          <w:rFonts w:ascii="Arial" w:hAnsi="Arial" w:cs="Arial"/>
          <w:sz w:val="22"/>
          <w:szCs w:val="22"/>
        </w:rPr>
        <w:t xml:space="preserve"> </w:t>
      </w:r>
      <w:r w:rsidR="001A5243" w:rsidRPr="00D1439E">
        <w:rPr>
          <w:rFonts w:ascii="Arial" w:hAnsi="Arial" w:cs="Arial"/>
          <w:sz w:val="22"/>
          <w:szCs w:val="22"/>
        </w:rPr>
        <w:t>with</w:t>
      </w:r>
      <w:r w:rsidR="001A5243" w:rsidRPr="00F5669C">
        <w:rPr>
          <w:rFonts w:ascii="Arial" w:hAnsi="Arial" w:cs="Arial"/>
          <w:sz w:val="22"/>
          <w:szCs w:val="22"/>
        </w:rPr>
        <w:t xml:space="preserve"> the following parameters: -</w:t>
      </w:r>
      <w:proofErr w:type="spellStart"/>
      <w:r w:rsidR="001A5243" w:rsidRPr="00F5669C">
        <w:rPr>
          <w:rFonts w:ascii="Arial" w:hAnsi="Arial" w:cs="Arial"/>
          <w:sz w:val="22"/>
          <w:szCs w:val="22"/>
        </w:rPr>
        <w:t>i</w:t>
      </w:r>
      <w:proofErr w:type="spellEnd"/>
      <w:r w:rsidR="001A5243" w:rsidRPr="00F5669C">
        <w:rPr>
          <w:rFonts w:ascii="Arial" w:hAnsi="Arial" w:cs="Arial"/>
          <w:sz w:val="22"/>
          <w:szCs w:val="22"/>
        </w:rPr>
        <w:t xml:space="preserve"> 50 –I 15000 –a 15 –</w:t>
      </w:r>
      <w:proofErr w:type="spellStart"/>
      <w:r w:rsidR="001A5243" w:rsidRPr="00F5669C">
        <w:rPr>
          <w:rFonts w:ascii="Arial" w:hAnsi="Arial" w:cs="Arial"/>
          <w:sz w:val="22"/>
          <w:szCs w:val="22"/>
        </w:rPr>
        <w:t>microexon</w:t>
      </w:r>
      <w:proofErr w:type="spellEnd"/>
      <w:r w:rsidR="001A5243" w:rsidRPr="00F5669C">
        <w:rPr>
          <w:rFonts w:ascii="Arial" w:hAnsi="Arial" w:cs="Arial"/>
          <w:sz w:val="22"/>
          <w:szCs w:val="22"/>
        </w:rPr>
        <w:t xml:space="preserve"> search --library-type </w:t>
      </w:r>
      <w:proofErr w:type="spellStart"/>
      <w:r w:rsidR="001A5243" w:rsidRPr="00F5669C">
        <w:rPr>
          <w:rFonts w:ascii="Arial" w:hAnsi="Arial" w:cs="Arial"/>
          <w:sz w:val="22"/>
          <w:szCs w:val="22"/>
        </w:rPr>
        <w:t>fr-unstranded</w:t>
      </w:r>
      <w:proofErr w:type="spellEnd"/>
      <w:r w:rsidR="001A5243" w:rsidRPr="00F5669C">
        <w:rPr>
          <w:rFonts w:ascii="Arial" w:hAnsi="Arial" w:cs="Arial"/>
          <w:sz w:val="22"/>
          <w:szCs w:val="22"/>
        </w:rPr>
        <w:t xml:space="preserve"> --b2 very-sensitive and the annotated transcripts from </w:t>
      </w:r>
      <w:proofErr w:type="spellStart"/>
      <w:r w:rsidR="001A5243" w:rsidRPr="00F5669C">
        <w:rPr>
          <w:rFonts w:ascii="Arial" w:hAnsi="Arial" w:cs="Arial"/>
          <w:sz w:val="22"/>
          <w:szCs w:val="22"/>
        </w:rPr>
        <w:t>Ensembl</w:t>
      </w:r>
      <w:proofErr w:type="spellEnd"/>
      <w:r w:rsidR="001A5243" w:rsidRPr="00F5669C">
        <w:rPr>
          <w:rFonts w:ascii="Arial" w:hAnsi="Arial" w:cs="Arial"/>
          <w:sz w:val="22"/>
          <w:szCs w:val="22"/>
        </w:rPr>
        <w:t xml:space="preserve"> </w:t>
      </w:r>
      <w:r w:rsidR="003D61D8" w:rsidRPr="00F5669C">
        <w:rPr>
          <w:rFonts w:ascii="Arial" w:hAnsi="Arial" w:cs="Arial"/>
          <w:sz w:val="22"/>
          <w:szCs w:val="22"/>
        </w:rPr>
        <w:t>G</w:t>
      </w:r>
      <w:r w:rsidR="003D61D8">
        <w:rPr>
          <w:rFonts w:ascii="Arial" w:hAnsi="Arial" w:cs="Arial"/>
          <w:sz w:val="22"/>
          <w:szCs w:val="22"/>
        </w:rPr>
        <w:t>R</w:t>
      </w:r>
      <w:r w:rsidR="003D61D8" w:rsidRPr="00F5669C">
        <w:rPr>
          <w:rFonts w:ascii="Arial" w:hAnsi="Arial" w:cs="Arial"/>
          <w:sz w:val="22"/>
          <w:szCs w:val="22"/>
        </w:rPr>
        <w:t>C</w:t>
      </w:r>
      <w:r w:rsidR="003D61D8">
        <w:rPr>
          <w:rFonts w:ascii="Arial" w:hAnsi="Arial" w:cs="Arial"/>
          <w:sz w:val="22"/>
          <w:szCs w:val="22"/>
        </w:rPr>
        <w:t>h</w:t>
      </w:r>
      <w:r w:rsidR="003D61D8" w:rsidRPr="00F5669C">
        <w:rPr>
          <w:rFonts w:ascii="Arial" w:hAnsi="Arial" w:cs="Arial"/>
          <w:sz w:val="22"/>
          <w:szCs w:val="22"/>
        </w:rPr>
        <w:t xml:space="preserve">37 </w:t>
      </w:r>
      <w:r w:rsidR="001A5243" w:rsidRPr="00F5669C">
        <w:rPr>
          <w:rFonts w:ascii="Arial" w:hAnsi="Arial" w:cs="Arial"/>
          <w:sz w:val="22"/>
          <w:szCs w:val="22"/>
        </w:rPr>
        <w:t>as scaffold.</w:t>
      </w:r>
    </w:p>
    <w:p w:rsidR="001A5243" w:rsidRPr="00F5669C" w:rsidRDefault="001A5243" w:rsidP="00F5669C">
      <w:pPr>
        <w:spacing w:line="480" w:lineRule="auto"/>
        <w:jc w:val="both"/>
        <w:rPr>
          <w:rFonts w:ascii="Arial" w:hAnsi="Arial" w:cs="Arial"/>
          <w:sz w:val="22"/>
          <w:szCs w:val="22"/>
        </w:rPr>
      </w:pPr>
      <w:r w:rsidRPr="00F5669C">
        <w:rPr>
          <w:rFonts w:ascii="Arial" w:hAnsi="Arial" w:cs="Arial"/>
          <w:sz w:val="22"/>
          <w:szCs w:val="22"/>
        </w:rPr>
        <w:t xml:space="preserve">Each of the human tissues has a library of </w:t>
      </w:r>
      <w:r w:rsidR="00B85B04" w:rsidRPr="00F5669C">
        <w:rPr>
          <w:rFonts w:ascii="Arial" w:hAnsi="Arial" w:cs="Arial"/>
          <w:sz w:val="22"/>
          <w:szCs w:val="22"/>
        </w:rPr>
        <w:t xml:space="preserve">50 bp </w:t>
      </w:r>
      <w:r w:rsidRPr="00F5669C">
        <w:rPr>
          <w:rFonts w:ascii="Arial" w:hAnsi="Arial" w:cs="Arial"/>
          <w:sz w:val="22"/>
          <w:szCs w:val="22"/>
        </w:rPr>
        <w:t xml:space="preserve">paired end reads and a library of </w:t>
      </w:r>
      <w:r w:rsidR="00B85B04" w:rsidRPr="00F5669C">
        <w:rPr>
          <w:rFonts w:ascii="Arial" w:hAnsi="Arial" w:cs="Arial"/>
          <w:sz w:val="22"/>
          <w:szCs w:val="22"/>
        </w:rPr>
        <w:t xml:space="preserve">75 bp </w:t>
      </w:r>
      <w:r w:rsidRPr="00F5669C">
        <w:rPr>
          <w:rFonts w:ascii="Arial" w:hAnsi="Arial" w:cs="Arial"/>
          <w:sz w:val="22"/>
          <w:szCs w:val="22"/>
        </w:rPr>
        <w:t>single end</w:t>
      </w:r>
      <w:r w:rsidR="00B85B04" w:rsidRPr="00F5669C">
        <w:rPr>
          <w:rFonts w:ascii="Arial" w:hAnsi="Arial" w:cs="Arial"/>
          <w:sz w:val="22"/>
          <w:szCs w:val="22"/>
        </w:rPr>
        <w:t xml:space="preserve"> reads</w:t>
      </w:r>
      <w:r w:rsidRPr="00F5669C">
        <w:rPr>
          <w:rFonts w:ascii="Arial" w:hAnsi="Arial" w:cs="Arial"/>
          <w:sz w:val="22"/>
          <w:szCs w:val="22"/>
        </w:rPr>
        <w:t xml:space="preserve">. </w:t>
      </w:r>
      <w:r w:rsidR="00B85B04" w:rsidRPr="00F5669C">
        <w:rPr>
          <w:rFonts w:ascii="Arial" w:hAnsi="Arial" w:cs="Arial"/>
          <w:sz w:val="22"/>
          <w:szCs w:val="22"/>
        </w:rPr>
        <w:t xml:space="preserve">In </w:t>
      </w:r>
      <w:r w:rsidRPr="00F5669C">
        <w:rPr>
          <w:rFonts w:ascii="Arial" w:hAnsi="Arial" w:cs="Arial"/>
          <w:sz w:val="22"/>
          <w:szCs w:val="22"/>
        </w:rPr>
        <w:t xml:space="preserve">the cancer </w:t>
      </w:r>
      <w:r w:rsidR="00187672">
        <w:rPr>
          <w:rFonts w:ascii="Arial" w:hAnsi="Arial" w:cs="Arial"/>
          <w:sz w:val="22"/>
          <w:szCs w:val="22"/>
        </w:rPr>
        <w:t>RNA-seq</w:t>
      </w:r>
      <w:r w:rsidRPr="00F5669C">
        <w:rPr>
          <w:rFonts w:ascii="Arial" w:hAnsi="Arial" w:cs="Arial"/>
          <w:sz w:val="22"/>
          <w:szCs w:val="22"/>
        </w:rPr>
        <w:t xml:space="preserve"> experiment, NBS consist</w:t>
      </w:r>
      <w:r w:rsidR="00B85B04" w:rsidRPr="00F5669C">
        <w:rPr>
          <w:rFonts w:ascii="Arial" w:hAnsi="Arial" w:cs="Arial"/>
          <w:sz w:val="22"/>
          <w:szCs w:val="22"/>
        </w:rPr>
        <w:t>s</w:t>
      </w:r>
      <w:r w:rsidRPr="00F5669C">
        <w:rPr>
          <w:rFonts w:ascii="Arial" w:hAnsi="Arial" w:cs="Arial"/>
          <w:sz w:val="22"/>
          <w:szCs w:val="22"/>
        </w:rPr>
        <w:t xml:space="preserve"> of three biological replicates of </w:t>
      </w:r>
      <w:r w:rsidR="00B85B04" w:rsidRPr="00F5669C">
        <w:rPr>
          <w:rFonts w:ascii="Arial" w:hAnsi="Arial" w:cs="Arial"/>
          <w:sz w:val="22"/>
          <w:szCs w:val="22"/>
        </w:rPr>
        <w:t xml:space="preserve">75 bp </w:t>
      </w:r>
      <w:r w:rsidRPr="00F5669C">
        <w:rPr>
          <w:rFonts w:ascii="Arial" w:hAnsi="Arial" w:cs="Arial"/>
          <w:sz w:val="22"/>
          <w:szCs w:val="22"/>
        </w:rPr>
        <w:t xml:space="preserve">paired end reads, while </w:t>
      </w:r>
      <w:r w:rsidR="00B269C5">
        <w:rPr>
          <w:rFonts w:ascii="Arial" w:hAnsi="Arial" w:cs="Arial"/>
          <w:sz w:val="22"/>
          <w:szCs w:val="22"/>
        </w:rPr>
        <w:t>ERBB</w:t>
      </w:r>
      <w:r w:rsidRPr="00F5669C">
        <w:rPr>
          <w:rFonts w:ascii="Arial" w:hAnsi="Arial" w:cs="Arial"/>
          <w:sz w:val="22"/>
          <w:szCs w:val="22"/>
        </w:rPr>
        <w:t>2 samples consist</w:t>
      </w:r>
      <w:r w:rsidR="00B85B04" w:rsidRPr="00F5669C">
        <w:rPr>
          <w:rFonts w:ascii="Arial" w:hAnsi="Arial" w:cs="Arial"/>
          <w:sz w:val="22"/>
          <w:szCs w:val="22"/>
        </w:rPr>
        <w:t>s</w:t>
      </w:r>
      <w:r w:rsidRPr="00F5669C">
        <w:rPr>
          <w:rFonts w:ascii="Arial" w:hAnsi="Arial" w:cs="Arial"/>
          <w:sz w:val="22"/>
          <w:szCs w:val="22"/>
        </w:rPr>
        <w:t xml:space="preserve"> of 5 biological replicates of </w:t>
      </w:r>
      <w:r w:rsidR="00B85B04" w:rsidRPr="00F5669C">
        <w:rPr>
          <w:rFonts w:ascii="Arial" w:hAnsi="Arial" w:cs="Arial"/>
          <w:sz w:val="22"/>
          <w:szCs w:val="22"/>
        </w:rPr>
        <w:t xml:space="preserve">60 bp </w:t>
      </w:r>
      <w:r w:rsidRPr="00F5669C">
        <w:rPr>
          <w:rFonts w:ascii="Arial" w:hAnsi="Arial" w:cs="Arial"/>
          <w:sz w:val="22"/>
          <w:szCs w:val="22"/>
        </w:rPr>
        <w:t xml:space="preserve">paired end reads. Each of the libraries was aligned independently. As splicing detection highly depends </w:t>
      </w:r>
      <w:r w:rsidRPr="008304A1">
        <w:rPr>
          <w:rFonts w:ascii="Arial" w:hAnsi="Arial" w:cs="Arial"/>
          <w:sz w:val="22"/>
          <w:szCs w:val="22"/>
        </w:rPr>
        <w:t xml:space="preserve">on the read length, we decided to </w:t>
      </w:r>
      <w:r w:rsidR="00C52A4F" w:rsidRPr="008304A1">
        <w:rPr>
          <w:rFonts w:ascii="Arial" w:hAnsi="Arial" w:cs="Arial"/>
          <w:sz w:val="22"/>
          <w:szCs w:val="22"/>
        </w:rPr>
        <w:t xml:space="preserve">reduce </w:t>
      </w:r>
      <w:r w:rsidRPr="008304A1">
        <w:rPr>
          <w:rFonts w:ascii="Arial" w:hAnsi="Arial" w:cs="Arial"/>
          <w:sz w:val="22"/>
          <w:szCs w:val="22"/>
        </w:rPr>
        <w:t>the 75</w:t>
      </w:r>
      <w:r w:rsidR="00B85B04" w:rsidRPr="008304A1">
        <w:rPr>
          <w:rFonts w:ascii="Arial" w:hAnsi="Arial" w:cs="Arial"/>
          <w:sz w:val="22"/>
          <w:szCs w:val="22"/>
        </w:rPr>
        <w:t xml:space="preserve"> </w:t>
      </w:r>
      <w:r w:rsidRPr="008304A1">
        <w:rPr>
          <w:rFonts w:ascii="Arial" w:hAnsi="Arial" w:cs="Arial"/>
          <w:sz w:val="22"/>
          <w:szCs w:val="22"/>
        </w:rPr>
        <w:t>bp long reads of NBS samples to 60</w:t>
      </w:r>
      <w:r w:rsidR="00B85B04" w:rsidRPr="008304A1">
        <w:rPr>
          <w:rFonts w:ascii="Arial" w:hAnsi="Arial" w:cs="Arial"/>
          <w:sz w:val="22"/>
          <w:szCs w:val="22"/>
        </w:rPr>
        <w:t xml:space="preserve"> </w:t>
      </w:r>
      <w:r w:rsidRPr="008304A1">
        <w:rPr>
          <w:rFonts w:ascii="Arial" w:hAnsi="Arial" w:cs="Arial"/>
          <w:sz w:val="22"/>
          <w:szCs w:val="22"/>
        </w:rPr>
        <w:t xml:space="preserve">bp to have a </w:t>
      </w:r>
      <w:r w:rsidR="00543B52" w:rsidRPr="008304A1">
        <w:rPr>
          <w:rFonts w:ascii="Arial" w:hAnsi="Arial" w:cs="Arial"/>
          <w:sz w:val="22"/>
          <w:szCs w:val="22"/>
        </w:rPr>
        <w:t xml:space="preserve">comparable </w:t>
      </w:r>
      <w:r w:rsidRPr="008304A1">
        <w:rPr>
          <w:rFonts w:ascii="Arial" w:hAnsi="Arial" w:cs="Arial"/>
          <w:sz w:val="22"/>
          <w:szCs w:val="22"/>
        </w:rPr>
        <w:t>sensitivity of splicing</w:t>
      </w:r>
      <w:r w:rsidR="00B85B04" w:rsidRPr="008304A1">
        <w:rPr>
          <w:rFonts w:ascii="Arial" w:hAnsi="Arial" w:cs="Arial"/>
          <w:sz w:val="22"/>
          <w:szCs w:val="22"/>
        </w:rPr>
        <w:t xml:space="preserve"> detection</w:t>
      </w:r>
      <w:r w:rsidR="0066680F" w:rsidRPr="008304A1">
        <w:rPr>
          <w:rFonts w:ascii="Arial" w:hAnsi="Arial" w:cs="Arial"/>
          <w:sz w:val="22"/>
          <w:szCs w:val="22"/>
        </w:rPr>
        <w:t xml:space="preserve"> </w:t>
      </w:r>
      <w:r w:rsidR="00B85B04" w:rsidRPr="008304A1">
        <w:rPr>
          <w:rFonts w:ascii="Arial" w:hAnsi="Arial" w:cs="Arial"/>
          <w:sz w:val="22"/>
          <w:szCs w:val="22"/>
        </w:rPr>
        <w:t>with</w:t>
      </w:r>
      <w:r w:rsidRPr="008304A1">
        <w:rPr>
          <w:rFonts w:ascii="Arial" w:hAnsi="Arial" w:cs="Arial"/>
          <w:sz w:val="22"/>
          <w:szCs w:val="22"/>
        </w:rPr>
        <w:t xml:space="preserve"> </w:t>
      </w:r>
      <w:r w:rsidR="00B269C5">
        <w:rPr>
          <w:rFonts w:ascii="Arial" w:hAnsi="Arial" w:cs="Arial"/>
          <w:sz w:val="22"/>
          <w:szCs w:val="22"/>
        </w:rPr>
        <w:t>ERBB</w:t>
      </w:r>
      <w:r w:rsidR="00B269C5" w:rsidRPr="00F5669C">
        <w:rPr>
          <w:rFonts w:ascii="Arial" w:hAnsi="Arial" w:cs="Arial"/>
          <w:sz w:val="22"/>
          <w:szCs w:val="22"/>
        </w:rPr>
        <w:t>2</w:t>
      </w:r>
      <w:r w:rsidR="00B269C5">
        <w:rPr>
          <w:rFonts w:ascii="Arial" w:hAnsi="Arial" w:cs="Arial"/>
          <w:sz w:val="22"/>
          <w:szCs w:val="22"/>
        </w:rPr>
        <w:t xml:space="preserve"> </w:t>
      </w:r>
      <w:r w:rsidRPr="008304A1">
        <w:rPr>
          <w:rFonts w:ascii="Arial" w:hAnsi="Arial" w:cs="Arial"/>
          <w:sz w:val="22"/>
          <w:szCs w:val="22"/>
        </w:rPr>
        <w:t>sample</w:t>
      </w:r>
      <w:r w:rsidRPr="00F5669C">
        <w:rPr>
          <w:rFonts w:ascii="Arial" w:hAnsi="Arial" w:cs="Arial"/>
          <w:sz w:val="22"/>
          <w:szCs w:val="22"/>
        </w:rPr>
        <w:t xml:space="preserve">s. The fifth </w:t>
      </w:r>
      <w:r w:rsidR="00B269C5">
        <w:rPr>
          <w:rFonts w:ascii="Arial" w:hAnsi="Arial" w:cs="Arial"/>
          <w:sz w:val="22"/>
          <w:szCs w:val="22"/>
        </w:rPr>
        <w:t>ERBB</w:t>
      </w:r>
      <w:r w:rsidR="00B269C5" w:rsidRPr="00F5669C">
        <w:rPr>
          <w:rFonts w:ascii="Arial" w:hAnsi="Arial" w:cs="Arial"/>
          <w:sz w:val="22"/>
          <w:szCs w:val="22"/>
        </w:rPr>
        <w:t>2</w:t>
      </w:r>
      <w:r w:rsidR="00B269C5">
        <w:rPr>
          <w:rFonts w:ascii="Arial" w:hAnsi="Arial" w:cs="Arial"/>
          <w:sz w:val="22"/>
          <w:szCs w:val="22"/>
        </w:rPr>
        <w:t xml:space="preserve"> </w:t>
      </w:r>
      <w:r w:rsidRPr="00F5669C">
        <w:rPr>
          <w:rFonts w:ascii="Arial" w:hAnsi="Arial" w:cs="Arial"/>
          <w:sz w:val="22"/>
          <w:szCs w:val="22"/>
        </w:rPr>
        <w:t xml:space="preserve">replicate was discarded due to </w:t>
      </w:r>
      <w:r w:rsidR="00B85B04" w:rsidRPr="00F5669C">
        <w:rPr>
          <w:rFonts w:ascii="Arial" w:hAnsi="Arial" w:cs="Arial"/>
          <w:sz w:val="22"/>
          <w:szCs w:val="22"/>
        </w:rPr>
        <w:t xml:space="preserve">a </w:t>
      </w:r>
      <w:r w:rsidRPr="00F5669C">
        <w:rPr>
          <w:rFonts w:ascii="Arial" w:hAnsi="Arial" w:cs="Arial"/>
          <w:sz w:val="22"/>
          <w:szCs w:val="22"/>
        </w:rPr>
        <w:t>low alignment rate.</w:t>
      </w:r>
    </w:p>
    <w:p w:rsidR="001A5243" w:rsidRPr="00F5669C" w:rsidRDefault="001A5243" w:rsidP="00F5669C">
      <w:pPr>
        <w:spacing w:line="480" w:lineRule="auto"/>
        <w:jc w:val="both"/>
        <w:rPr>
          <w:rFonts w:ascii="Arial" w:hAnsi="Arial" w:cs="Arial"/>
          <w:sz w:val="22"/>
          <w:szCs w:val="22"/>
        </w:rPr>
      </w:pPr>
      <w:r w:rsidRPr="00F5669C">
        <w:rPr>
          <w:rFonts w:ascii="Arial" w:hAnsi="Arial" w:cs="Arial"/>
          <w:sz w:val="22"/>
          <w:szCs w:val="22"/>
        </w:rPr>
        <w:t xml:space="preserve">To identify exitrons in each sample, we obtained all the </w:t>
      </w:r>
      <w:r w:rsidR="00B85B04" w:rsidRPr="00F5669C">
        <w:rPr>
          <w:rFonts w:ascii="Arial" w:hAnsi="Arial" w:cs="Arial"/>
          <w:sz w:val="22"/>
          <w:szCs w:val="22"/>
        </w:rPr>
        <w:t>protein-</w:t>
      </w:r>
      <w:r w:rsidRPr="00F5669C">
        <w:rPr>
          <w:rFonts w:ascii="Arial" w:hAnsi="Arial" w:cs="Arial"/>
          <w:sz w:val="22"/>
          <w:szCs w:val="22"/>
        </w:rPr>
        <w:t xml:space="preserve">coding exons in transcripts having a CCDS annotation. The splice junctions resulting from the </w:t>
      </w:r>
      <w:proofErr w:type="spellStart"/>
      <w:r w:rsidRPr="00F5669C">
        <w:rPr>
          <w:rFonts w:ascii="Arial" w:hAnsi="Arial" w:cs="Arial"/>
          <w:sz w:val="22"/>
          <w:szCs w:val="22"/>
        </w:rPr>
        <w:t>Tophat</w:t>
      </w:r>
      <w:proofErr w:type="spellEnd"/>
      <w:r w:rsidRPr="00F5669C">
        <w:rPr>
          <w:rFonts w:ascii="Arial" w:hAnsi="Arial" w:cs="Arial"/>
          <w:sz w:val="22"/>
          <w:szCs w:val="22"/>
        </w:rPr>
        <w:t xml:space="preserve"> alignment mapping inside of the </w:t>
      </w:r>
      <w:r w:rsidR="00B85B04" w:rsidRPr="00F5669C">
        <w:rPr>
          <w:rFonts w:ascii="Arial" w:hAnsi="Arial" w:cs="Arial"/>
          <w:sz w:val="22"/>
          <w:szCs w:val="22"/>
        </w:rPr>
        <w:t>protein-</w:t>
      </w:r>
      <w:r w:rsidRPr="00F5669C">
        <w:rPr>
          <w:rFonts w:ascii="Arial" w:hAnsi="Arial" w:cs="Arial"/>
          <w:sz w:val="22"/>
          <w:szCs w:val="22"/>
        </w:rPr>
        <w:t xml:space="preserve">coding exons were </w:t>
      </w:r>
      <w:r w:rsidR="009650FC" w:rsidRPr="00545130">
        <w:rPr>
          <w:rFonts w:ascii="Arial" w:hAnsi="Arial" w:cs="Arial"/>
          <w:sz w:val="22"/>
          <w:szCs w:val="22"/>
        </w:rPr>
        <w:t xml:space="preserve">considered if </w:t>
      </w:r>
      <w:r w:rsidR="00545130" w:rsidRPr="00545130">
        <w:rPr>
          <w:rFonts w:ascii="Arial" w:hAnsi="Arial" w:cs="Arial"/>
          <w:sz w:val="22"/>
          <w:szCs w:val="22"/>
        </w:rPr>
        <w:t>the supporting reads</w:t>
      </w:r>
      <w:r w:rsidR="009650FC" w:rsidRPr="00545130">
        <w:rPr>
          <w:rFonts w:ascii="Arial" w:hAnsi="Arial" w:cs="Arial"/>
          <w:sz w:val="22"/>
          <w:szCs w:val="22"/>
        </w:rPr>
        <w:t xml:space="preserve"> were present in</w:t>
      </w:r>
      <w:r w:rsidRPr="00545130">
        <w:rPr>
          <w:rFonts w:ascii="Arial" w:hAnsi="Arial" w:cs="Arial"/>
          <w:sz w:val="22"/>
          <w:szCs w:val="22"/>
        </w:rPr>
        <w:t xml:space="preserve"> all the biological replicates of each biological sample</w:t>
      </w:r>
      <w:r w:rsidR="003A2F5C" w:rsidRPr="00545130">
        <w:rPr>
          <w:rFonts w:ascii="Arial" w:hAnsi="Arial" w:cs="Arial"/>
          <w:sz w:val="22"/>
          <w:szCs w:val="22"/>
        </w:rPr>
        <w:t xml:space="preserve">, </w:t>
      </w:r>
      <w:r w:rsidRPr="00545130">
        <w:rPr>
          <w:rFonts w:ascii="Arial" w:hAnsi="Arial" w:cs="Arial"/>
          <w:sz w:val="22"/>
          <w:szCs w:val="22"/>
        </w:rPr>
        <w:t xml:space="preserve">have a minimum intron size of 50 nucleotides </w:t>
      </w:r>
      <w:r w:rsidR="003A2F5C" w:rsidRPr="00545130">
        <w:rPr>
          <w:rFonts w:ascii="Arial" w:hAnsi="Arial" w:cs="Arial"/>
          <w:sz w:val="22"/>
          <w:szCs w:val="22"/>
        </w:rPr>
        <w:t xml:space="preserve">and present </w:t>
      </w:r>
      <w:r w:rsidRPr="00545130">
        <w:rPr>
          <w:rFonts w:ascii="Arial" w:hAnsi="Arial" w:cs="Arial"/>
          <w:sz w:val="22"/>
          <w:szCs w:val="22"/>
        </w:rPr>
        <w:t>GT-AG,</w:t>
      </w:r>
      <w:r w:rsidRPr="00F5669C">
        <w:rPr>
          <w:rFonts w:ascii="Arial" w:hAnsi="Arial" w:cs="Arial"/>
          <w:sz w:val="22"/>
          <w:szCs w:val="22"/>
        </w:rPr>
        <w:t xml:space="preserve"> GC-AG or AT-AC splice</w:t>
      </w:r>
      <w:r w:rsidR="006C5EAB" w:rsidRPr="00F5669C">
        <w:rPr>
          <w:rFonts w:ascii="Arial" w:hAnsi="Arial" w:cs="Arial"/>
          <w:sz w:val="22"/>
          <w:szCs w:val="22"/>
        </w:rPr>
        <w:t xml:space="preserve"> site</w:t>
      </w:r>
      <w:r w:rsidRPr="00F5669C">
        <w:rPr>
          <w:rFonts w:ascii="Arial" w:hAnsi="Arial" w:cs="Arial"/>
          <w:sz w:val="22"/>
          <w:szCs w:val="22"/>
        </w:rPr>
        <w:t xml:space="preserve"> dinucleotides. </w:t>
      </w:r>
    </w:p>
    <w:p w:rsidR="001A5243" w:rsidRPr="00F5669C" w:rsidRDefault="001A5243" w:rsidP="00F5669C">
      <w:pPr>
        <w:spacing w:line="480" w:lineRule="auto"/>
        <w:jc w:val="both"/>
        <w:rPr>
          <w:rFonts w:ascii="Arial" w:hAnsi="Arial" w:cs="Arial"/>
          <w:sz w:val="22"/>
          <w:szCs w:val="22"/>
        </w:rPr>
      </w:pPr>
      <w:r w:rsidRPr="00F5669C">
        <w:rPr>
          <w:rFonts w:ascii="Arial" w:hAnsi="Arial" w:cs="Arial"/>
          <w:sz w:val="22"/>
          <w:szCs w:val="22"/>
        </w:rPr>
        <w:t>For the calculation of percent of spliced in (PSI)</w:t>
      </w:r>
      <w:r w:rsidR="006C5EAB" w:rsidRPr="00F5669C">
        <w:rPr>
          <w:rFonts w:ascii="Arial" w:hAnsi="Arial" w:cs="Arial"/>
          <w:sz w:val="22"/>
          <w:szCs w:val="22"/>
        </w:rPr>
        <w:t xml:space="preserve"> values</w:t>
      </w:r>
      <w:r w:rsidRPr="00F5669C">
        <w:rPr>
          <w:rFonts w:ascii="Arial" w:hAnsi="Arial" w:cs="Arial"/>
          <w:sz w:val="22"/>
          <w:szCs w:val="22"/>
        </w:rPr>
        <w:t xml:space="preserve">, we have considered those exitrons that have at least three uniquely mapped reads in the splice junction and at </w:t>
      </w:r>
      <w:r w:rsidRPr="00F5669C">
        <w:rPr>
          <w:rFonts w:ascii="Arial" w:hAnsi="Arial" w:cs="Arial"/>
          <w:sz w:val="22"/>
          <w:szCs w:val="22"/>
        </w:rPr>
        <w:lastRenderedPageBreak/>
        <w:t xml:space="preserve">least ten reads in the respective </w:t>
      </w:r>
      <w:r w:rsidR="00545130">
        <w:rPr>
          <w:rFonts w:ascii="Arial" w:hAnsi="Arial" w:cs="Arial"/>
          <w:sz w:val="22"/>
          <w:szCs w:val="22"/>
        </w:rPr>
        <w:t xml:space="preserve">exitron-containing </w:t>
      </w:r>
      <w:r w:rsidRPr="00F5669C">
        <w:rPr>
          <w:rFonts w:ascii="Arial" w:hAnsi="Arial" w:cs="Arial"/>
          <w:sz w:val="22"/>
          <w:szCs w:val="22"/>
        </w:rPr>
        <w:t xml:space="preserve">exon considering all the biological replicates. The PSI was calculated as </w:t>
      </w:r>
      <w:r w:rsidR="00F5669C" w:rsidRPr="00F5669C">
        <w:rPr>
          <w:rFonts w:ascii="Arial" w:hAnsi="Arial" w:cs="Arial"/>
          <w:sz w:val="22"/>
          <w:szCs w:val="22"/>
        </w:rPr>
        <w:t>described in the</w:t>
      </w:r>
      <w:r w:rsidR="00E24243" w:rsidRPr="00F5669C">
        <w:rPr>
          <w:rFonts w:ascii="Arial" w:hAnsi="Arial" w:cs="Arial"/>
          <w:sz w:val="22"/>
          <w:szCs w:val="22"/>
        </w:rPr>
        <w:t xml:space="preserve"> scheme and </w:t>
      </w:r>
      <w:r w:rsidR="00F5669C" w:rsidRPr="00F5669C">
        <w:rPr>
          <w:rFonts w:ascii="Arial" w:hAnsi="Arial" w:cs="Arial"/>
          <w:sz w:val="22"/>
          <w:szCs w:val="22"/>
        </w:rPr>
        <w:t xml:space="preserve">the </w:t>
      </w:r>
      <w:r w:rsidR="00E24243" w:rsidRPr="00F5669C">
        <w:rPr>
          <w:rFonts w:ascii="Arial" w:hAnsi="Arial" w:cs="Arial"/>
          <w:sz w:val="22"/>
          <w:szCs w:val="22"/>
        </w:rPr>
        <w:t>formula below</w:t>
      </w:r>
      <w:r w:rsidRPr="00F5669C">
        <w:rPr>
          <w:rFonts w:ascii="Arial" w:hAnsi="Arial" w:cs="Arial"/>
          <w:sz w:val="22"/>
          <w:szCs w:val="22"/>
        </w:rPr>
        <w:t xml:space="preserve">. </w:t>
      </w:r>
    </w:p>
    <w:p w:rsidR="00E24243" w:rsidRPr="00F5669C" w:rsidRDefault="00E24243" w:rsidP="00F5669C">
      <w:pPr>
        <w:spacing w:line="480" w:lineRule="auto"/>
        <w:jc w:val="both"/>
        <w:rPr>
          <w:rFonts w:ascii="Arial" w:hAnsi="Arial" w:cs="Arial"/>
          <w:sz w:val="22"/>
          <w:szCs w:val="22"/>
        </w:rPr>
      </w:pPr>
    </w:p>
    <w:p w:rsidR="00A66464" w:rsidRPr="00F5669C" w:rsidRDefault="00E24243" w:rsidP="00F5669C">
      <w:pPr>
        <w:spacing w:line="480" w:lineRule="auto"/>
        <w:jc w:val="center"/>
        <w:rPr>
          <w:rFonts w:ascii="Arial" w:hAnsi="Arial" w:cs="Arial"/>
          <w:sz w:val="22"/>
          <w:szCs w:val="22"/>
        </w:rPr>
      </w:pPr>
      <m:oMath>
        <m:r>
          <w:rPr>
            <w:rFonts w:ascii="Cambria Math" w:hAnsi="Cambria Math" w:cs="Arial"/>
            <w:sz w:val="22"/>
            <w:szCs w:val="22"/>
          </w:rPr>
          <m:t>PSI</m:t>
        </m:r>
        <m:r>
          <w:rPr>
            <w:rFonts w:ascii="Cambria Math" w:hAnsi="Cambria Math" w:cs="Arial"/>
            <w:sz w:val="28"/>
            <w:szCs w:val="28"/>
          </w:rPr>
          <m:t>=</m:t>
        </m:r>
        <m:f>
          <m:fPr>
            <m:ctrlPr>
              <w:rPr>
                <w:rFonts w:ascii="Cambria Math" w:hAnsi="Cambria Math" w:cs="Arial"/>
                <w:i/>
                <w:sz w:val="28"/>
                <w:szCs w:val="28"/>
              </w:rPr>
            </m:ctrlPr>
          </m:fPr>
          <m:num>
            <m:d>
              <m:dPr>
                <m:ctrlPr>
                  <w:rPr>
                    <w:rFonts w:ascii="Cambria Math" w:hAnsi="Cambria Math" w:cs="Arial"/>
                    <w:i/>
                    <w:sz w:val="28"/>
                    <w:szCs w:val="28"/>
                  </w:rPr>
                </m:ctrlPr>
              </m:dPr>
              <m:e>
                <m:f>
                  <m:fPr>
                    <m:ctrlPr>
                      <w:rPr>
                        <w:rFonts w:ascii="Cambria Math" w:hAnsi="Cambria Math" w:cs="Arial"/>
                        <w:i/>
                        <w:sz w:val="28"/>
                        <w:szCs w:val="28"/>
                      </w:rPr>
                    </m:ctrlPr>
                  </m:fPr>
                  <m:num>
                    <m:d>
                      <m:dPr>
                        <m:ctrlPr>
                          <w:rPr>
                            <w:rFonts w:ascii="Cambria Math" w:hAnsi="Cambria Math" w:cs="Arial"/>
                            <w:i/>
                            <w:sz w:val="28"/>
                            <w:szCs w:val="28"/>
                          </w:rPr>
                        </m:ctrlPr>
                      </m:dPr>
                      <m:e>
                        <m:r>
                          <w:rPr>
                            <w:rFonts w:ascii="Cambria Math" w:hAnsi="Cambria Math" w:cs="Arial"/>
                            <w:sz w:val="28"/>
                            <w:szCs w:val="28"/>
                          </w:rPr>
                          <m:t>A+B+C</m:t>
                        </m:r>
                      </m:e>
                    </m:d>
                  </m:num>
                  <m:den>
                    <m:r>
                      <w:rPr>
                        <w:rFonts w:ascii="Cambria Math" w:hAnsi="Cambria Math" w:cs="Arial"/>
                        <w:sz w:val="28"/>
                        <w:szCs w:val="28"/>
                      </w:rPr>
                      <m:t>3</m:t>
                    </m:r>
                  </m:den>
                </m:f>
              </m:e>
            </m:d>
          </m:num>
          <m:den>
            <m:d>
              <m:dPr>
                <m:ctrlPr>
                  <w:rPr>
                    <w:rFonts w:ascii="Cambria Math" w:hAnsi="Cambria Math" w:cs="Arial"/>
                    <w:i/>
                    <w:sz w:val="28"/>
                    <w:szCs w:val="28"/>
                  </w:rPr>
                </m:ctrlPr>
              </m:dPr>
              <m:e>
                <m:f>
                  <m:fPr>
                    <m:ctrlPr>
                      <w:rPr>
                        <w:rFonts w:ascii="Cambria Math" w:hAnsi="Cambria Math" w:cs="Arial"/>
                        <w:i/>
                        <w:sz w:val="28"/>
                        <w:szCs w:val="28"/>
                      </w:rPr>
                    </m:ctrlPr>
                  </m:fPr>
                  <m:num>
                    <m:d>
                      <m:dPr>
                        <m:ctrlPr>
                          <w:rPr>
                            <w:rFonts w:ascii="Cambria Math" w:hAnsi="Cambria Math" w:cs="Arial"/>
                            <w:i/>
                            <w:sz w:val="28"/>
                            <w:szCs w:val="28"/>
                          </w:rPr>
                        </m:ctrlPr>
                      </m:dPr>
                      <m:e>
                        <m:r>
                          <w:rPr>
                            <w:rFonts w:ascii="Cambria Math" w:hAnsi="Cambria Math" w:cs="Arial"/>
                            <w:sz w:val="28"/>
                            <w:szCs w:val="28"/>
                          </w:rPr>
                          <m:t>A+B+C</m:t>
                        </m:r>
                      </m:e>
                    </m:d>
                  </m:num>
                  <m:den>
                    <m:r>
                      <w:rPr>
                        <w:rFonts w:ascii="Cambria Math" w:hAnsi="Cambria Math" w:cs="Arial"/>
                        <w:sz w:val="28"/>
                        <w:szCs w:val="28"/>
                      </w:rPr>
                      <m:t>3</m:t>
                    </m:r>
                  </m:den>
                </m:f>
              </m:e>
            </m:d>
            <m:r>
              <w:rPr>
                <w:rFonts w:ascii="Cambria Math" w:hAnsi="Cambria Math" w:cs="Arial"/>
                <w:sz w:val="28"/>
                <w:szCs w:val="28"/>
              </w:rPr>
              <m:t>+D</m:t>
            </m:r>
          </m:den>
        </m:f>
        <m:r>
          <w:rPr>
            <w:rFonts w:ascii="Cambria Math" w:hAnsi="Cambria Math" w:cs="Arial"/>
            <w:sz w:val="28"/>
            <w:szCs w:val="28"/>
          </w:rPr>
          <m:t>×100</m:t>
        </m:r>
      </m:oMath>
      <w:r w:rsidR="00855777" w:rsidRPr="00855777">
        <w:rPr>
          <w:rFonts w:ascii="Arial" w:hAnsi="Arial" w:cs="Arial"/>
          <w:noProof/>
          <w:sz w:val="22"/>
          <w:szCs w:val="22"/>
        </w:rPr>
        <w:pict>
          <v:shapetype id="_x0000_t202" coordsize="21600,21600" o:spt="202" path="m,l,21600r21600,l21600,xe">
            <v:stroke joinstyle="miter"/>
            <v:path gradientshapeok="t" o:connecttype="rect"/>
          </v:shapetype>
          <v:shape id="Text Box 19" o:spid="_x0000_s1026" type="#_x0000_t202" style="position:absolute;left:0;text-align:left;margin-left:189pt;margin-top:54pt;width:27pt;height:27pt;z-index:251673600;visibility:visible;mso-position-horizontal-relative:text;mso-position-vertical-relative:text"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" filled="f" stroked="f">
            <v:textbox inset=",7.2pt,,7.2pt">
              <w:txbxContent>
                <w:p w:rsidR="007F782C" w:rsidRPr="00E24243" w:rsidRDefault="007F782C" w:rsidP="00CD7555">
                  <w:pPr>
                    <w:rPr>
                      <w:rFonts w:ascii="Arial" w:hAnsi="Arial" w:cs="Arial"/>
                      <w:b/>
                      <w:color w:val="0000FF"/>
                    </w:rPr>
                  </w:pPr>
                  <w:r w:rsidRPr="0025382B">
                    <w:rPr>
                      <w:rFonts w:ascii="Arial" w:hAnsi="Arial" w:cs="Arial"/>
                      <w:b/>
                      <w:color w:val="0000FF"/>
                    </w:rPr>
                    <w:t>D</w:t>
                  </w:r>
                </w:p>
              </w:txbxContent>
            </v:textbox>
            <w10:wrap type="through"/>
          </v:shape>
        </w:pict>
      </w:r>
      <w:r w:rsidR="00855777" w:rsidRPr="00855777">
        <w:rPr>
          <w:rFonts w:ascii="Arial" w:hAnsi="Arial" w:cs="Arial"/>
          <w:noProof/>
          <w:sz w:val="22"/>
          <w:szCs w:val="22"/>
        </w:rPr>
        <w:pict>
          <v:shape id="Text Box 18" o:spid="_x0000_s1027" type="#_x0000_t202" style="position:absolute;left:0;text-align:left;margin-left:3in;margin-top:-17.85pt;width:27pt;height:27pt;z-index:251672576;visibility:visible;mso-position-horizontal-relative:text;mso-position-vertical-relative:text"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" filled="f" stroked="f">
            <v:textbox inset=",7.2pt,,7.2pt">
              <w:txbxContent>
                <w:p w:rsidR="007F782C" w:rsidRPr="00E24243" w:rsidRDefault="007F782C" w:rsidP="00CD7555">
                  <w:pPr>
                    <w:rPr>
                      <w:rFonts w:ascii="Arial" w:hAnsi="Arial" w:cs="Arial"/>
                      <w:b/>
                      <w:color w:val="FF0000"/>
                    </w:rPr>
                  </w:pPr>
                  <w:r w:rsidRPr="0025382B">
                    <w:rPr>
                      <w:rFonts w:ascii="Arial" w:hAnsi="Arial" w:cs="Arial"/>
                      <w:b/>
                      <w:color w:val="FF0000"/>
                    </w:rPr>
                    <w:t>C</w:t>
                  </w:r>
                </w:p>
              </w:txbxContent>
            </v:textbox>
            <w10:wrap type="through"/>
          </v:shape>
        </w:pict>
      </w:r>
      <w:r w:rsidR="00855777" w:rsidRPr="00855777">
        <w:rPr>
          <w:rFonts w:ascii="Arial" w:hAnsi="Arial" w:cs="Arial"/>
          <w:noProof/>
          <w:sz w:val="22"/>
          <w:szCs w:val="22"/>
        </w:rPr>
        <w:pict>
          <v:shape id="Text Box 17" o:spid="_x0000_s1028" type="#_x0000_t202" style="position:absolute;left:0;text-align:left;margin-left:189pt;margin-top:-17.85pt;width:27pt;height:27pt;z-index:251671552;visibility:visible;mso-position-horizontal-relative:text;mso-position-vertical-relative:text"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" filled="f" stroked="f">
            <v:textbox inset=",7.2pt,,7.2pt">
              <w:txbxContent>
                <w:p w:rsidR="007F782C" w:rsidRPr="00E24243" w:rsidRDefault="007F782C" w:rsidP="00CD7555">
                  <w:pPr>
                    <w:rPr>
                      <w:rFonts w:ascii="Arial" w:hAnsi="Arial" w:cs="Arial"/>
                      <w:b/>
                      <w:color w:val="FF0000"/>
                    </w:rPr>
                  </w:pPr>
                  <w:r w:rsidRPr="0025382B">
                    <w:rPr>
                      <w:rFonts w:ascii="Arial" w:hAnsi="Arial" w:cs="Arial"/>
                      <w:b/>
                      <w:color w:val="FF0000"/>
                    </w:rPr>
                    <w:t>B</w:t>
                  </w:r>
                </w:p>
              </w:txbxContent>
            </v:textbox>
            <w10:wrap type="through"/>
          </v:shape>
        </w:pict>
      </w:r>
      <w:r w:rsidR="00855777" w:rsidRPr="00855777">
        <w:rPr>
          <w:rFonts w:ascii="Arial" w:hAnsi="Arial" w:cs="Arial"/>
          <w:noProof/>
          <w:sz w:val="22"/>
          <w:szCs w:val="22"/>
        </w:rPr>
        <w:pict>
          <v:shape id="Text Box 16" o:spid="_x0000_s1029" type="#_x0000_t202" style="position:absolute;left:0;text-align:left;margin-left:162pt;margin-top:-17.85pt;width:27pt;height:27pt;z-index:251670528;visibility:visible;mso-position-horizontal-relative:text;mso-position-vertical-relative:text"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" filled="f" stroked="f">
            <v:textbox inset=",7.2pt,,7.2pt">
              <w:txbxContent>
                <w:p w:rsidR="007F782C" w:rsidRPr="00E24243" w:rsidRDefault="007F782C">
                  <w:pPr>
                    <w:rPr>
                      <w:rFonts w:ascii="Arial" w:hAnsi="Arial" w:cs="Arial"/>
                      <w:b/>
                      <w:color w:val="FF0000"/>
                    </w:rPr>
                  </w:pPr>
                  <w:r w:rsidRPr="0025382B">
                    <w:rPr>
                      <w:rFonts w:ascii="Arial" w:hAnsi="Arial" w:cs="Arial"/>
                      <w:b/>
                      <w:color w:val="FF0000"/>
                    </w:rPr>
                    <w:t>A</w:t>
                  </w:r>
                </w:p>
              </w:txbxContent>
            </v:textbox>
            <w10:wrap type="tight"/>
          </v:shape>
        </w:pict>
      </w:r>
      <w:r w:rsidR="00855777" w:rsidRPr="00855777">
        <w:rPr>
          <w:rFonts w:ascii="Arial" w:hAnsi="Arial" w:cs="Arial"/>
          <w:noProof/>
          <w:sz w:val="22"/>
          <w:szCs w:val="22"/>
        </w:rPr>
        <w:pict>
          <v:shape id="Text Box 3" o:spid="_x0000_s1030" type="#_x0000_t202" style="position:absolute;left:0;text-align:left;margin-left:171pt;margin-top:9pt;width:54pt;height:27pt;z-index:251669504;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" filled="f" stroked="f">
            <v:path arrowok="t"/>
            <v:textbox>
              <w:txbxContent>
                <w:p w:rsidR="007F782C" w:rsidRPr="00BA77BF" w:rsidRDefault="007F782C" w:rsidP="00BA77BF">
                  <w:pPr>
                    <w:jc w:val="center"/>
                    <w:rPr>
                      <w:rFonts w:ascii="Arial" w:hAnsi="Arial" w:cs="Arial"/>
                      <w:b/>
                    </w:rPr>
                  </w:pPr>
                  <w:r w:rsidRPr="00BA77BF">
                    <w:rPr>
                      <w:rFonts w:ascii="Arial" w:hAnsi="Arial" w:cs="Arial"/>
                      <w:b/>
                    </w:rPr>
                    <w:t>Exitron</w:t>
                  </w:r>
                </w:p>
              </w:txbxContent>
            </v:textbox>
            <w10:wrap type="square"/>
          </v:shape>
        </w:pict>
      </w:r>
      <w:r w:rsidR="00855777" w:rsidRPr="00855777">
        <w:rPr>
          <w:rFonts w:ascii="Arial" w:hAnsi="Arial" w:cs="Arial"/>
          <w:noProof/>
          <w:sz w:val="22"/>
          <w:szCs w:val="22"/>
        </w:rPr>
        <w:pict>
          <v:group id="Group 1" o:spid="_x0000_s1036" style="position:absolute;left:0;text-align:left;margin-left:126pt;margin-top:1.9pt;width:2in;height:54.05pt;z-index:251667456;mso-position-horizontal-relative:text;mso-position-vertical-relative:text;mso-width-relative:margin;mso-height-relative:margin" coordsize="1828800,686435" wrapcoords="5175 -300 -112 3000 -112 10800 5175 14100 5175 14400 8662 18900 10238 21600 10350 21600 11138 21600 11250 21600 12825 18900 16312 14400 17550 14100 21712 10500 21712 3300 16312 -300 5175 -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">
            <v:rect id="Rectangle 1" o:spid="_x0000_s1040" style="position:absolute;top:114300;width:1828800;height:228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ybtSwwAA&#10;ANsAAAAPAAAAZHJzL2Rvd25yZXYueG1sRI/disIwEIXvF3yHMII3i6aKK1KNIoJgQRB/wNuhGdti&#10;MylNtNWnN4KwdzOc8505M1+2phQPql1hWcFwEIEgTq0uOFNwPm36UxDOI2ssLZOCJzlYLjo/c4y1&#10;bfhAj6PPRAhhF6OC3PsqltKlORl0A1sRB+1qa4M+rHUmdY1NCDelHEXRRBosOFzIsaJ1TunteDeh&#10;hk4x2e/Ov/f14RI1q7/k5atEqV63Xc1AeGr9v/lLb3XgxvD5JQwgF2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ybtSwwAAANsAAAAPAAAAAAAAAAAAAAAAAJcCAABkcnMvZG93&#10;bnJldi54bWxQSwUGAAAAAAQABAD1AAAAhwMAAAAA&#10;" fillcolor="white [3212]" strokecolor="black [3213]">
              <v:path arrowok="t"/>
            </v:rect>
            <v:line id="Straight Connector 3" o:spid="_x0000_s1039" style="position:absolute;visibility:visible" from="457200,0" to="6858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fS2z8EAAADbAAAADwAAAGRycy9kb3ducmV2LnhtbERPS4vCMBC+C/6HMMLeNN1FRbpGEWVF&#10;fBysXfA4NGNbtpmUJqv13xtB8DYf33Om89ZU4kqNKy0r+BxEIIgzq0vOFaSnn/4EhPPIGivLpOBO&#10;DuazbmeKsbY3PtI18bkIIexiVFB4X8dSuqwgg25ga+LAXWxj0AfY5FI3eAvhppJfUTSWBksODQXW&#10;tCwo+0v+jYLfarRarneHYXpOhwuMVlte71Gpj167+AbhqfVv8cu90WH+GJ6/hAPk7A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p9LbPwQAAANsAAAAPAAAAAAAAAAAAAAAA&#10;AKECAABkcnMvZG93bnJldi54bWxQSwUGAAAAAAQABAD5AAAAjwMAAAAA&#10;" strokecolor="red" strokeweight="2pt">
              <o:lock v:ext="edit" shapetype="f"/>
            </v:line>
            <v:line id="Straight Connector 4" o:spid="_x0000_s1038" style="position:absolute;visibility:visible" from="1143000,0" to="13716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rgTVMEAAADbAAAADwAAAGRycy9kb3ducmV2LnhtbERPTYvCMBC9L/gfwgje1lTRVapRRFFE&#10;dw9qBY9DM7bFZlKaqPXfm4WFvc3jfc503phSPKh2hWUFvW4Egji1uuBMQXJaf45BOI+ssbRMCl7k&#10;YD5rfUwx1vbJB3ocfSZCCLsYFeTeV7GULs3JoOvaijhwV1sb9AHWmdQ1PkO4KWU/ir6kwYJDQ44V&#10;LXNKb8e7UXAuh6vlZv8zSC7JYIHRasebb1Sq024WExCeGv8v/nNvdZg/gt9fwgFy9gY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GuBNUwQAAANsAAAAPAAAAAAAAAAAAAAAA&#10;AKECAABkcnMvZG93bnJldi54bWxQSwUGAAAAAAQABAD5AAAAjwMAAAAA&#10;" strokecolor="red" strokeweight="2pt">
              <o:lock v:ext="edit" shapetype="f"/>
            </v:line>
            <v:line id="Straight Connector 5" o:spid="_x0000_s1037" style="position:absolute;visibility:visible" from="800100,0" to="1028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yeHJsUAAADbAAAADwAAAGRycy9kb3ducmV2LnhtbESPT2vCQBDF74LfYRmhN90oViR1DUFR&#10;Sv8cqin0OGSnSTA7G7JbTb9951DwNsN7895vNtngWnWlPjSeDcxnCSji0tuGKwPF+TBdgwoR2WLr&#10;mQz8UoBsOx5tMLX+xh90PcVKSQiHFA3UMXap1qGsyWGY+Y5YtG/fO4yy9pW2Pd4k3LV6kSQr7bBh&#10;aaixo11N5eX04wx8to/73fH1fVl8Fcsck/0LH9/QmIfJkD+BijTEu/n/+tkKvsDKLzKA3v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yeHJsUAAADbAAAADwAAAAAAAAAA&#10;AAAAAAChAgAAZHJzL2Rvd25yZXYueG1sUEsFBgAAAAAEAAQA+QAAAJMDAAAAAA==&#10;" strokecolor="red" strokeweight="2pt">
              <o:lock v:ext="edit" shapetype="f"/>
            </v:line>
            <v:line id="Straight Connector 7" o:spid="_x0000_s1031" style="position:absolute;visibility:visible" from="457200,457835" to="571500,4578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chI2sIAAADaAAAADwAAAGRycy9kb3ducmV2LnhtbESPUWvCQBCE3wv9D8cWfKuXKohETylC&#10;S1so0qjva269BHN7aW5r0n/fEwo+DjPzDbNcD75RF+piHdjA0zgDRVwGW7MzsN+9PM5BRUG22AQm&#10;A78UYb26v1tibkPPX3QpxKkE4ZijgUqkzbWOZUUe4zi0xMk7hc6jJNk5bTvsE9w3epJlM+2x5rRQ&#10;YUubispz8eMNuO30w3v57OV7M38/7I6TunCvxowehucFKKFBbuH/9ps1MIPrlXQD9Oo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chI2sIAAADaAAAADwAAAAAAAAAAAAAA&#10;AAChAgAAZHJzL2Rvd25yZXYueG1sUEsFBgAAAAAEAAQA+QAAAJADAAAAAA==&#10;" strokecolor="blue" strokeweight="2pt">
              <o:lock v:ext="edit" shapetype="f"/>
            </v:line>
            <v:line id="Straight Connector 8" o:spid="_x0000_s1032" style="position:absolute;visibility:visible" from="1257300,457835" to="1371600,4578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FfcqMMAAADaAAAADwAAAGRycy9kb3ducmV2LnhtbESPUUvDQBCE34X+h2MF3+zFClLTXksp&#10;VFQo0tS+b3PbS2huL+bWJv77niD4OMzMN8x8OfhGXaiLdWADD+MMFHEZbM3OwOd+cz8FFQXZYhOY&#10;DPxQhOVidDPH3Iaed3QpxKkE4ZijgUqkzbWOZUUe4zi0xMk7hc6jJNk5bTvsE9w3epJlT9pjzWmh&#10;wpbWFZXn4tsbcB+P797Ltpev9fTtsD9O6sK9GHN3O6xmoIQG+Q//tV+tgWf4vZJugF5c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hX3KjDAAAA2gAAAA8AAAAAAAAAAAAA&#10;AAAAoQIAAGRycy9kb3ducmV2LnhtbFBLBQYAAAAABAAEAPkAAACRAwAAAAA=&#10;" strokecolor="blue" strokeweight="2pt">
              <o:lock v:ext="edit" shapetype="f"/>
            </v:line>
            <v:line id="Straight Connector 10" o:spid="_x0000_s1033" style="position:absolute;visibility:visible" from="571500,457835" to="914400,6864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pMLXMEAAADbAAAADwAAAGRycy9kb3ducmV2LnhtbERPTYvCMBC9C/6HMMLeNLUui1ajiCCU&#10;PQhbPehtaMam2kxKE7X77zcLC3ubx/uc1aa3jXhS52vHCqaTBARx6XTNlYLTcT+eg/ABWWPjmBR8&#10;k4fNejhYYabdi7/oWYRKxBD2GSowIbSZlL40ZNFPXEscuavrLIYIu0rqDl8x3DYyTZIPabHm2GCw&#10;pZ2h8l48rIKbfD9/LorUzI6H6YXvOid5yJV6G/XbJYhAffgX/7lzHeen8PtLPECu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kwtcwQAAANsAAAAPAAAAAAAAAAAAAAAA&#10;AKECAABkcnMvZG93bnJldi54bWxQSwUGAAAAAAQABAD5AAAAjwMAAAAA&#10;" strokecolor="#a6a6a6" strokeweight="2pt">
              <v:stroke dashstyle="3 1"/>
              <o:lock v:ext="edit" shapetype="f"/>
            </v:line>
            <v:line id="Straight Connector 11" o:spid="_x0000_s1034" style="position:absolute;flip:y;visibility:visible" from="914400,457835" to="1257300,6864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EHIMcIAAADbAAAADwAAAGRycy9kb3ducmV2LnhtbERPTWvCQBC9C/6HZQRvZlMLImlWkRJb&#10;8VBsWijehuw0G5qdDdltjP/eLQi9zeN9Tr4dbSsG6n3jWMFDkoIgrpxuuFbw+bFfrEH4gKyxdUwK&#10;ruRhu5lOcsy0u/A7DWWoRQxhn6ECE0KXSekrQxZ94jriyH273mKIsK+l7vESw20rl2m6khYbjg0G&#10;O3o2VP2Uv1bBUUv/gqt1uTu/Hc9fxeupGE2t1Hw27p5ABBrDv/juPug4/xH+fokHyM0N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EHIMcIAAADbAAAADwAAAAAAAAAAAAAA&#10;AAChAgAAZHJzL2Rvd25yZXYueG1sUEsFBgAAAAAEAAQA+QAAAJADAAAAAA==&#10;" strokecolor="#a5a5a5 [2092]" strokeweight="2pt">
              <v:stroke dashstyle="3 1"/>
              <o:lock v:ext="edit" shapetype="f"/>
            </v:line>
            <w10:wrap type="through"/>
          </v:group>
        </w:pict>
      </w:r>
      <w:r w:rsidR="00855777" w:rsidRPr="00855777">
        <w:rPr>
          <w:rFonts w:ascii="Arial" w:hAnsi="Arial" w:cs="Arial"/>
          <w:noProof/>
          <w:sz w:val="22"/>
          <w:szCs w:val="22"/>
        </w:rPr>
        <w:pict>
          <v:rect id="Rectangle 2" o:spid="_x0000_s1035" style="position:absolute;left:0;text-align:left;margin-left:171pt;margin-top:10.95pt;width:54pt;height:18pt;z-index:251668480;visibility:visible;mso-position-horizontal-relative:text;mso-position-vertical-relative:text;v-text-anchor:middle" wrapcoords="-300 -900 -300 20700 21900 20700 21900 -900 -300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" fillcolor="#bfbfbf [2412]">
            <v:stroke dashstyle="3 1"/>
            <v:path arrowok="t"/>
            <w10:wrap type="through"/>
          </v:rect>
        </w:pict>
      </w:r>
    </w:p>
    <w:p w:rsidR="001A5243" w:rsidRPr="00F5669C" w:rsidRDefault="001A5243" w:rsidP="00F5669C">
      <w:pPr>
        <w:spacing w:line="480" w:lineRule="auto"/>
        <w:jc w:val="both"/>
        <w:rPr>
          <w:rFonts w:ascii="Arial" w:hAnsi="Arial" w:cs="Arial"/>
          <w:sz w:val="22"/>
          <w:szCs w:val="22"/>
        </w:rPr>
      </w:pPr>
    </w:p>
    <w:p w:rsidR="00F5669C" w:rsidRPr="00F5669C" w:rsidRDefault="00F5669C" w:rsidP="00F5669C">
      <w:pPr>
        <w:spacing w:line="480" w:lineRule="auto"/>
        <w:jc w:val="both"/>
        <w:rPr>
          <w:rFonts w:ascii="Arial" w:hAnsi="Arial" w:cs="Arial"/>
          <w:sz w:val="22"/>
          <w:szCs w:val="22"/>
        </w:rPr>
      </w:pPr>
      <w:r w:rsidRPr="00F5669C">
        <w:rPr>
          <w:rFonts w:ascii="Arial" w:hAnsi="Arial" w:cs="Arial"/>
          <w:sz w:val="22"/>
          <w:szCs w:val="22"/>
        </w:rPr>
        <w:t>A - reads aligning to -10 to +10 around 5’ splice site of an exitron</w:t>
      </w:r>
    </w:p>
    <w:p w:rsidR="00F5669C" w:rsidRPr="00F5669C" w:rsidRDefault="00F5669C" w:rsidP="00F5669C">
      <w:pPr>
        <w:spacing w:line="480" w:lineRule="auto"/>
        <w:jc w:val="both"/>
        <w:rPr>
          <w:rFonts w:ascii="Arial" w:hAnsi="Arial" w:cs="Arial"/>
          <w:sz w:val="22"/>
          <w:szCs w:val="22"/>
        </w:rPr>
      </w:pPr>
      <w:r w:rsidRPr="00F5669C">
        <w:rPr>
          <w:rFonts w:ascii="Arial" w:hAnsi="Arial" w:cs="Arial"/>
          <w:sz w:val="22"/>
          <w:szCs w:val="22"/>
        </w:rPr>
        <w:t>B - reads aligning in the -10 to +10 of the middle point of an exitron</w:t>
      </w:r>
    </w:p>
    <w:p w:rsidR="00F5669C" w:rsidRPr="00F5669C" w:rsidRDefault="00F5669C" w:rsidP="00F5669C">
      <w:pPr>
        <w:spacing w:line="480" w:lineRule="auto"/>
        <w:jc w:val="both"/>
        <w:rPr>
          <w:rFonts w:ascii="Arial" w:hAnsi="Arial" w:cs="Arial"/>
          <w:sz w:val="22"/>
          <w:szCs w:val="22"/>
        </w:rPr>
      </w:pPr>
      <w:r w:rsidRPr="00F5669C">
        <w:rPr>
          <w:rFonts w:ascii="Arial" w:hAnsi="Arial" w:cs="Arial"/>
          <w:sz w:val="22"/>
          <w:szCs w:val="22"/>
        </w:rPr>
        <w:t>C - reads aligning to -10 to +10 around 3’ splice site of an exitron</w:t>
      </w:r>
    </w:p>
    <w:p w:rsidR="00F5669C" w:rsidRPr="00F5669C" w:rsidRDefault="00F5669C" w:rsidP="00F5669C">
      <w:pPr>
        <w:spacing w:line="480" w:lineRule="auto"/>
        <w:jc w:val="both"/>
        <w:rPr>
          <w:rFonts w:ascii="Arial" w:hAnsi="Arial" w:cs="Arial"/>
          <w:sz w:val="22"/>
          <w:szCs w:val="22"/>
        </w:rPr>
      </w:pPr>
      <w:r w:rsidRPr="00F5669C">
        <w:rPr>
          <w:rFonts w:ascii="Arial" w:hAnsi="Arial" w:cs="Arial"/>
          <w:sz w:val="22"/>
          <w:szCs w:val="22"/>
        </w:rPr>
        <w:t>D - splice junction reads supporting exitron splicing</w:t>
      </w:r>
    </w:p>
    <w:p w:rsidR="00F5669C" w:rsidRPr="00F5669C" w:rsidRDefault="00F5669C" w:rsidP="00F5669C">
      <w:pPr>
        <w:spacing w:line="480" w:lineRule="auto"/>
        <w:jc w:val="both"/>
        <w:rPr>
          <w:rFonts w:ascii="Arial" w:hAnsi="Arial" w:cs="Arial"/>
          <w:sz w:val="22"/>
          <w:szCs w:val="22"/>
        </w:rPr>
      </w:pPr>
    </w:p>
    <w:p w:rsidR="001A5243" w:rsidRPr="00F5669C" w:rsidRDefault="001A5243" w:rsidP="00F5669C">
      <w:pPr>
        <w:spacing w:line="480" w:lineRule="auto"/>
        <w:jc w:val="both"/>
        <w:rPr>
          <w:rFonts w:ascii="Arial" w:hAnsi="Arial" w:cs="Arial"/>
          <w:sz w:val="22"/>
          <w:szCs w:val="22"/>
        </w:rPr>
      </w:pPr>
      <w:r w:rsidRPr="00F5669C">
        <w:rPr>
          <w:rFonts w:ascii="Arial" w:hAnsi="Arial" w:cs="Arial"/>
          <w:sz w:val="22"/>
          <w:szCs w:val="22"/>
        </w:rPr>
        <w:t xml:space="preserve">The PSI was calculated independently for each biological replicate followed by the calculation of the correlation between PSI </w:t>
      </w:r>
      <w:r w:rsidR="00860231" w:rsidRPr="00F5669C">
        <w:rPr>
          <w:rFonts w:ascii="Arial" w:hAnsi="Arial" w:cs="Arial"/>
          <w:sz w:val="22"/>
          <w:szCs w:val="22"/>
        </w:rPr>
        <w:t xml:space="preserve">values </w:t>
      </w:r>
      <w:r w:rsidRPr="00F5669C">
        <w:rPr>
          <w:rFonts w:ascii="Arial" w:hAnsi="Arial" w:cs="Arial"/>
          <w:sz w:val="22"/>
          <w:szCs w:val="22"/>
        </w:rPr>
        <w:t xml:space="preserve">between replicates. All the biological replicates showed correlation coefficient values higher than 0.95, so the average PSI was obtained for comparing PSI between different samples. The PSI </w:t>
      </w:r>
      <w:r w:rsidR="00860231" w:rsidRPr="00F5669C">
        <w:rPr>
          <w:rFonts w:ascii="Arial" w:hAnsi="Arial" w:cs="Arial"/>
          <w:sz w:val="22"/>
          <w:szCs w:val="22"/>
        </w:rPr>
        <w:t>values were</w:t>
      </w:r>
      <w:r w:rsidRPr="00F5669C">
        <w:rPr>
          <w:rFonts w:ascii="Arial" w:hAnsi="Arial" w:cs="Arial"/>
          <w:sz w:val="22"/>
          <w:szCs w:val="22"/>
        </w:rPr>
        <w:t xml:space="preserve"> considered to be changing between samples only if there was a difference of at least 1</w:t>
      </w:r>
      <w:r w:rsidR="00477B51" w:rsidRPr="00F5669C">
        <w:rPr>
          <w:rFonts w:ascii="Arial" w:hAnsi="Arial" w:cs="Arial"/>
          <w:sz w:val="22"/>
          <w:szCs w:val="22"/>
        </w:rPr>
        <w:t>5</w:t>
      </w:r>
      <w:r w:rsidRPr="00F5669C">
        <w:rPr>
          <w:rFonts w:ascii="Arial" w:hAnsi="Arial" w:cs="Arial"/>
          <w:sz w:val="22"/>
          <w:szCs w:val="22"/>
        </w:rPr>
        <w:t xml:space="preserve"> (</w:t>
      </w:r>
      <w:r w:rsidRPr="00A43FEE">
        <w:rPr>
          <w:rFonts w:ascii="Arial" w:hAnsi="Arial" w:cs="Arial"/>
          <w:sz w:val="22"/>
          <w:szCs w:val="22"/>
        </w:rPr>
        <w:t xml:space="preserve">see </w:t>
      </w:r>
      <w:r w:rsidR="0096032D" w:rsidRPr="0096032D">
        <w:rPr>
          <w:rFonts w:ascii="Arial" w:hAnsi="Arial" w:cs="Arial"/>
          <w:sz w:val="22"/>
          <w:szCs w:val="22"/>
          <w:lang w:val="en-GB"/>
        </w:rPr>
        <w:t xml:space="preserve">Supplemental </w:t>
      </w:r>
      <w:r w:rsidRPr="00A43FEE">
        <w:rPr>
          <w:rFonts w:ascii="Arial" w:hAnsi="Arial" w:cs="Arial"/>
          <w:sz w:val="22"/>
          <w:szCs w:val="22"/>
        </w:rPr>
        <w:t>Tables</w:t>
      </w:r>
      <w:r w:rsidRPr="00F5669C">
        <w:rPr>
          <w:rFonts w:ascii="Arial" w:hAnsi="Arial" w:cs="Arial"/>
          <w:sz w:val="22"/>
          <w:szCs w:val="22"/>
        </w:rPr>
        <w:t xml:space="preserve"> </w:t>
      </w:r>
      <w:r w:rsidR="00B20FE4" w:rsidRPr="00F5669C">
        <w:rPr>
          <w:rFonts w:ascii="Arial" w:hAnsi="Arial" w:cs="Arial"/>
          <w:sz w:val="22"/>
          <w:szCs w:val="22"/>
        </w:rPr>
        <w:t>22</w:t>
      </w:r>
      <w:r w:rsidRPr="00F5669C">
        <w:rPr>
          <w:rFonts w:ascii="Arial" w:hAnsi="Arial" w:cs="Arial"/>
          <w:sz w:val="22"/>
          <w:szCs w:val="22"/>
        </w:rPr>
        <w:t xml:space="preserve"> and </w:t>
      </w:r>
      <w:r w:rsidR="00B20FE4" w:rsidRPr="00F5669C">
        <w:rPr>
          <w:rFonts w:ascii="Arial" w:hAnsi="Arial" w:cs="Arial"/>
          <w:sz w:val="22"/>
          <w:szCs w:val="22"/>
        </w:rPr>
        <w:t>24</w:t>
      </w:r>
      <w:r w:rsidRPr="00F5669C">
        <w:rPr>
          <w:rFonts w:ascii="Arial" w:hAnsi="Arial" w:cs="Arial"/>
          <w:sz w:val="22"/>
          <w:szCs w:val="22"/>
        </w:rPr>
        <w:t>).</w:t>
      </w:r>
    </w:p>
    <w:p w:rsidR="00345A40" w:rsidRPr="00F5669C" w:rsidRDefault="00860231" w:rsidP="00F5669C">
      <w:pPr>
        <w:spacing w:line="480" w:lineRule="auto"/>
        <w:jc w:val="both"/>
        <w:rPr>
          <w:rFonts w:ascii="Arial" w:hAnsi="Arial" w:cs="Arial"/>
          <w:b/>
          <w:sz w:val="22"/>
          <w:szCs w:val="22"/>
        </w:rPr>
      </w:pPr>
      <w:r w:rsidRPr="00F5669C">
        <w:rPr>
          <w:rFonts w:ascii="Arial" w:hAnsi="Arial" w:cs="Arial"/>
          <w:b/>
          <w:sz w:val="22"/>
          <w:szCs w:val="22"/>
        </w:rPr>
        <w:t>Gene ontology classification for h</w:t>
      </w:r>
      <w:r w:rsidR="001A5243" w:rsidRPr="00F5669C">
        <w:rPr>
          <w:rFonts w:ascii="Arial" w:hAnsi="Arial" w:cs="Arial"/>
          <w:b/>
          <w:sz w:val="22"/>
          <w:szCs w:val="22"/>
        </w:rPr>
        <w:t>uman exitron</w:t>
      </w:r>
      <w:r w:rsidRPr="00F5669C">
        <w:rPr>
          <w:rFonts w:ascii="Arial" w:hAnsi="Arial" w:cs="Arial"/>
          <w:b/>
          <w:sz w:val="22"/>
          <w:szCs w:val="22"/>
        </w:rPr>
        <w:t>-containing genes</w:t>
      </w:r>
    </w:p>
    <w:p w:rsidR="001A5243" w:rsidRPr="00F5669C" w:rsidRDefault="001A5243" w:rsidP="00F5669C">
      <w:pPr>
        <w:spacing w:line="480" w:lineRule="auto"/>
        <w:jc w:val="both"/>
        <w:rPr>
          <w:rFonts w:ascii="Arial" w:hAnsi="Arial" w:cs="Arial"/>
          <w:b/>
          <w:sz w:val="22"/>
          <w:szCs w:val="22"/>
        </w:rPr>
      </w:pPr>
      <w:r w:rsidRPr="00F5669C">
        <w:rPr>
          <w:rFonts w:ascii="Arial" w:hAnsi="Arial" w:cs="Arial"/>
          <w:sz w:val="22"/>
          <w:szCs w:val="22"/>
        </w:rPr>
        <w:t>Gene Ontology (GO) classification of EI</w:t>
      </w:r>
      <w:r w:rsidRPr="00F5669C">
        <w:rPr>
          <w:rFonts w:ascii="Arial" w:hAnsi="Arial" w:cs="Arial"/>
          <w:sz w:val="22"/>
          <w:szCs w:val="22"/>
          <w:vertAlign w:val="subscript"/>
        </w:rPr>
        <w:t>x3</w:t>
      </w:r>
      <w:r w:rsidRPr="00F5669C">
        <w:rPr>
          <w:rFonts w:ascii="Arial" w:hAnsi="Arial" w:cs="Arial"/>
          <w:sz w:val="22"/>
          <w:szCs w:val="22"/>
        </w:rPr>
        <w:t>-containing genes was performed using batch gene option of GOEAST tools</w:t>
      </w:r>
      <w:r w:rsidR="00D1439E">
        <w:rPr>
          <w:rFonts w:ascii="Arial" w:hAnsi="Arial" w:cs="Arial"/>
          <w:sz w:val="22"/>
          <w:szCs w:val="22"/>
        </w:rPr>
        <w:t xml:space="preserve"> </w:t>
      </w:r>
      <w:r w:rsidR="00D1439E">
        <w:rPr>
          <w:rFonts w:ascii="Arial" w:hAnsi="Arial" w:cs="Arial"/>
          <w:sz w:val="22"/>
          <w:szCs w:val="22"/>
        </w:rPr>
        <w:fldChar w:fldCharType="begin"/>
      </w:r>
      <w:r w:rsidR="00D1439E">
        <w:rPr>
          <w:rFonts w:ascii="Arial" w:hAnsi="Arial" w:cs="Arial"/>
          <w:sz w:val="22"/>
          <w:szCs w:val="22"/>
        </w:rPr>
        <w:instrText xml:space="preserve"> ADDIN EN.CITE &lt;EndNote&gt;&lt;Cite&gt;&lt;Author&gt;Zheng&lt;/Author&gt;&lt;Year&gt;2008&lt;/Year&gt;&lt;RecNum&gt;4980&lt;/RecNum&gt;&lt;DisplayText&gt;(Zheng and Wang 2008)&lt;/DisplayText&gt;&lt;record&gt;&lt;rec-number&gt;4980&lt;/rec-number&gt;&lt;foreign-keys&gt;&lt;key app="EN" db-id="fafr02sx4pssw0e5z2spzracr59rw02fe0pd"&gt;4980&lt;/key&gt;&lt;/foreign-keys&gt;&lt;ref-type name="Journal Article"&gt;17&lt;/ref-type&gt;&lt;contributors&gt;&lt;authors&gt;&lt;author&gt;Zheng, Q.&lt;/author&gt;&lt;author&gt;Wang, X. J.&lt;/author&gt;&lt;/authors&gt;&lt;/contributors&gt;&lt;auth-address&gt;State Key Laboratory of Plant Genomics, Institute of Genetics and Developmental Biology, Chinese Academy of Sciences and Graduate University of the Chinese Academy of Sciences, Beijing 100101, China.&lt;/auth-address&gt;&lt;titles&gt;&lt;title&gt;GOEAST: a web-based software toolkit for Gene Ontology enrichment analysis&lt;/title&gt;&lt;secondary-title&gt;Nucleic Acids Res&lt;/secondary-title&gt;&lt;alt-title&gt;Nucleic acids research&lt;/alt-title&gt;&lt;/titles&gt;&lt;periodical&gt;&lt;full-title&gt;Nucleic Acids Res&lt;/full-title&gt;&lt;/periodical&gt;&lt;alt-periodical&gt;&lt;full-title&gt;Nucleic Acids Research&lt;/full-title&gt;&lt;/alt-periodical&gt;&lt;pages&gt;W358-63&lt;/pages&gt;&lt;volume&gt;36&lt;/volume&gt;&lt;number&gt;Web Server issue&lt;/number&gt;&lt;edition&gt;2008/05/20&lt;/edition&gt;&lt;keywords&gt;&lt;keyword&gt;Computer Graphics&lt;/keyword&gt;&lt;keyword&gt;*Gene Expression Profiling&lt;/keyword&gt;&lt;keyword&gt;Genes/physiology&lt;/keyword&gt;&lt;keyword&gt;Internet&lt;/keyword&gt;&lt;keyword&gt;*Oligonucleotide Array Sequence Analysis&lt;/keyword&gt;&lt;keyword&gt;*Software&lt;/keyword&gt;&lt;keyword&gt;User-Computer Interface&lt;/keyword&gt;&lt;keyword&gt;*Vocabulary, Controlled&lt;/keyword&gt;&lt;/keywords&gt;&lt;dates&gt;&lt;year&gt;2008&lt;/year&gt;&lt;pub-dates&gt;&lt;date&gt;Jul 1&lt;/date&gt;&lt;/pub-dates&gt;&lt;/dates&gt;&lt;isbn&gt;1362-4962 (Electronic)&amp;#xD;0305-1048 (Linking)&lt;/isbn&gt;&lt;accession-num&gt;18487275&lt;/accession-num&gt;&lt;work-type&gt;Research Support, Non-U.S. Gov&amp;apos;t&lt;/work-type&gt;&lt;urls&gt;&lt;related-urls&gt;&lt;url&gt;http://www.ncbi.nlm.nih.gov/pubmed/18487275&lt;/url&gt;&lt;/related-urls&gt;&lt;/urls&gt;&lt;custom2&gt;2447756&lt;/custom2&gt;&lt;electronic-resource-num&gt;10.1093/nar/gkn276&lt;/electronic-resource-num&gt;&lt;language&gt;eng&lt;/language&gt;&lt;/record&gt;&lt;/Cite&gt;&lt;/EndNote&gt;</w:instrText>
      </w:r>
      <w:r w:rsidR="00D1439E">
        <w:rPr>
          <w:rFonts w:ascii="Arial" w:hAnsi="Arial" w:cs="Arial"/>
          <w:sz w:val="22"/>
          <w:szCs w:val="22"/>
        </w:rPr>
        <w:fldChar w:fldCharType="separate"/>
      </w:r>
      <w:r w:rsidR="00D1439E">
        <w:rPr>
          <w:rFonts w:ascii="Arial" w:hAnsi="Arial" w:cs="Arial"/>
          <w:noProof/>
          <w:sz w:val="22"/>
          <w:szCs w:val="22"/>
        </w:rPr>
        <w:t>(</w:t>
      </w:r>
      <w:hyperlink w:anchor="_ENREF_57" w:tooltip="Zheng, 2008 #4980" w:history="1">
        <w:r w:rsidR="007F782C">
          <w:rPr>
            <w:rFonts w:ascii="Arial" w:hAnsi="Arial" w:cs="Arial"/>
            <w:noProof/>
            <w:sz w:val="22"/>
            <w:szCs w:val="22"/>
          </w:rPr>
          <w:t>Zheng and Wang 2008</w:t>
        </w:r>
      </w:hyperlink>
      <w:r w:rsidR="00D1439E">
        <w:rPr>
          <w:rFonts w:ascii="Arial" w:hAnsi="Arial" w:cs="Arial"/>
          <w:noProof/>
          <w:sz w:val="22"/>
          <w:szCs w:val="22"/>
        </w:rPr>
        <w:t>)</w:t>
      </w:r>
      <w:r w:rsidR="00D1439E">
        <w:rPr>
          <w:rFonts w:ascii="Arial" w:hAnsi="Arial" w:cs="Arial"/>
          <w:sz w:val="22"/>
          <w:szCs w:val="22"/>
        </w:rPr>
        <w:fldChar w:fldCharType="end"/>
      </w:r>
      <w:r w:rsidRPr="00F5669C">
        <w:rPr>
          <w:rFonts w:ascii="Arial" w:hAnsi="Arial" w:cs="Arial"/>
          <w:sz w:val="22"/>
          <w:szCs w:val="22"/>
        </w:rPr>
        <w:t xml:space="preserve"> (available at: </w:t>
      </w:r>
      <w:hyperlink r:id="rId31" w:history="1">
        <w:r w:rsidRPr="00F5669C">
          <w:rPr>
            <w:rStyle w:val="Hyperlink"/>
            <w:rFonts w:ascii="Arial" w:hAnsi="Arial" w:cs="Arial"/>
            <w:sz w:val="22"/>
            <w:szCs w:val="22"/>
          </w:rPr>
          <w:t>http://omicslab.genetics.ac.cn/GOEAST/tools.php</w:t>
        </w:r>
      </w:hyperlink>
      <w:r w:rsidRPr="00F5669C">
        <w:rPr>
          <w:rFonts w:ascii="Arial" w:hAnsi="Arial" w:cs="Arial"/>
          <w:sz w:val="22"/>
          <w:szCs w:val="22"/>
        </w:rPr>
        <w:t>).</w:t>
      </w:r>
    </w:p>
    <w:p w:rsidR="009630FD" w:rsidRDefault="009630FD" w:rsidP="00F5669C">
      <w:pPr>
        <w:spacing w:line="480" w:lineRule="auto"/>
        <w:jc w:val="both"/>
        <w:rPr>
          <w:rFonts w:ascii="Arial" w:hAnsi="Arial" w:cs="Arial"/>
          <w:b/>
          <w:sz w:val="22"/>
          <w:szCs w:val="22"/>
        </w:rPr>
      </w:pPr>
      <w:r>
        <w:rPr>
          <w:rFonts w:ascii="Arial" w:hAnsi="Arial" w:cs="Arial"/>
          <w:b/>
          <w:sz w:val="22"/>
          <w:szCs w:val="22"/>
        </w:rPr>
        <w:t>Features of human exitrons</w:t>
      </w:r>
    </w:p>
    <w:p w:rsidR="009630FD" w:rsidRPr="009630FD" w:rsidRDefault="007B032D" w:rsidP="00F5669C">
      <w:pPr>
        <w:spacing w:line="480" w:lineRule="auto"/>
        <w:jc w:val="both"/>
        <w:rPr>
          <w:rFonts w:ascii="Arial" w:hAnsi="Arial" w:cs="Arial"/>
          <w:sz w:val="22"/>
          <w:szCs w:val="22"/>
        </w:rPr>
      </w:pPr>
      <w:r>
        <w:rPr>
          <w:rFonts w:ascii="Arial" w:hAnsi="Arial" w:cs="Arial"/>
          <w:sz w:val="22"/>
          <w:szCs w:val="22"/>
        </w:rPr>
        <w:t xml:space="preserve">For the analyses of </w:t>
      </w:r>
      <w:r w:rsidR="004975ED">
        <w:rPr>
          <w:rFonts w:ascii="Arial" w:hAnsi="Arial" w:cs="Arial"/>
          <w:sz w:val="22"/>
          <w:szCs w:val="22"/>
        </w:rPr>
        <w:t xml:space="preserve">human exitron </w:t>
      </w:r>
      <w:r>
        <w:rPr>
          <w:rFonts w:ascii="Arial" w:hAnsi="Arial" w:cs="Arial"/>
          <w:sz w:val="22"/>
          <w:szCs w:val="22"/>
        </w:rPr>
        <w:t>features</w:t>
      </w:r>
      <w:r w:rsidR="004975ED">
        <w:rPr>
          <w:rFonts w:ascii="Arial" w:hAnsi="Arial" w:cs="Arial"/>
          <w:sz w:val="22"/>
          <w:szCs w:val="22"/>
        </w:rPr>
        <w:t xml:space="preserve"> and their comparison to introns and exons</w:t>
      </w:r>
      <w:r>
        <w:rPr>
          <w:rFonts w:ascii="Arial" w:hAnsi="Arial" w:cs="Arial"/>
          <w:sz w:val="22"/>
          <w:szCs w:val="22"/>
        </w:rPr>
        <w:t>, t</w:t>
      </w:r>
      <w:r w:rsidR="009630FD" w:rsidRPr="009630FD">
        <w:rPr>
          <w:rFonts w:ascii="Arial" w:hAnsi="Arial" w:cs="Arial"/>
          <w:sz w:val="22"/>
          <w:szCs w:val="22"/>
        </w:rPr>
        <w:t>he set</w:t>
      </w:r>
      <w:r w:rsidR="009630FD">
        <w:rPr>
          <w:rFonts w:ascii="Arial" w:hAnsi="Arial" w:cs="Arial"/>
          <w:sz w:val="22"/>
          <w:szCs w:val="22"/>
        </w:rPr>
        <w:t>s</w:t>
      </w:r>
      <w:r w:rsidR="009630FD" w:rsidRPr="009630FD">
        <w:rPr>
          <w:rFonts w:ascii="Arial" w:hAnsi="Arial" w:cs="Arial"/>
          <w:sz w:val="22"/>
          <w:szCs w:val="22"/>
        </w:rPr>
        <w:t xml:space="preserve"> of constitutive, alternative and retained</w:t>
      </w:r>
      <w:r w:rsidR="004975ED" w:rsidRPr="004975ED">
        <w:rPr>
          <w:rFonts w:ascii="Arial" w:hAnsi="Arial" w:cs="Arial"/>
          <w:sz w:val="22"/>
          <w:szCs w:val="22"/>
        </w:rPr>
        <w:t xml:space="preserve"> </w:t>
      </w:r>
      <w:r w:rsidR="004975ED" w:rsidRPr="009630FD">
        <w:rPr>
          <w:rFonts w:ascii="Arial" w:hAnsi="Arial" w:cs="Arial"/>
          <w:sz w:val="22"/>
          <w:szCs w:val="22"/>
        </w:rPr>
        <w:t>intron</w:t>
      </w:r>
      <w:r w:rsidR="004975ED">
        <w:rPr>
          <w:rFonts w:ascii="Arial" w:hAnsi="Arial" w:cs="Arial"/>
          <w:sz w:val="22"/>
          <w:szCs w:val="22"/>
        </w:rPr>
        <w:t>s</w:t>
      </w:r>
      <w:r w:rsidR="009630FD" w:rsidRPr="009630FD">
        <w:rPr>
          <w:rFonts w:ascii="Arial" w:hAnsi="Arial" w:cs="Arial"/>
          <w:sz w:val="22"/>
          <w:szCs w:val="22"/>
        </w:rPr>
        <w:t xml:space="preserve"> </w:t>
      </w:r>
      <w:r w:rsidR="009630FD">
        <w:rPr>
          <w:rFonts w:ascii="Arial" w:hAnsi="Arial" w:cs="Arial"/>
          <w:sz w:val="22"/>
          <w:szCs w:val="22"/>
        </w:rPr>
        <w:t>and constitutive</w:t>
      </w:r>
      <w:r w:rsidR="009630FD" w:rsidRPr="009630FD">
        <w:rPr>
          <w:rFonts w:ascii="Arial" w:hAnsi="Arial" w:cs="Arial"/>
          <w:sz w:val="22"/>
          <w:szCs w:val="22"/>
        </w:rPr>
        <w:t xml:space="preserve"> and </w:t>
      </w:r>
      <w:r w:rsidR="009630FD" w:rsidRPr="009630FD">
        <w:rPr>
          <w:rFonts w:ascii="Arial" w:hAnsi="Arial" w:cs="Arial"/>
          <w:sz w:val="22"/>
          <w:szCs w:val="22"/>
        </w:rPr>
        <w:lastRenderedPageBreak/>
        <w:t>alternative</w:t>
      </w:r>
      <w:r w:rsidR="009630FD">
        <w:rPr>
          <w:rFonts w:ascii="Arial" w:hAnsi="Arial" w:cs="Arial"/>
          <w:sz w:val="22"/>
          <w:szCs w:val="22"/>
        </w:rPr>
        <w:t xml:space="preserve"> </w:t>
      </w:r>
      <w:r w:rsidR="004975ED">
        <w:rPr>
          <w:rFonts w:ascii="Arial" w:hAnsi="Arial" w:cs="Arial"/>
          <w:sz w:val="22"/>
          <w:szCs w:val="22"/>
        </w:rPr>
        <w:t xml:space="preserve">exons </w:t>
      </w:r>
      <w:r w:rsidR="009630FD" w:rsidRPr="009630FD">
        <w:rPr>
          <w:rFonts w:ascii="Arial" w:hAnsi="Arial" w:cs="Arial"/>
          <w:sz w:val="22"/>
          <w:szCs w:val="22"/>
        </w:rPr>
        <w:t xml:space="preserve">were </w:t>
      </w:r>
      <w:r w:rsidRPr="00F5669C">
        <w:rPr>
          <w:rFonts w:ascii="Arial" w:hAnsi="Arial" w:cs="Arial"/>
          <w:sz w:val="22"/>
          <w:szCs w:val="22"/>
        </w:rPr>
        <w:t xml:space="preserve">obtained using </w:t>
      </w:r>
      <w:proofErr w:type="spellStart"/>
      <w:r w:rsidRPr="00F5669C">
        <w:rPr>
          <w:rFonts w:ascii="Arial" w:hAnsi="Arial" w:cs="Arial"/>
          <w:sz w:val="22"/>
          <w:szCs w:val="22"/>
        </w:rPr>
        <w:t>Ensembl</w:t>
      </w:r>
      <w:proofErr w:type="spellEnd"/>
      <w:r w:rsidRPr="00F5669C">
        <w:rPr>
          <w:rFonts w:ascii="Arial" w:hAnsi="Arial" w:cs="Arial"/>
          <w:sz w:val="22"/>
          <w:szCs w:val="22"/>
        </w:rPr>
        <w:t xml:space="preserve"> annotation</w:t>
      </w:r>
      <w:r>
        <w:rPr>
          <w:rFonts w:ascii="Arial" w:hAnsi="Arial" w:cs="Arial"/>
          <w:sz w:val="22"/>
          <w:szCs w:val="22"/>
        </w:rPr>
        <w:t>.</w:t>
      </w:r>
      <w:r w:rsidRPr="00F5669C">
        <w:rPr>
          <w:rFonts w:ascii="Arial" w:hAnsi="Arial" w:cs="Arial"/>
          <w:sz w:val="22"/>
          <w:szCs w:val="22"/>
        </w:rPr>
        <w:t xml:space="preserve"> </w:t>
      </w:r>
      <w:r>
        <w:rPr>
          <w:rFonts w:ascii="Arial" w:hAnsi="Arial" w:cs="Arial"/>
          <w:sz w:val="22"/>
          <w:szCs w:val="22"/>
        </w:rPr>
        <w:t>O</w:t>
      </w:r>
      <w:r w:rsidRPr="00F5669C">
        <w:rPr>
          <w:rFonts w:ascii="Arial" w:hAnsi="Arial" w:cs="Arial"/>
          <w:sz w:val="22"/>
          <w:szCs w:val="22"/>
        </w:rPr>
        <w:t>nly exons with a CCDS annotation were used for analys</w:t>
      </w:r>
      <w:r w:rsidR="00C57883">
        <w:rPr>
          <w:rFonts w:ascii="Arial" w:hAnsi="Arial" w:cs="Arial"/>
          <w:sz w:val="22"/>
          <w:szCs w:val="22"/>
        </w:rPr>
        <w:t>e</w:t>
      </w:r>
      <w:r w:rsidRPr="00F5669C">
        <w:rPr>
          <w:rFonts w:ascii="Arial" w:hAnsi="Arial" w:cs="Arial"/>
          <w:sz w:val="22"/>
          <w:szCs w:val="22"/>
        </w:rPr>
        <w:t>s.</w:t>
      </w:r>
      <w:r w:rsidR="009630FD" w:rsidRPr="009630FD">
        <w:rPr>
          <w:rFonts w:ascii="Arial" w:hAnsi="Arial" w:cs="Arial"/>
          <w:sz w:val="22"/>
          <w:szCs w:val="22"/>
        </w:rPr>
        <w:t xml:space="preserve"> The splice site strength of exitrons and the different </w:t>
      </w:r>
      <w:r w:rsidR="009630FD">
        <w:rPr>
          <w:rFonts w:ascii="Arial" w:hAnsi="Arial" w:cs="Arial"/>
          <w:sz w:val="22"/>
          <w:szCs w:val="22"/>
        </w:rPr>
        <w:t>groups</w:t>
      </w:r>
      <w:r w:rsidR="009630FD" w:rsidRPr="009630FD">
        <w:rPr>
          <w:rFonts w:ascii="Arial" w:hAnsi="Arial" w:cs="Arial"/>
          <w:sz w:val="22"/>
          <w:szCs w:val="22"/>
        </w:rPr>
        <w:t xml:space="preserve"> of introns was evaluated as in </w:t>
      </w:r>
      <w:r w:rsidR="009630FD" w:rsidRPr="009630FD">
        <w:rPr>
          <w:rFonts w:ascii="Arial" w:hAnsi="Arial" w:cs="Arial"/>
          <w:i/>
          <w:sz w:val="22"/>
          <w:szCs w:val="22"/>
        </w:rPr>
        <w:t>Arabidopsis</w:t>
      </w:r>
      <w:r w:rsidR="009630FD" w:rsidRPr="009630FD">
        <w:rPr>
          <w:rFonts w:ascii="Arial" w:hAnsi="Arial" w:cs="Arial"/>
          <w:sz w:val="22"/>
          <w:szCs w:val="22"/>
        </w:rPr>
        <w:t xml:space="preserve"> using PWMs </w:t>
      </w:r>
      <w:r w:rsidR="00D1439E">
        <w:rPr>
          <w:rFonts w:ascii="Arial" w:hAnsi="Arial" w:cs="Arial"/>
          <w:sz w:val="22"/>
          <w:szCs w:val="22"/>
        </w:rPr>
        <w:fldChar w:fldCharType="begin"/>
      </w:r>
      <w:r w:rsidR="00D1439E">
        <w:rPr>
          <w:rFonts w:ascii="Arial" w:hAnsi="Arial" w:cs="Arial"/>
          <w:sz w:val="22"/>
          <w:szCs w:val="22"/>
        </w:rPr>
        <w:instrText xml:space="preserve"> ADDIN EN.CITE &lt;EndNote&gt;&lt;Cite&gt;&lt;Author&gt;Sheth&lt;/Author&gt;&lt;Year&gt;2006&lt;/Year&gt;&lt;RecNum&gt;4248&lt;/RecNum&gt;&lt;DisplayText&gt;(Sheth et al. 2006)&lt;/DisplayText&gt;&lt;record&gt;&lt;rec-number&gt;4248&lt;/rec-number&gt;&lt;foreign-keys&gt;&lt;key app="EN" db-id="fafr02sx4pssw0e5z2spzracr59rw02fe0pd"&gt;4248&lt;/key&gt;&lt;/foreign-keys&gt;&lt;ref-type name="Journal Article"&gt;17&lt;/ref-type&gt;&lt;contributors&gt;&lt;authors&gt;&lt;author&gt;Sheth, N.&lt;/author&gt;&lt;author&gt;Roca, X.&lt;/author&gt;&lt;author&gt;Hastings, M. L.&lt;/author&gt;&lt;author&gt;Roeder, T.&lt;/author&gt;&lt;author&gt;Krainer, A. R.&lt;/author&gt;&lt;author&gt;Sachidanandam, R.&lt;/author&gt;&lt;/authors&gt;&lt;/contributors&gt;&lt;auth-address&gt;Cold Spring Harbor Laboratory, 1 Bungtown Road, Cold Spring Harbor, NY 11724, USA.&lt;/auth-address&gt;&lt;titles&gt;&lt;title&gt;Comprehensive splice-site analysis using comparative genomics&lt;/title&gt;&lt;secondary-title&gt;Nucleic Acids Res&lt;/secondary-title&gt;&lt;/titles&gt;&lt;periodical&gt;&lt;full-title&gt;Nucleic Acids Res&lt;/full-title&gt;&lt;/periodical&gt;&lt;pages&gt;3955-67&lt;/pages&gt;&lt;volume&gt;34&lt;/volume&gt;&lt;number&gt;14&lt;/number&gt;&lt;edition&gt;2006/08/18&lt;/edition&gt;&lt;keywords&gt;&lt;keyword&gt;Animals&lt;/keyword&gt;&lt;keyword&gt;Arabidopsis/genetics&lt;/keyword&gt;&lt;keyword&gt;Base Sequence&lt;/keyword&gt;&lt;keyword&gt;Caenorhabditis elegans/genetics&lt;/keyword&gt;&lt;keyword&gt;Conserved Sequence&lt;/keyword&gt;&lt;keyword&gt;Databases, Nucleic Acid&lt;/keyword&gt;&lt;keyword&gt;Drosophila melanogaster/genetics&lt;/keyword&gt;&lt;keyword&gt;Evolution, Molecular&lt;/keyword&gt;&lt;keyword&gt;Genomics/*methods&lt;/keyword&gt;&lt;keyword&gt;Humans&lt;/keyword&gt;&lt;keyword&gt;Internet&lt;/keyword&gt;&lt;keyword&gt;Introns&lt;/keyword&gt;&lt;keyword&gt;Phylogeny&lt;/keyword&gt;&lt;keyword&gt;*RNA Splice Sites&lt;/keyword&gt;&lt;keyword&gt;Software&lt;/keyword&gt;&lt;/keywords&gt;&lt;dates&gt;&lt;year&gt;2006&lt;/year&gt;&lt;/dates&gt;&lt;isbn&gt;1362-4962 (Electronic)&amp;#xD;0305-1048 (Linking)&lt;/isbn&gt;&lt;accession-num&gt;16914448&lt;/accession-num&gt;&lt;urls&gt;&lt;related-urls&gt;&lt;url&gt;http://www.ncbi.nlm.nih.gov/entrez/query.fcgi?cmd=Retrieve&amp;amp;db=PubMed&amp;amp;dopt=Citation&amp;amp;list_uids=16914448&lt;/url&gt;&lt;/related-urls&gt;&lt;/urls&gt;&lt;custom2&gt;1557818&lt;/custom2&gt;&lt;electronic-resource-num&gt;gkl556 [pii]&amp;#xD;10.1093/nar/gkl556&lt;/electronic-resource-num&gt;&lt;language&gt;eng&lt;/language&gt;&lt;/record&gt;&lt;/Cite&gt;&lt;/EndNote&gt;</w:instrText>
      </w:r>
      <w:r w:rsidR="00D1439E">
        <w:rPr>
          <w:rFonts w:ascii="Arial" w:hAnsi="Arial" w:cs="Arial"/>
          <w:sz w:val="22"/>
          <w:szCs w:val="22"/>
        </w:rPr>
        <w:fldChar w:fldCharType="separate"/>
      </w:r>
      <w:r w:rsidR="00D1439E">
        <w:rPr>
          <w:rFonts w:ascii="Arial" w:hAnsi="Arial" w:cs="Arial"/>
          <w:noProof/>
          <w:sz w:val="22"/>
          <w:szCs w:val="22"/>
        </w:rPr>
        <w:t>(</w:t>
      </w:r>
      <w:hyperlink w:anchor="_ENREF_43" w:tooltip="Sheth, 2006 #4248" w:history="1">
        <w:r w:rsidR="007F782C">
          <w:rPr>
            <w:rFonts w:ascii="Arial" w:hAnsi="Arial" w:cs="Arial"/>
            <w:noProof/>
            <w:sz w:val="22"/>
            <w:szCs w:val="22"/>
          </w:rPr>
          <w:t>Sheth et al. 2006</w:t>
        </w:r>
      </w:hyperlink>
      <w:r w:rsidR="00D1439E">
        <w:rPr>
          <w:rFonts w:ascii="Arial" w:hAnsi="Arial" w:cs="Arial"/>
          <w:noProof/>
          <w:sz w:val="22"/>
          <w:szCs w:val="22"/>
        </w:rPr>
        <w:t>)</w:t>
      </w:r>
      <w:r w:rsidR="00D1439E">
        <w:rPr>
          <w:rFonts w:ascii="Arial" w:hAnsi="Arial" w:cs="Arial"/>
          <w:sz w:val="22"/>
          <w:szCs w:val="22"/>
        </w:rPr>
        <w:fldChar w:fldCharType="end"/>
      </w:r>
      <w:r w:rsidR="009630FD" w:rsidRPr="009630FD">
        <w:rPr>
          <w:rFonts w:ascii="Arial" w:hAnsi="Arial" w:cs="Arial"/>
          <w:sz w:val="22"/>
          <w:szCs w:val="22"/>
        </w:rPr>
        <w:t xml:space="preserve">. </w:t>
      </w:r>
      <w:r w:rsidR="00D22E87">
        <w:rPr>
          <w:rFonts w:ascii="Arial" w:hAnsi="Arial" w:cs="Arial"/>
          <w:sz w:val="22"/>
          <w:szCs w:val="22"/>
        </w:rPr>
        <w:t>F</w:t>
      </w:r>
      <w:r w:rsidR="009630FD" w:rsidRPr="009630FD">
        <w:rPr>
          <w:rFonts w:ascii="Arial" w:hAnsi="Arial" w:cs="Arial"/>
          <w:sz w:val="22"/>
          <w:szCs w:val="22"/>
        </w:rPr>
        <w:t xml:space="preserve">or both 5’ and 3’ splice sites, </w:t>
      </w:r>
      <w:r w:rsidR="00D22E87">
        <w:rPr>
          <w:rFonts w:ascii="Arial" w:hAnsi="Arial" w:cs="Arial"/>
          <w:sz w:val="22"/>
          <w:szCs w:val="22"/>
        </w:rPr>
        <w:t xml:space="preserve">however, </w:t>
      </w:r>
      <w:r w:rsidR="009630FD">
        <w:rPr>
          <w:rFonts w:ascii="Arial" w:hAnsi="Arial" w:cs="Arial"/>
          <w:sz w:val="22"/>
          <w:szCs w:val="22"/>
        </w:rPr>
        <w:t>three</w:t>
      </w:r>
      <w:r w:rsidR="009630FD" w:rsidRPr="009630FD">
        <w:rPr>
          <w:rFonts w:ascii="Arial" w:hAnsi="Arial" w:cs="Arial"/>
          <w:sz w:val="22"/>
          <w:szCs w:val="22"/>
        </w:rPr>
        <w:t xml:space="preserve"> exonic bases and </w:t>
      </w:r>
      <w:r w:rsidR="009630FD">
        <w:rPr>
          <w:rFonts w:ascii="Arial" w:hAnsi="Arial" w:cs="Arial"/>
          <w:sz w:val="22"/>
          <w:szCs w:val="22"/>
        </w:rPr>
        <w:t>six</w:t>
      </w:r>
      <w:r w:rsidR="009630FD" w:rsidRPr="009630FD">
        <w:rPr>
          <w:rFonts w:ascii="Arial" w:hAnsi="Arial" w:cs="Arial"/>
          <w:sz w:val="22"/>
          <w:szCs w:val="22"/>
        </w:rPr>
        <w:t xml:space="preserve"> intronic bases were use</w:t>
      </w:r>
      <w:r w:rsidR="009630FD">
        <w:rPr>
          <w:rFonts w:ascii="Arial" w:hAnsi="Arial" w:cs="Arial"/>
          <w:sz w:val="22"/>
          <w:szCs w:val="22"/>
        </w:rPr>
        <w:t>d</w:t>
      </w:r>
      <w:r w:rsidR="009630FD" w:rsidRPr="009630FD">
        <w:rPr>
          <w:rFonts w:ascii="Arial" w:hAnsi="Arial" w:cs="Arial"/>
          <w:sz w:val="22"/>
          <w:szCs w:val="22"/>
        </w:rPr>
        <w:t xml:space="preserve"> for obtaining the respective score</w:t>
      </w:r>
      <w:r w:rsidR="009630FD">
        <w:rPr>
          <w:rFonts w:ascii="Arial" w:hAnsi="Arial" w:cs="Arial"/>
          <w:sz w:val="22"/>
          <w:szCs w:val="22"/>
        </w:rPr>
        <w:t>s</w:t>
      </w:r>
      <w:r w:rsidR="009630FD" w:rsidRPr="009630FD">
        <w:rPr>
          <w:rFonts w:ascii="Arial" w:hAnsi="Arial" w:cs="Arial"/>
          <w:sz w:val="22"/>
          <w:szCs w:val="22"/>
        </w:rPr>
        <w:t>.</w:t>
      </w:r>
      <w:r w:rsidR="00B23F92" w:rsidRPr="00B23F92">
        <w:t xml:space="preserve"> </w:t>
      </w:r>
      <w:r w:rsidR="00B23F92" w:rsidRPr="00B23F92">
        <w:rPr>
          <w:rFonts w:ascii="Arial" w:hAnsi="Arial" w:cs="Arial"/>
          <w:sz w:val="22"/>
          <w:szCs w:val="22"/>
        </w:rPr>
        <w:t>GC content and size distribution</w:t>
      </w:r>
      <w:r w:rsidR="00B23F92">
        <w:rPr>
          <w:rFonts w:ascii="Arial" w:hAnsi="Arial" w:cs="Arial"/>
          <w:sz w:val="22"/>
          <w:szCs w:val="22"/>
        </w:rPr>
        <w:t>s were</w:t>
      </w:r>
      <w:r w:rsidR="00B23F92" w:rsidRPr="00B23F92">
        <w:rPr>
          <w:rFonts w:ascii="Arial" w:hAnsi="Arial" w:cs="Arial"/>
          <w:sz w:val="22"/>
          <w:szCs w:val="22"/>
        </w:rPr>
        <w:t xml:space="preserve"> obtained for exitrons and </w:t>
      </w:r>
      <w:r w:rsidR="00B23F92">
        <w:rPr>
          <w:rFonts w:ascii="Arial" w:hAnsi="Arial" w:cs="Arial"/>
          <w:sz w:val="22"/>
          <w:szCs w:val="22"/>
        </w:rPr>
        <w:t>each group of introns and exons,</w:t>
      </w:r>
      <w:r w:rsidR="00B23F92" w:rsidRPr="00B23F92">
        <w:rPr>
          <w:rFonts w:ascii="Arial" w:hAnsi="Arial" w:cs="Arial"/>
          <w:sz w:val="22"/>
          <w:szCs w:val="22"/>
        </w:rPr>
        <w:t xml:space="preserve"> and Mann-Whitney-Wilcoxon tests were performed for all the comparisons</w:t>
      </w:r>
      <w:r w:rsidR="00D22E87">
        <w:rPr>
          <w:rFonts w:ascii="Arial" w:hAnsi="Arial" w:cs="Arial"/>
          <w:sz w:val="22"/>
          <w:szCs w:val="22"/>
        </w:rPr>
        <w:t>.</w:t>
      </w:r>
      <w:r w:rsidR="009630FD" w:rsidRPr="009630FD">
        <w:rPr>
          <w:rFonts w:ascii="Arial" w:hAnsi="Arial" w:cs="Arial"/>
          <w:sz w:val="22"/>
          <w:szCs w:val="22"/>
        </w:rPr>
        <w:t xml:space="preserve"> </w:t>
      </w:r>
    </w:p>
    <w:p w:rsidR="00860231" w:rsidRPr="004E041D" w:rsidRDefault="00860231" w:rsidP="00F5669C">
      <w:pPr>
        <w:spacing w:line="480" w:lineRule="auto"/>
        <w:jc w:val="both"/>
        <w:rPr>
          <w:rFonts w:ascii="Arial" w:hAnsi="Arial" w:cs="Arial"/>
          <w:b/>
          <w:sz w:val="22"/>
          <w:szCs w:val="22"/>
        </w:rPr>
      </w:pPr>
      <w:r w:rsidRPr="00F5669C">
        <w:rPr>
          <w:rFonts w:ascii="Arial" w:hAnsi="Arial" w:cs="Arial"/>
          <w:b/>
          <w:sz w:val="22"/>
          <w:szCs w:val="22"/>
        </w:rPr>
        <w:t>Proteomic support for human exitrons</w:t>
      </w:r>
    </w:p>
    <w:p w:rsidR="001A5243" w:rsidRPr="00F5669C" w:rsidRDefault="001A5243" w:rsidP="00F5669C">
      <w:pPr>
        <w:spacing w:line="480" w:lineRule="auto"/>
        <w:jc w:val="both"/>
        <w:rPr>
          <w:rFonts w:ascii="Arial" w:hAnsi="Arial" w:cs="Arial"/>
          <w:sz w:val="22"/>
          <w:szCs w:val="22"/>
        </w:rPr>
      </w:pPr>
      <w:r w:rsidRPr="00580840">
        <w:rPr>
          <w:rFonts w:ascii="Arial" w:hAnsi="Arial" w:cs="Arial"/>
          <w:sz w:val="22"/>
          <w:szCs w:val="22"/>
        </w:rPr>
        <w:t>For proteomic support of exitron</w:t>
      </w:r>
      <w:r w:rsidR="00994CB9" w:rsidRPr="00580840">
        <w:rPr>
          <w:rFonts w:ascii="Arial" w:hAnsi="Arial" w:cs="Arial"/>
          <w:sz w:val="22"/>
          <w:szCs w:val="22"/>
        </w:rPr>
        <w:t xml:space="preserve"> translation</w:t>
      </w:r>
      <w:r w:rsidRPr="00580840">
        <w:rPr>
          <w:rFonts w:ascii="Arial" w:hAnsi="Arial" w:cs="Arial"/>
          <w:sz w:val="22"/>
          <w:szCs w:val="22"/>
        </w:rPr>
        <w:t xml:space="preserve">, we retrieved uniquely assigned peptides obtained from different tissues </w:t>
      </w:r>
      <w:r w:rsidR="00D1439E">
        <w:rPr>
          <w:rFonts w:ascii="Arial" w:hAnsi="Arial" w:cs="Arial"/>
          <w:sz w:val="22"/>
          <w:szCs w:val="22"/>
        </w:rPr>
        <w:t>(</w:t>
      </w:r>
      <w:r w:rsidR="00D1439E">
        <w:rPr>
          <w:rFonts w:ascii="Arial" w:hAnsi="Arial" w:cs="Arial"/>
          <w:sz w:val="22"/>
          <w:szCs w:val="22"/>
        </w:rPr>
        <w:fldChar w:fldCharType="begin">
          <w:fldData xml:space="preserve">PEVuZE5vdGU+PENpdGU+PEF1dGhvcj5XaWxoZWxtPC9BdXRob3I+PFllYXI+MjAxNDwvWWVhcj48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==
</w:fldData>
        </w:fldChar>
      </w:r>
      <w:r w:rsidR="00D1439E">
        <w:rPr>
          <w:rFonts w:ascii="Arial" w:hAnsi="Arial" w:cs="Arial"/>
          <w:sz w:val="22"/>
          <w:szCs w:val="22"/>
        </w:rPr>
        <w:instrText xml:space="preserve"> ADDIN EN.CITE </w:instrText>
      </w:r>
      <w:r w:rsidR="00D1439E">
        <w:rPr>
          <w:rFonts w:ascii="Arial" w:hAnsi="Arial" w:cs="Arial"/>
          <w:sz w:val="22"/>
          <w:szCs w:val="22"/>
        </w:rPr>
        <w:fldChar w:fldCharType="begin">
          <w:fldData xml:space="preserve">PEVuZE5vdGU+PENpdGU+PEF1dGhvcj5XaWxoZWxtPC9BdXRob3I+PFllYXI+MjAxNDwvWWVhcj48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==
</w:fldData>
        </w:fldChar>
      </w:r>
      <w:r w:rsidR="00D1439E">
        <w:rPr>
          <w:rFonts w:ascii="Arial" w:hAnsi="Arial" w:cs="Arial"/>
          <w:sz w:val="22"/>
          <w:szCs w:val="22"/>
        </w:rPr>
        <w:instrText xml:space="preserve"> ADDIN EN.CITE.DATA </w:instrText>
      </w:r>
      <w:r w:rsidR="00D1439E">
        <w:rPr>
          <w:rFonts w:ascii="Arial" w:hAnsi="Arial" w:cs="Arial"/>
          <w:sz w:val="22"/>
          <w:szCs w:val="22"/>
        </w:rPr>
      </w:r>
      <w:r w:rsidR="00D1439E">
        <w:rPr>
          <w:rFonts w:ascii="Arial" w:hAnsi="Arial" w:cs="Arial"/>
          <w:sz w:val="22"/>
          <w:szCs w:val="22"/>
        </w:rPr>
        <w:fldChar w:fldCharType="end"/>
      </w:r>
      <w:r w:rsidR="00D1439E">
        <w:rPr>
          <w:rFonts w:ascii="Arial" w:hAnsi="Arial" w:cs="Arial"/>
          <w:sz w:val="22"/>
          <w:szCs w:val="22"/>
        </w:rPr>
        <w:fldChar w:fldCharType="separate"/>
      </w:r>
      <w:r w:rsidR="00D1439E">
        <w:rPr>
          <w:rFonts w:ascii="Arial" w:hAnsi="Arial" w:cs="Arial"/>
          <w:noProof/>
          <w:sz w:val="22"/>
          <w:szCs w:val="22"/>
        </w:rPr>
        <w:t>(</w:t>
      </w:r>
      <w:hyperlink w:anchor="_ENREF_56" w:tooltip="Wilhelm, 2014 #4984" w:history="1">
        <w:r w:rsidR="007F782C">
          <w:rPr>
            <w:rFonts w:ascii="Arial" w:hAnsi="Arial" w:cs="Arial"/>
            <w:noProof/>
            <w:sz w:val="22"/>
            <w:szCs w:val="22"/>
          </w:rPr>
          <w:t>Wilhelm et al. 2014</w:t>
        </w:r>
      </w:hyperlink>
      <w:r w:rsidR="00D1439E">
        <w:rPr>
          <w:rFonts w:ascii="Arial" w:hAnsi="Arial" w:cs="Arial"/>
          <w:noProof/>
          <w:sz w:val="22"/>
          <w:szCs w:val="22"/>
        </w:rPr>
        <w:t>)</w:t>
      </w:r>
      <w:r w:rsidR="00D1439E">
        <w:rPr>
          <w:rFonts w:ascii="Arial" w:hAnsi="Arial" w:cs="Arial"/>
          <w:sz w:val="22"/>
          <w:szCs w:val="22"/>
        </w:rPr>
        <w:fldChar w:fldCharType="end"/>
      </w:r>
      <w:r w:rsidR="00D1439E" w:rsidRPr="00D1439E">
        <w:rPr>
          <w:rFonts w:ascii="Arial" w:hAnsi="Arial" w:cs="Arial"/>
          <w:sz w:val="22"/>
          <w:szCs w:val="22"/>
        </w:rPr>
        <w:t xml:space="preserve"> </w:t>
      </w:r>
      <w:hyperlink r:id="rId32" w:history="1">
        <w:r w:rsidR="0096032D">
          <w:rPr>
            <w:rStyle w:val="Hyperlink"/>
            <w:rFonts w:ascii="Arial" w:hAnsi="Arial" w:cs="Arial"/>
            <w:color w:val="auto"/>
            <w:sz w:val="22"/>
            <w:szCs w:val="22"/>
            <w:lang w:val="en-GB"/>
          </w:rPr>
          <w:t>www.proteomicsdb.org</w:t>
        </w:r>
      </w:hyperlink>
      <w:r w:rsidRPr="004E041D">
        <w:rPr>
          <w:rFonts w:ascii="Arial" w:hAnsi="Arial" w:cs="Arial"/>
          <w:sz w:val="22"/>
          <w:szCs w:val="22"/>
        </w:rPr>
        <w:t xml:space="preserve">, see </w:t>
      </w:r>
      <w:r w:rsidR="0096032D" w:rsidRPr="0096032D">
        <w:rPr>
          <w:rFonts w:ascii="Arial" w:hAnsi="Arial" w:cs="Arial"/>
          <w:sz w:val="22"/>
          <w:szCs w:val="22"/>
          <w:lang w:val="en-GB"/>
        </w:rPr>
        <w:t xml:space="preserve">Supplemental </w:t>
      </w:r>
      <w:r w:rsidRPr="004E041D">
        <w:rPr>
          <w:rFonts w:ascii="Arial" w:hAnsi="Arial" w:cs="Arial"/>
          <w:sz w:val="22"/>
          <w:szCs w:val="22"/>
        </w:rPr>
        <w:t xml:space="preserve">Table </w:t>
      </w:r>
      <w:r w:rsidR="003D61D8" w:rsidRPr="00580840">
        <w:rPr>
          <w:rFonts w:ascii="Arial" w:hAnsi="Arial" w:cs="Arial"/>
          <w:sz w:val="22"/>
          <w:szCs w:val="22"/>
        </w:rPr>
        <w:t>18</w:t>
      </w:r>
      <w:r w:rsidRPr="00580840">
        <w:rPr>
          <w:rFonts w:ascii="Arial" w:hAnsi="Arial" w:cs="Arial"/>
          <w:sz w:val="22"/>
          <w:szCs w:val="22"/>
        </w:rPr>
        <w:t xml:space="preserve">) and mapped them to </w:t>
      </w:r>
      <w:r w:rsidR="00C52A4F" w:rsidRPr="00695CAF">
        <w:rPr>
          <w:rFonts w:ascii="Arial" w:hAnsi="Arial" w:cs="Arial"/>
          <w:sz w:val="22"/>
          <w:szCs w:val="22"/>
        </w:rPr>
        <w:t xml:space="preserve">the </w:t>
      </w:r>
      <w:r w:rsidRPr="00695CAF">
        <w:rPr>
          <w:rFonts w:ascii="Arial" w:hAnsi="Arial" w:cs="Arial"/>
          <w:sz w:val="22"/>
          <w:szCs w:val="22"/>
        </w:rPr>
        <w:t xml:space="preserve">translated sequences of </w:t>
      </w:r>
      <w:r w:rsidR="00C52A4F" w:rsidRPr="00695CAF">
        <w:rPr>
          <w:rFonts w:ascii="Arial" w:hAnsi="Arial" w:cs="Arial"/>
          <w:sz w:val="22"/>
          <w:szCs w:val="22"/>
        </w:rPr>
        <w:t xml:space="preserve">the </w:t>
      </w:r>
      <w:r w:rsidRPr="00695CAF">
        <w:rPr>
          <w:rFonts w:ascii="Arial" w:hAnsi="Arial" w:cs="Arial"/>
          <w:sz w:val="22"/>
          <w:szCs w:val="22"/>
        </w:rPr>
        <w:t>exitron</w:t>
      </w:r>
      <w:r w:rsidR="00994CB9" w:rsidRPr="00695CAF">
        <w:rPr>
          <w:rFonts w:ascii="Arial" w:hAnsi="Arial" w:cs="Arial"/>
          <w:sz w:val="22"/>
          <w:szCs w:val="22"/>
        </w:rPr>
        <w:t>-</w:t>
      </w:r>
      <w:r w:rsidRPr="00695CAF">
        <w:rPr>
          <w:rFonts w:ascii="Arial" w:hAnsi="Arial" w:cs="Arial"/>
          <w:sz w:val="22"/>
          <w:szCs w:val="22"/>
        </w:rPr>
        <w:t xml:space="preserve">containing </w:t>
      </w:r>
      <w:r w:rsidR="00994CB9" w:rsidRPr="00695CAF">
        <w:rPr>
          <w:rFonts w:ascii="Arial" w:hAnsi="Arial" w:cs="Arial"/>
          <w:sz w:val="22"/>
          <w:szCs w:val="22"/>
        </w:rPr>
        <w:t xml:space="preserve">and exitron-spliced </w:t>
      </w:r>
      <w:r w:rsidRPr="00695CAF">
        <w:rPr>
          <w:rFonts w:ascii="Arial" w:hAnsi="Arial" w:cs="Arial"/>
          <w:sz w:val="22"/>
          <w:szCs w:val="22"/>
        </w:rPr>
        <w:t>exon</w:t>
      </w:r>
      <w:r w:rsidR="00994CB9" w:rsidRPr="00695CAF">
        <w:rPr>
          <w:rFonts w:ascii="Arial" w:hAnsi="Arial" w:cs="Arial"/>
          <w:sz w:val="22"/>
          <w:szCs w:val="22"/>
        </w:rPr>
        <w:t>s</w:t>
      </w:r>
      <w:r w:rsidRPr="00595DDD">
        <w:rPr>
          <w:rFonts w:ascii="Arial" w:hAnsi="Arial" w:cs="Arial"/>
          <w:sz w:val="22"/>
          <w:szCs w:val="22"/>
        </w:rPr>
        <w:t>. The protein sequences were derived using</w:t>
      </w:r>
      <w:r w:rsidRPr="00F5669C">
        <w:rPr>
          <w:rFonts w:ascii="Arial" w:hAnsi="Arial" w:cs="Arial"/>
          <w:sz w:val="22"/>
          <w:szCs w:val="22"/>
        </w:rPr>
        <w:t xml:space="preserve"> start codon</w:t>
      </w:r>
      <w:r w:rsidR="00F40C2B" w:rsidRPr="00F5669C">
        <w:rPr>
          <w:rFonts w:ascii="Arial" w:hAnsi="Arial" w:cs="Arial"/>
          <w:sz w:val="22"/>
          <w:szCs w:val="22"/>
        </w:rPr>
        <w:t>s</w:t>
      </w:r>
      <w:r w:rsidRPr="00F5669C">
        <w:rPr>
          <w:rFonts w:ascii="Arial" w:hAnsi="Arial" w:cs="Arial"/>
          <w:sz w:val="22"/>
          <w:szCs w:val="22"/>
        </w:rPr>
        <w:t xml:space="preserve"> of the </w:t>
      </w:r>
      <w:r w:rsidR="00B30A7A" w:rsidRPr="00F5669C">
        <w:rPr>
          <w:rFonts w:ascii="Arial" w:hAnsi="Arial" w:cs="Arial"/>
          <w:sz w:val="22"/>
          <w:szCs w:val="22"/>
        </w:rPr>
        <w:t>reference protein</w:t>
      </w:r>
      <w:r w:rsidR="00F40C2B" w:rsidRPr="00F5669C">
        <w:rPr>
          <w:rFonts w:ascii="Arial" w:hAnsi="Arial" w:cs="Arial"/>
          <w:sz w:val="22"/>
          <w:szCs w:val="22"/>
        </w:rPr>
        <w:t>s</w:t>
      </w:r>
      <w:r w:rsidR="00B30A7A" w:rsidRPr="00F5669C">
        <w:rPr>
          <w:rFonts w:ascii="Arial" w:hAnsi="Arial" w:cs="Arial"/>
          <w:sz w:val="22"/>
          <w:szCs w:val="22"/>
        </w:rPr>
        <w:t xml:space="preserve"> of </w:t>
      </w:r>
      <w:r w:rsidR="00F40C2B" w:rsidRPr="00F5669C">
        <w:rPr>
          <w:rFonts w:ascii="Arial" w:hAnsi="Arial" w:cs="Arial"/>
          <w:sz w:val="22"/>
          <w:szCs w:val="22"/>
        </w:rPr>
        <w:t xml:space="preserve">the respective </w:t>
      </w:r>
      <w:r w:rsidRPr="00F5669C">
        <w:rPr>
          <w:rFonts w:ascii="Arial" w:hAnsi="Arial" w:cs="Arial"/>
          <w:sz w:val="22"/>
          <w:szCs w:val="22"/>
        </w:rPr>
        <w:t>exitron</w:t>
      </w:r>
      <w:r w:rsidR="00B30A7A" w:rsidRPr="00F5669C">
        <w:rPr>
          <w:rFonts w:ascii="Arial" w:hAnsi="Arial" w:cs="Arial"/>
          <w:sz w:val="22"/>
          <w:szCs w:val="22"/>
        </w:rPr>
        <w:t>-containing</w:t>
      </w:r>
      <w:r w:rsidR="00F40C2B" w:rsidRPr="00F5669C">
        <w:rPr>
          <w:rFonts w:ascii="Arial" w:hAnsi="Arial" w:cs="Arial"/>
          <w:sz w:val="22"/>
          <w:szCs w:val="22"/>
        </w:rPr>
        <w:t xml:space="preserve"> genes</w:t>
      </w:r>
      <w:r w:rsidRPr="00F5669C">
        <w:rPr>
          <w:rFonts w:ascii="Arial" w:hAnsi="Arial" w:cs="Arial"/>
          <w:sz w:val="22"/>
          <w:szCs w:val="22"/>
        </w:rPr>
        <w:t>.</w:t>
      </w:r>
    </w:p>
    <w:p w:rsidR="00860231" w:rsidRPr="00F5669C" w:rsidRDefault="00860231" w:rsidP="00F5669C">
      <w:pPr>
        <w:spacing w:line="480" w:lineRule="auto"/>
        <w:jc w:val="both"/>
        <w:rPr>
          <w:rFonts w:ascii="Arial" w:hAnsi="Arial" w:cs="Arial"/>
          <w:b/>
          <w:sz w:val="22"/>
          <w:szCs w:val="22"/>
        </w:rPr>
      </w:pPr>
      <w:r w:rsidRPr="00F5669C">
        <w:rPr>
          <w:rFonts w:ascii="Arial" w:hAnsi="Arial" w:cs="Arial"/>
          <w:b/>
          <w:sz w:val="22"/>
          <w:szCs w:val="22"/>
        </w:rPr>
        <w:t xml:space="preserve">Analyses of domains, disordered regions, </w:t>
      </w:r>
      <w:proofErr w:type="spellStart"/>
      <w:r w:rsidRPr="00F5669C">
        <w:rPr>
          <w:rFonts w:ascii="Arial" w:hAnsi="Arial" w:cs="Arial"/>
          <w:b/>
          <w:sz w:val="22"/>
          <w:szCs w:val="22"/>
        </w:rPr>
        <w:t>SLiMs</w:t>
      </w:r>
      <w:proofErr w:type="spellEnd"/>
      <w:r w:rsidRPr="00F5669C">
        <w:rPr>
          <w:rFonts w:ascii="Arial" w:hAnsi="Arial" w:cs="Arial"/>
          <w:b/>
          <w:sz w:val="22"/>
          <w:szCs w:val="22"/>
        </w:rPr>
        <w:t xml:space="preserve"> and post-translational modification sites encoded by human exitrons</w:t>
      </w:r>
    </w:p>
    <w:p w:rsidR="001A5243" w:rsidRPr="00F5669C" w:rsidRDefault="001A5243" w:rsidP="00F5669C">
      <w:pPr>
        <w:spacing w:line="480" w:lineRule="auto"/>
        <w:jc w:val="both"/>
        <w:rPr>
          <w:rFonts w:ascii="Arial" w:hAnsi="Arial" w:cs="Arial"/>
          <w:sz w:val="22"/>
          <w:szCs w:val="22"/>
        </w:rPr>
      </w:pPr>
      <w:r w:rsidRPr="00F5669C">
        <w:rPr>
          <w:rFonts w:ascii="Arial" w:hAnsi="Arial" w:cs="Arial"/>
          <w:sz w:val="22"/>
          <w:szCs w:val="22"/>
        </w:rPr>
        <w:t xml:space="preserve">Modified protein peptides were obtained from the </w:t>
      </w:r>
      <w:proofErr w:type="spellStart"/>
      <w:r w:rsidRPr="00F5669C">
        <w:rPr>
          <w:rFonts w:ascii="Arial" w:hAnsi="Arial" w:cs="Arial"/>
          <w:sz w:val="22"/>
          <w:szCs w:val="22"/>
        </w:rPr>
        <w:t>Phosphosite</w:t>
      </w:r>
      <w:proofErr w:type="spellEnd"/>
      <w:r w:rsidRPr="00F5669C">
        <w:rPr>
          <w:rFonts w:ascii="Arial" w:hAnsi="Arial" w:cs="Arial"/>
          <w:sz w:val="22"/>
          <w:szCs w:val="22"/>
        </w:rPr>
        <w:t xml:space="preserve"> database </w:t>
      </w:r>
      <w:r w:rsidR="00C25B94">
        <w:rPr>
          <w:rFonts w:ascii="Arial" w:hAnsi="Arial" w:cs="Arial"/>
          <w:sz w:val="22"/>
          <w:szCs w:val="22"/>
        </w:rPr>
        <w:fldChar w:fldCharType="begin"/>
      </w:r>
      <w:r w:rsidR="00C25B94">
        <w:rPr>
          <w:rFonts w:ascii="Arial" w:hAnsi="Arial" w:cs="Arial"/>
          <w:sz w:val="22"/>
          <w:szCs w:val="22"/>
        </w:rPr>
        <w:instrText xml:space="preserve"> ADDIN EN.CITE &lt;EndNote&gt;&lt;Cite&gt;&lt;Author&gt;Hornbeck&lt;/Author&gt;&lt;Year&gt;2015&lt;/Year&gt;&lt;RecNum&gt;4986&lt;/RecNum&gt;&lt;DisplayText&gt;(Hornbeck et al. 2015)&lt;/DisplayText&gt;&lt;record&gt;&lt;rec-number&gt;4986&lt;/rec-number&gt;&lt;foreign-keys&gt;&lt;key app="EN" db-id="fafr02sx4pssw0e5z2spzracr59rw02fe0pd"&gt;4986&lt;/key&gt;&lt;/foreign-keys&gt;&lt;ref-type name="Journal Article"&gt;17&lt;/ref-type&gt;&lt;contributors&gt;&lt;authors&gt;&lt;author&gt;Hornbeck, P. V.&lt;/author&gt;&lt;author&gt;Zhang, B.&lt;/author&gt;&lt;author&gt;Murray, B.&lt;/author&gt;&lt;author&gt;Kornhauser, J. M.&lt;/author&gt;&lt;author&gt;Latham, V.&lt;/author&gt;&lt;author&gt;Skrzypek, E.&lt;/author&gt;&lt;/authors&gt;&lt;/contributors&gt;&lt;auth-address&gt;Cell Signaling Technology, 3 Trask Lane, Danvers, MA 01923, USA phornbeck@cellsignal.com.&amp;#xD;Cell Signaling Technology, 3 Trask Lane, Danvers, MA 01923, USA.&lt;/auth-address&gt;&lt;titles&gt;&lt;title&gt;PhosphoSitePlus, 2014: mutations, PTMs and recalibrations&lt;/title&gt;&lt;secondary-title&gt;Nucleic Acids Res&lt;/secondary-title&gt;&lt;alt-title&gt;Nucleic acids research&lt;/alt-title&gt;&lt;/titles&gt;&lt;periodical&gt;&lt;full-title&gt;Nucleic Acids Res&lt;/full-title&gt;&lt;/periodical&gt;&lt;alt-periodical&gt;&lt;full-title&gt;Nucleic Acids Research&lt;/full-title&gt;&lt;/alt-periodical&gt;&lt;pages&gt;D512-20&lt;/pages&gt;&lt;volume&gt;43&lt;/volume&gt;&lt;number&gt;Database issue&lt;/number&gt;&lt;edition&gt;2014/12/18&lt;/edition&gt;&lt;dates&gt;&lt;year&gt;2015&lt;/year&gt;&lt;pub-dates&gt;&lt;date&gt;Jan&lt;/date&gt;&lt;/pub-dates&gt;&lt;/dates&gt;&lt;isbn&gt;1362-4962 (Electronic)&amp;#xD;0305-1048 (Linking)&lt;/isbn&gt;&lt;accession-num&gt;25514926&lt;/accession-num&gt;&lt;work-type&gt;Research Support, N.I.H., Extramural&amp;#xD;Research Support, Non-U.S. Gov&amp;apos;t&lt;/work-type&gt;&lt;urls&gt;&lt;related-urls&gt;&lt;url&gt;http://www.ncbi.nlm.nih.gov/pubmed/25514926&lt;/url&gt;&lt;/related-urls&gt;&lt;/urls&gt;&lt;custom2&gt;4383998&lt;/custom2&gt;&lt;electronic-resource-num&gt;10.1093/nar/gku1267&lt;/electronic-resource-num&gt;&lt;language&gt;eng&lt;/language&gt;&lt;/record&gt;&lt;/Cite&gt;&lt;/EndNote&gt;</w:instrText>
      </w:r>
      <w:r w:rsidR="00C25B94">
        <w:rPr>
          <w:rFonts w:ascii="Arial" w:hAnsi="Arial" w:cs="Arial"/>
          <w:sz w:val="22"/>
          <w:szCs w:val="22"/>
        </w:rPr>
        <w:fldChar w:fldCharType="separate"/>
      </w:r>
      <w:r w:rsidR="00C25B94">
        <w:rPr>
          <w:rFonts w:ascii="Arial" w:hAnsi="Arial" w:cs="Arial"/>
          <w:noProof/>
          <w:sz w:val="22"/>
          <w:szCs w:val="22"/>
        </w:rPr>
        <w:t>(</w:t>
      </w:r>
      <w:hyperlink w:anchor="_ENREF_28" w:tooltip="Hornbeck, 2015 #4986" w:history="1">
        <w:r w:rsidR="007F782C">
          <w:rPr>
            <w:rFonts w:ascii="Arial" w:hAnsi="Arial" w:cs="Arial"/>
            <w:noProof/>
            <w:sz w:val="22"/>
            <w:szCs w:val="22"/>
          </w:rPr>
          <w:t>Hornbeck et al. 2015</w:t>
        </w:r>
      </w:hyperlink>
      <w:r w:rsidR="00C25B94">
        <w:rPr>
          <w:rFonts w:ascii="Arial" w:hAnsi="Arial" w:cs="Arial"/>
          <w:noProof/>
          <w:sz w:val="22"/>
          <w:szCs w:val="22"/>
        </w:rPr>
        <w:t>)</w:t>
      </w:r>
      <w:r w:rsidR="00C25B94">
        <w:rPr>
          <w:rFonts w:ascii="Arial" w:hAnsi="Arial" w:cs="Arial"/>
          <w:sz w:val="22"/>
          <w:szCs w:val="22"/>
        </w:rPr>
        <w:fldChar w:fldCharType="end"/>
      </w:r>
      <w:r w:rsidR="00C25B94" w:rsidRPr="00C25B94">
        <w:rPr>
          <w:rFonts w:ascii="Arial" w:hAnsi="Arial" w:cs="Arial"/>
          <w:sz w:val="22"/>
          <w:szCs w:val="22"/>
        </w:rPr>
        <w:t xml:space="preserve"> </w:t>
      </w:r>
      <w:r w:rsidRPr="00F5669C">
        <w:rPr>
          <w:rFonts w:ascii="Arial" w:hAnsi="Arial" w:cs="Arial"/>
          <w:sz w:val="22"/>
          <w:szCs w:val="22"/>
        </w:rPr>
        <w:t>(</w:t>
      </w:r>
      <w:r w:rsidR="00764491" w:rsidRPr="00F5669C">
        <w:rPr>
          <w:rFonts w:ascii="Arial" w:hAnsi="Arial" w:cs="Arial"/>
          <w:sz w:val="22"/>
          <w:szCs w:val="22"/>
        </w:rPr>
        <w:t>http://www.phosphosite.org/</w:t>
      </w:r>
      <w:r w:rsidRPr="00F5669C">
        <w:rPr>
          <w:rFonts w:ascii="Arial" w:hAnsi="Arial" w:cs="Arial"/>
          <w:sz w:val="22"/>
          <w:szCs w:val="22"/>
        </w:rPr>
        <w:t>)</w:t>
      </w:r>
      <w:r w:rsidR="00F40C2B" w:rsidRPr="00F5669C">
        <w:rPr>
          <w:rFonts w:ascii="Arial" w:hAnsi="Arial" w:cs="Arial"/>
          <w:sz w:val="22"/>
          <w:szCs w:val="22"/>
        </w:rPr>
        <w:t>.</w:t>
      </w:r>
      <w:r w:rsidRPr="00F5669C">
        <w:rPr>
          <w:rFonts w:ascii="Arial" w:hAnsi="Arial" w:cs="Arial"/>
          <w:sz w:val="22"/>
          <w:szCs w:val="22"/>
        </w:rPr>
        <w:t xml:space="preserve"> </w:t>
      </w:r>
      <w:r w:rsidR="00F40C2B" w:rsidRPr="00F5669C">
        <w:rPr>
          <w:rFonts w:ascii="Arial" w:hAnsi="Arial" w:cs="Arial"/>
          <w:sz w:val="22"/>
          <w:szCs w:val="22"/>
        </w:rPr>
        <w:t>O</w:t>
      </w:r>
      <w:r w:rsidRPr="00F5669C">
        <w:rPr>
          <w:rFonts w:ascii="Arial" w:hAnsi="Arial" w:cs="Arial"/>
          <w:sz w:val="22"/>
          <w:szCs w:val="22"/>
        </w:rPr>
        <w:t>nly peptides that are assigned to a single gene were used further. The peptides were mapped to the translated sequences of exitron</w:t>
      </w:r>
      <w:r w:rsidR="000B4C00" w:rsidRPr="00F5669C">
        <w:rPr>
          <w:rFonts w:ascii="Arial" w:hAnsi="Arial" w:cs="Arial"/>
          <w:sz w:val="22"/>
          <w:szCs w:val="22"/>
        </w:rPr>
        <w:t>-</w:t>
      </w:r>
      <w:r w:rsidRPr="00F5669C">
        <w:rPr>
          <w:rFonts w:ascii="Arial" w:hAnsi="Arial" w:cs="Arial"/>
          <w:sz w:val="22"/>
          <w:szCs w:val="22"/>
        </w:rPr>
        <w:t>containing exon</w:t>
      </w:r>
      <w:r w:rsidR="000B4C00" w:rsidRPr="00F5669C">
        <w:rPr>
          <w:rFonts w:ascii="Arial" w:hAnsi="Arial" w:cs="Arial"/>
          <w:sz w:val="22"/>
          <w:szCs w:val="22"/>
        </w:rPr>
        <w:t>s</w:t>
      </w:r>
      <w:r w:rsidRPr="00F5669C">
        <w:rPr>
          <w:rFonts w:ascii="Arial" w:hAnsi="Arial" w:cs="Arial"/>
          <w:sz w:val="22"/>
          <w:szCs w:val="22"/>
        </w:rPr>
        <w:t>, exitron</w:t>
      </w:r>
      <w:r w:rsidR="000B4C00" w:rsidRPr="00F5669C">
        <w:rPr>
          <w:rFonts w:ascii="Arial" w:hAnsi="Arial" w:cs="Arial"/>
          <w:sz w:val="22"/>
          <w:szCs w:val="22"/>
        </w:rPr>
        <w:t>-</w:t>
      </w:r>
      <w:r w:rsidRPr="00F5669C">
        <w:rPr>
          <w:rFonts w:ascii="Arial" w:hAnsi="Arial" w:cs="Arial"/>
          <w:sz w:val="22"/>
          <w:szCs w:val="22"/>
        </w:rPr>
        <w:t>spliced exon</w:t>
      </w:r>
      <w:r w:rsidR="000B4C00" w:rsidRPr="00F5669C">
        <w:rPr>
          <w:rFonts w:ascii="Arial" w:hAnsi="Arial" w:cs="Arial"/>
          <w:sz w:val="22"/>
          <w:szCs w:val="22"/>
        </w:rPr>
        <w:t>s</w:t>
      </w:r>
      <w:r w:rsidRPr="00F5669C">
        <w:rPr>
          <w:rFonts w:ascii="Arial" w:hAnsi="Arial" w:cs="Arial"/>
          <w:sz w:val="22"/>
          <w:szCs w:val="22"/>
        </w:rPr>
        <w:t xml:space="preserve">, </w:t>
      </w:r>
      <w:r w:rsidR="000B4C00" w:rsidRPr="00F5669C">
        <w:rPr>
          <w:rFonts w:ascii="Arial" w:hAnsi="Arial" w:cs="Arial"/>
          <w:sz w:val="22"/>
          <w:szCs w:val="22"/>
        </w:rPr>
        <w:t xml:space="preserve">other </w:t>
      </w:r>
      <w:r w:rsidRPr="00F5669C">
        <w:rPr>
          <w:rFonts w:ascii="Arial" w:hAnsi="Arial" w:cs="Arial"/>
          <w:sz w:val="22"/>
          <w:szCs w:val="22"/>
        </w:rPr>
        <w:t xml:space="preserve">exons </w:t>
      </w:r>
      <w:r w:rsidR="000B4C00" w:rsidRPr="00F5669C">
        <w:rPr>
          <w:rFonts w:ascii="Arial" w:hAnsi="Arial" w:cs="Arial"/>
          <w:sz w:val="22"/>
          <w:szCs w:val="22"/>
        </w:rPr>
        <w:t>of</w:t>
      </w:r>
      <w:r w:rsidRPr="00F5669C">
        <w:rPr>
          <w:rFonts w:ascii="Arial" w:hAnsi="Arial" w:cs="Arial"/>
          <w:sz w:val="22"/>
          <w:szCs w:val="22"/>
        </w:rPr>
        <w:t xml:space="preserve"> exitron</w:t>
      </w:r>
      <w:r w:rsidR="000B4C00" w:rsidRPr="00F5669C">
        <w:rPr>
          <w:rFonts w:ascii="Arial" w:hAnsi="Arial" w:cs="Arial"/>
          <w:sz w:val="22"/>
          <w:szCs w:val="22"/>
        </w:rPr>
        <w:t>-</w:t>
      </w:r>
      <w:r w:rsidRPr="00F5669C">
        <w:rPr>
          <w:rFonts w:ascii="Arial" w:hAnsi="Arial" w:cs="Arial"/>
          <w:sz w:val="22"/>
          <w:szCs w:val="22"/>
        </w:rPr>
        <w:t>containing genes, alternative exons and constitutive exons. The translation was according to annotated start codon</w:t>
      </w:r>
      <w:r w:rsidR="000B4C00" w:rsidRPr="00F5669C">
        <w:rPr>
          <w:rFonts w:ascii="Arial" w:hAnsi="Arial" w:cs="Arial"/>
          <w:sz w:val="22"/>
          <w:szCs w:val="22"/>
        </w:rPr>
        <w:t>s</w:t>
      </w:r>
      <w:r w:rsidRPr="00F5669C">
        <w:rPr>
          <w:rFonts w:ascii="Arial" w:hAnsi="Arial" w:cs="Arial"/>
          <w:sz w:val="22"/>
          <w:szCs w:val="22"/>
        </w:rPr>
        <w:t xml:space="preserve"> of respective reference protein</w:t>
      </w:r>
      <w:r w:rsidR="000B4C00" w:rsidRPr="00F5669C">
        <w:rPr>
          <w:rFonts w:ascii="Arial" w:hAnsi="Arial" w:cs="Arial"/>
          <w:sz w:val="22"/>
          <w:szCs w:val="22"/>
        </w:rPr>
        <w:t>s</w:t>
      </w:r>
      <w:r w:rsidRPr="00F5669C">
        <w:rPr>
          <w:rFonts w:ascii="Arial" w:hAnsi="Arial" w:cs="Arial"/>
          <w:sz w:val="22"/>
          <w:szCs w:val="22"/>
        </w:rPr>
        <w:t>. The set</w:t>
      </w:r>
      <w:r w:rsidR="000B4C00" w:rsidRPr="00F5669C">
        <w:rPr>
          <w:rFonts w:ascii="Arial" w:hAnsi="Arial" w:cs="Arial"/>
          <w:sz w:val="22"/>
          <w:szCs w:val="22"/>
        </w:rPr>
        <w:t>s</w:t>
      </w:r>
      <w:r w:rsidRPr="00F5669C">
        <w:rPr>
          <w:rFonts w:ascii="Arial" w:hAnsi="Arial" w:cs="Arial"/>
          <w:sz w:val="22"/>
          <w:szCs w:val="22"/>
        </w:rPr>
        <w:t xml:space="preserve"> of alternative and constitutive exons were obtained </w:t>
      </w:r>
      <w:r w:rsidR="000B4C00" w:rsidRPr="00F5669C">
        <w:rPr>
          <w:rFonts w:ascii="Arial" w:hAnsi="Arial" w:cs="Arial"/>
          <w:sz w:val="22"/>
          <w:szCs w:val="22"/>
        </w:rPr>
        <w:t>using</w:t>
      </w:r>
      <w:r w:rsidRPr="00F5669C">
        <w:rPr>
          <w:rFonts w:ascii="Arial" w:hAnsi="Arial" w:cs="Arial"/>
          <w:sz w:val="22"/>
          <w:szCs w:val="22"/>
        </w:rPr>
        <w:t xml:space="preserve"> </w:t>
      </w:r>
      <w:proofErr w:type="spellStart"/>
      <w:r w:rsidRPr="00F5669C">
        <w:rPr>
          <w:rFonts w:ascii="Arial" w:hAnsi="Arial" w:cs="Arial"/>
          <w:sz w:val="22"/>
          <w:szCs w:val="22"/>
        </w:rPr>
        <w:t>Ensembl</w:t>
      </w:r>
      <w:proofErr w:type="spellEnd"/>
      <w:r w:rsidRPr="00F5669C">
        <w:rPr>
          <w:rFonts w:ascii="Arial" w:hAnsi="Arial" w:cs="Arial"/>
          <w:sz w:val="22"/>
          <w:szCs w:val="22"/>
        </w:rPr>
        <w:t xml:space="preserve"> annotation and only exons with a CCDS annotation were used for analysis. </w:t>
      </w:r>
      <w:r w:rsidR="00061047" w:rsidRPr="00F5669C">
        <w:rPr>
          <w:rFonts w:ascii="Arial" w:hAnsi="Arial" w:cs="Arial"/>
          <w:sz w:val="22"/>
          <w:szCs w:val="22"/>
        </w:rPr>
        <w:t xml:space="preserve">Binomial tests were applied to test enrichment in phosphorylation and </w:t>
      </w:r>
      <w:proofErr w:type="spellStart"/>
      <w:r w:rsidR="00061047" w:rsidRPr="00F5669C">
        <w:rPr>
          <w:rFonts w:ascii="Arial" w:hAnsi="Arial" w:cs="Arial"/>
          <w:sz w:val="22"/>
          <w:szCs w:val="22"/>
        </w:rPr>
        <w:t>ub</w:t>
      </w:r>
      <w:r w:rsidR="00061047">
        <w:rPr>
          <w:rFonts w:ascii="Arial" w:hAnsi="Arial" w:cs="Arial"/>
          <w:sz w:val="22"/>
          <w:szCs w:val="22"/>
        </w:rPr>
        <w:t>i</w:t>
      </w:r>
      <w:r w:rsidR="00061047" w:rsidRPr="00F5669C">
        <w:rPr>
          <w:rFonts w:ascii="Arial" w:hAnsi="Arial" w:cs="Arial"/>
          <w:sz w:val="22"/>
          <w:szCs w:val="22"/>
        </w:rPr>
        <w:t>quit</w:t>
      </w:r>
      <w:r w:rsidR="00061047">
        <w:rPr>
          <w:rFonts w:ascii="Arial" w:hAnsi="Arial" w:cs="Arial"/>
          <w:sz w:val="22"/>
          <w:szCs w:val="22"/>
        </w:rPr>
        <w:t>y</w:t>
      </w:r>
      <w:r w:rsidR="00061047" w:rsidRPr="00F5669C">
        <w:rPr>
          <w:rFonts w:ascii="Arial" w:hAnsi="Arial" w:cs="Arial"/>
          <w:sz w:val="22"/>
          <w:szCs w:val="22"/>
        </w:rPr>
        <w:t>lation</w:t>
      </w:r>
      <w:proofErr w:type="spellEnd"/>
      <w:r w:rsidR="00061047" w:rsidRPr="00F5669C">
        <w:rPr>
          <w:rFonts w:ascii="Arial" w:hAnsi="Arial" w:cs="Arial"/>
          <w:sz w:val="22"/>
          <w:szCs w:val="22"/>
        </w:rPr>
        <w:t xml:space="preserve"> sites in exitrons and </w:t>
      </w:r>
      <w:r w:rsidR="00061047">
        <w:rPr>
          <w:rFonts w:ascii="Arial" w:hAnsi="Arial" w:cs="Arial"/>
          <w:sz w:val="22"/>
          <w:szCs w:val="22"/>
        </w:rPr>
        <w:t>different</w:t>
      </w:r>
      <w:r w:rsidR="00061047" w:rsidRPr="00F5669C">
        <w:rPr>
          <w:rFonts w:ascii="Arial" w:hAnsi="Arial" w:cs="Arial"/>
          <w:sz w:val="22"/>
          <w:szCs w:val="22"/>
        </w:rPr>
        <w:t xml:space="preserve"> </w:t>
      </w:r>
      <w:r w:rsidR="00061047">
        <w:rPr>
          <w:rFonts w:ascii="Arial" w:hAnsi="Arial" w:cs="Arial"/>
          <w:sz w:val="22"/>
          <w:szCs w:val="22"/>
        </w:rPr>
        <w:t>groups</w:t>
      </w:r>
      <w:r w:rsidR="00061047" w:rsidRPr="00F5669C">
        <w:rPr>
          <w:rFonts w:ascii="Arial" w:hAnsi="Arial" w:cs="Arial"/>
          <w:sz w:val="22"/>
          <w:szCs w:val="22"/>
        </w:rPr>
        <w:t xml:space="preserve"> of exons (</w:t>
      </w:r>
      <w:r w:rsidR="00061047" w:rsidRPr="00D270F5">
        <w:rPr>
          <w:rFonts w:ascii="Arial" w:hAnsi="Arial" w:cs="Arial"/>
          <w:sz w:val="22"/>
          <w:szCs w:val="22"/>
        </w:rPr>
        <w:t xml:space="preserve">alternative exons and constitutive exons, see </w:t>
      </w:r>
      <w:r w:rsidR="00061047">
        <w:rPr>
          <w:rFonts w:ascii="Arial" w:hAnsi="Arial" w:cs="Arial"/>
          <w:sz w:val="22"/>
          <w:szCs w:val="22"/>
        </w:rPr>
        <w:t>Fig.</w:t>
      </w:r>
      <w:r w:rsidR="00061047" w:rsidRPr="00D270F5">
        <w:rPr>
          <w:rFonts w:ascii="Arial" w:hAnsi="Arial" w:cs="Arial"/>
          <w:sz w:val="22"/>
          <w:szCs w:val="22"/>
        </w:rPr>
        <w:t xml:space="preserve"> </w:t>
      </w:r>
      <w:r w:rsidR="00061047">
        <w:rPr>
          <w:rFonts w:ascii="Arial" w:hAnsi="Arial" w:cs="Arial"/>
          <w:sz w:val="22"/>
          <w:szCs w:val="22"/>
        </w:rPr>
        <w:t>6E-F</w:t>
      </w:r>
      <w:r w:rsidR="00061047" w:rsidRPr="00F5669C">
        <w:rPr>
          <w:rFonts w:ascii="Arial" w:hAnsi="Arial" w:cs="Arial"/>
          <w:sz w:val="22"/>
          <w:szCs w:val="22"/>
        </w:rPr>
        <w:t>).</w:t>
      </w:r>
      <w:r w:rsidR="00061047">
        <w:rPr>
          <w:rFonts w:ascii="Arial" w:hAnsi="Arial" w:cs="Arial"/>
          <w:sz w:val="22"/>
          <w:szCs w:val="22"/>
        </w:rPr>
        <w:t xml:space="preserve"> </w:t>
      </w:r>
      <w:r w:rsidR="00061047" w:rsidRPr="00653E4C">
        <w:rPr>
          <w:rFonts w:ascii="Arial" w:hAnsi="Arial" w:cs="Arial"/>
          <w:sz w:val="22"/>
          <w:szCs w:val="22"/>
        </w:rPr>
        <w:t xml:space="preserve">As for </w:t>
      </w:r>
      <w:r w:rsidR="00061047" w:rsidRPr="00061047">
        <w:rPr>
          <w:rFonts w:ascii="Arial" w:hAnsi="Arial" w:cs="Arial"/>
          <w:i/>
          <w:sz w:val="22"/>
          <w:szCs w:val="22"/>
        </w:rPr>
        <w:t>Arabidopsis</w:t>
      </w:r>
      <w:r w:rsidR="00061047" w:rsidRPr="00653E4C">
        <w:rPr>
          <w:rFonts w:ascii="Arial" w:hAnsi="Arial" w:cs="Arial"/>
          <w:sz w:val="22"/>
          <w:szCs w:val="22"/>
        </w:rPr>
        <w:t xml:space="preserve"> exitrons, in order to discard a possibility that the enrichment of phosphorylation and </w:t>
      </w:r>
      <w:proofErr w:type="spellStart"/>
      <w:r w:rsidR="00061047" w:rsidRPr="00653E4C">
        <w:rPr>
          <w:rFonts w:ascii="Arial" w:hAnsi="Arial" w:cs="Arial"/>
          <w:sz w:val="22"/>
          <w:szCs w:val="22"/>
        </w:rPr>
        <w:t>ubiquiytilation</w:t>
      </w:r>
      <w:proofErr w:type="spellEnd"/>
      <w:r w:rsidR="00061047" w:rsidRPr="00653E4C">
        <w:rPr>
          <w:rFonts w:ascii="Arial" w:hAnsi="Arial" w:cs="Arial"/>
          <w:sz w:val="22"/>
          <w:szCs w:val="22"/>
        </w:rPr>
        <w:t xml:space="preserve"> sites in human exitrons is due to their bigger size, </w:t>
      </w:r>
      <w:r w:rsidR="00061047" w:rsidRPr="00653E4C">
        <w:rPr>
          <w:rFonts w:ascii="Arial" w:hAnsi="Arial" w:cs="Arial"/>
          <w:sz w:val="22"/>
          <w:szCs w:val="22"/>
        </w:rPr>
        <w:lastRenderedPageBreak/>
        <w:t xml:space="preserve">we have generated 1000 random samples </w:t>
      </w:r>
      <w:r w:rsidR="00061047">
        <w:rPr>
          <w:rFonts w:ascii="Arial" w:hAnsi="Arial" w:cs="Arial"/>
          <w:sz w:val="22"/>
          <w:szCs w:val="22"/>
        </w:rPr>
        <w:t xml:space="preserve">for </w:t>
      </w:r>
      <w:r w:rsidR="00061047" w:rsidRPr="00653E4C">
        <w:rPr>
          <w:rFonts w:ascii="Arial" w:hAnsi="Arial" w:cs="Arial"/>
          <w:sz w:val="22"/>
          <w:szCs w:val="22"/>
        </w:rPr>
        <w:t>constitutive and alternative exon</w:t>
      </w:r>
      <w:r w:rsidR="00061047">
        <w:rPr>
          <w:rFonts w:ascii="Arial" w:hAnsi="Arial" w:cs="Arial"/>
          <w:sz w:val="22"/>
          <w:szCs w:val="22"/>
        </w:rPr>
        <w:t>s</w:t>
      </w:r>
      <w:r w:rsidR="00061047" w:rsidRPr="00653E4C">
        <w:rPr>
          <w:rFonts w:ascii="Arial" w:hAnsi="Arial" w:cs="Arial"/>
          <w:sz w:val="22"/>
          <w:szCs w:val="22"/>
        </w:rPr>
        <w:t xml:space="preserve"> (n=503 exons) with the same size distributions as in human exitrons. These exon samples and exitrons were compared using Fisher’s exact test</w:t>
      </w:r>
      <w:r w:rsidR="00061047">
        <w:rPr>
          <w:rFonts w:ascii="Arial" w:hAnsi="Arial" w:cs="Arial"/>
          <w:sz w:val="22"/>
          <w:szCs w:val="22"/>
        </w:rPr>
        <w:t xml:space="preserve"> (see Supplemental Fig. </w:t>
      </w:r>
      <w:r w:rsidR="00585C0A">
        <w:rPr>
          <w:rFonts w:ascii="Arial" w:hAnsi="Arial" w:cs="Arial"/>
          <w:sz w:val="22"/>
          <w:szCs w:val="22"/>
        </w:rPr>
        <w:t>9</w:t>
      </w:r>
      <w:r w:rsidR="00061047">
        <w:rPr>
          <w:rFonts w:ascii="Arial" w:hAnsi="Arial" w:cs="Arial"/>
          <w:sz w:val="22"/>
          <w:szCs w:val="22"/>
        </w:rPr>
        <w:t>)</w:t>
      </w:r>
      <w:r w:rsidR="008B31A1" w:rsidRPr="00653E4C">
        <w:rPr>
          <w:rFonts w:ascii="Arial" w:hAnsi="Arial" w:cs="Arial"/>
          <w:sz w:val="22"/>
          <w:szCs w:val="22"/>
        </w:rPr>
        <w:t>.</w:t>
      </w:r>
      <w:r w:rsidR="008B31A1" w:rsidRPr="00F5669C">
        <w:rPr>
          <w:rFonts w:ascii="Arial" w:hAnsi="Arial" w:cs="Arial"/>
          <w:sz w:val="22"/>
          <w:szCs w:val="22"/>
        </w:rPr>
        <w:t xml:space="preserve"> The</w:t>
      </w:r>
      <w:r w:rsidRPr="00F5669C">
        <w:rPr>
          <w:rFonts w:ascii="Arial" w:hAnsi="Arial" w:cs="Arial"/>
          <w:sz w:val="22"/>
          <w:szCs w:val="22"/>
        </w:rPr>
        <w:t xml:space="preserve"> analyses </w:t>
      </w:r>
      <w:r w:rsidR="00395EDA">
        <w:rPr>
          <w:rFonts w:ascii="Arial" w:hAnsi="Arial" w:cs="Arial"/>
          <w:sz w:val="22"/>
          <w:szCs w:val="22"/>
        </w:rPr>
        <w:t xml:space="preserve">of </w:t>
      </w:r>
      <w:r w:rsidRPr="00F5669C">
        <w:rPr>
          <w:rFonts w:ascii="Arial" w:hAnsi="Arial" w:cs="Arial"/>
          <w:sz w:val="22"/>
          <w:szCs w:val="22"/>
        </w:rPr>
        <w:t>PFAM domain</w:t>
      </w:r>
      <w:r w:rsidR="000B4C00" w:rsidRPr="00F5669C">
        <w:rPr>
          <w:rFonts w:ascii="Arial" w:hAnsi="Arial" w:cs="Arial"/>
          <w:sz w:val="22"/>
          <w:szCs w:val="22"/>
        </w:rPr>
        <w:t>s</w:t>
      </w:r>
      <w:r w:rsidRPr="00F5669C">
        <w:rPr>
          <w:rFonts w:ascii="Arial" w:hAnsi="Arial" w:cs="Arial"/>
          <w:sz w:val="22"/>
          <w:szCs w:val="22"/>
        </w:rPr>
        <w:t>, disorder</w:t>
      </w:r>
      <w:r w:rsidR="000B4C00" w:rsidRPr="00F5669C">
        <w:rPr>
          <w:rFonts w:ascii="Arial" w:hAnsi="Arial" w:cs="Arial"/>
          <w:sz w:val="22"/>
          <w:szCs w:val="22"/>
        </w:rPr>
        <w:t>ed</w:t>
      </w:r>
      <w:r w:rsidRPr="00F5669C">
        <w:rPr>
          <w:rFonts w:ascii="Arial" w:hAnsi="Arial" w:cs="Arial"/>
          <w:sz w:val="22"/>
          <w:szCs w:val="22"/>
        </w:rPr>
        <w:t xml:space="preserve"> regions and </w:t>
      </w:r>
      <w:proofErr w:type="spellStart"/>
      <w:r w:rsidRPr="00F5669C">
        <w:rPr>
          <w:rFonts w:ascii="Arial" w:hAnsi="Arial" w:cs="Arial"/>
          <w:sz w:val="22"/>
          <w:szCs w:val="22"/>
        </w:rPr>
        <w:t>SLiMs</w:t>
      </w:r>
      <w:proofErr w:type="spellEnd"/>
      <w:r w:rsidRPr="00F5669C">
        <w:rPr>
          <w:rFonts w:ascii="Arial" w:hAnsi="Arial" w:cs="Arial"/>
          <w:sz w:val="22"/>
          <w:szCs w:val="22"/>
        </w:rPr>
        <w:t xml:space="preserve"> (</w:t>
      </w:r>
      <w:r w:rsidR="00D270F5">
        <w:rPr>
          <w:rFonts w:ascii="Arial" w:hAnsi="Arial" w:cs="Arial"/>
          <w:sz w:val="22"/>
          <w:szCs w:val="22"/>
        </w:rPr>
        <w:t>Fig.</w:t>
      </w:r>
      <w:r w:rsidRPr="00F5669C">
        <w:rPr>
          <w:rFonts w:ascii="Arial" w:hAnsi="Arial" w:cs="Arial"/>
          <w:sz w:val="22"/>
          <w:szCs w:val="22"/>
        </w:rPr>
        <w:t xml:space="preserve"> </w:t>
      </w:r>
      <w:r w:rsidR="00695CAF">
        <w:rPr>
          <w:rFonts w:ascii="Arial" w:hAnsi="Arial" w:cs="Arial"/>
          <w:sz w:val="22"/>
          <w:szCs w:val="22"/>
        </w:rPr>
        <w:t>6A</w:t>
      </w:r>
      <w:r w:rsidRPr="00F5669C">
        <w:rPr>
          <w:rFonts w:ascii="Arial" w:hAnsi="Arial" w:cs="Arial"/>
          <w:sz w:val="22"/>
          <w:szCs w:val="22"/>
        </w:rPr>
        <w:t>-</w:t>
      </w:r>
      <w:r w:rsidR="00695CAF">
        <w:rPr>
          <w:rFonts w:ascii="Arial" w:hAnsi="Arial" w:cs="Arial"/>
          <w:sz w:val="22"/>
          <w:szCs w:val="22"/>
        </w:rPr>
        <w:t>C</w:t>
      </w:r>
      <w:r w:rsidRPr="00F5669C">
        <w:rPr>
          <w:rFonts w:ascii="Arial" w:hAnsi="Arial" w:cs="Arial"/>
          <w:sz w:val="22"/>
          <w:szCs w:val="22"/>
        </w:rPr>
        <w:t xml:space="preserve">) </w:t>
      </w:r>
      <w:r w:rsidR="000B4C00" w:rsidRPr="00F5669C">
        <w:rPr>
          <w:rFonts w:ascii="Arial" w:hAnsi="Arial" w:cs="Arial"/>
          <w:sz w:val="22"/>
          <w:szCs w:val="22"/>
        </w:rPr>
        <w:t xml:space="preserve">and their </w:t>
      </w:r>
      <w:r w:rsidRPr="00F5669C">
        <w:rPr>
          <w:rFonts w:ascii="Arial" w:hAnsi="Arial" w:cs="Arial"/>
          <w:sz w:val="22"/>
          <w:szCs w:val="22"/>
        </w:rPr>
        <w:t>enrichment w</w:t>
      </w:r>
      <w:r w:rsidR="000B4C00" w:rsidRPr="00F5669C">
        <w:rPr>
          <w:rFonts w:ascii="Arial" w:hAnsi="Arial" w:cs="Arial"/>
          <w:sz w:val="22"/>
          <w:szCs w:val="22"/>
        </w:rPr>
        <w:t>ere</w:t>
      </w:r>
      <w:r w:rsidRPr="00F5669C">
        <w:rPr>
          <w:rFonts w:ascii="Arial" w:hAnsi="Arial" w:cs="Arial"/>
          <w:sz w:val="22"/>
          <w:szCs w:val="22"/>
        </w:rPr>
        <w:t xml:space="preserve"> performed using the same pipeline as for </w:t>
      </w:r>
      <w:r w:rsidR="00FF7265" w:rsidRPr="00F5669C">
        <w:rPr>
          <w:rFonts w:ascii="Arial" w:hAnsi="Arial" w:cs="Arial"/>
          <w:i/>
          <w:sz w:val="22"/>
          <w:szCs w:val="22"/>
        </w:rPr>
        <w:t>Arabidopsis</w:t>
      </w:r>
      <w:r w:rsidRPr="00F5669C">
        <w:rPr>
          <w:rFonts w:ascii="Arial" w:hAnsi="Arial" w:cs="Arial"/>
          <w:sz w:val="22"/>
          <w:szCs w:val="22"/>
        </w:rPr>
        <w:t xml:space="preserve"> exitrons.</w:t>
      </w:r>
      <w:r w:rsidR="00447868" w:rsidRPr="00447868">
        <w:rPr>
          <w:rFonts w:ascii="Arial" w:hAnsi="Arial" w:cs="Arial"/>
          <w:sz w:val="22"/>
          <w:szCs w:val="22"/>
        </w:rPr>
        <w:t xml:space="preserve"> </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eastAsia="AlArabiya" w:hAnsi="Arial" w:cs="Arial"/>
          <w:b/>
          <w:bCs/>
          <w:lang w:val="en-GB"/>
        </w:rPr>
        <w:t>Evolutionary studies of exitrons</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eastAsia="AlArabiya" w:hAnsi="Arial" w:cs="Arial"/>
          <w:lang w:val="en-GB"/>
        </w:rPr>
        <w:t xml:space="preserve">The list of </w:t>
      </w:r>
      <w:r w:rsidRPr="00F5669C">
        <w:rPr>
          <w:rFonts w:ascii="Arial" w:eastAsia="AlArabiya" w:hAnsi="Arial" w:cs="Arial"/>
          <w:i/>
          <w:lang w:val="en-GB"/>
        </w:rPr>
        <w:t>A. thaliana</w:t>
      </w:r>
      <w:r w:rsidRPr="00F5669C">
        <w:rPr>
          <w:rFonts w:ascii="Arial" w:eastAsia="AlArabiya" w:hAnsi="Arial" w:cs="Arial"/>
          <w:lang w:val="en-GB"/>
        </w:rPr>
        <w:t xml:space="preserve"> </w:t>
      </w:r>
      <w:r w:rsidRPr="00C25B94">
        <w:rPr>
          <w:rFonts w:ascii="Arial" w:eastAsia="AlArabiya" w:hAnsi="Arial" w:cs="Arial"/>
          <w:lang w:val="en-GB"/>
        </w:rPr>
        <w:t xml:space="preserve">paralogues </w:t>
      </w:r>
      <w:r w:rsidR="002B3CA8">
        <w:rPr>
          <w:rFonts w:ascii="Arial" w:eastAsia="AlArabiya" w:hAnsi="Arial" w:cs="Arial"/>
          <w:lang w:val="en-GB"/>
        </w:rPr>
        <w:fldChar w:fldCharType="begin">
          <w:fldData xml:space="preserve">PEVuZE5vdGU+PENpdGU+PEF1dGhvcj5Cb2xsZTwvQXV0aG9yPjxZZWFyPjIwMTM8L1llYXI+PFJl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</w:fldData>
        </w:fldChar>
      </w:r>
      <w:r w:rsidR="002B3CA8">
        <w:rPr>
          <w:rFonts w:ascii="Arial" w:eastAsia="AlArabiya" w:hAnsi="Arial" w:cs="Arial"/>
          <w:lang w:val="en-GB"/>
        </w:rPr>
        <w:instrText xml:space="preserve"> ADDIN EN.CITE </w:instrText>
      </w:r>
      <w:r w:rsidR="002B3CA8">
        <w:rPr>
          <w:rFonts w:ascii="Arial" w:eastAsia="AlArabiya" w:hAnsi="Arial" w:cs="Arial"/>
          <w:lang w:val="en-GB"/>
        </w:rPr>
        <w:fldChar w:fldCharType="begin">
          <w:fldData xml:space="preserve">PEVuZE5vdGU+PENpdGU+PEF1dGhvcj5Cb2xsZTwvQXV0aG9yPjxZZWFyPjIwMTM8L1llYXI+PFJl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</w:fldData>
        </w:fldChar>
      </w:r>
      <w:r w:rsidR="002B3CA8">
        <w:rPr>
          <w:rFonts w:ascii="Arial" w:eastAsia="AlArabiya" w:hAnsi="Arial" w:cs="Arial"/>
          <w:lang w:val="en-GB"/>
        </w:rPr>
        <w:instrText xml:space="preserve"> ADDIN EN.CITE.DATA </w:instrText>
      </w:r>
      <w:r w:rsidR="002B3CA8">
        <w:rPr>
          <w:rFonts w:ascii="Arial" w:eastAsia="AlArabiya" w:hAnsi="Arial" w:cs="Arial"/>
          <w:lang w:val="en-GB"/>
        </w:rPr>
      </w:r>
      <w:r w:rsidR="002B3CA8">
        <w:rPr>
          <w:rFonts w:ascii="Arial" w:eastAsia="AlArabiya" w:hAnsi="Arial" w:cs="Arial"/>
          <w:lang w:val="en-GB"/>
        </w:rPr>
        <w:fldChar w:fldCharType="end"/>
      </w:r>
      <w:r w:rsidR="002B3CA8">
        <w:rPr>
          <w:rFonts w:ascii="Arial" w:eastAsia="AlArabiya" w:hAnsi="Arial" w:cs="Arial"/>
          <w:lang w:val="en-GB"/>
        </w:rPr>
        <w:fldChar w:fldCharType="separate"/>
      </w:r>
      <w:r w:rsidR="002B3CA8">
        <w:rPr>
          <w:rFonts w:ascii="Arial" w:eastAsia="AlArabiya" w:hAnsi="Arial" w:cs="Arial"/>
          <w:noProof/>
          <w:lang w:val="en-GB"/>
        </w:rPr>
        <w:t>(</w:t>
      </w:r>
      <w:hyperlink w:anchor="_ENREF_7" w:tooltip="Bolle, 2013 #4987" w:history="1">
        <w:r w:rsidR="007F782C">
          <w:rPr>
            <w:rFonts w:ascii="Arial" w:eastAsia="AlArabiya" w:hAnsi="Arial" w:cs="Arial"/>
            <w:noProof/>
            <w:lang w:val="en-GB"/>
          </w:rPr>
          <w:t>Bolle et al. 2013</w:t>
        </w:r>
      </w:hyperlink>
      <w:r w:rsidR="002B3CA8">
        <w:rPr>
          <w:rFonts w:ascii="Arial" w:eastAsia="AlArabiya" w:hAnsi="Arial" w:cs="Arial"/>
          <w:noProof/>
          <w:lang w:val="en-GB"/>
        </w:rPr>
        <w:t>)</w:t>
      </w:r>
      <w:r w:rsidR="002B3CA8">
        <w:rPr>
          <w:rFonts w:ascii="Arial" w:eastAsia="AlArabiya" w:hAnsi="Arial" w:cs="Arial"/>
          <w:lang w:val="en-GB"/>
        </w:rPr>
        <w:fldChar w:fldCharType="end"/>
      </w:r>
      <w:r w:rsidR="002B3CA8">
        <w:rPr>
          <w:rFonts w:ascii="Arial" w:eastAsia="AlArabiya" w:hAnsi="Arial" w:cs="Arial"/>
          <w:lang w:val="en-GB"/>
        </w:rPr>
        <w:t xml:space="preserve"> </w:t>
      </w:r>
      <w:r w:rsidRPr="00C25B94">
        <w:rPr>
          <w:rFonts w:ascii="Arial" w:eastAsia="AlArabiya" w:hAnsi="Arial" w:cs="Arial"/>
          <w:lang w:val="en-GB"/>
        </w:rPr>
        <w:t xml:space="preserve">of the exitron-containing genes was obtained at </w:t>
      </w:r>
      <w:r w:rsidR="00C25B94" w:rsidRPr="00C25B94">
        <w:rPr>
          <w:rFonts w:ascii="Arial" w:hAnsi="Arial" w:cs="Arial"/>
        </w:rPr>
        <w:t>http://www.gabi-kat.de/db/duplo_genepairs.php</w:t>
      </w:r>
      <w:r w:rsidRPr="00C25B94">
        <w:rPr>
          <w:rFonts w:ascii="Arial" w:eastAsia="AlArabiya" w:hAnsi="Arial" w:cs="Arial"/>
          <w:lang w:val="en-GB"/>
        </w:rPr>
        <w:t>. Alignments</w:t>
      </w:r>
      <w:r w:rsidRPr="00F5669C">
        <w:rPr>
          <w:rFonts w:ascii="Arial" w:eastAsia="AlArabiya" w:hAnsi="Arial" w:cs="Arial"/>
          <w:lang w:val="en-GB"/>
        </w:rPr>
        <w:t xml:space="preserve"> between the exitron-containing genes and the respective paralogues were performed, followed by mapping the exitron regions and counting the number and type of substitutions that occur between pairs of paralogues. </w:t>
      </w:r>
    </w:p>
    <w:p w:rsidR="004154AD" w:rsidRPr="00F5669C" w:rsidRDefault="004154AD" w:rsidP="00F5669C">
      <w:pPr>
        <w:pStyle w:val="Default"/>
        <w:spacing w:before="120" w:after="0" w:line="480" w:lineRule="auto"/>
        <w:jc w:val="both"/>
        <w:rPr>
          <w:rFonts w:ascii="Arial" w:eastAsia="AlArabiya" w:hAnsi="Arial" w:cs="Arial"/>
          <w:lang w:val="en-GB"/>
        </w:rPr>
      </w:pPr>
      <w:r w:rsidRPr="00F5669C">
        <w:rPr>
          <w:rFonts w:ascii="Arial" w:eastAsia="AlArabiya" w:hAnsi="Arial" w:cs="Arial"/>
          <w:lang w:val="en-GB"/>
        </w:rPr>
        <w:t xml:space="preserve">The set of orthologous genes was produced using the reference cDNA of each exitron-containing gene in </w:t>
      </w:r>
      <w:r w:rsidRPr="00F5669C">
        <w:rPr>
          <w:rFonts w:ascii="Arial" w:eastAsia="AlArabiya" w:hAnsi="Arial" w:cs="Arial"/>
          <w:i/>
          <w:lang w:val="en-GB"/>
        </w:rPr>
        <w:t>A. thaliana</w:t>
      </w:r>
      <w:r w:rsidRPr="00F5669C">
        <w:rPr>
          <w:rFonts w:ascii="Arial" w:eastAsia="AlArabiya" w:hAnsi="Arial" w:cs="Arial"/>
          <w:lang w:val="en-GB"/>
        </w:rPr>
        <w:t xml:space="preserve"> and performing BLAST search</w:t>
      </w:r>
      <w:r w:rsidR="002B3CA8">
        <w:rPr>
          <w:rFonts w:ascii="Arial" w:eastAsia="AlArabiya" w:hAnsi="Arial" w:cs="Arial"/>
          <w:lang w:val="en-GB"/>
        </w:rPr>
        <w:t xml:space="preserve"> </w:t>
      </w:r>
      <w:r w:rsidR="002B3CA8">
        <w:rPr>
          <w:rFonts w:ascii="Arial" w:eastAsia="AlArabiya" w:hAnsi="Arial" w:cs="Arial"/>
          <w:lang w:val="en-GB"/>
        </w:rPr>
        <w:fldChar w:fldCharType="begin"/>
      </w:r>
      <w:r w:rsidR="002B3CA8">
        <w:rPr>
          <w:rFonts w:ascii="Arial" w:eastAsia="AlArabiya" w:hAnsi="Arial" w:cs="Arial"/>
          <w:lang w:val="en-GB"/>
        </w:rPr>
        <w:instrText xml:space="preserve"> ADDIN EN.CITE &lt;EndNote&gt;&lt;Cite&gt;&lt;Author&gt;Altschul&lt;/Author&gt;&lt;Year&gt;1990&lt;/Year&gt;&lt;RecNum&gt;4988&lt;/RecNum&gt;&lt;DisplayText&gt;(Altschul et al. 1990)&lt;/DisplayText&gt;&lt;record&gt;&lt;rec-number&gt;4988&lt;/rec-number&gt;&lt;foreign-keys&gt;&lt;key app="EN" db-id="fafr02sx4pssw0e5z2spzracr59rw02fe0pd"&gt;4988&lt;/key&gt;&lt;/foreign-keys&gt;&lt;ref-type name="Journal Article"&gt;17&lt;/ref-type&gt;&lt;contributors&gt;&lt;authors&gt;&lt;author&gt;Altschul, S. F.&lt;/author&gt;&lt;author&gt;Gish, W.&lt;/author&gt;&lt;author&gt;Miller, W.&lt;/author&gt;&lt;author&gt;Myers, E. W.&lt;/author&gt;&lt;author&gt;Lipman, D. J.&lt;/author&gt;&lt;/authors&gt;&lt;/contributors&gt;&lt;auth-address&gt;National Center for Biotechnology Information, National Library of Medicine, National Institutes of Health, Bethesda, MD 20894.&lt;/auth-address&gt;&lt;titles&gt;&lt;title&gt;Basic local alignment search tool&lt;/title&gt;&lt;secondary-title&gt;J Mol Biol&lt;/secondary-title&gt;&lt;alt-title&gt;Journal of molecular biology&lt;/alt-title&gt;&lt;/titles&gt;&lt;periodical&gt;&lt;full-title&gt;J Mol Biol&lt;/full-title&gt;&lt;/periodical&gt;&lt;pages&gt;403-10&lt;/pages&gt;&lt;volume&gt;215&lt;/volume&gt;&lt;number&gt;3&lt;/number&gt;&lt;edition&gt;1990/10/05&lt;/edition&gt;&lt;keywords&gt;&lt;keyword&gt;Algorithms&lt;/keyword&gt;&lt;keyword&gt;Amino Acid Sequence&lt;/keyword&gt;&lt;keyword&gt;*Base Sequence&lt;/keyword&gt;&lt;keyword&gt;Databases, Factual&lt;/keyword&gt;&lt;keyword&gt;*Mutation&lt;/keyword&gt;&lt;keyword&gt;Sensitivity and Specificity&lt;/keyword&gt;&lt;keyword&gt;Sequence Homology, Nucleic Acid&lt;/keyword&gt;&lt;keyword&gt;*Software&lt;/keyword&gt;&lt;/keywords&gt;&lt;dates&gt;&lt;year&gt;1990&lt;/year&gt;&lt;pub-dates&gt;&lt;date&gt;Oct 5&lt;/date&gt;&lt;/pub-dates&gt;&lt;/dates&gt;&lt;isbn&gt;0022-2836 (Print)&amp;#xD;0022-2836 (Linking)&lt;/isbn&gt;&lt;accession-num&gt;2231712&lt;/accession-num&gt;&lt;work-type&gt;Research Support, U.S. Gov&amp;apos;t, P.H.S.&lt;/work-type&gt;&lt;urls&gt;&lt;related-urls&gt;&lt;url&gt;http://www.ncbi.nlm.nih.gov/pubmed/2231712&lt;/url&gt;&lt;/related-urls&gt;&lt;/urls&gt;&lt;electronic-resource-num&gt;10.1016/S0022-2836(05)80360-2&lt;/electronic-resource-num&gt;&lt;language&gt;eng&lt;/language&gt;&lt;/record&gt;&lt;/Cite&gt;&lt;/EndNote&gt;</w:instrText>
      </w:r>
      <w:r w:rsidR="002B3CA8">
        <w:rPr>
          <w:rFonts w:ascii="Arial" w:eastAsia="AlArabiya" w:hAnsi="Arial" w:cs="Arial"/>
          <w:lang w:val="en-GB"/>
        </w:rPr>
        <w:fldChar w:fldCharType="separate"/>
      </w:r>
      <w:r w:rsidR="002B3CA8">
        <w:rPr>
          <w:rFonts w:ascii="Arial" w:eastAsia="AlArabiya" w:hAnsi="Arial" w:cs="Arial"/>
          <w:noProof/>
          <w:lang w:val="en-GB"/>
        </w:rPr>
        <w:t>(</w:t>
      </w:r>
      <w:hyperlink w:anchor="_ENREF_1" w:tooltip="Altschul, 1990 #4988" w:history="1">
        <w:r w:rsidR="007F782C">
          <w:rPr>
            <w:rFonts w:ascii="Arial" w:eastAsia="AlArabiya" w:hAnsi="Arial" w:cs="Arial"/>
            <w:noProof/>
            <w:lang w:val="en-GB"/>
          </w:rPr>
          <w:t>Altschul et al. 1990</w:t>
        </w:r>
      </w:hyperlink>
      <w:r w:rsidR="002B3CA8">
        <w:rPr>
          <w:rFonts w:ascii="Arial" w:eastAsia="AlArabiya" w:hAnsi="Arial" w:cs="Arial"/>
          <w:noProof/>
          <w:lang w:val="en-GB"/>
        </w:rPr>
        <w:t>)</w:t>
      </w:r>
      <w:r w:rsidR="002B3CA8">
        <w:rPr>
          <w:rFonts w:ascii="Arial" w:eastAsia="AlArabiya" w:hAnsi="Arial" w:cs="Arial"/>
          <w:lang w:val="en-GB"/>
        </w:rPr>
        <w:fldChar w:fldCharType="end"/>
      </w:r>
      <w:r w:rsidRPr="00F5669C">
        <w:rPr>
          <w:rFonts w:ascii="Arial" w:eastAsia="AlArabiya" w:hAnsi="Arial" w:cs="Arial"/>
          <w:lang w:val="en-GB"/>
        </w:rPr>
        <w:t xml:space="preserve"> against the cDNA collections of the following plant species: dicots </w:t>
      </w:r>
      <w:r w:rsidRPr="00F5669C">
        <w:rPr>
          <w:rFonts w:ascii="Arial" w:eastAsia="AlArabiya" w:hAnsi="Arial" w:cs="Arial"/>
          <w:i/>
          <w:lang w:val="en-GB"/>
        </w:rPr>
        <w:t xml:space="preserve">Arabidopsis lyrata, Brassica napa, Populus trichocarpa, </w:t>
      </w:r>
      <w:r w:rsidRPr="00F5669C">
        <w:rPr>
          <w:rFonts w:ascii="Arial" w:eastAsia="AlArabiya" w:hAnsi="Arial" w:cs="Arial"/>
          <w:lang w:val="en-GB"/>
        </w:rPr>
        <w:t xml:space="preserve">and </w:t>
      </w:r>
      <w:r w:rsidRPr="00F5669C">
        <w:rPr>
          <w:rFonts w:ascii="Arial" w:eastAsia="AlArabiya" w:hAnsi="Arial" w:cs="Arial"/>
          <w:i/>
          <w:lang w:val="en-GB"/>
        </w:rPr>
        <w:t xml:space="preserve">Vitis vinifera, </w:t>
      </w:r>
      <w:r w:rsidRPr="00F5669C">
        <w:rPr>
          <w:rFonts w:ascii="Arial" w:eastAsia="AlArabiya" w:hAnsi="Arial" w:cs="Arial"/>
          <w:lang w:val="en-GB"/>
        </w:rPr>
        <w:t>a monocot</w:t>
      </w:r>
      <w:r w:rsidRPr="00F5669C">
        <w:rPr>
          <w:rFonts w:ascii="Arial" w:eastAsia="AlArabiya" w:hAnsi="Arial" w:cs="Arial"/>
          <w:i/>
          <w:lang w:val="en-GB"/>
        </w:rPr>
        <w:t xml:space="preserve"> Oryza sativa, </w:t>
      </w:r>
      <w:r w:rsidRPr="00F5669C">
        <w:rPr>
          <w:rFonts w:ascii="Arial" w:eastAsia="AlArabiya" w:hAnsi="Arial" w:cs="Arial"/>
          <w:lang w:val="en-GB"/>
        </w:rPr>
        <w:t xml:space="preserve">a lycophyte </w:t>
      </w:r>
      <w:r w:rsidRPr="00F5669C">
        <w:rPr>
          <w:rFonts w:ascii="Arial" w:eastAsia="AlArabiya" w:hAnsi="Arial" w:cs="Arial"/>
          <w:i/>
          <w:lang w:val="en-GB"/>
        </w:rPr>
        <w:t xml:space="preserve">Selaginella moellendorffii, </w:t>
      </w:r>
      <w:r w:rsidRPr="00F5669C">
        <w:rPr>
          <w:rFonts w:ascii="Arial" w:eastAsia="AlArabiya" w:hAnsi="Arial" w:cs="Arial"/>
          <w:lang w:val="en-GB"/>
        </w:rPr>
        <w:t>a bryophyte</w:t>
      </w:r>
      <w:r w:rsidRPr="00F5669C">
        <w:rPr>
          <w:rFonts w:ascii="Arial" w:eastAsia="AlArabiya" w:hAnsi="Arial" w:cs="Arial"/>
          <w:i/>
          <w:lang w:val="en-GB"/>
        </w:rPr>
        <w:t xml:space="preserve"> Physcomitrella patens </w:t>
      </w:r>
      <w:r w:rsidRPr="00F5669C">
        <w:rPr>
          <w:rFonts w:ascii="Arial" w:eastAsia="AlArabiya" w:hAnsi="Arial" w:cs="Arial"/>
          <w:lang w:val="en-GB"/>
        </w:rPr>
        <w:t>and</w:t>
      </w:r>
      <w:r w:rsidRPr="00F5669C">
        <w:rPr>
          <w:rFonts w:ascii="Arial" w:eastAsia="AlArabiya" w:hAnsi="Arial" w:cs="Arial"/>
          <w:i/>
          <w:lang w:val="en-GB"/>
        </w:rPr>
        <w:t xml:space="preserve"> </w:t>
      </w:r>
      <w:r w:rsidRPr="00F5669C">
        <w:rPr>
          <w:rFonts w:ascii="Arial" w:eastAsia="AlArabiya" w:hAnsi="Arial" w:cs="Arial"/>
          <w:lang w:val="en-GB"/>
        </w:rPr>
        <w:t>a single celled green alga</w:t>
      </w:r>
      <w:r w:rsidRPr="00F5669C">
        <w:rPr>
          <w:rFonts w:ascii="Arial" w:eastAsia="AlArabiya" w:hAnsi="Arial" w:cs="Arial"/>
          <w:i/>
          <w:lang w:val="en-GB"/>
        </w:rPr>
        <w:t xml:space="preserve"> Chlamydomonas reinhardtii</w:t>
      </w:r>
      <w:r w:rsidRPr="00F5669C">
        <w:rPr>
          <w:rFonts w:ascii="Arial" w:eastAsia="AlArabiya" w:hAnsi="Arial" w:cs="Arial"/>
          <w:lang w:val="en-GB"/>
        </w:rPr>
        <w:t>. Only the hits that were obtained through a bi-directional best</w:t>
      </w:r>
      <w:r w:rsidR="00CB5127">
        <w:rPr>
          <w:rFonts w:ascii="Arial" w:eastAsia="AlArabiya" w:hAnsi="Arial" w:cs="Arial"/>
          <w:lang w:val="en-GB"/>
        </w:rPr>
        <w:t>-</w:t>
      </w:r>
      <w:bookmarkStart w:id="0" w:name="_GoBack"/>
      <w:bookmarkEnd w:id="0"/>
      <w:r w:rsidRPr="00F5669C">
        <w:rPr>
          <w:rFonts w:ascii="Arial" w:eastAsia="AlArabiya" w:hAnsi="Arial" w:cs="Arial"/>
          <w:lang w:val="en-GB"/>
        </w:rPr>
        <w:t xml:space="preserve">hit approach were kept for further analysis. The protein and gene sequences were obtained for the orthologues. </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eastAsia="AlArabiya" w:hAnsi="Arial" w:cs="Arial"/>
          <w:lang w:val="en-GB"/>
        </w:rPr>
        <w:t xml:space="preserve">To test whether an exitron has an intronic or exonic origin we performed protein alignments for each pair of orthologues. </w:t>
      </w:r>
      <w:r w:rsidRPr="00F5669C">
        <w:rPr>
          <w:rFonts w:ascii="Arial" w:hAnsi="Arial" w:cs="Arial"/>
          <w:lang w:val="en-GB"/>
        </w:rPr>
        <w:t xml:space="preserve">An exitron was defined as having a putative exonic origin when the overall protein alignment showed over 50% of identical residues and less than 5% gaps in the alignment region corresponding to the exitron. </w:t>
      </w:r>
      <w:r w:rsidRPr="00F5669C">
        <w:rPr>
          <w:rFonts w:ascii="Arial" w:eastAsia="AlArabiya" w:hAnsi="Arial" w:cs="Arial"/>
          <w:lang w:val="en-GB"/>
        </w:rPr>
        <w:t xml:space="preserve">An </w:t>
      </w:r>
      <w:r w:rsidRPr="00F5669C">
        <w:rPr>
          <w:rFonts w:ascii="Arial" w:hAnsi="Arial" w:cs="Arial"/>
          <w:lang w:val="en-GB"/>
        </w:rPr>
        <w:t xml:space="preserve">exitron was defined as having a putative intronic origin when the overall protein alignment showed over 50% of identical residues between the pair of orthologues but more than 80% of gaps in the alignment region corresponding to the exitron. The </w:t>
      </w:r>
      <w:r w:rsidRPr="00F5669C">
        <w:rPr>
          <w:rFonts w:ascii="Arial" w:hAnsi="Arial" w:cs="Arial"/>
          <w:lang w:val="en-GB"/>
        </w:rPr>
        <w:lastRenderedPageBreak/>
        <w:t xml:space="preserve">orthologues that were not accomplishing these criteria were discarded. For the remaining set of orthologues the gene sequences were obtained and aligned to corresponding exitron-containing genes in </w:t>
      </w:r>
      <w:r w:rsidRPr="00F5669C">
        <w:rPr>
          <w:rFonts w:ascii="Arial" w:hAnsi="Arial" w:cs="Arial"/>
          <w:i/>
          <w:lang w:val="en-GB"/>
        </w:rPr>
        <w:t>A.thaliana</w:t>
      </w:r>
      <w:r w:rsidRPr="00F5669C">
        <w:rPr>
          <w:rFonts w:ascii="Arial" w:hAnsi="Arial" w:cs="Arial"/>
          <w:lang w:val="en-GB"/>
        </w:rPr>
        <w:t>. Only those orthologues that showed a confident alignment with less than 5% gaps in the alignment region corresponding to an exitron</w:t>
      </w:r>
      <w:r w:rsidRPr="00F5669C" w:rsidDel="002C40E5">
        <w:rPr>
          <w:rFonts w:ascii="Arial" w:hAnsi="Arial" w:cs="Arial"/>
          <w:lang w:val="en-GB"/>
        </w:rPr>
        <w:t xml:space="preserve"> </w:t>
      </w:r>
      <w:r w:rsidRPr="00F5669C">
        <w:rPr>
          <w:rFonts w:ascii="Arial" w:hAnsi="Arial" w:cs="Arial"/>
          <w:lang w:val="en-GB"/>
        </w:rPr>
        <w:t xml:space="preserve">were kept. This resulted in the final set of the exitrons with exonic origin. To finalize the set of exitrons with intronic origin, only those that align to the orthologous regions containing splice sites GT-AG, GC-AG or AT-AC were classified as intronic. We further checked whether these orthologous introns have a coding capacity in the same frame as upstream adjacent exons. The orthologous introns with a coding capacity were classified as “intron (coding)”.  </w:t>
      </w:r>
    </w:p>
    <w:p w:rsidR="00A353D4" w:rsidRDefault="004154AD" w:rsidP="002A2EE9">
      <w:pPr>
        <w:pStyle w:val="Default"/>
        <w:spacing w:before="120" w:after="0" w:line="480" w:lineRule="auto"/>
        <w:jc w:val="both"/>
        <w:rPr>
          <w:rFonts w:ascii="Arial" w:hAnsi="Arial" w:cs="Arial"/>
          <w:lang w:val="en-GB"/>
        </w:rPr>
      </w:pPr>
      <w:r w:rsidRPr="00F5669C">
        <w:rPr>
          <w:rFonts w:ascii="Arial" w:hAnsi="Arial" w:cs="Arial"/>
          <w:lang w:val="en-GB"/>
        </w:rPr>
        <w:t xml:space="preserve">To determine </w:t>
      </w:r>
      <w:r w:rsidRPr="00165AE4">
        <w:rPr>
          <w:rFonts w:ascii="Arial" w:hAnsi="Arial" w:cs="Arial"/>
          <w:lang w:val="en-GB"/>
        </w:rPr>
        <w:t xml:space="preserve">whether exitron splicing </w:t>
      </w:r>
      <w:r w:rsidR="00514216" w:rsidRPr="00165AE4">
        <w:rPr>
          <w:rFonts w:ascii="Arial" w:hAnsi="Arial" w:cs="Arial"/>
          <w:lang w:val="en-GB"/>
        </w:rPr>
        <w:t>occurs in other plant species</w:t>
      </w:r>
      <w:r w:rsidRPr="00165AE4">
        <w:rPr>
          <w:rFonts w:ascii="Arial" w:hAnsi="Arial" w:cs="Arial"/>
          <w:lang w:val="en-GB"/>
        </w:rPr>
        <w:t>, we searched for EST</w:t>
      </w:r>
      <w:r w:rsidR="000F044C" w:rsidRPr="00165AE4">
        <w:rPr>
          <w:rFonts w:ascii="Arial" w:hAnsi="Arial" w:cs="Arial"/>
          <w:lang w:val="en-GB"/>
        </w:rPr>
        <w:t>s</w:t>
      </w:r>
      <w:r w:rsidRPr="00165AE4">
        <w:rPr>
          <w:rFonts w:ascii="Arial" w:hAnsi="Arial" w:cs="Arial"/>
          <w:lang w:val="en-GB"/>
        </w:rPr>
        <w:t xml:space="preserve"> support</w:t>
      </w:r>
      <w:r w:rsidR="00514216" w:rsidRPr="00165AE4">
        <w:rPr>
          <w:rFonts w:ascii="Arial" w:hAnsi="Arial" w:cs="Arial"/>
          <w:lang w:val="en-GB"/>
        </w:rPr>
        <w:t>ing</w:t>
      </w:r>
      <w:r w:rsidRPr="00165AE4">
        <w:rPr>
          <w:rFonts w:ascii="Arial" w:hAnsi="Arial" w:cs="Arial"/>
          <w:lang w:val="en-GB"/>
        </w:rPr>
        <w:t xml:space="preserve"> these events</w:t>
      </w:r>
      <w:r w:rsidR="00165AE4">
        <w:rPr>
          <w:rFonts w:ascii="Arial" w:hAnsi="Arial" w:cs="Arial"/>
          <w:lang w:val="en-GB"/>
        </w:rPr>
        <w:t xml:space="preserve"> in orthologous genes</w:t>
      </w:r>
      <w:r w:rsidRPr="00165AE4">
        <w:rPr>
          <w:rFonts w:ascii="Arial" w:hAnsi="Arial" w:cs="Arial"/>
          <w:lang w:val="en-GB"/>
        </w:rPr>
        <w:t xml:space="preserve">. </w:t>
      </w:r>
      <w:r w:rsidR="00165AE4" w:rsidRPr="00165AE4">
        <w:rPr>
          <w:rFonts w:ascii="Arial" w:hAnsi="Arial" w:cs="Arial"/>
          <w:lang w:val="en-GB"/>
        </w:rPr>
        <w:t>Exitrons with intronic origin (see above) were removed from this analysis. The following sets of ESTs were retrieved from The Joint Genome Institute (</w:t>
      </w:r>
      <w:hyperlink r:id="rId33" w:history="1">
        <w:r w:rsidR="00165AE4" w:rsidRPr="00165AE4">
          <w:rPr>
            <w:rStyle w:val="Hyperlink"/>
            <w:rFonts w:ascii="Arial" w:hAnsi="Arial" w:cs="Arial"/>
            <w:lang w:val="en-GB"/>
          </w:rPr>
          <w:t>http://g</w:t>
        </w:r>
        <w:r w:rsidR="00165AE4" w:rsidRPr="00165AE4">
          <w:rPr>
            <w:rStyle w:val="Hyperlink"/>
            <w:rFonts w:ascii="Arial" w:hAnsi="Arial" w:cs="Arial"/>
            <w:lang w:val="en-GB"/>
          </w:rPr>
          <w:t>e</w:t>
        </w:r>
        <w:r w:rsidR="00165AE4" w:rsidRPr="00165AE4">
          <w:rPr>
            <w:rStyle w:val="Hyperlink"/>
            <w:rFonts w:ascii="Arial" w:hAnsi="Arial" w:cs="Arial"/>
            <w:lang w:val="en-GB"/>
          </w:rPr>
          <w:t>nome.jgi-psf.org/Araly1</w:t>
        </w:r>
      </w:hyperlink>
      <w:r w:rsidR="00165AE4" w:rsidRPr="00165AE4">
        <w:rPr>
          <w:rFonts w:ascii="Arial" w:hAnsi="Arial" w:cs="Arial"/>
          <w:lang w:val="en-GB"/>
        </w:rPr>
        <w:t xml:space="preserve">) for </w:t>
      </w:r>
      <w:r w:rsidR="00165AE4" w:rsidRPr="00165AE4">
        <w:rPr>
          <w:rFonts w:ascii="Arial" w:eastAsia="AlArabiya" w:hAnsi="Arial" w:cs="Arial"/>
          <w:i/>
          <w:lang w:val="en-GB"/>
        </w:rPr>
        <w:t>A</w:t>
      </w:r>
      <w:r w:rsidR="00165AE4">
        <w:rPr>
          <w:rFonts w:ascii="Arial" w:eastAsia="AlArabiya" w:hAnsi="Arial" w:cs="Arial"/>
          <w:i/>
          <w:lang w:val="en-GB"/>
        </w:rPr>
        <w:t>rabidopsis</w:t>
      </w:r>
      <w:r w:rsidR="00165AE4" w:rsidRPr="00165AE4">
        <w:rPr>
          <w:rFonts w:ascii="Arial" w:eastAsia="AlArabiya" w:hAnsi="Arial" w:cs="Arial"/>
          <w:i/>
          <w:lang w:val="en-GB"/>
        </w:rPr>
        <w:t xml:space="preserve"> lyrata </w:t>
      </w:r>
      <w:r w:rsidR="00165AE4" w:rsidRPr="00165AE4">
        <w:rPr>
          <w:rFonts w:ascii="Arial" w:eastAsia="AlArabiya" w:hAnsi="Arial" w:cs="Arial"/>
          <w:lang w:val="en-GB"/>
        </w:rPr>
        <w:t>and from</w:t>
      </w:r>
      <w:r w:rsidR="00165AE4" w:rsidRPr="00165AE4">
        <w:rPr>
          <w:rFonts w:ascii="Arial" w:hAnsi="Arial" w:cs="Arial"/>
          <w:lang w:val="en-GB"/>
        </w:rPr>
        <w:t xml:space="preserve"> Plant GDB (</w:t>
      </w:r>
      <w:hyperlink r:id="rId34" w:history="1">
        <w:r w:rsidR="00165AE4" w:rsidRPr="00165AE4">
          <w:rPr>
            <w:rStyle w:val="Hyperlink"/>
            <w:rFonts w:ascii="Arial" w:hAnsi="Arial" w:cs="Arial"/>
            <w:lang w:val="en-GB"/>
          </w:rPr>
          <w:t>http://www.plantgdb.org</w:t>
        </w:r>
      </w:hyperlink>
      <w:r w:rsidR="00165AE4" w:rsidRPr="00165AE4">
        <w:rPr>
          <w:rFonts w:ascii="Arial" w:hAnsi="Arial" w:cs="Arial"/>
          <w:lang w:val="en-GB"/>
        </w:rPr>
        <w:t xml:space="preserve">) for </w:t>
      </w:r>
      <w:r w:rsidR="00165AE4" w:rsidRPr="00165AE4">
        <w:rPr>
          <w:rFonts w:ascii="Arial" w:eastAsia="AlArabiya" w:hAnsi="Arial" w:cs="Arial"/>
          <w:i/>
          <w:lang w:val="en-GB"/>
        </w:rPr>
        <w:t>B</w:t>
      </w:r>
      <w:r w:rsidR="00165AE4">
        <w:rPr>
          <w:rFonts w:ascii="Arial" w:eastAsia="AlArabiya" w:hAnsi="Arial" w:cs="Arial"/>
          <w:i/>
          <w:lang w:val="en-GB"/>
        </w:rPr>
        <w:t>rassica</w:t>
      </w:r>
      <w:r w:rsidR="00165AE4" w:rsidRPr="00165AE4">
        <w:rPr>
          <w:rFonts w:ascii="Arial" w:eastAsia="AlArabiya" w:hAnsi="Arial" w:cs="Arial"/>
          <w:i/>
          <w:lang w:val="en-GB"/>
        </w:rPr>
        <w:t xml:space="preserve"> </w:t>
      </w:r>
      <w:proofErr w:type="spellStart"/>
      <w:r w:rsidR="00165AE4" w:rsidRPr="00165AE4">
        <w:rPr>
          <w:rFonts w:ascii="Arial" w:eastAsia="AlArabiya" w:hAnsi="Arial" w:cs="Arial"/>
          <w:i/>
          <w:lang w:val="en-GB"/>
        </w:rPr>
        <w:t>rapa</w:t>
      </w:r>
      <w:proofErr w:type="spellEnd"/>
      <w:r w:rsidR="00165AE4" w:rsidRPr="00165AE4">
        <w:rPr>
          <w:rFonts w:ascii="Arial" w:eastAsia="AlArabiya" w:hAnsi="Arial" w:cs="Arial"/>
          <w:i/>
          <w:lang w:val="en-GB"/>
        </w:rPr>
        <w:t>, P</w:t>
      </w:r>
      <w:r w:rsidR="00165AE4">
        <w:rPr>
          <w:rFonts w:ascii="Arial" w:eastAsia="AlArabiya" w:hAnsi="Arial" w:cs="Arial"/>
          <w:i/>
          <w:lang w:val="en-GB"/>
        </w:rPr>
        <w:t>opulus</w:t>
      </w:r>
      <w:r w:rsidR="00165AE4" w:rsidRPr="00165AE4">
        <w:rPr>
          <w:rFonts w:ascii="Arial" w:eastAsia="AlArabiya" w:hAnsi="Arial" w:cs="Arial"/>
          <w:i/>
          <w:lang w:val="en-GB"/>
        </w:rPr>
        <w:t xml:space="preserve"> trichocarpa, V</w:t>
      </w:r>
      <w:r w:rsidR="00165AE4">
        <w:rPr>
          <w:rFonts w:ascii="Arial" w:eastAsia="AlArabiya" w:hAnsi="Arial" w:cs="Arial"/>
          <w:i/>
          <w:lang w:val="en-GB"/>
        </w:rPr>
        <w:t xml:space="preserve">itis </w:t>
      </w:r>
      <w:r w:rsidR="00165AE4" w:rsidRPr="00165AE4">
        <w:rPr>
          <w:rFonts w:ascii="Arial" w:eastAsia="AlArabiya" w:hAnsi="Arial" w:cs="Arial"/>
          <w:i/>
          <w:lang w:val="en-GB"/>
        </w:rPr>
        <w:t>vinifera, O</w:t>
      </w:r>
      <w:r w:rsidR="00165AE4">
        <w:rPr>
          <w:rFonts w:ascii="Arial" w:eastAsia="AlArabiya" w:hAnsi="Arial" w:cs="Arial"/>
          <w:i/>
          <w:lang w:val="en-GB"/>
        </w:rPr>
        <w:t xml:space="preserve">ryza </w:t>
      </w:r>
      <w:r w:rsidR="00165AE4" w:rsidRPr="00165AE4">
        <w:rPr>
          <w:rFonts w:ascii="Arial" w:eastAsia="AlArabiya" w:hAnsi="Arial" w:cs="Arial"/>
          <w:i/>
          <w:lang w:val="en-GB"/>
        </w:rPr>
        <w:t>sativa, S</w:t>
      </w:r>
      <w:r w:rsidR="00165AE4">
        <w:rPr>
          <w:rFonts w:ascii="Arial" w:eastAsia="AlArabiya" w:hAnsi="Arial" w:cs="Arial"/>
          <w:i/>
          <w:lang w:val="en-GB"/>
        </w:rPr>
        <w:t>elaginella</w:t>
      </w:r>
      <w:r w:rsidR="00165AE4" w:rsidRPr="00165AE4">
        <w:rPr>
          <w:rFonts w:ascii="Arial" w:eastAsia="AlArabiya" w:hAnsi="Arial" w:cs="Arial"/>
          <w:i/>
          <w:lang w:val="en-GB"/>
        </w:rPr>
        <w:t xml:space="preserve"> moellendorffii, P</w:t>
      </w:r>
      <w:r w:rsidR="00165AE4">
        <w:rPr>
          <w:rFonts w:ascii="Arial" w:eastAsia="AlArabiya" w:hAnsi="Arial" w:cs="Arial"/>
          <w:i/>
          <w:lang w:val="en-GB"/>
        </w:rPr>
        <w:t>hyscomitrella</w:t>
      </w:r>
      <w:r w:rsidR="00165AE4" w:rsidRPr="00165AE4">
        <w:rPr>
          <w:rFonts w:ascii="Arial" w:eastAsia="AlArabiya" w:hAnsi="Arial" w:cs="Arial"/>
          <w:i/>
          <w:lang w:val="en-GB"/>
        </w:rPr>
        <w:t xml:space="preserve"> patens</w:t>
      </w:r>
      <w:r w:rsidR="00165AE4" w:rsidRPr="00165AE4">
        <w:rPr>
          <w:rFonts w:ascii="Arial" w:eastAsia="AlArabiya" w:hAnsi="Arial" w:cs="Arial"/>
          <w:lang w:val="en-GB"/>
        </w:rPr>
        <w:t xml:space="preserve"> and</w:t>
      </w:r>
      <w:r w:rsidR="00165AE4" w:rsidRPr="00165AE4">
        <w:rPr>
          <w:rFonts w:ascii="Arial" w:eastAsia="AlArabiya" w:hAnsi="Arial" w:cs="Arial"/>
          <w:i/>
          <w:lang w:val="en-GB"/>
        </w:rPr>
        <w:t xml:space="preserve"> C</w:t>
      </w:r>
      <w:r w:rsidR="00165AE4">
        <w:rPr>
          <w:rFonts w:ascii="Arial" w:eastAsia="AlArabiya" w:hAnsi="Arial" w:cs="Arial"/>
          <w:i/>
          <w:lang w:val="en-GB"/>
        </w:rPr>
        <w:t>hlamydomonas</w:t>
      </w:r>
      <w:r w:rsidR="00165AE4" w:rsidRPr="00165AE4">
        <w:rPr>
          <w:rFonts w:ascii="Arial" w:eastAsia="AlArabiya" w:hAnsi="Arial" w:cs="Arial"/>
          <w:i/>
          <w:lang w:val="en-GB"/>
        </w:rPr>
        <w:t xml:space="preserve"> reinhardtii</w:t>
      </w:r>
      <w:r w:rsidR="00165AE4" w:rsidRPr="00165AE4">
        <w:rPr>
          <w:rFonts w:ascii="Arial" w:eastAsia="AlArabiya" w:hAnsi="Arial" w:cs="Arial"/>
          <w:lang w:val="en-GB"/>
        </w:rPr>
        <w:t xml:space="preserve">. </w:t>
      </w:r>
      <w:r w:rsidR="00514216" w:rsidRPr="00165AE4">
        <w:rPr>
          <w:rFonts w:ascii="Arial" w:hAnsi="Arial" w:cs="Arial"/>
          <w:lang w:val="en-GB"/>
        </w:rPr>
        <w:t>S</w:t>
      </w:r>
      <w:r w:rsidRPr="00165AE4">
        <w:rPr>
          <w:rFonts w:ascii="Arial" w:hAnsi="Arial" w:cs="Arial"/>
          <w:lang w:val="en-GB"/>
        </w:rPr>
        <w:t>pliced alignments were performed against the respective orthologous genes using GeneSeqer</w:t>
      </w:r>
      <w:r w:rsidRPr="00F5669C">
        <w:rPr>
          <w:rFonts w:ascii="Arial" w:hAnsi="Arial" w:cs="Arial"/>
          <w:lang w:val="en-GB"/>
        </w:rPr>
        <w:t xml:space="preserve"> </w:t>
      </w:r>
      <w:r w:rsidR="00D1439E">
        <w:rPr>
          <w:rFonts w:ascii="Arial" w:hAnsi="Arial" w:cs="Arial"/>
          <w:lang w:val="en-GB"/>
        </w:rPr>
        <w:fldChar w:fldCharType="begin"/>
      </w:r>
      <w:r w:rsidR="00D1439E">
        <w:rPr>
          <w:rFonts w:ascii="Arial" w:hAnsi="Arial" w:cs="Arial"/>
          <w:lang w:val="en-GB"/>
        </w:rPr>
        <w:instrText xml:space="preserve"> ADDIN EN.CITE &lt;EndNote&gt;&lt;Cite&gt;&lt;Author&gt;Usuka&lt;/Author&gt;&lt;Year&gt;2000&lt;/Year&gt;&lt;RecNum&gt;1561&lt;/RecNum&gt;&lt;DisplayText&gt;(Usuka et al. 2000)&lt;/DisplayText&gt;&lt;record&gt;&lt;rec-number&gt;1561&lt;/rec-number&gt;&lt;foreign-keys&gt;&lt;key app="EN" db-id="fafr02sx4pssw0e5z2spzracr59rw02fe0pd"&gt;1561&lt;/key&gt;&lt;/foreign-keys&gt;&lt;ref-type name="Journal Article"&gt;17&lt;/ref-type&gt;&lt;contributors&gt;&lt;authors&gt;&lt;author&gt;Usuka, J.&lt;/author&gt;&lt;author&gt;Zhu, W.&lt;/author&gt;&lt;author&gt;Brendel, V.&lt;/author&gt;&lt;/authors&gt;&lt;/contributors&gt;&lt;auth-address&gt;Department of Chemistry, Stanford University, Stanford, CA 94305, USA Department of Zoology and Genetics, Iowa State University, 2112 Molecular Biology Building, Ames, IA 50011-3260, USA.&lt;/auth-address&gt;&lt;titles&gt;&lt;title&gt;Optimal spliced alignment of homologous cDNA to a genomic DNA template&lt;/title&gt;&lt;secondary-title&gt;Bioinformatics&lt;/secondary-title&gt;&lt;/titles&gt;&lt;periodical&gt;&lt;full-title&gt;Bioinformatics&lt;/full-title&gt;&lt;/periodical&gt;&lt;pages&gt;203-11&lt;/pages&gt;&lt;volume&gt;16&lt;/volume&gt;&lt;number&gt;3&lt;/number&gt;&lt;keywords&gt;&lt;keyword&gt;*Algorithms&lt;/keyword&gt;&lt;keyword&gt;Arabidopsis/genetics&lt;/keyword&gt;&lt;keyword&gt;Base Sequence&lt;/keyword&gt;&lt;keyword&gt;*DNA, Complementary&lt;/keyword&gt;&lt;keyword&gt;Molecular Sequence Data&lt;/keyword&gt;&lt;keyword&gt;*RNA Splicing&lt;/keyword&gt;&lt;keyword&gt;Research Support, U.S. Gov&amp;apos;t, Non-P.H.S.&lt;/keyword&gt;&lt;keyword&gt;Sequence Alignment/*methods&lt;/keyword&gt;&lt;keyword&gt;Sequence Homology, Nucleic Acid&lt;/keyword&gt;&lt;keyword&gt;Templates, Genetic&lt;/keyword&gt;&lt;/keywords&gt;&lt;dates&gt;&lt;year&gt;2000&lt;/year&gt;&lt;pub-dates&gt;&lt;date&gt;Mar&lt;/date&gt;&lt;/pub-dates&gt;&lt;/dates&gt;&lt;accession-num&gt;10869013&lt;/accession-num&gt;&lt;urls&gt;&lt;related-urls&gt;&lt;url&gt;http://www.ncbi.nlm.nih.gov/entrez/query.fcgi?cmd=Retrieve&amp;amp;db=PubMed&amp;amp;dopt=Citation&amp;amp;list_uids=10869013&lt;/url&gt;&lt;/related-urls&gt;&lt;/urls&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52" w:tooltip="Usuka, 2000 #1561" w:history="1">
        <w:r w:rsidR="007F782C">
          <w:rPr>
            <w:rFonts w:ascii="Arial" w:hAnsi="Arial" w:cs="Arial"/>
            <w:noProof/>
            <w:lang w:val="en-GB"/>
          </w:rPr>
          <w:t>Usuka et al. 2000</w:t>
        </w:r>
      </w:hyperlink>
      <w:r w:rsidR="00D1439E">
        <w:rPr>
          <w:rFonts w:ascii="Arial" w:hAnsi="Arial" w:cs="Arial"/>
          <w:noProof/>
          <w:lang w:val="en-GB"/>
        </w:rPr>
        <w:t>)</w:t>
      </w:r>
      <w:r w:rsidR="00D1439E">
        <w:rPr>
          <w:rFonts w:ascii="Arial" w:hAnsi="Arial" w:cs="Arial"/>
          <w:lang w:val="en-GB"/>
        </w:rPr>
        <w:fldChar w:fldCharType="end"/>
      </w:r>
      <w:r w:rsidRPr="00F5669C">
        <w:rPr>
          <w:rFonts w:ascii="Arial" w:eastAsia="AlArabiya" w:hAnsi="Arial" w:cs="Arial"/>
          <w:lang w:val="en-GB"/>
        </w:rPr>
        <w:t xml:space="preserve"> available at: </w:t>
      </w:r>
      <w:hyperlink r:id="rId35">
        <w:r w:rsidRPr="00F5669C">
          <w:rPr>
            <w:rStyle w:val="InternetLink"/>
            <w:rFonts w:ascii="Arial" w:eastAsia="AlArabiya" w:hAnsi="Arial" w:cs="Arial"/>
            <w:lang w:val="en-GB"/>
          </w:rPr>
          <w:t>http://www.plantgdb.org/cgi-bin/GeneSeqer/index.cgi</w:t>
        </w:r>
      </w:hyperlink>
      <w:r w:rsidRPr="00F5669C">
        <w:rPr>
          <w:rFonts w:ascii="Arial" w:hAnsi="Arial" w:cs="Arial"/>
          <w:lang w:val="en-GB"/>
        </w:rPr>
        <w:t xml:space="preserve">. An EST was considered to support the splicing of an exitron </w:t>
      </w:r>
      <w:r w:rsidRPr="002A2EE9">
        <w:rPr>
          <w:rFonts w:ascii="Arial" w:hAnsi="Arial" w:cs="Arial"/>
          <w:lang w:val="en-GB"/>
        </w:rPr>
        <w:t>in the respective plant species if GeneSeqer</w:t>
      </w:r>
      <w:r w:rsidRPr="002A2EE9" w:rsidDel="00F8244E">
        <w:rPr>
          <w:rFonts w:ascii="Arial" w:hAnsi="Arial" w:cs="Arial"/>
          <w:lang w:val="en-GB"/>
        </w:rPr>
        <w:t xml:space="preserve"> </w:t>
      </w:r>
      <w:r w:rsidRPr="002A2EE9">
        <w:rPr>
          <w:rFonts w:ascii="Arial" w:hAnsi="Arial" w:cs="Arial"/>
          <w:lang w:val="en-GB"/>
        </w:rPr>
        <w:t xml:space="preserve">described an orthologous region that corresponds to an exitron as an intron. </w:t>
      </w:r>
    </w:p>
    <w:p w:rsidR="004154AD" w:rsidRPr="002A2EE9" w:rsidRDefault="00165AE4" w:rsidP="002A2EE9">
      <w:pPr>
        <w:pStyle w:val="Default"/>
        <w:spacing w:before="120" w:after="0" w:line="480" w:lineRule="auto"/>
        <w:jc w:val="both"/>
        <w:rPr>
          <w:rFonts w:ascii="Arial" w:hAnsi="Arial" w:cs="Arial"/>
          <w:lang w:val="en-GB"/>
        </w:rPr>
      </w:pPr>
      <w:r>
        <w:rPr>
          <w:rFonts w:ascii="Arial" w:hAnsi="Arial" w:cs="Arial"/>
          <w:lang w:val="en-GB"/>
        </w:rPr>
        <w:t xml:space="preserve">To estimate the level of exitron splicing conservation, we </w:t>
      </w:r>
      <w:r w:rsidR="00A353D4">
        <w:rPr>
          <w:rFonts w:ascii="Arial" w:hAnsi="Arial" w:cs="Arial"/>
          <w:lang w:val="en-GB"/>
        </w:rPr>
        <w:t>used</w:t>
      </w:r>
      <w:r>
        <w:rPr>
          <w:rFonts w:ascii="Arial" w:hAnsi="Arial" w:cs="Arial"/>
          <w:lang w:val="en-GB"/>
        </w:rPr>
        <w:t xml:space="preserve"> </w:t>
      </w:r>
      <w:r w:rsidR="00A353D4">
        <w:rPr>
          <w:rFonts w:ascii="Arial" w:hAnsi="Arial" w:cs="Arial"/>
          <w:lang w:val="en-GB"/>
        </w:rPr>
        <w:t xml:space="preserve">only </w:t>
      </w:r>
      <w:r w:rsidR="00A353D4" w:rsidRPr="00A353D4">
        <w:rPr>
          <w:rFonts w:ascii="Arial" w:eastAsia="AlArabiya" w:hAnsi="Arial" w:cs="Arial"/>
          <w:lang w:val="en-GB"/>
        </w:rPr>
        <w:t>EST</w:t>
      </w:r>
      <w:r w:rsidR="00A353D4">
        <w:rPr>
          <w:rFonts w:ascii="Arial" w:eastAsia="AlArabiya" w:hAnsi="Arial" w:cs="Arial"/>
          <w:lang w:val="en-GB"/>
        </w:rPr>
        <w:t xml:space="preserve"> collections for</w:t>
      </w:r>
      <w:r w:rsidR="00A353D4" w:rsidRPr="00A353D4">
        <w:rPr>
          <w:rFonts w:ascii="Arial" w:eastAsia="AlArabiya" w:hAnsi="Arial" w:cs="Arial"/>
          <w:lang w:val="en-GB"/>
        </w:rPr>
        <w:t xml:space="preserve"> </w:t>
      </w:r>
      <w:r w:rsidR="00A353D4" w:rsidRPr="00A353D4">
        <w:rPr>
          <w:rFonts w:ascii="Arial" w:eastAsia="AlArabiya" w:hAnsi="Arial" w:cs="Arial"/>
          <w:i/>
          <w:lang w:val="en-GB"/>
        </w:rPr>
        <w:t>A. thaliana</w:t>
      </w:r>
      <w:r w:rsidR="00A353D4" w:rsidRPr="00A353D4">
        <w:rPr>
          <w:rFonts w:ascii="Arial" w:eastAsia="AlArabiya" w:hAnsi="Arial" w:cs="Arial"/>
          <w:lang w:val="en-GB"/>
        </w:rPr>
        <w:t xml:space="preserve"> </w:t>
      </w:r>
      <w:r w:rsidR="00A353D4">
        <w:rPr>
          <w:rFonts w:ascii="Arial" w:eastAsia="AlArabiya" w:hAnsi="Arial" w:cs="Arial"/>
          <w:lang w:val="en-GB"/>
        </w:rPr>
        <w:t xml:space="preserve">and </w:t>
      </w:r>
      <w:r w:rsidR="00A353D4" w:rsidRPr="00A353D4">
        <w:rPr>
          <w:rFonts w:ascii="Arial" w:eastAsia="AlArabiya" w:hAnsi="Arial" w:cs="Arial"/>
          <w:i/>
          <w:lang w:val="en-GB"/>
        </w:rPr>
        <w:t>A. lyrata</w:t>
      </w:r>
      <w:r w:rsidR="00A353D4" w:rsidRPr="00A353D4">
        <w:rPr>
          <w:rFonts w:ascii="Arial" w:eastAsia="AlArabiya" w:hAnsi="Arial" w:cs="Arial"/>
          <w:lang w:val="en-GB"/>
        </w:rPr>
        <w:t xml:space="preserve"> </w:t>
      </w:r>
      <w:r w:rsidR="00A353D4">
        <w:rPr>
          <w:rFonts w:ascii="Arial" w:eastAsia="AlArabiya" w:hAnsi="Arial" w:cs="Arial"/>
          <w:lang w:val="en-GB"/>
        </w:rPr>
        <w:t>where the number of ESTs is comparable (</w:t>
      </w:r>
      <w:r w:rsidR="00A353D4" w:rsidRPr="00A353D4">
        <w:rPr>
          <w:rFonts w:ascii="Arial" w:eastAsia="AlArabiya" w:hAnsi="Arial" w:cs="Arial"/>
          <w:lang w:val="en-GB"/>
        </w:rPr>
        <w:t xml:space="preserve">1,846,638 </w:t>
      </w:r>
      <w:r w:rsidR="00A353D4">
        <w:rPr>
          <w:rFonts w:ascii="Arial" w:eastAsia="AlArabiya" w:hAnsi="Arial" w:cs="Arial"/>
          <w:lang w:val="en-GB"/>
        </w:rPr>
        <w:t xml:space="preserve">and </w:t>
      </w:r>
      <w:r w:rsidR="00A353D4" w:rsidRPr="00A353D4">
        <w:rPr>
          <w:rFonts w:ascii="Arial" w:eastAsia="AlArabiya" w:hAnsi="Arial" w:cs="Arial"/>
          <w:lang w:val="en-GB"/>
        </w:rPr>
        <w:t>1,529,262</w:t>
      </w:r>
      <w:r w:rsidR="00A353D4">
        <w:rPr>
          <w:rFonts w:ascii="Arial" w:eastAsia="AlArabiya" w:hAnsi="Arial" w:cs="Arial"/>
          <w:lang w:val="en-GB"/>
        </w:rPr>
        <w:t>, respectively).</w:t>
      </w:r>
      <w:r w:rsidR="00A353D4" w:rsidRPr="00A353D4">
        <w:rPr>
          <w:rFonts w:ascii="Arial" w:eastAsia="AlArabiya" w:hAnsi="Arial" w:cs="Arial"/>
          <w:lang w:val="en-GB"/>
        </w:rPr>
        <w:t xml:space="preserve"> </w:t>
      </w:r>
    </w:p>
    <w:p w:rsidR="002A2EE9" w:rsidRPr="002A2EE9" w:rsidRDefault="004154AD" w:rsidP="002A2EE9">
      <w:pPr>
        <w:spacing w:line="480" w:lineRule="auto"/>
        <w:jc w:val="both"/>
        <w:rPr>
          <w:rFonts w:ascii="Arial" w:hAnsi="Arial" w:cs="Arial"/>
          <w:sz w:val="22"/>
          <w:szCs w:val="22"/>
        </w:rPr>
      </w:pPr>
      <w:r w:rsidRPr="002A2EE9">
        <w:rPr>
          <w:rFonts w:ascii="Arial" w:hAnsi="Arial" w:cs="Arial"/>
          <w:sz w:val="22"/>
          <w:szCs w:val="22"/>
          <w:lang w:val="en-GB"/>
        </w:rPr>
        <w:t>To estimate potential intron loss close to</w:t>
      </w:r>
      <w:r w:rsidR="00413A59">
        <w:rPr>
          <w:rFonts w:ascii="Arial" w:hAnsi="Arial" w:cs="Arial"/>
          <w:sz w:val="22"/>
          <w:szCs w:val="22"/>
          <w:lang w:val="en-GB"/>
        </w:rPr>
        <w:t xml:space="preserve"> (</w:t>
      </w:r>
      <w:r w:rsidR="00413A59" w:rsidRPr="002B3CA8">
        <w:rPr>
          <w:rFonts w:ascii="Arial" w:hAnsi="Arial" w:cs="Arial"/>
          <w:sz w:val="22"/>
          <w:szCs w:val="22"/>
          <w:u w:val="single"/>
          <w:lang w:val="en-GB"/>
        </w:rPr>
        <w:t>&lt;</w:t>
      </w:r>
      <w:r w:rsidR="00413A59">
        <w:rPr>
          <w:rFonts w:ascii="Arial" w:hAnsi="Arial" w:cs="Arial"/>
          <w:sz w:val="22"/>
          <w:szCs w:val="22"/>
          <w:lang w:val="en-GB"/>
        </w:rPr>
        <w:t xml:space="preserve"> 10 bp)</w:t>
      </w:r>
      <w:r w:rsidR="002A2EE9">
        <w:rPr>
          <w:rFonts w:ascii="Arial" w:hAnsi="Arial" w:cs="Arial"/>
          <w:sz w:val="22"/>
          <w:szCs w:val="22"/>
          <w:lang w:val="en-GB"/>
        </w:rPr>
        <w:t xml:space="preserve"> </w:t>
      </w:r>
      <w:r w:rsidRPr="002A2EE9">
        <w:rPr>
          <w:rFonts w:ascii="Arial" w:hAnsi="Arial" w:cs="Arial"/>
          <w:sz w:val="22"/>
          <w:szCs w:val="22"/>
          <w:lang w:val="en-GB"/>
        </w:rPr>
        <w:t xml:space="preserve">or within the exitron sequences, we searched for introns </w:t>
      </w:r>
      <w:r w:rsidR="00BC39D8">
        <w:rPr>
          <w:rFonts w:ascii="Arial" w:hAnsi="Arial" w:cs="Arial"/>
          <w:sz w:val="22"/>
          <w:szCs w:val="22"/>
          <w:lang w:val="en-GB"/>
        </w:rPr>
        <w:t xml:space="preserve">in paralogues and orthologues of </w:t>
      </w:r>
      <w:r w:rsidR="00BC39D8" w:rsidRPr="002A2EE9">
        <w:rPr>
          <w:rFonts w:ascii="Arial" w:hAnsi="Arial" w:cs="Arial"/>
          <w:sz w:val="22"/>
          <w:szCs w:val="22"/>
          <w:lang w:val="en-GB"/>
        </w:rPr>
        <w:t>different plant species</w:t>
      </w:r>
      <w:r w:rsidR="00BC39D8">
        <w:rPr>
          <w:rFonts w:ascii="Arial" w:hAnsi="Arial" w:cs="Arial"/>
          <w:sz w:val="22"/>
          <w:szCs w:val="22"/>
          <w:lang w:val="en-GB"/>
        </w:rPr>
        <w:t xml:space="preserve"> </w:t>
      </w:r>
      <w:r w:rsidR="008B31A1">
        <w:rPr>
          <w:rFonts w:ascii="Arial" w:hAnsi="Arial" w:cs="Arial"/>
          <w:sz w:val="22"/>
          <w:szCs w:val="22"/>
          <w:lang w:val="en-GB"/>
        </w:rPr>
        <w:t>that border</w:t>
      </w:r>
      <w:r w:rsidR="00BC39D8">
        <w:rPr>
          <w:rFonts w:ascii="Arial" w:hAnsi="Arial" w:cs="Arial"/>
          <w:sz w:val="22"/>
          <w:szCs w:val="22"/>
          <w:lang w:val="en-GB"/>
        </w:rPr>
        <w:t xml:space="preserve"> or interrupt the regions</w:t>
      </w:r>
      <w:r w:rsidR="008B31A1">
        <w:rPr>
          <w:rFonts w:ascii="Arial" w:hAnsi="Arial" w:cs="Arial"/>
          <w:sz w:val="22"/>
          <w:szCs w:val="22"/>
          <w:lang w:val="en-GB"/>
        </w:rPr>
        <w:t xml:space="preserve"> corresponding </w:t>
      </w:r>
      <w:r w:rsidR="00BC39D8">
        <w:rPr>
          <w:rFonts w:ascii="Arial" w:hAnsi="Arial" w:cs="Arial"/>
          <w:sz w:val="22"/>
          <w:szCs w:val="22"/>
          <w:lang w:val="en-GB"/>
        </w:rPr>
        <w:t>to exitrons</w:t>
      </w:r>
      <w:r w:rsidRPr="002A2EE9">
        <w:rPr>
          <w:rFonts w:ascii="Arial" w:hAnsi="Arial" w:cs="Arial"/>
          <w:sz w:val="22"/>
          <w:szCs w:val="22"/>
          <w:lang w:val="en-GB"/>
        </w:rPr>
        <w:t xml:space="preserve">. For this, intron positions </w:t>
      </w:r>
      <w:r w:rsidRPr="002A2EE9">
        <w:rPr>
          <w:rFonts w:ascii="Arial" w:hAnsi="Arial" w:cs="Arial"/>
          <w:sz w:val="22"/>
          <w:szCs w:val="22"/>
          <w:lang w:val="en-GB"/>
        </w:rPr>
        <w:lastRenderedPageBreak/>
        <w:t xml:space="preserve">were derived from GeneSeqer </w:t>
      </w:r>
      <w:r w:rsidR="00D1439E">
        <w:rPr>
          <w:rFonts w:ascii="Arial" w:hAnsi="Arial" w:cs="Arial"/>
          <w:sz w:val="22"/>
          <w:szCs w:val="22"/>
          <w:lang w:val="en-GB"/>
        </w:rPr>
        <w:fldChar w:fldCharType="begin"/>
      </w:r>
      <w:r w:rsidR="00D1439E">
        <w:rPr>
          <w:rFonts w:ascii="Arial" w:hAnsi="Arial" w:cs="Arial"/>
          <w:sz w:val="22"/>
          <w:szCs w:val="22"/>
          <w:lang w:val="en-GB"/>
        </w:rPr>
        <w:instrText xml:space="preserve"> ADDIN EN.CITE &lt;EndNote&gt;&lt;Cite&gt;&lt;Author&gt;Usuka&lt;/Author&gt;&lt;Year&gt;2000&lt;/Year&gt;&lt;RecNum&gt;1561&lt;/RecNum&gt;&lt;DisplayText&gt;(Usuka et al. 2000)&lt;/DisplayText&gt;&lt;record&gt;&lt;rec-number&gt;1561&lt;/rec-number&gt;&lt;foreign-keys&gt;&lt;key app="EN" db-id="fafr02sx4pssw0e5z2spzracr59rw02fe0pd"&gt;1561&lt;/key&gt;&lt;/foreign-keys&gt;&lt;ref-type name="Journal Article"&gt;17&lt;/ref-type&gt;&lt;contributors&gt;&lt;authors&gt;&lt;author&gt;Usuka, J.&lt;/author&gt;&lt;author&gt;Zhu, W.&lt;/author&gt;&lt;author&gt;Brendel, V.&lt;/author&gt;&lt;/authors&gt;&lt;/contributors&gt;&lt;auth-address&gt;Department of Chemistry, Stanford University, Stanford, CA 94305, USA Department of Zoology and Genetics, Iowa State University, 2112 Molecular Biology Building, Ames, IA 50011-3260, USA.&lt;/auth-address&gt;&lt;titles&gt;&lt;title&gt;Optimal spliced alignment of homologous cDNA to a genomic DNA template&lt;/title&gt;&lt;secondary-title&gt;Bioinformatics&lt;/secondary-title&gt;&lt;/titles&gt;&lt;periodical&gt;&lt;full-title&gt;Bioinformatics&lt;/full-title&gt;&lt;/periodical&gt;&lt;pages&gt;203-11&lt;/pages&gt;&lt;volume&gt;16&lt;/volume&gt;&lt;number&gt;3&lt;/number&gt;&lt;keywords&gt;&lt;keyword&gt;*Algorithms&lt;/keyword&gt;&lt;keyword&gt;Arabidopsis/genetics&lt;/keyword&gt;&lt;keyword&gt;Base Sequence&lt;/keyword&gt;&lt;keyword&gt;*DNA, Complementary&lt;/keyword&gt;&lt;keyword&gt;Molecular Sequence Data&lt;/keyword&gt;&lt;keyword&gt;*RNA Splicing&lt;/keyword&gt;&lt;keyword&gt;Research Support, U.S. Gov&amp;apos;t, Non-P.H.S.&lt;/keyword&gt;&lt;keyword&gt;Sequence Alignment/*methods&lt;/keyword&gt;&lt;keyword&gt;Sequence Homology, Nucleic Acid&lt;/keyword&gt;&lt;keyword&gt;Templates, Genetic&lt;/keyword&gt;&lt;/keywords&gt;&lt;dates&gt;&lt;year&gt;2000&lt;/year&gt;&lt;pub-dates&gt;&lt;date&gt;Mar&lt;/date&gt;&lt;/pub-dates&gt;&lt;/dates&gt;&lt;accession-num&gt;10869013&lt;/accession-num&gt;&lt;urls&gt;&lt;related-urls&gt;&lt;url&gt;http://www.ncbi.nlm.nih.gov/entrez/query.fcgi?cmd=Retrieve&amp;amp;db=PubMed&amp;amp;dopt=Citation&amp;amp;list_uids=10869013&lt;/url&gt;&lt;/related-urls&gt;&lt;/urls&gt;&lt;/record&gt;&lt;/Cite&gt;&lt;/EndNote&gt;</w:instrText>
      </w:r>
      <w:r w:rsidR="00D1439E">
        <w:rPr>
          <w:rFonts w:ascii="Arial" w:hAnsi="Arial" w:cs="Arial"/>
          <w:sz w:val="22"/>
          <w:szCs w:val="22"/>
          <w:lang w:val="en-GB"/>
        </w:rPr>
        <w:fldChar w:fldCharType="separate"/>
      </w:r>
      <w:r w:rsidR="00D1439E">
        <w:rPr>
          <w:rFonts w:ascii="Arial" w:hAnsi="Arial" w:cs="Arial"/>
          <w:noProof/>
          <w:sz w:val="22"/>
          <w:szCs w:val="22"/>
          <w:lang w:val="en-GB"/>
        </w:rPr>
        <w:t>(</w:t>
      </w:r>
      <w:hyperlink w:anchor="_ENREF_52" w:tooltip="Usuka, 2000 #1561" w:history="1">
        <w:r w:rsidR="007F782C">
          <w:rPr>
            <w:rFonts w:ascii="Arial" w:hAnsi="Arial" w:cs="Arial"/>
            <w:noProof/>
            <w:sz w:val="22"/>
            <w:szCs w:val="22"/>
            <w:lang w:val="en-GB"/>
          </w:rPr>
          <w:t>Usuka et al. 2000</w:t>
        </w:r>
      </w:hyperlink>
      <w:r w:rsidR="00D1439E">
        <w:rPr>
          <w:rFonts w:ascii="Arial" w:hAnsi="Arial" w:cs="Arial"/>
          <w:noProof/>
          <w:sz w:val="22"/>
          <w:szCs w:val="22"/>
          <w:lang w:val="en-GB"/>
        </w:rPr>
        <w:t>)</w:t>
      </w:r>
      <w:r w:rsidR="00D1439E">
        <w:rPr>
          <w:rFonts w:ascii="Arial" w:hAnsi="Arial" w:cs="Arial"/>
          <w:sz w:val="22"/>
          <w:szCs w:val="22"/>
          <w:lang w:val="en-GB"/>
        </w:rPr>
        <w:fldChar w:fldCharType="end"/>
      </w:r>
      <w:r w:rsidRPr="002A2EE9">
        <w:rPr>
          <w:rFonts w:ascii="Arial" w:hAnsi="Arial" w:cs="Arial"/>
          <w:sz w:val="22"/>
          <w:szCs w:val="22"/>
          <w:lang w:val="en-GB"/>
        </w:rPr>
        <w:t xml:space="preserve"> reports on spliced alignments of orthologous protein sequences to the respective gene sequ</w:t>
      </w:r>
      <w:r w:rsidR="00837AE2" w:rsidRPr="00837AE2">
        <w:rPr>
          <w:rFonts w:ascii="Arial" w:hAnsi="Arial" w:cs="Arial"/>
          <w:sz w:val="22"/>
          <w:szCs w:val="22"/>
          <w:lang w:val="en-GB"/>
        </w:rPr>
        <w:t xml:space="preserve">ences. </w:t>
      </w:r>
      <w:r w:rsidR="00413A59">
        <w:rPr>
          <w:rFonts w:ascii="Arial" w:hAnsi="Arial" w:cs="Arial"/>
          <w:sz w:val="22"/>
          <w:szCs w:val="22"/>
          <w:lang w:val="en-GB"/>
        </w:rPr>
        <w:t xml:space="preserve">Intron positions for the exitron in </w:t>
      </w:r>
      <w:r w:rsidR="00413A59" w:rsidRPr="0096032D">
        <w:rPr>
          <w:rFonts w:ascii="Arial" w:hAnsi="Arial" w:cs="Arial"/>
          <w:color w:val="000000"/>
          <w:sz w:val="22"/>
          <w:szCs w:val="22"/>
          <w:lang w:val="en-GB"/>
        </w:rPr>
        <w:t>AT3G52950 gene encoding CBS/</w:t>
      </w:r>
      <w:proofErr w:type="spellStart"/>
      <w:r w:rsidR="00413A59" w:rsidRPr="0096032D">
        <w:rPr>
          <w:rFonts w:ascii="Arial" w:hAnsi="Arial" w:cs="Arial"/>
          <w:color w:val="000000"/>
          <w:sz w:val="22"/>
          <w:szCs w:val="22"/>
          <w:lang w:val="en-GB"/>
        </w:rPr>
        <w:t>octicosapeptide</w:t>
      </w:r>
      <w:proofErr w:type="spellEnd"/>
      <w:r w:rsidR="00413A59" w:rsidRPr="0096032D">
        <w:rPr>
          <w:rFonts w:ascii="Arial" w:hAnsi="Arial" w:cs="Arial"/>
          <w:color w:val="000000"/>
          <w:sz w:val="22"/>
          <w:szCs w:val="22"/>
          <w:lang w:val="en-GB"/>
        </w:rPr>
        <w:t>/</w:t>
      </w:r>
      <w:proofErr w:type="spellStart"/>
      <w:r w:rsidR="00413A59" w:rsidRPr="0096032D">
        <w:rPr>
          <w:rFonts w:ascii="Arial" w:hAnsi="Arial" w:cs="Arial"/>
          <w:color w:val="000000"/>
          <w:sz w:val="22"/>
          <w:szCs w:val="22"/>
          <w:lang w:val="en-GB"/>
        </w:rPr>
        <w:t>Phox</w:t>
      </w:r>
      <w:proofErr w:type="spellEnd"/>
      <w:r w:rsidR="00413A59" w:rsidRPr="0096032D">
        <w:rPr>
          <w:rFonts w:ascii="Arial" w:hAnsi="Arial" w:cs="Arial"/>
          <w:color w:val="000000"/>
          <w:sz w:val="22"/>
          <w:szCs w:val="22"/>
          <w:lang w:val="en-GB"/>
        </w:rPr>
        <w:t>/Bemp1 domain-containing protein</w:t>
      </w:r>
      <w:r w:rsidR="00413A59" w:rsidRPr="002A2EE9">
        <w:rPr>
          <w:rFonts w:ascii="Arial" w:hAnsi="Arial" w:cs="Arial"/>
          <w:sz w:val="22"/>
          <w:szCs w:val="22"/>
        </w:rPr>
        <w:t xml:space="preserve"> </w:t>
      </w:r>
      <w:r w:rsidR="00413A59">
        <w:rPr>
          <w:rFonts w:ascii="Arial" w:hAnsi="Arial" w:cs="Arial"/>
          <w:sz w:val="22"/>
          <w:szCs w:val="22"/>
        </w:rPr>
        <w:t xml:space="preserve">were additionally analysed and visualized using </w:t>
      </w:r>
      <w:proofErr w:type="spellStart"/>
      <w:r w:rsidR="00413A59" w:rsidRPr="002A2EE9">
        <w:rPr>
          <w:rFonts w:ascii="Arial" w:hAnsi="Arial" w:cs="Arial"/>
          <w:sz w:val="22"/>
          <w:szCs w:val="22"/>
        </w:rPr>
        <w:t>Malin</w:t>
      </w:r>
      <w:proofErr w:type="spellEnd"/>
      <w:r w:rsidR="00413A59" w:rsidRPr="002A2EE9">
        <w:rPr>
          <w:rFonts w:ascii="Arial" w:hAnsi="Arial" w:cs="Arial"/>
          <w:sz w:val="22"/>
          <w:szCs w:val="22"/>
        </w:rPr>
        <w:t xml:space="preserve"> software </w:t>
      </w:r>
      <w:r w:rsidR="002B3CA8">
        <w:rPr>
          <w:rFonts w:ascii="Arial" w:hAnsi="Arial" w:cs="Arial"/>
          <w:sz w:val="22"/>
          <w:szCs w:val="22"/>
        </w:rPr>
        <w:fldChar w:fldCharType="begin"/>
      </w:r>
      <w:r w:rsidR="002B3CA8">
        <w:rPr>
          <w:rFonts w:ascii="Arial" w:hAnsi="Arial" w:cs="Arial"/>
          <w:sz w:val="22"/>
          <w:szCs w:val="22"/>
        </w:rPr>
        <w:instrText xml:space="preserve"> ADDIN EN.CITE &lt;EndNote&gt;&lt;Cite&gt;&lt;Author&gt;Csuros&lt;/Author&gt;&lt;Year&gt;2008&lt;/Year&gt;&lt;RecNum&gt;4989&lt;/RecNum&gt;&lt;DisplayText&gt;(Csuros 2008)&lt;/DisplayText&gt;&lt;record&gt;&lt;rec-number&gt;4989&lt;/rec-number&gt;&lt;foreign-keys&gt;&lt;key app="EN" db-id="fafr02sx4pssw0e5z2spzracr59rw02fe0pd"&gt;4989&lt;/key&gt;&lt;/foreign-keys&gt;&lt;ref-type name="Journal Article"&gt;17&lt;/ref-type&gt;&lt;contributors&gt;&lt;authors&gt;&lt;author&gt;Csuros, M.&lt;/author&gt;&lt;/authors&gt;&lt;/contributors&gt;&lt;auth-address&gt;Department of Computer Science and Operations Research, University of Montreal, Montreal, Quebec, Canada. csuros@iro.umontreal.ca&lt;/auth-address&gt;&lt;titles&gt;&lt;title&gt;Malin: maximum likelihood analysis of intron evolution in eukaryotes&lt;/title&gt;&lt;secondary-title&gt;Bioinformatics&lt;/secondary-title&gt;&lt;alt-title&gt;Bioinformatics&lt;/alt-title&gt;&lt;/titles&gt;&lt;periodical&gt;&lt;full-title&gt;Bioinformatics&lt;/full-title&gt;&lt;/periodical&gt;&lt;alt-periodical&gt;&lt;full-title&gt;Bioinformatics&lt;/full-title&gt;&lt;/alt-periodical&gt;&lt;pages&gt;1538-9&lt;/pages&gt;&lt;volume&gt;24&lt;/volume&gt;&lt;number&gt;13&lt;/number&gt;&lt;edition&gt;2008/05/14&lt;/edition&gt;&lt;keywords&gt;&lt;keyword&gt;*Algorithms&lt;/keyword&gt;&lt;keyword&gt;Animals&lt;/keyword&gt;&lt;keyword&gt;Base Sequence&lt;/keyword&gt;&lt;keyword&gt;Chromosome Mapping/*methods&lt;/keyword&gt;&lt;keyword&gt;DNA Mutational Analysis/*methods&lt;/keyword&gt;&lt;keyword&gt;*Evolution, Molecular&lt;/keyword&gt;&lt;keyword&gt;Humans&lt;/keyword&gt;&lt;keyword&gt;Introns/*genetics&lt;/keyword&gt;&lt;keyword&gt;Likelihood Functions&lt;/keyword&gt;&lt;keyword&gt;Molecular Sequence Data&lt;/keyword&gt;&lt;keyword&gt;Sequence Alignment/*methods&lt;/keyword&gt;&lt;keyword&gt;Sequence Analysis, DNA/*methods&lt;/keyword&gt;&lt;keyword&gt;*Software&lt;/keyword&gt;&lt;/keywords&gt;&lt;dates&gt;&lt;year&gt;2008&lt;/year&gt;&lt;pub-dates&gt;&lt;date&gt;Jul 1&lt;/date&gt;&lt;/pub-dates&gt;&lt;/dates&gt;&lt;isbn&gt;1367-4811 (Electronic)&amp;#xD;1367-4803 (Linking)&lt;/isbn&gt;&lt;accession-num&gt;18474506&lt;/accession-num&gt;&lt;work-type&gt;Research Support, Non-U.S. Gov&amp;apos;t&lt;/work-type&gt;&lt;urls&gt;&lt;related-urls&gt;&lt;url&gt;http://www.ncbi.nlm.nih.gov/pubmed/18474506&lt;/url&gt;&lt;/related-urls&gt;&lt;/urls&gt;&lt;custom2&gt;2718671&lt;/custom2&gt;&lt;electronic-resource-num&gt;10.1093/bioinformatics/btn226&lt;/electronic-resource-num&gt;&lt;language&gt;eng&lt;/language&gt;&lt;/record&gt;&lt;/Cite&gt;&lt;/EndNote&gt;</w:instrText>
      </w:r>
      <w:r w:rsidR="002B3CA8">
        <w:rPr>
          <w:rFonts w:ascii="Arial" w:hAnsi="Arial" w:cs="Arial"/>
          <w:sz w:val="22"/>
          <w:szCs w:val="22"/>
        </w:rPr>
        <w:fldChar w:fldCharType="separate"/>
      </w:r>
      <w:r w:rsidR="002B3CA8">
        <w:rPr>
          <w:rFonts w:ascii="Arial" w:hAnsi="Arial" w:cs="Arial"/>
          <w:noProof/>
          <w:sz w:val="22"/>
          <w:szCs w:val="22"/>
        </w:rPr>
        <w:t>(</w:t>
      </w:r>
      <w:hyperlink w:anchor="_ENREF_11" w:tooltip="Csuros, 2008 #4989" w:history="1">
        <w:r w:rsidR="007F782C">
          <w:rPr>
            <w:rFonts w:ascii="Arial" w:hAnsi="Arial" w:cs="Arial"/>
            <w:noProof/>
            <w:sz w:val="22"/>
            <w:szCs w:val="22"/>
          </w:rPr>
          <w:t>Csuros 2008</w:t>
        </w:r>
      </w:hyperlink>
      <w:r w:rsidR="002B3CA8">
        <w:rPr>
          <w:rFonts w:ascii="Arial" w:hAnsi="Arial" w:cs="Arial"/>
          <w:noProof/>
          <w:sz w:val="22"/>
          <w:szCs w:val="22"/>
        </w:rPr>
        <w:t>)</w:t>
      </w:r>
      <w:r w:rsidR="002B3CA8">
        <w:rPr>
          <w:rFonts w:ascii="Arial" w:hAnsi="Arial" w:cs="Arial"/>
          <w:sz w:val="22"/>
          <w:szCs w:val="22"/>
        </w:rPr>
        <w:fldChar w:fldCharType="end"/>
      </w:r>
      <w:r w:rsidR="00413A59" w:rsidRPr="002A2EE9">
        <w:rPr>
          <w:rFonts w:ascii="Arial" w:hAnsi="Arial" w:cs="Arial"/>
          <w:sz w:val="22"/>
          <w:szCs w:val="22"/>
        </w:rPr>
        <w:t xml:space="preserve"> (</w:t>
      </w:r>
      <w:hyperlink r:id="rId36" w:history="1">
        <w:r w:rsidR="00413A59" w:rsidRPr="002A2EE9">
          <w:rPr>
            <w:rStyle w:val="Hyperlink"/>
            <w:rFonts w:ascii="Arial" w:hAnsi="Arial" w:cs="Arial"/>
            <w:sz w:val="22"/>
            <w:szCs w:val="22"/>
          </w:rPr>
          <w:t>http://www-labs.iro.umontreal.ca/~csuros/introns/malin/</w:t>
        </w:r>
      </w:hyperlink>
      <w:r w:rsidR="00413A59" w:rsidRPr="002A2EE9">
        <w:rPr>
          <w:rFonts w:ascii="Arial" w:hAnsi="Arial" w:cs="Arial"/>
          <w:sz w:val="22"/>
          <w:szCs w:val="22"/>
        </w:rPr>
        <w:t>)</w:t>
      </w:r>
      <w:r w:rsidR="001B4A48">
        <w:rPr>
          <w:rFonts w:ascii="Arial" w:hAnsi="Arial" w:cs="Arial"/>
          <w:sz w:val="22"/>
          <w:szCs w:val="22"/>
        </w:rPr>
        <w:t xml:space="preserve"> (Supplemental Fig. 11C)</w:t>
      </w:r>
      <w:r w:rsidR="00413A59">
        <w:rPr>
          <w:rFonts w:ascii="Arial" w:hAnsi="Arial" w:cs="Arial"/>
          <w:sz w:val="22"/>
          <w:szCs w:val="22"/>
        </w:rPr>
        <w:t>.</w:t>
      </w:r>
      <w:r w:rsidR="00413A59" w:rsidRPr="002A2EE9">
        <w:rPr>
          <w:rFonts w:ascii="Arial" w:hAnsi="Arial" w:cs="Arial"/>
          <w:sz w:val="22"/>
          <w:szCs w:val="22"/>
        </w:rPr>
        <w:t xml:space="preserve"> </w:t>
      </w:r>
      <w:r w:rsidR="00413A59">
        <w:rPr>
          <w:rFonts w:ascii="Arial" w:hAnsi="Arial" w:cs="Arial"/>
          <w:sz w:val="22"/>
          <w:szCs w:val="22"/>
        </w:rPr>
        <w:t xml:space="preserve">For this, </w:t>
      </w:r>
      <w:r w:rsidR="00413A59" w:rsidRPr="002A2EE9">
        <w:rPr>
          <w:rFonts w:ascii="Arial" w:hAnsi="Arial" w:cs="Arial"/>
          <w:sz w:val="22"/>
          <w:szCs w:val="22"/>
        </w:rPr>
        <w:t xml:space="preserve">protein sequences </w:t>
      </w:r>
      <w:r w:rsidR="00413A59">
        <w:rPr>
          <w:rFonts w:ascii="Arial" w:hAnsi="Arial" w:cs="Arial"/>
          <w:sz w:val="22"/>
          <w:szCs w:val="22"/>
        </w:rPr>
        <w:t>of paralogues and o</w:t>
      </w:r>
      <w:r w:rsidR="002A2EE9" w:rsidRPr="002A2EE9">
        <w:rPr>
          <w:rFonts w:ascii="Arial" w:hAnsi="Arial" w:cs="Arial"/>
          <w:sz w:val="22"/>
          <w:szCs w:val="22"/>
        </w:rPr>
        <w:t>rtholog</w:t>
      </w:r>
      <w:r w:rsidR="00413A59">
        <w:rPr>
          <w:rFonts w:ascii="Arial" w:hAnsi="Arial" w:cs="Arial"/>
          <w:sz w:val="22"/>
          <w:szCs w:val="22"/>
        </w:rPr>
        <w:t>ues</w:t>
      </w:r>
      <w:r w:rsidR="002A2EE9" w:rsidRPr="002A2EE9">
        <w:rPr>
          <w:rFonts w:ascii="Arial" w:hAnsi="Arial" w:cs="Arial"/>
          <w:sz w:val="22"/>
          <w:szCs w:val="22"/>
        </w:rPr>
        <w:t xml:space="preserve"> we</w:t>
      </w:r>
      <w:r w:rsidR="001B4A48">
        <w:rPr>
          <w:rFonts w:ascii="Arial" w:hAnsi="Arial" w:cs="Arial"/>
          <w:sz w:val="22"/>
          <w:szCs w:val="22"/>
        </w:rPr>
        <w:t xml:space="preserve">re aligned using </w:t>
      </w:r>
      <w:proofErr w:type="spellStart"/>
      <w:r w:rsidR="001B4A48">
        <w:rPr>
          <w:rFonts w:ascii="Arial" w:hAnsi="Arial" w:cs="Arial"/>
          <w:sz w:val="22"/>
          <w:szCs w:val="22"/>
        </w:rPr>
        <w:t>ClustalW</w:t>
      </w:r>
      <w:proofErr w:type="spellEnd"/>
      <w:r w:rsidR="007F782C">
        <w:rPr>
          <w:rFonts w:ascii="Arial" w:hAnsi="Arial" w:cs="Arial"/>
          <w:sz w:val="22"/>
          <w:szCs w:val="22"/>
        </w:rPr>
        <w:t xml:space="preserve"> </w:t>
      </w:r>
      <w:r w:rsidR="007F782C">
        <w:rPr>
          <w:rFonts w:ascii="Arial" w:hAnsi="Arial" w:cs="Arial"/>
          <w:sz w:val="22"/>
          <w:szCs w:val="22"/>
        </w:rPr>
        <w:fldChar w:fldCharType="begin"/>
      </w:r>
      <w:r w:rsidR="007F782C">
        <w:rPr>
          <w:rFonts w:ascii="Arial" w:hAnsi="Arial" w:cs="Arial"/>
          <w:sz w:val="22"/>
          <w:szCs w:val="22"/>
        </w:rPr>
        <w:instrText xml:space="preserve"> ADDIN EN.CITE &lt;EndNote&gt;&lt;Cite&gt;&lt;Author&gt;Thompson&lt;/Author&gt;&lt;Year&gt;1994&lt;/Year&gt;&lt;RecNum&gt;1560&lt;/RecNum&gt;&lt;DisplayText&gt;(Thompson et al. 1994)&lt;/DisplayText&gt;&lt;record&gt;&lt;rec-number&gt;1560&lt;/rec-number&gt;&lt;foreign-keys&gt;&lt;key app="EN" db-id="fafr02sx4pssw0e5z2spzracr59rw02fe0pd"&gt;1560&lt;/key&gt;&lt;/foreign-keys&gt;&lt;ref-type name="Journal Article"&gt;17&lt;/ref-type&gt;&lt;contributors&gt;&lt;authors&gt;&lt;author&gt;Thompson, J. D.&lt;/author&gt;&lt;author&gt;Higgins, D. G.&lt;/author&gt;&lt;author&gt;Gibson, T. J.&lt;/author&gt;&lt;/authors&gt;&lt;/contributors&gt;&lt;auth-address&gt;European Molecular Biology Laboratory, Heidelberg, Germany.&lt;/auth-address&gt;&lt;titles&gt;&lt;title&gt;CLUSTAL W: improving the sensitivity of progressive multiple sequence alignment through sequence weighting, position-specific gap penalties and weight matrix choice&lt;/title&gt;&lt;secondary-title&gt;Nucleic Acids Res&lt;/secondary-title&gt;&lt;/titles&gt;&lt;periodical&gt;&lt;full-title&gt;Nucleic Acids Res&lt;/full-title&gt;&lt;/periodical&gt;&lt;pages&gt;4673-80&lt;/pages&gt;&lt;volume&gt;22&lt;/volume&gt;&lt;number&gt;22&lt;/number&gt;&lt;keywords&gt;&lt;keyword&gt;*Algorithms&lt;/keyword&gt;&lt;keyword&gt;*Amino Acid Sequence&lt;/keyword&gt;&lt;keyword&gt;Comparative Study&lt;/keyword&gt;&lt;keyword&gt;Globins/genetics&lt;/keyword&gt;&lt;keyword&gt;Molecular Sequence Data&lt;/keyword&gt;&lt;keyword&gt;Protein Structure, Secondary&lt;/keyword&gt;&lt;keyword&gt;Proteins/*chemistry/genetics&lt;/keyword&gt;&lt;keyword&gt;Sensitivity and Specificity&lt;/keyword&gt;&lt;keyword&gt;Sequence Alignment/*methods&lt;/keyword&gt;&lt;keyword&gt;Software&lt;/keyword&gt;&lt;/keywords&gt;&lt;dates&gt;&lt;year&gt;1994&lt;/year&gt;&lt;pub-dates&gt;&lt;date&gt;Nov 11&lt;/date&gt;&lt;/pub-dates&gt;&lt;/dates&gt;&lt;accession-num&gt;7984417&lt;/accession-num&gt;&lt;urls&gt;&lt;related-urls&gt;&lt;url&gt;http://www.ncbi.nlm.nih.gov/entrez/query.fcgi?cmd=Retrieve&amp;amp;db=PubMed&amp;amp;dopt=Citation&amp;amp;list_uids=7984417&lt;/url&gt;&lt;/related-urls&gt;&lt;/urls&gt;&lt;/record&gt;&lt;/Cite&gt;&lt;/EndNote&gt;</w:instrText>
      </w:r>
      <w:r w:rsidR="007F782C">
        <w:rPr>
          <w:rFonts w:ascii="Arial" w:hAnsi="Arial" w:cs="Arial"/>
          <w:sz w:val="22"/>
          <w:szCs w:val="22"/>
        </w:rPr>
        <w:fldChar w:fldCharType="separate"/>
      </w:r>
      <w:r w:rsidR="007F782C">
        <w:rPr>
          <w:rFonts w:ascii="Arial" w:hAnsi="Arial" w:cs="Arial"/>
          <w:noProof/>
          <w:sz w:val="22"/>
          <w:szCs w:val="22"/>
        </w:rPr>
        <w:t>(</w:t>
      </w:r>
      <w:hyperlink w:anchor="_ENREF_49" w:tooltip="Thompson, 1994 #1560" w:history="1">
        <w:r w:rsidR="007F782C">
          <w:rPr>
            <w:rFonts w:ascii="Arial" w:hAnsi="Arial" w:cs="Arial"/>
            <w:noProof/>
            <w:sz w:val="22"/>
            <w:szCs w:val="22"/>
          </w:rPr>
          <w:t>Thompson et al. 1994</w:t>
        </w:r>
      </w:hyperlink>
      <w:r w:rsidR="007F782C">
        <w:rPr>
          <w:rFonts w:ascii="Arial" w:hAnsi="Arial" w:cs="Arial"/>
          <w:noProof/>
          <w:sz w:val="22"/>
          <w:szCs w:val="22"/>
        </w:rPr>
        <w:t>)</w:t>
      </w:r>
      <w:r w:rsidR="007F782C">
        <w:rPr>
          <w:rFonts w:ascii="Arial" w:hAnsi="Arial" w:cs="Arial"/>
          <w:sz w:val="22"/>
          <w:szCs w:val="22"/>
        </w:rPr>
        <w:fldChar w:fldCharType="end"/>
      </w:r>
      <w:r w:rsidR="001B4A48">
        <w:rPr>
          <w:rFonts w:ascii="Arial" w:hAnsi="Arial" w:cs="Arial"/>
          <w:sz w:val="22"/>
          <w:szCs w:val="22"/>
        </w:rPr>
        <w:t xml:space="preserve"> (</w:t>
      </w:r>
      <w:hyperlink r:id="rId37" w:history="1">
        <w:r w:rsidR="001B4A48" w:rsidRPr="002A2EE9">
          <w:rPr>
            <w:rStyle w:val="Hyperlink"/>
            <w:rFonts w:ascii="Arial" w:hAnsi="Arial" w:cs="Arial"/>
            <w:sz w:val="22"/>
            <w:szCs w:val="22"/>
          </w:rPr>
          <w:t>http://www.</w:t>
        </w:r>
        <w:r w:rsidR="001B4A48" w:rsidRPr="002A2EE9">
          <w:rPr>
            <w:rStyle w:val="Hyperlink"/>
            <w:rFonts w:ascii="Arial" w:hAnsi="Arial" w:cs="Arial"/>
            <w:sz w:val="22"/>
            <w:szCs w:val="22"/>
          </w:rPr>
          <w:t>g</w:t>
        </w:r>
        <w:r w:rsidR="001B4A48" w:rsidRPr="002A2EE9">
          <w:rPr>
            <w:rStyle w:val="Hyperlink"/>
            <w:rFonts w:ascii="Arial" w:hAnsi="Arial" w:cs="Arial"/>
            <w:sz w:val="22"/>
            <w:szCs w:val="22"/>
          </w:rPr>
          <w:t>enome.jp/tools/clustalw/</w:t>
        </w:r>
      </w:hyperlink>
      <w:r w:rsidR="001B4A48">
        <w:rPr>
          <w:rFonts w:ascii="Arial" w:hAnsi="Arial" w:cs="Arial"/>
          <w:sz w:val="22"/>
          <w:szCs w:val="22"/>
        </w:rPr>
        <w:t>; using slow/</w:t>
      </w:r>
      <w:r w:rsidR="002A2EE9" w:rsidRPr="002A2EE9">
        <w:rPr>
          <w:rFonts w:ascii="Arial" w:hAnsi="Arial" w:cs="Arial"/>
          <w:sz w:val="22"/>
          <w:szCs w:val="22"/>
        </w:rPr>
        <w:t>accurate alignment</w:t>
      </w:r>
      <w:r w:rsidR="001B4A48">
        <w:rPr>
          <w:rFonts w:ascii="Arial" w:hAnsi="Arial" w:cs="Arial"/>
          <w:sz w:val="22"/>
          <w:szCs w:val="22"/>
        </w:rPr>
        <w:t xml:space="preserve"> s</w:t>
      </w:r>
      <w:r w:rsidR="001B4A48" w:rsidRPr="001B4A48">
        <w:rPr>
          <w:rFonts w:ascii="Arial" w:hAnsi="Arial" w:cs="Arial"/>
          <w:sz w:val="22"/>
          <w:szCs w:val="22"/>
        </w:rPr>
        <w:t xml:space="preserve">etting </w:t>
      </w:r>
      <w:r w:rsidR="001B4A48">
        <w:rPr>
          <w:rFonts w:ascii="Arial" w:hAnsi="Arial" w:cs="Arial"/>
          <w:sz w:val="22"/>
          <w:szCs w:val="22"/>
        </w:rPr>
        <w:t>p</w:t>
      </w:r>
      <w:r w:rsidR="001B4A48" w:rsidRPr="001B4A48">
        <w:rPr>
          <w:rFonts w:ascii="Arial" w:hAnsi="Arial" w:cs="Arial"/>
          <w:sz w:val="22"/>
          <w:szCs w:val="22"/>
        </w:rPr>
        <w:t>arameters</w:t>
      </w:r>
      <w:r w:rsidR="002A2EE9" w:rsidRPr="002A2EE9">
        <w:rPr>
          <w:rFonts w:ascii="Arial" w:hAnsi="Arial" w:cs="Arial"/>
          <w:sz w:val="22"/>
          <w:szCs w:val="22"/>
        </w:rPr>
        <w:t xml:space="preserve">). The alignment inferred tree was further rooted using the UPGMA method. Intron positions in the protein sequences were obtained using the reference annotation of the respective </w:t>
      </w:r>
      <w:r w:rsidR="00413A59">
        <w:rPr>
          <w:rFonts w:ascii="Arial" w:hAnsi="Arial" w:cs="Arial"/>
          <w:sz w:val="22"/>
          <w:szCs w:val="22"/>
        </w:rPr>
        <w:t>species</w:t>
      </w:r>
      <w:r w:rsidR="002A2EE9" w:rsidRPr="002A2EE9">
        <w:rPr>
          <w:rFonts w:ascii="Arial" w:hAnsi="Arial" w:cs="Arial"/>
          <w:sz w:val="22"/>
          <w:szCs w:val="22"/>
        </w:rPr>
        <w:t>. The alignment, the tree and corresponding intron positions were used as input</w:t>
      </w:r>
      <w:r w:rsidR="00BC39D8">
        <w:rPr>
          <w:rFonts w:ascii="Arial" w:hAnsi="Arial" w:cs="Arial"/>
          <w:sz w:val="22"/>
          <w:szCs w:val="22"/>
        </w:rPr>
        <w:t>s</w:t>
      </w:r>
      <w:r w:rsidR="002A2EE9" w:rsidRPr="002A2EE9">
        <w:rPr>
          <w:rFonts w:ascii="Arial" w:hAnsi="Arial" w:cs="Arial"/>
          <w:sz w:val="22"/>
          <w:szCs w:val="22"/>
        </w:rPr>
        <w:t xml:space="preserve"> for </w:t>
      </w:r>
      <w:proofErr w:type="spellStart"/>
      <w:r w:rsidR="002A2EE9" w:rsidRPr="002A2EE9">
        <w:rPr>
          <w:rFonts w:ascii="Arial" w:hAnsi="Arial" w:cs="Arial"/>
          <w:sz w:val="22"/>
          <w:szCs w:val="22"/>
        </w:rPr>
        <w:t>Malin</w:t>
      </w:r>
      <w:proofErr w:type="spellEnd"/>
      <w:r w:rsidR="002A2EE9" w:rsidRPr="002A2EE9">
        <w:rPr>
          <w:rFonts w:ascii="Arial" w:hAnsi="Arial" w:cs="Arial"/>
          <w:sz w:val="22"/>
          <w:szCs w:val="22"/>
        </w:rPr>
        <w:t xml:space="preserve"> software .</w:t>
      </w:r>
    </w:p>
    <w:p w:rsidR="004154AD" w:rsidRPr="00F5669C" w:rsidRDefault="004154AD" w:rsidP="00F5669C">
      <w:pPr>
        <w:pStyle w:val="Default"/>
        <w:spacing w:before="120" w:after="0" w:line="480" w:lineRule="auto"/>
        <w:jc w:val="both"/>
        <w:rPr>
          <w:rFonts w:ascii="Arial" w:hAnsi="Arial" w:cs="Arial"/>
          <w:lang w:val="en-GB"/>
        </w:rPr>
      </w:pPr>
      <w:r w:rsidRPr="00F5669C">
        <w:rPr>
          <w:rFonts w:ascii="Arial" w:eastAsia="AlArabiya" w:hAnsi="Arial" w:cs="Arial"/>
          <w:lang w:val="en-GB"/>
        </w:rPr>
        <w:t xml:space="preserve">For the analysis of the evolution of the gene encoding the glycine cleavage system T-protein, we additionally retrieved the orthologous gene sequences for </w:t>
      </w:r>
      <w:proofErr w:type="spellStart"/>
      <w:r w:rsidRPr="00F5669C">
        <w:rPr>
          <w:rFonts w:ascii="Arial" w:eastAsia="AlArabiya" w:hAnsi="Arial" w:cs="Arial"/>
          <w:i/>
          <w:iCs/>
          <w:lang w:val="en-GB"/>
        </w:rPr>
        <w:t>Volvox</w:t>
      </w:r>
      <w:proofErr w:type="spellEnd"/>
      <w:r w:rsidRPr="00F5669C">
        <w:rPr>
          <w:rFonts w:ascii="Arial" w:eastAsia="AlArabiya" w:hAnsi="Arial" w:cs="Arial"/>
          <w:i/>
          <w:iCs/>
          <w:lang w:val="en-GB"/>
        </w:rPr>
        <w:t xml:space="preserve"> </w:t>
      </w:r>
      <w:proofErr w:type="spellStart"/>
      <w:r w:rsidRPr="00F5669C">
        <w:rPr>
          <w:rFonts w:ascii="Arial" w:eastAsia="AlArabiya" w:hAnsi="Arial" w:cs="Arial"/>
          <w:i/>
          <w:iCs/>
          <w:lang w:val="en-GB"/>
        </w:rPr>
        <w:t>carteri</w:t>
      </w:r>
      <w:proofErr w:type="spellEnd"/>
      <w:r w:rsidRPr="00F5669C">
        <w:rPr>
          <w:rFonts w:ascii="Arial" w:eastAsia="AlArabiya" w:hAnsi="Arial" w:cs="Arial"/>
          <w:i/>
          <w:iCs/>
          <w:lang w:val="en-GB"/>
        </w:rPr>
        <w:t xml:space="preserve"> </w:t>
      </w:r>
      <w:r w:rsidRPr="00F5669C">
        <w:rPr>
          <w:rFonts w:ascii="Arial" w:eastAsia="AlArabiya" w:hAnsi="Arial" w:cs="Arial"/>
          <w:lang w:val="en-GB"/>
        </w:rPr>
        <w:t>and</w:t>
      </w:r>
      <w:r w:rsidRPr="00F5669C">
        <w:rPr>
          <w:rFonts w:ascii="Arial" w:eastAsia="AlArabiya" w:hAnsi="Arial" w:cs="Arial"/>
          <w:i/>
          <w:iCs/>
          <w:lang w:val="en-GB"/>
        </w:rPr>
        <w:t xml:space="preserve"> Homo sapiens. </w:t>
      </w:r>
      <w:r w:rsidRPr="00F5669C">
        <w:rPr>
          <w:rFonts w:ascii="Arial" w:eastAsia="AlArabiya" w:hAnsi="Arial" w:cs="Arial"/>
          <w:lang w:val="en-GB"/>
        </w:rPr>
        <w:t xml:space="preserve">Alignments of the orthologous genes, </w:t>
      </w:r>
      <w:proofErr w:type="spellStart"/>
      <w:r w:rsidRPr="00F5669C">
        <w:rPr>
          <w:rFonts w:ascii="Arial" w:eastAsia="AlArabiya" w:hAnsi="Arial" w:cs="Arial"/>
          <w:lang w:val="en-GB"/>
        </w:rPr>
        <w:t>cDNAs</w:t>
      </w:r>
      <w:proofErr w:type="spellEnd"/>
      <w:r w:rsidRPr="00F5669C">
        <w:rPr>
          <w:rFonts w:ascii="Arial" w:eastAsia="AlArabiya" w:hAnsi="Arial" w:cs="Arial"/>
          <w:lang w:val="en-GB"/>
        </w:rPr>
        <w:t xml:space="preserve"> and proteins were performed using MUSCLE </w:t>
      </w:r>
      <w:r w:rsidR="00D1439E">
        <w:rPr>
          <w:rFonts w:ascii="Arial" w:eastAsia="AlArabiya" w:hAnsi="Arial" w:cs="Arial"/>
          <w:lang w:val="en-GB"/>
        </w:rPr>
        <w:fldChar w:fldCharType="begin">
          <w:fldData xml:space="preserve">PEVuZE5vdGU+PENpdGU+PEF1dGhvcj5FZGdhcjwvQXV0aG9yPjxZZWFyPjIwMDQ8L1llYXI+PFJl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</w:fldData>
        </w:fldChar>
      </w:r>
      <w:r w:rsidR="00D1439E">
        <w:rPr>
          <w:rFonts w:ascii="Arial" w:eastAsia="AlArabiya" w:hAnsi="Arial" w:cs="Arial"/>
          <w:lang w:val="en-GB"/>
        </w:rPr>
        <w:instrText xml:space="preserve"> ADDIN EN.CITE </w:instrText>
      </w:r>
      <w:r w:rsidR="00D1439E">
        <w:rPr>
          <w:rFonts w:ascii="Arial" w:eastAsia="AlArabiya" w:hAnsi="Arial" w:cs="Arial"/>
          <w:lang w:val="en-GB"/>
        </w:rPr>
        <w:fldChar w:fldCharType="begin">
          <w:fldData xml:space="preserve">PEVuZE5vdGU+PENpdGU+PEF1dGhvcj5FZGdhcjwvQXV0aG9yPjxZZWFyPjIwMDQ8L1llYXI+PFJl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</w:fldData>
        </w:fldChar>
      </w:r>
      <w:r w:rsidR="00D1439E">
        <w:rPr>
          <w:rFonts w:ascii="Arial" w:eastAsia="AlArabiya" w:hAnsi="Arial" w:cs="Arial"/>
          <w:lang w:val="en-GB"/>
        </w:rPr>
        <w:instrText xml:space="preserve"> ADDIN EN.CITE.DATA </w:instrText>
      </w:r>
      <w:r w:rsidR="00D1439E">
        <w:rPr>
          <w:rFonts w:ascii="Arial" w:eastAsia="AlArabiya" w:hAnsi="Arial" w:cs="Arial"/>
          <w:lang w:val="en-GB"/>
        </w:rPr>
      </w:r>
      <w:r w:rsidR="00D1439E">
        <w:rPr>
          <w:rFonts w:ascii="Arial" w:eastAsia="AlArabiya" w:hAnsi="Arial" w:cs="Arial"/>
          <w:lang w:val="en-GB"/>
        </w:rPr>
        <w:fldChar w:fldCharType="end"/>
      </w:r>
      <w:r w:rsidR="00D1439E">
        <w:rPr>
          <w:rFonts w:ascii="Arial" w:eastAsia="AlArabiya" w:hAnsi="Arial" w:cs="Arial"/>
          <w:lang w:val="en-GB"/>
        </w:rPr>
        <w:fldChar w:fldCharType="separate"/>
      </w:r>
      <w:r w:rsidR="00D1439E">
        <w:rPr>
          <w:rFonts w:ascii="Arial" w:eastAsia="AlArabiya" w:hAnsi="Arial" w:cs="Arial"/>
          <w:noProof/>
          <w:lang w:val="en-GB"/>
        </w:rPr>
        <w:t>(</w:t>
      </w:r>
      <w:hyperlink w:anchor="_ENREF_16" w:tooltip="Edgar, 2004 #4771" w:history="1">
        <w:r w:rsidR="007F782C">
          <w:rPr>
            <w:rFonts w:ascii="Arial" w:eastAsia="AlArabiya" w:hAnsi="Arial" w:cs="Arial"/>
            <w:noProof/>
            <w:lang w:val="en-GB"/>
          </w:rPr>
          <w:t>Edgar 2004a</w:t>
        </w:r>
      </w:hyperlink>
      <w:r w:rsidR="00D1439E">
        <w:rPr>
          <w:rFonts w:ascii="Arial" w:eastAsia="AlArabiya" w:hAnsi="Arial" w:cs="Arial"/>
          <w:noProof/>
          <w:lang w:val="en-GB"/>
        </w:rPr>
        <w:t xml:space="preserve">; </w:t>
      </w:r>
      <w:hyperlink w:anchor="_ENREF_17" w:tooltip="Edgar, 2004 #4772" w:history="1">
        <w:r w:rsidR="007F782C">
          <w:rPr>
            <w:rFonts w:ascii="Arial" w:eastAsia="AlArabiya" w:hAnsi="Arial" w:cs="Arial"/>
            <w:noProof/>
            <w:lang w:val="en-GB"/>
          </w:rPr>
          <w:t>Edgar 2004b</w:t>
        </w:r>
      </w:hyperlink>
      <w:r w:rsidR="00D1439E">
        <w:rPr>
          <w:rFonts w:ascii="Arial" w:eastAsia="AlArabiya" w:hAnsi="Arial" w:cs="Arial"/>
          <w:noProof/>
          <w:lang w:val="en-GB"/>
        </w:rPr>
        <w:t>)</w:t>
      </w:r>
      <w:r w:rsidR="00D1439E">
        <w:rPr>
          <w:rFonts w:ascii="Arial" w:eastAsia="AlArabiya" w:hAnsi="Arial" w:cs="Arial"/>
          <w:lang w:val="en-GB"/>
        </w:rPr>
        <w:fldChar w:fldCharType="end"/>
      </w:r>
      <w:r w:rsidRPr="00F5669C">
        <w:rPr>
          <w:rFonts w:ascii="Arial" w:eastAsia="AlArabiya" w:hAnsi="Arial" w:cs="Arial"/>
          <w:lang w:val="en-GB"/>
        </w:rPr>
        <w:t xml:space="preserve"> available at </w:t>
      </w:r>
      <w:hyperlink r:id="rId38" w:history="1">
        <w:r w:rsidRPr="00F5669C">
          <w:rPr>
            <w:rStyle w:val="Hyperlink"/>
            <w:rFonts w:ascii="Arial" w:eastAsia="AlArabiya" w:hAnsi="Arial" w:cs="Arial"/>
            <w:lang w:val="en-GB"/>
          </w:rPr>
          <w:t>http://www.ebi.ac.uk/Tools/msa/muscle/</w:t>
        </w:r>
      </w:hyperlink>
      <w:r w:rsidRPr="00F5669C">
        <w:rPr>
          <w:rFonts w:ascii="Arial" w:eastAsia="AlArabiya" w:hAnsi="Arial" w:cs="Arial"/>
          <w:lang w:val="en-GB"/>
        </w:rPr>
        <w:t xml:space="preserve">. To determine the gene structures (exons and intron borders) in different species, the respective </w:t>
      </w:r>
      <w:proofErr w:type="spellStart"/>
      <w:r w:rsidRPr="00F5669C">
        <w:rPr>
          <w:rFonts w:ascii="Arial" w:eastAsia="AlArabiya" w:hAnsi="Arial" w:cs="Arial"/>
          <w:lang w:val="en-GB"/>
        </w:rPr>
        <w:t>cDNAs</w:t>
      </w:r>
      <w:proofErr w:type="spellEnd"/>
      <w:r w:rsidRPr="00F5669C">
        <w:rPr>
          <w:rFonts w:ascii="Arial" w:eastAsia="AlArabiya" w:hAnsi="Arial" w:cs="Arial"/>
          <w:lang w:val="en-GB"/>
        </w:rPr>
        <w:t xml:space="preserve"> and proteins were aligned to the corresponding genes using GeneSeqer </w:t>
      </w:r>
      <w:r w:rsidR="00D1439E">
        <w:rPr>
          <w:rFonts w:ascii="Arial" w:hAnsi="Arial" w:cs="Arial"/>
          <w:lang w:val="en-GB"/>
        </w:rPr>
        <w:fldChar w:fldCharType="begin"/>
      </w:r>
      <w:r w:rsidR="00D1439E">
        <w:rPr>
          <w:rFonts w:ascii="Arial" w:hAnsi="Arial" w:cs="Arial"/>
          <w:lang w:val="en-GB"/>
        </w:rPr>
        <w:instrText xml:space="preserve"> ADDIN EN.CITE &lt;EndNote&gt;&lt;Cite&gt;&lt;Author&gt;Usuka&lt;/Author&gt;&lt;Year&gt;2000&lt;/Year&gt;&lt;RecNum&gt;1561&lt;/RecNum&gt;&lt;DisplayText&gt;(Usuka et al. 2000)&lt;/DisplayText&gt;&lt;record&gt;&lt;rec-number&gt;1561&lt;/rec-number&gt;&lt;foreign-keys&gt;&lt;key app="EN" db-id="fafr02sx4pssw0e5z2spzracr59rw02fe0pd"&gt;1561&lt;/key&gt;&lt;/foreign-keys&gt;&lt;ref-type name="Journal Article"&gt;17&lt;/ref-type&gt;&lt;contributors&gt;&lt;authors&gt;&lt;author&gt;Usuka, J.&lt;/author&gt;&lt;author&gt;Zhu, W.&lt;/author&gt;&lt;author&gt;Brendel, V.&lt;/author&gt;&lt;/authors&gt;&lt;/contributors&gt;&lt;auth-address&gt;Department of Chemistry, Stanford University, Stanford, CA 94305, USA Department of Zoology and Genetics, Iowa State University, 2112 Molecular Biology Building, Ames, IA 50011-3260, USA.&lt;/auth-address&gt;&lt;titles&gt;&lt;title&gt;Optimal spliced alignment of homologous cDNA to a genomic DNA template&lt;/title&gt;&lt;secondary-title&gt;Bioinformatics&lt;/secondary-title&gt;&lt;/titles&gt;&lt;periodical&gt;&lt;full-title&gt;Bioinformatics&lt;/full-title&gt;&lt;/periodical&gt;&lt;pages&gt;203-11&lt;/pages&gt;&lt;volume&gt;16&lt;/volume&gt;&lt;number&gt;3&lt;/number&gt;&lt;keywords&gt;&lt;keyword&gt;*Algorithms&lt;/keyword&gt;&lt;keyword&gt;Arabidopsis/genetics&lt;/keyword&gt;&lt;keyword&gt;Base Sequence&lt;/keyword&gt;&lt;keyword&gt;*DNA, Complementary&lt;/keyword&gt;&lt;keyword&gt;Molecular Sequence Data&lt;/keyword&gt;&lt;keyword&gt;*RNA Splicing&lt;/keyword&gt;&lt;keyword&gt;Research Support, U.S. Gov&amp;apos;t, Non-P.H.S.&lt;/keyword&gt;&lt;keyword&gt;Sequence Alignment/*methods&lt;/keyword&gt;&lt;keyword&gt;Sequence Homology, Nucleic Acid&lt;/keyword&gt;&lt;keyword&gt;Templates, Genetic&lt;/keyword&gt;&lt;/keywords&gt;&lt;dates&gt;&lt;year&gt;2000&lt;/year&gt;&lt;pub-dates&gt;&lt;date&gt;Mar&lt;/date&gt;&lt;/pub-dates&gt;&lt;/dates&gt;&lt;accession-num&gt;10869013&lt;/accession-num&gt;&lt;urls&gt;&lt;related-urls&gt;&lt;url&gt;http://www.ncbi.nlm.nih.gov/entrez/query.fcgi?cmd=Retrieve&amp;amp;db=PubMed&amp;amp;dopt=Citation&amp;amp;list_uids=10869013&lt;/url&gt;&lt;/related-urls&gt;&lt;/urls&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52" w:tooltip="Usuka, 2000 #1561" w:history="1">
        <w:r w:rsidR="007F782C">
          <w:rPr>
            <w:rFonts w:ascii="Arial" w:hAnsi="Arial" w:cs="Arial"/>
            <w:noProof/>
            <w:lang w:val="en-GB"/>
          </w:rPr>
          <w:t>Usuka et al. 2000</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 xml:space="preserve">. </w:t>
      </w:r>
      <w:proofErr w:type="spellStart"/>
      <w:r w:rsidRPr="00F5669C">
        <w:rPr>
          <w:rFonts w:ascii="Arial" w:eastAsia="AlArabiya" w:hAnsi="Arial" w:cs="Arial"/>
          <w:lang w:val="en-GB"/>
        </w:rPr>
        <w:t>Phylogenetic</w:t>
      </w:r>
      <w:proofErr w:type="spellEnd"/>
      <w:r w:rsidRPr="00F5669C">
        <w:rPr>
          <w:rFonts w:ascii="Arial" w:eastAsia="AlArabiya" w:hAnsi="Arial" w:cs="Arial"/>
          <w:lang w:val="en-GB"/>
        </w:rPr>
        <w:t xml:space="preserve"> tree reconstruction was obtained for the CDS sequences aligned with MUSCLE using the </w:t>
      </w:r>
      <w:proofErr w:type="spellStart"/>
      <w:r w:rsidRPr="00F5669C">
        <w:rPr>
          <w:rFonts w:ascii="Arial" w:eastAsia="AlArabiya" w:hAnsi="Arial" w:cs="Arial"/>
          <w:lang w:val="en-GB"/>
        </w:rPr>
        <w:t>PhyML</w:t>
      </w:r>
      <w:proofErr w:type="spellEnd"/>
      <w:r w:rsidRPr="00F5669C">
        <w:rPr>
          <w:rFonts w:ascii="Arial" w:eastAsia="AlArabiya" w:hAnsi="Arial" w:cs="Arial"/>
          <w:lang w:val="en-GB"/>
        </w:rPr>
        <w:t xml:space="preserve"> software</w:t>
      </w:r>
      <w:r w:rsidR="007F782C">
        <w:rPr>
          <w:rFonts w:ascii="Arial" w:eastAsia="AlArabiya" w:hAnsi="Arial" w:cs="Arial"/>
          <w:lang w:val="en-GB"/>
        </w:rPr>
        <w:t xml:space="preserve"> </w:t>
      </w:r>
      <w:r w:rsidR="007F782C">
        <w:rPr>
          <w:rFonts w:ascii="Arial" w:eastAsia="AlArabiya" w:hAnsi="Arial" w:cs="Arial"/>
          <w:lang w:val="en-GB"/>
        </w:rPr>
        <w:fldChar w:fldCharType="begin"/>
      </w:r>
      <w:r w:rsidR="007F782C">
        <w:rPr>
          <w:rFonts w:ascii="Arial" w:eastAsia="AlArabiya" w:hAnsi="Arial" w:cs="Arial"/>
          <w:lang w:val="en-GB"/>
        </w:rPr>
        <w:instrText xml:space="preserve"> ADDIN EN.CITE &lt;EndNote&gt;&lt;Cite&gt;&lt;Author&gt;Guindon&lt;/Author&gt;&lt;Year&gt;2010&lt;/Year&gt;&lt;RecNum&gt;5016&lt;/RecNum&gt;&lt;DisplayText&gt;(Guindon et al. 2010)&lt;/DisplayText&gt;&lt;record&gt;&lt;rec-number&gt;5016&lt;/rec-number&gt;&lt;foreign-keys&gt;&lt;key app="EN" db-id="fafr02sx4pssw0e5z2spzracr59rw02fe0pd"&gt;5016&lt;/key&gt;&lt;/foreign-keys&gt;&lt;ref-type name="Journal Article"&gt;17&lt;/ref-type&gt;&lt;contributors&gt;&lt;authors&gt;&lt;author&gt;Guindon, S.&lt;/author&gt;&lt;author&gt;Dufayard, J. F.&lt;/author&gt;&lt;author&gt;Lefort, V.&lt;/author&gt;&lt;author&gt;Anisimova, M.&lt;/author&gt;&lt;author&gt;Hordijk, W.&lt;/author&gt;&lt;author&gt;Gascuel, O.&lt;/author&gt;&lt;/authors&gt;&lt;/contributors&gt;&lt;auth-address&gt;Methodes et Algorithmes pour la Bioinformatique, LIRMM, Centre National de la Recherche Scientifique, Universite de Montpellier, Montpellier Cedex 5, France.&lt;/auth-address&gt;&lt;titles&gt;&lt;title&gt;New algorithms and methods to estimate maximum-likelihood phylogenies: assessing the performance of PhyML 3.0&lt;/title&gt;&lt;secondary-title&gt;Syst Biol&lt;/secondary-title&gt;&lt;alt-title&gt;Systematic biology&lt;/alt-title&gt;&lt;/titles&gt;&lt;periodical&gt;&lt;full-title&gt;Syst Biol&lt;/full-title&gt;&lt;abbr-1&gt;Systematic biology&lt;/abbr-1&gt;&lt;/periodical&gt;&lt;alt-periodical&gt;&lt;full-title&gt;Syst Biol&lt;/full-title&gt;&lt;abbr-1&gt;Systematic biology&lt;/abbr-1&gt;&lt;/alt-periodical&gt;&lt;pages&gt;307-21&lt;/pages&gt;&lt;volume&gt;59&lt;/volume&gt;&lt;number&gt;3&lt;/number&gt;&lt;edition&gt;2010/06/09&lt;/edition&gt;&lt;keywords&gt;&lt;keyword&gt;*Algorithms&lt;/keyword&gt;&lt;keyword&gt;Classification/*methods&lt;/keyword&gt;&lt;keyword&gt;Likelihood Functions&lt;/keyword&gt;&lt;keyword&gt;*Phylogeny&lt;/keyword&gt;&lt;keyword&gt;*Software&lt;/keyword&gt;&lt;/keywords&gt;&lt;dates&gt;&lt;year&gt;2010&lt;/year&gt;&lt;pub-dates&gt;&lt;date&gt;May&lt;/date&gt;&lt;/pub-dates&gt;&lt;/dates&gt;&lt;isbn&gt;1076-836X (Electronic)&amp;#xD;1063-5157 (Linking)&lt;/isbn&gt;&lt;accession-num&gt;20525638&lt;/accession-num&gt;&lt;work-type&gt;Evaluation Studies&amp;#xD;Research Support, Non-U.S. Gov&amp;apos;t&lt;/work-type&gt;&lt;urls&gt;&lt;related-urls&gt;&lt;url&gt;http://www.ncbi.nlm.nih.gov/pubmed/20525638&lt;/url&gt;&lt;/related-urls&gt;&lt;/urls&gt;&lt;electronic-resource-num&gt;10.1093/sysbio/syq010&lt;/electronic-resource-num&gt;&lt;language&gt;eng&lt;/language&gt;&lt;/record&gt;&lt;/Cite&gt;&lt;/EndNote&gt;</w:instrText>
      </w:r>
      <w:r w:rsidR="007F782C">
        <w:rPr>
          <w:rFonts w:ascii="Arial" w:eastAsia="AlArabiya" w:hAnsi="Arial" w:cs="Arial"/>
          <w:lang w:val="en-GB"/>
        </w:rPr>
        <w:fldChar w:fldCharType="separate"/>
      </w:r>
      <w:r w:rsidR="007F782C">
        <w:rPr>
          <w:rFonts w:ascii="Arial" w:eastAsia="AlArabiya" w:hAnsi="Arial" w:cs="Arial"/>
          <w:noProof/>
          <w:lang w:val="en-GB"/>
        </w:rPr>
        <w:t>(</w:t>
      </w:r>
      <w:hyperlink w:anchor="_ENREF_24" w:tooltip="Guindon, 2010 #5016" w:history="1">
        <w:r w:rsidR="007F782C">
          <w:rPr>
            <w:rFonts w:ascii="Arial" w:eastAsia="AlArabiya" w:hAnsi="Arial" w:cs="Arial"/>
            <w:noProof/>
            <w:lang w:val="en-GB"/>
          </w:rPr>
          <w:t>Guindon et al. 2010</w:t>
        </w:r>
      </w:hyperlink>
      <w:r w:rsidR="007F782C">
        <w:rPr>
          <w:rFonts w:ascii="Arial" w:eastAsia="AlArabiya" w:hAnsi="Arial" w:cs="Arial"/>
          <w:noProof/>
          <w:lang w:val="en-GB"/>
        </w:rPr>
        <w:t>)</w:t>
      </w:r>
      <w:r w:rsidR="007F782C">
        <w:rPr>
          <w:rFonts w:ascii="Arial" w:eastAsia="AlArabiya" w:hAnsi="Arial" w:cs="Arial"/>
          <w:lang w:val="en-GB"/>
        </w:rPr>
        <w:fldChar w:fldCharType="end"/>
      </w:r>
      <w:r w:rsidRPr="00F5669C">
        <w:rPr>
          <w:rFonts w:ascii="Arial" w:eastAsia="AlArabiya" w:hAnsi="Arial" w:cs="Arial"/>
          <w:lang w:val="en-GB"/>
        </w:rPr>
        <w:t xml:space="preserve"> (substitution model: GTR+G, 1000 bootstraps, available at: </w:t>
      </w:r>
      <w:hyperlink r:id="rId39">
        <w:r w:rsidRPr="00F5669C">
          <w:rPr>
            <w:rStyle w:val="InternetLink"/>
            <w:rFonts w:ascii="Arial" w:eastAsia="AlArabiya" w:hAnsi="Arial" w:cs="Arial"/>
            <w:lang w:val="en-GB"/>
          </w:rPr>
          <w:t>http://www.atgc-montpellier.fr/phyml/</w:t>
        </w:r>
      </w:hyperlink>
      <w:r w:rsidRPr="00F5669C">
        <w:rPr>
          <w:rFonts w:ascii="Arial" w:eastAsia="AlArabiya" w:hAnsi="Arial" w:cs="Arial"/>
          <w:lang w:val="en-GB"/>
        </w:rPr>
        <w:t xml:space="preserve">). Putative binding sites for splicing factors were predicted using </w:t>
      </w:r>
      <w:proofErr w:type="spellStart"/>
      <w:r w:rsidRPr="00F5669C">
        <w:rPr>
          <w:rFonts w:ascii="Arial" w:eastAsia="AlArabiya" w:hAnsi="Arial" w:cs="Arial"/>
          <w:lang w:val="en-GB"/>
        </w:rPr>
        <w:t>SpliceAid</w:t>
      </w:r>
      <w:proofErr w:type="spellEnd"/>
      <w:r w:rsidRPr="00F5669C">
        <w:rPr>
          <w:rFonts w:ascii="Arial" w:eastAsia="AlArabiya" w:hAnsi="Arial" w:cs="Arial"/>
          <w:lang w:val="en-GB"/>
        </w:rPr>
        <w:t xml:space="preserve"> 2 </w:t>
      </w:r>
      <w:r w:rsidR="00D1439E">
        <w:rPr>
          <w:rFonts w:ascii="Arial" w:hAnsi="Arial" w:cs="Arial"/>
          <w:lang w:val="en-GB"/>
        </w:rPr>
        <w:fldChar w:fldCharType="begin"/>
      </w:r>
      <w:r w:rsidR="00D1439E">
        <w:rPr>
          <w:rFonts w:ascii="Arial" w:hAnsi="Arial" w:cs="Arial"/>
          <w:lang w:val="en-GB"/>
        </w:rPr>
        <w:instrText xml:space="preserve"> ADDIN EN.CITE &lt;EndNote&gt;&lt;Cite&gt;&lt;Author&gt;Piva&lt;/Author&gt;&lt;Year&gt;2012&lt;/Year&gt;&lt;RecNum&gt;4767&lt;/RecNum&gt;&lt;DisplayText&gt;(Piva et al. 2012)&lt;/DisplayText&gt;&lt;record&gt;&lt;rec-number&gt;4767&lt;/rec-number&gt;&lt;foreign-keys&gt;&lt;key app="EN" db-id="fafr02sx4pssw0e5z2spzracr59rw02fe0pd"&gt;4767&lt;/key&gt;&lt;/foreign-keys&gt;&lt;ref-type name="Journal Article"&gt;17&lt;/ref-type&gt;&lt;contributors&gt;&lt;authors&gt;&lt;author&gt;Piva, F.&lt;/author&gt;&lt;author&gt;Giulietti, M.&lt;/author&gt;&lt;author&gt;Burini, A. B.&lt;/author&gt;&lt;author&gt;Principato, G.&lt;/author&gt;&lt;/authors&gt;&lt;/contributors&gt;&lt;auth-address&gt;Department of Specialized Clinical Sciences and Odontostomatology, Polytechnic University of Marche, Ancona, Italy. f.piva@univpm.it&lt;/auth-address&gt;&lt;titles&gt;&lt;title&gt;SpliceAid 2: a database of human splicing factors expression data and RNA target motifs&lt;/title&gt;&lt;secondary-title&gt;Hum Mutat&lt;/secondary-title&gt;&lt;alt-title&gt;Human mutation&lt;/alt-title&gt;&lt;/titles&gt;&lt;periodical&gt;&lt;full-title&gt;Hum Mutat&lt;/full-title&gt;&lt;/periodical&gt;&lt;pages&gt;81-5&lt;/pages&gt;&lt;volume&gt;33&lt;/volume&gt;&lt;number&gt;1&lt;/number&gt;&lt;edition&gt;2011/09/17&lt;/edition&gt;&lt;keywords&gt;&lt;keyword&gt;Alternative Splicing&lt;/keyword&gt;&lt;keyword&gt;*Databases, Genetic&lt;/keyword&gt;&lt;keyword&gt;Exons&lt;/keyword&gt;&lt;keyword&gt;Genomics/*methods&lt;/keyword&gt;&lt;keyword&gt;Humans&lt;/keyword&gt;&lt;keyword&gt;Introns&lt;/keyword&gt;&lt;keyword&gt;Mutation&lt;/keyword&gt;&lt;keyword&gt;Nucleotide Motifs&lt;/keyword&gt;&lt;keyword&gt;Organ Specificity&lt;/keyword&gt;&lt;keyword&gt;RNA Precursors/genetics&lt;/keyword&gt;&lt;keyword&gt;RNA Splice Sites&lt;/keyword&gt;&lt;keyword&gt;RNA Splicing/*genetics&lt;/keyword&gt;&lt;keyword&gt;Software&lt;/keyword&gt;&lt;/keywords&gt;&lt;dates&gt;&lt;year&gt;2012&lt;/year&gt;&lt;pub-dates&gt;&lt;date&gt;Jan&lt;/date&gt;&lt;/pub-dates&gt;&lt;/dates&gt;&lt;isbn&gt;1098-1004 (Electronic)&amp;#xD;1059-7794 (Linking)&lt;/isbn&gt;&lt;accession-num&gt;21922594&lt;/accession-num&gt;&lt;urls&gt;&lt;related-urls&gt;&lt;url&gt;http://www.ncbi.nlm.nih.gov/pubmed/21922594&lt;/url&gt;&lt;/related-urls&gt;&lt;/urls&gt;&lt;electronic-resource-num&gt;10.1002/humu.21609&lt;/electronic-resource-num&gt;&lt;language&gt;eng&lt;/language&gt;&lt;/record&gt;&lt;/Cite&gt;&lt;/EndNote&gt;</w:instrText>
      </w:r>
      <w:r w:rsidR="00D1439E">
        <w:rPr>
          <w:rFonts w:ascii="Arial" w:hAnsi="Arial" w:cs="Arial"/>
          <w:lang w:val="en-GB"/>
        </w:rPr>
        <w:fldChar w:fldCharType="separate"/>
      </w:r>
      <w:r w:rsidR="00D1439E">
        <w:rPr>
          <w:rFonts w:ascii="Arial" w:hAnsi="Arial" w:cs="Arial"/>
          <w:noProof/>
          <w:lang w:val="en-GB"/>
        </w:rPr>
        <w:t>(</w:t>
      </w:r>
      <w:hyperlink w:anchor="_ENREF_39" w:tooltip="Piva, 2012 #4767" w:history="1">
        <w:r w:rsidR="007F782C">
          <w:rPr>
            <w:rFonts w:ascii="Arial" w:hAnsi="Arial" w:cs="Arial"/>
            <w:noProof/>
            <w:lang w:val="en-GB"/>
          </w:rPr>
          <w:t>Piva et al. 2012</w:t>
        </w:r>
      </w:hyperlink>
      <w:r w:rsidR="00D1439E">
        <w:rPr>
          <w:rFonts w:ascii="Arial" w:hAnsi="Arial" w:cs="Arial"/>
          <w:noProof/>
          <w:lang w:val="en-GB"/>
        </w:rPr>
        <w:t>)</w:t>
      </w:r>
      <w:r w:rsidR="00D1439E">
        <w:rPr>
          <w:rFonts w:ascii="Arial" w:hAnsi="Arial" w:cs="Arial"/>
          <w:lang w:val="en-GB"/>
        </w:rPr>
        <w:fldChar w:fldCharType="end"/>
      </w:r>
      <w:r w:rsidRPr="00F5669C">
        <w:rPr>
          <w:rFonts w:ascii="Arial" w:hAnsi="Arial" w:cs="Arial"/>
          <w:lang w:val="en-GB"/>
        </w:rPr>
        <w:t>.</w:t>
      </w:r>
    </w:p>
    <w:p w:rsidR="002A2EE9" w:rsidRPr="00F5669C" w:rsidRDefault="002A2EE9" w:rsidP="002A2EE9">
      <w:pPr>
        <w:pStyle w:val="Default"/>
        <w:spacing w:before="120" w:after="0" w:line="480" w:lineRule="auto"/>
        <w:jc w:val="both"/>
        <w:rPr>
          <w:rFonts w:ascii="Arial" w:hAnsi="Arial" w:cs="Arial"/>
          <w:lang w:val="en-GB"/>
        </w:rPr>
      </w:pPr>
      <w:r w:rsidRPr="00F5669C">
        <w:rPr>
          <w:rFonts w:ascii="Arial" w:hAnsi="Arial" w:cs="Arial"/>
          <w:lang w:val="en-GB"/>
        </w:rPr>
        <w:t>Evidence of intron loss in human exitron</w:t>
      </w:r>
      <w:r>
        <w:rPr>
          <w:rFonts w:ascii="Arial" w:hAnsi="Arial" w:cs="Arial"/>
          <w:lang w:val="en-GB"/>
        </w:rPr>
        <w:t>-</w:t>
      </w:r>
      <w:r w:rsidRPr="00F5669C">
        <w:rPr>
          <w:rFonts w:ascii="Arial" w:hAnsi="Arial" w:cs="Arial"/>
          <w:lang w:val="en-GB"/>
        </w:rPr>
        <w:t>containing genes was obtained for the highly conserved gene coding for HSPA1A. The presence and positions of introns in ort</w:t>
      </w:r>
      <w:r>
        <w:rPr>
          <w:rFonts w:ascii="Arial" w:hAnsi="Arial" w:cs="Arial"/>
          <w:lang w:val="en-GB"/>
        </w:rPr>
        <w:t>h</w:t>
      </w:r>
      <w:r w:rsidRPr="00F5669C">
        <w:rPr>
          <w:rFonts w:ascii="Arial" w:hAnsi="Arial" w:cs="Arial"/>
          <w:lang w:val="en-GB"/>
        </w:rPr>
        <w:t xml:space="preserve">ologous genes were derived from </w:t>
      </w:r>
      <w:proofErr w:type="spellStart"/>
      <w:r w:rsidRPr="00F5669C">
        <w:rPr>
          <w:rFonts w:ascii="Arial" w:hAnsi="Arial" w:cs="Arial"/>
          <w:lang w:val="en-GB"/>
        </w:rPr>
        <w:t>Ensembl</w:t>
      </w:r>
      <w:proofErr w:type="spellEnd"/>
      <w:r w:rsidRPr="00F5669C">
        <w:rPr>
          <w:rFonts w:ascii="Arial" w:hAnsi="Arial" w:cs="Arial"/>
          <w:lang w:val="en-GB"/>
        </w:rPr>
        <w:t xml:space="preserve"> using the Comparative genomics </w:t>
      </w:r>
      <w:r w:rsidRPr="00F5669C">
        <w:rPr>
          <w:rFonts w:ascii="Arial" w:hAnsi="Arial" w:cs="Arial"/>
          <w:lang w:val="en-GB"/>
        </w:rPr>
        <w:lastRenderedPageBreak/>
        <w:t xml:space="preserve">gene tree tool. Spliced alignments of retrieved orthologous gene and protein sequences potentially containing introns at positions corresponding to </w:t>
      </w:r>
      <w:r w:rsidRPr="00DE2812">
        <w:rPr>
          <w:rFonts w:ascii="Arial" w:hAnsi="Arial" w:cs="Arial"/>
          <w:i/>
          <w:lang w:val="en-GB"/>
        </w:rPr>
        <w:t>HSPA1A</w:t>
      </w:r>
      <w:r w:rsidRPr="00F5669C">
        <w:rPr>
          <w:rFonts w:ascii="Arial" w:hAnsi="Arial" w:cs="Arial"/>
          <w:lang w:val="en-GB"/>
        </w:rPr>
        <w:t xml:space="preserve"> exitron borders were verified using GeneSeqer. Intron positions were mapped onto protein alignments of human </w:t>
      </w:r>
      <w:r w:rsidRPr="00DE2812">
        <w:rPr>
          <w:rFonts w:ascii="Arial" w:hAnsi="Arial" w:cs="Arial"/>
          <w:lang w:val="en-GB"/>
        </w:rPr>
        <w:t>HSPA1A</w:t>
      </w:r>
      <w:r w:rsidRPr="00F5669C">
        <w:rPr>
          <w:rFonts w:ascii="Arial" w:hAnsi="Arial" w:cs="Arial"/>
          <w:lang w:val="en-GB"/>
        </w:rPr>
        <w:t xml:space="preserve">, </w:t>
      </w:r>
      <w:proofErr w:type="spellStart"/>
      <w:r w:rsidRPr="00F5669C">
        <w:rPr>
          <w:rFonts w:ascii="Arial" w:hAnsi="Arial" w:cs="Arial"/>
          <w:i/>
          <w:lang w:val="en-GB"/>
        </w:rPr>
        <w:t>Ciona</w:t>
      </w:r>
      <w:proofErr w:type="spellEnd"/>
      <w:r w:rsidRPr="00F5669C">
        <w:rPr>
          <w:rFonts w:ascii="Arial" w:hAnsi="Arial" w:cs="Arial"/>
          <w:i/>
          <w:lang w:val="en-GB"/>
        </w:rPr>
        <w:t xml:space="preserve"> </w:t>
      </w:r>
      <w:proofErr w:type="spellStart"/>
      <w:r w:rsidRPr="00F5669C">
        <w:rPr>
          <w:rFonts w:ascii="Arial" w:hAnsi="Arial" w:cs="Arial"/>
          <w:i/>
          <w:lang w:val="en-GB"/>
        </w:rPr>
        <w:t>instestinalis</w:t>
      </w:r>
      <w:proofErr w:type="spellEnd"/>
      <w:r w:rsidRPr="00F5669C">
        <w:rPr>
          <w:rFonts w:ascii="Arial" w:hAnsi="Arial" w:cs="Arial"/>
          <w:lang w:val="en-GB"/>
        </w:rPr>
        <w:t xml:space="preserve"> and </w:t>
      </w:r>
      <w:proofErr w:type="spellStart"/>
      <w:r w:rsidRPr="00F5669C">
        <w:rPr>
          <w:rFonts w:ascii="Arial" w:hAnsi="Arial" w:cs="Arial"/>
          <w:i/>
          <w:lang w:val="en-GB"/>
        </w:rPr>
        <w:t>Ciona</w:t>
      </w:r>
      <w:proofErr w:type="spellEnd"/>
      <w:r w:rsidRPr="00F5669C">
        <w:rPr>
          <w:rFonts w:ascii="Arial" w:hAnsi="Arial" w:cs="Arial"/>
          <w:i/>
          <w:lang w:val="en-GB"/>
        </w:rPr>
        <w:t xml:space="preserve"> </w:t>
      </w:r>
      <w:proofErr w:type="spellStart"/>
      <w:r w:rsidRPr="00F5669C">
        <w:rPr>
          <w:rFonts w:ascii="Arial" w:hAnsi="Arial" w:cs="Arial"/>
          <w:i/>
          <w:lang w:val="en-GB"/>
        </w:rPr>
        <w:t>savignyi</w:t>
      </w:r>
      <w:proofErr w:type="spellEnd"/>
      <w:r w:rsidRPr="00F5669C">
        <w:rPr>
          <w:rFonts w:ascii="Arial" w:hAnsi="Arial" w:cs="Arial"/>
          <w:lang w:val="en-GB"/>
        </w:rPr>
        <w:t xml:space="preserve"> orthologues.</w:t>
      </w:r>
    </w:p>
    <w:p w:rsidR="0089215C" w:rsidRDefault="0089215C">
      <w:pPr>
        <w:rPr>
          <w:rFonts w:ascii="Arial" w:eastAsia="DejaVu Sans" w:hAnsi="Arial" w:cs="Arial"/>
          <w:b/>
          <w:color w:val="00000A"/>
          <w:sz w:val="22"/>
          <w:szCs w:val="22"/>
          <w:lang w:val="en-GB" w:eastAsia="en-GB"/>
        </w:rPr>
      </w:pPr>
      <w:r>
        <w:rPr>
          <w:rFonts w:ascii="Arial" w:hAnsi="Arial" w:cs="Arial"/>
          <w:b/>
          <w:lang w:val="en-GB"/>
        </w:rPr>
        <w:br w:type="page"/>
      </w:r>
    </w:p>
    <w:p w:rsidR="004154AD" w:rsidRPr="007F782C" w:rsidRDefault="00F5669C" w:rsidP="007F782C">
      <w:pPr>
        <w:pStyle w:val="Default"/>
        <w:spacing w:after="0" w:line="480" w:lineRule="auto"/>
        <w:ind w:left="720" w:hanging="720"/>
        <w:jc w:val="center"/>
        <w:rPr>
          <w:rFonts w:ascii="Arial" w:hAnsi="Arial" w:cs="Arial"/>
          <w:b/>
          <w:lang w:val="en-GB"/>
        </w:rPr>
      </w:pPr>
      <w:r w:rsidRPr="007F782C">
        <w:rPr>
          <w:rFonts w:ascii="Arial" w:hAnsi="Arial" w:cs="Arial"/>
          <w:b/>
          <w:lang w:val="en-GB"/>
        </w:rPr>
        <w:lastRenderedPageBreak/>
        <w:t xml:space="preserve">SUPPLEMENTAL </w:t>
      </w:r>
      <w:r w:rsidR="007E6575" w:rsidRPr="007F782C">
        <w:rPr>
          <w:rFonts w:ascii="Arial" w:hAnsi="Arial" w:cs="Arial"/>
          <w:b/>
          <w:lang w:val="en-GB"/>
        </w:rPr>
        <w:t>REFERENCES</w:t>
      </w:r>
      <w:r w:rsidR="005F209F" w:rsidRPr="007F782C">
        <w:rPr>
          <w:rFonts w:ascii="Arial" w:hAnsi="Arial" w:cs="Arial"/>
          <w:b/>
          <w:lang w:val="en-GB"/>
        </w:rPr>
        <w:t xml:space="preserve"> </w:t>
      </w:r>
    </w:p>
    <w:p w:rsidR="007F782C" w:rsidRPr="007F782C" w:rsidRDefault="00D1439E" w:rsidP="007F782C">
      <w:pPr>
        <w:pStyle w:val="Default"/>
        <w:spacing w:after="0" w:line="480" w:lineRule="auto"/>
        <w:ind w:left="720" w:hanging="720"/>
        <w:jc w:val="both"/>
        <w:rPr>
          <w:rFonts w:ascii="Arial" w:hAnsi="Arial" w:cs="Arial"/>
          <w:noProof/>
          <w:lang w:val="en-GB"/>
        </w:rPr>
      </w:pPr>
      <w:r w:rsidRPr="007F782C">
        <w:rPr>
          <w:rFonts w:ascii="Arial" w:hAnsi="Arial" w:cs="Arial"/>
          <w:lang w:val="en-GB"/>
        </w:rPr>
        <w:fldChar w:fldCharType="begin"/>
      </w:r>
      <w:r w:rsidRPr="007F782C">
        <w:rPr>
          <w:rFonts w:ascii="Arial" w:hAnsi="Arial" w:cs="Arial"/>
          <w:lang w:val="en-GB"/>
        </w:rPr>
        <w:instrText xml:space="preserve"> ADDIN EN.REFLIST </w:instrText>
      </w:r>
      <w:r w:rsidRPr="007F782C">
        <w:rPr>
          <w:rFonts w:ascii="Arial" w:hAnsi="Arial" w:cs="Arial"/>
          <w:lang w:val="en-GB"/>
        </w:rPr>
        <w:fldChar w:fldCharType="separate"/>
      </w:r>
      <w:bookmarkStart w:id="1" w:name="_ENREF_1"/>
      <w:r w:rsidR="007F782C" w:rsidRPr="007F782C">
        <w:rPr>
          <w:rFonts w:ascii="Arial" w:hAnsi="Arial" w:cs="Arial"/>
          <w:noProof/>
          <w:lang w:val="en-GB"/>
        </w:rPr>
        <w:t xml:space="preserve">Altschul SF, Gish W, Miller W, Myers EW, Lipman DJ. 1990. Basic local alignment search tool. </w:t>
      </w:r>
      <w:r w:rsidR="007F782C" w:rsidRPr="007F782C">
        <w:rPr>
          <w:rFonts w:ascii="Arial" w:hAnsi="Arial" w:cs="Arial"/>
          <w:i/>
          <w:noProof/>
          <w:lang w:val="en-GB"/>
        </w:rPr>
        <w:t>J Mol Biol</w:t>
      </w:r>
      <w:r w:rsidR="007F782C" w:rsidRPr="007F782C">
        <w:rPr>
          <w:rFonts w:ascii="Arial" w:hAnsi="Arial" w:cs="Arial"/>
          <w:noProof/>
          <w:lang w:val="en-GB"/>
        </w:rPr>
        <w:t xml:space="preserve"> </w:t>
      </w:r>
      <w:r w:rsidR="007F782C" w:rsidRPr="007F782C">
        <w:rPr>
          <w:rFonts w:ascii="Arial" w:hAnsi="Arial" w:cs="Arial"/>
          <w:b/>
          <w:noProof/>
          <w:lang w:val="en-GB"/>
        </w:rPr>
        <w:t>215</w:t>
      </w:r>
      <w:r w:rsidR="007F782C" w:rsidRPr="007F782C">
        <w:rPr>
          <w:rFonts w:ascii="Arial" w:hAnsi="Arial" w:cs="Arial"/>
          <w:noProof/>
          <w:lang w:val="en-GB"/>
        </w:rPr>
        <w:t>(3): 403-410.</w:t>
      </w:r>
      <w:bookmarkEnd w:id="1"/>
    </w:p>
    <w:p w:rsidR="007F782C" w:rsidRPr="007F782C" w:rsidRDefault="007F782C" w:rsidP="007F782C">
      <w:pPr>
        <w:pStyle w:val="Default"/>
        <w:spacing w:after="0" w:line="480" w:lineRule="auto"/>
        <w:ind w:left="720" w:hanging="720"/>
        <w:jc w:val="both"/>
        <w:rPr>
          <w:rFonts w:ascii="Arial" w:hAnsi="Arial" w:cs="Arial"/>
          <w:noProof/>
          <w:lang w:val="en-GB"/>
        </w:rPr>
      </w:pPr>
      <w:bookmarkStart w:id="2" w:name="_ENREF_2"/>
      <w:r w:rsidRPr="007F782C">
        <w:rPr>
          <w:rFonts w:ascii="Arial" w:hAnsi="Arial" w:cs="Arial"/>
          <w:noProof/>
          <w:lang w:val="en-GB"/>
        </w:rPr>
        <w:t xml:space="preserve">Arciga-Reyes L, Wootton L, Kieffer M, Davies B. 2006. UPF1 is required for nonsense-mediated mRNA decay (NMD) and RNAi in Arabidopsis. </w:t>
      </w:r>
      <w:r w:rsidRPr="007F782C">
        <w:rPr>
          <w:rFonts w:ascii="Arial" w:hAnsi="Arial" w:cs="Arial"/>
          <w:i/>
          <w:noProof/>
          <w:lang w:val="en-GB"/>
        </w:rPr>
        <w:t>Plant J</w:t>
      </w:r>
      <w:r w:rsidRPr="007F782C">
        <w:rPr>
          <w:rFonts w:ascii="Arial" w:hAnsi="Arial" w:cs="Arial"/>
          <w:noProof/>
          <w:lang w:val="en-GB"/>
        </w:rPr>
        <w:t xml:space="preserve"> </w:t>
      </w:r>
      <w:r w:rsidRPr="007F782C">
        <w:rPr>
          <w:rFonts w:ascii="Arial" w:hAnsi="Arial" w:cs="Arial"/>
          <w:b/>
          <w:noProof/>
          <w:lang w:val="en-GB"/>
        </w:rPr>
        <w:t>47</w:t>
      </w:r>
      <w:r w:rsidRPr="007F782C">
        <w:rPr>
          <w:rFonts w:ascii="Arial" w:hAnsi="Arial" w:cs="Arial"/>
          <w:noProof/>
          <w:lang w:val="en-GB"/>
        </w:rPr>
        <w:t>(3): 480-489.</w:t>
      </w:r>
      <w:bookmarkEnd w:id="2"/>
    </w:p>
    <w:p w:rsidR="007F782C" w:rsidRPr="007F782C" w:rsidRDefault="007F782C" w:rsidP="007F782C">
      <w:pPr>
        <w:pStyle w:val="Default"/>
        <w:spacing w:after="0" w:line="480" w:lineRule="auto"/>
        <w:ind w:left="720" w:hanging="720"/>
        <w:jc w:val="both"/>
        <w:rPr>
          <w:rFonts w:ascii="Arial" w:hAnsi="Arial" w:cs="Arial"/>
          <w:noProof/>
          <w:lang w:val="en-GB"/>
        </w:rPr>
      </w:pPr>
      <w:bookmarkStart w:id="3" w:name="_ENREF_3"/>
      <w:r w:rsidRPr="007F782C">
        <w:rPr>
          <w:rFonts w:ascii="Arial" w:hAnsi="Arial" w:cs="Arial"/>
          <w:noProof/>
          <w:lang w:val="en-GB"/>
        </w:rPr>
        <w:t xml:space="preserve">Baerenfaller K, Grossmann J, Grobei MA, Hull R, Hirsch-Hoffmann M, Yalovsky S, Zimmermann P, Grossniklaus U, Gruissem W, Baginsky S. 2008. Genome-scale proteomics reveals Arabidopsis thaliana gene models and proteome dynamics. </w:t>
      </w:r>
      <w:r w:rsidRPr="007F782C">
        <w:rPr>
          <w:rFonts w:ascii="Arial" w:hAnsi="Arial" w:cs="Arial"/>
          <w:i/>
          <w:noProof/>
          <w:lang w:val="en-GB"/>
        </w:rPr>
        <w:t>Science</w:t>
      </w:r>
      <w:r w:rsidRPr="007F782C">
        <w:rPr>
          <w:rFonts w:ascii="Arial" w:hAnsi="Arial" w:cs="Arial"/>
          <w:noProof/>
          <w:lang w:val="en-GB"/>
        </w:rPr>
        <w:t xml:space="preserve"> </w:t>
      </w:r>
      <w:r w:rsidRPr="007F782C">
        <w:rPr>
          <w:rFonts w:ascii="Arial" w:hAnsi="Arial" w:cs="Arial"/>
          <w:b/>
          <w:noProof/>
          <w:lang w:val="en-GB"/>
        </w:rPr>
        <w:t>320</w:t>
      </w:r>
      <w:r w:rsidRPr="007F782C">
        <w:rPr>
          <w:rFonts w:ascii="Arial" w:hAnsi="Arial" w:cs="Arial"/>
          <w:noProof/>
          <w:lang w:val="en-GB"/>
        </w:rPr>
        <w:t>(5878): 938-941.</w:t>
      </w:r>
      <w:bookmarkEnd w:id="3"/>
    </w:p>
    <w:p w:rsidR="007F782C" w:rsidRPr="007F782C" w:rsidRDefault="007F782C" w:rsidP="007F782C">
      <w:pPr>
        <w:pStyle w:val="Default"/>
        <w:spacing w:after="0" w:line="480" w:lineRule="auto"/>
        <w:ind w:left="720" w:hanging="720"/>
        <w:jc w:val="both"/>
        <w:rPr>
          <w:rFonts w:ascii="Arial" w:hAnsi="Arial" w:cs="Arial"/>
          <w:noProof/>
          <w:lang w:val="en-GB"/>
        </w:rPr>
      </w:pPr>
      <w:bookmarkStart w:id="4" w:name="_ENREF_4"/>
      <w:r w:rsidRPr="007F782C">
        <w:rPr>
          <w:rFonts w:ascii="Arial" w:hAnsi="Arial" w:cs="Arial"/>
          <w:noProof/>
          <w:lang w:val="en-GB"/>
        </w:rPr>
        <w:t xml:space="preserve">Bailey TL, Boden M, Buske FA, Frith M, Grant CE, Clementi L, Ren J, Li WW, Noble WS. 2009. MEME SUITE: tools for motif discovery and searching.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37</w:t>
      </w:r>
      <w:r w:rsidRPr="007F782C">
        <w:rPr>
          <w:rFonts w:ascii="Arial" w:hAnsi="Arial" w:cs="Arial"/>
          <w:noProof/>
          <w:lang w:val="en-GB"/>
        </w:rPr>
        <w:t>(Web Server issue): W202-208.</w:t>
      </w:r>
      <w:bookmarkEnd w:id="4"/>
    </w:p>
    <w:p w:rsidR="007F782C" w:rsidRPr="007F782C" w:rsidRDefault="007F782C" w:rsidP="007F782C">
      <w:pPr>
        <w:pStyle w:val="Default"/>
        <w:spacing w:after="0" w:line="480" w:lineRule="auto"/>
        <w:ind w:left="720" w:hanging="720"/>
        <w:jc w:val="both"/>
        <w:rPr>
          <w:rFonts w:ascii="Arial" w:hAnsi="Arial" w:cs="Arial"/>
          <w:noProof/>
          <w:lang w:val="en-GB"/>
        </w:rPr>
      </w:pPr>
      <w:bookmarkStart w:id="5" w:name="_ENREF_5"/>
      <w:r w:rsidRPr="007F782C">
        <w:rPr>
          <w:rFonts w:ascii="Arial" w:hAnsi="Arial" w:cs="Arial"/>
          <w:noProof/>
          <w:lang w:val="en-GB"/>
        </w:rPr>
        <w:t xml:space="preserve">Barbosa-Morais NL, Irimia M, Pan Q, Xiong HY, Gueroussov S, Lee LJ, Slobodeniuc V, Kutter C, Watt S, Colak R et al. 2012. The evolutionary landscape of alternative splicing in vertebrate species. </w:t>
      </w:r>
      <w:r w:rsidRPr="007F782C">
        <w:rPr>
          <w:rFonts w:ascii="Arial" w:hAnsi="Arial" w:cs="Arial"/>
          <w:i/>
          <w:noProof/>
          <w:lang w:val="en-GB"/>
        </w:rPr>
        <w:t>Science</w:t>
      </w:r>
      <w:r w:rsidRPr="007F782C">
        <w:rPr>
          <w:rFonts w:ascii="Arial" w:hAnsi="Arial" w:cs="Arial"/>
          <w:noProof/>
          <w:lang w:val="en-GB"/>
        </w:rPr>
        <w:t xml:space="preserve"> </w:t>
      </w:r>
      <w:r w:rsidRPr="007F782C">
        <w:rPr>
          <w:rFonts w:ascii="Arial" w:hAnsi="Arial" w:cs="Arial"/>
          <w:b/>
          <w:noProof/>
          <w:lang w:val="en-GB"/>
        </w:rPr>
        <w:t>338</w:t>
      </w:r>
      <w:r w:rsidRPr="007F782C">
        <w:rPr>
          <w:rFonts w:ascii="Arial" w:hAnsi="Arial" w:cs="Arial"/>
          <w:noProof/>
          <w:lang w:val="en-GB"/>
        </w:rPr>
        <w:t>(6114): 1587-1593.</w:t>
      </w:r>
      <w:bookmarkEnd w:id="5"/>
    </w:p>
    <w:p w:rsidR="007F782C" w:rsidRPr="007F782C" w:rsidRDefault="007F782C" w:rsidP="007F782C">
      <w:pPr>
        <w:pStyle w:val="Default"/>
        <w:spacing w:after="0" w:line="480" w:lineRule="auto"/>
        <w:ind w:left="720" w:hanging="720"/>
        <w:jc w:val="both"/>
        <w:rPr>
          <w:rFonts w:ascii="Arial" w:hAnsi="Arial" w:cs="Arial"/>
          <w:noProof/>
          <w:lang w:val="en-GB"/>
        </w:rPr>
      </w:pPr>
      <w:bookmarkStart w:id="6" w:name="_ENREF_6"/>
      <w:r w:rsidRPr="007F782C">
        <w:rPr>
          <w:rFonts w:ascii="Arial" w:hAnsi="Arial" w:cs="Arial"/>
          <w:noProof/>
          <w:lang w:val="de-AT"/>
        </w:rPr>
        <w:t xml:space="preserve">Bernsel A, Viklund H, Falk J, Lindahl E, von Heijne G, Elofsson A. 2008. </w:t>
      </w:r>
      <w:r w:rsidRPr="007F782C">
        <w:rPr>
          <w:rFonts w:ascii="Arial" w:hAnsi="Arial" w:cs="Arial"/>
          <w:noProof/>
          <w:lang w:val="en-GB"/>
        </w:rPr>
        <w:t xml:space="preserve">Prediction of membrane-protein topology from first principles. </w:t>
      </w:r>
      <w:r w:rsidRPr="007F782C">
        <w:rPr>
          <w:rFonts w:ascii="Arial" w:hAnsi="Arial" w:cs="Arial"/>
          <w:i/>
          <w:noProof/>
          <w:lang w:val="en-GB"/>
        </w:rPr>
        <w:t>Proc Natl Acad Sci U S A</w:t>
      </w:r>
      <w:r w:rsidRPr="007F782C">
        <w:rPr>
          <w:rFonts w:ascii="Arial" w:hAnsi="Arial" w:cs="Arial"/>
          <w:noProof/>
          <w:lang w:val="en-GB"/>
        </w:rPr>
        <w:t xml:space="preserve"> </w:t>
      </w:r>
      <w:r w:rsidRPr="007F782C">
        <w:rPr>
          <w:rFonts w:ascii="Arial" w:hAnsi="Arial" w:cs="Arial"/>
          <w:b/>
          <w:noProof/>
          <w:lang w:val="en-GB"/>
        </w:rPr>
        <w:t>105</w:t>
      </w:r>
      <w:r w:rsidRPr="007F782C">
        <w:rPr>
          <w:rFonts w:ascii="Arial" w:hAnsi="Arial" w:cs="Arial"/>
          <w:noProof/>
          <w:lang w:val="en-GB"/>
        </w:rPr>
        <w:t>(20): 7177-7181.</w:t>
      </w:r>
      <w:bookmarkEnd w:id="6"/>
    </w:p>
    <w:p w:rsidR="007F782C" w:rsidRPr="007F782C" w:rsidRDefault="007F782C" w:rsidP="007F782C">
      <w:pPr>
        <w:pStyle w:val="Default"/>
        <w:spacing w:after="0" w:line="480" w:lineRule="auto"/>
        <w:ind w:left="720" w:hanging="720"/>
        <w:jc w:val="both"/>
        <w:rPr>
          <w:rFonts w:ascii="Arial" w:hAnsi="Arial" w:cs="Arial"/>
          <w:noProof/>
          <w:lang w:val="en-GB"/>
        </w:rPr>
      </w:pPr>
      <w:bookmarkStart w:id="7" w:name="_ENREF_7"/>
      <w:r w:rsidRPr="007F782C">
        <w:rPr>
          <w:rFonts w:ascii="Arial" w:hAnsi="Arial" w:cs="Arial"/>
          <w:noProof/>
          <w:lang w:val="de-AT"/>
        </w:rPr>
        <w:t xml:space="preserve">Bolle C, Huep G, Kleinbolting N, Haberer G, Mayer K, Leister D, Weisshaar B. 2013. </w:t>
      </w:r>
      <w:r w:rsidRPr="007F782C">
        <w:rPr>
          <w:rFonts w:ascii="Arial" w:hAnsi="Arial" w:cs="Arial"/>
          <w:noProof/>
          <w:lang w:val="en-GB"/>
        </w:rPr>
        <w:t xml:space="preserve">GABI-DUPLO: a collection of double mutants to overcome genetic redundancy in Arabidopsis thaliana. </w:t>
      </w:r>
      <w:r w:rsidRPr="007F782C">
        <w:rPr>
          <w:rFonts w:ascii="Arial" w:hAnsi="Arial" w:cs="Arial"/>
          <w:i/>
          <w:noProof/>
          <w:lang w:val="en-GB"/>
        </w:rPr>
        <w:t>Plant J</w:t>
      </w:r>
      <w:r w:rsidRPr="007F782C">
        <w:rPr>
          <w:rFonts w:ascii="Arial" w:hAnsi="Arial" w:cs="Arial"/>
          <w:noProof/>
          <w:lang w:val="en-GB"/>
        </w:rPr>
        <w:t xml:space="preserve"> </w:t>
      </w:r>
      <w:r w:rsidRPr="007F782C">
        <w:rPr>
          <w:rFonts w:ascii="Arial" w:hAnsi="Arial" w:cs="Arial"/>
          <w:b/>
          <w:noProof/>
          <w:lang w:val="en-GB"/>
        </w:rPr>
        <w:t>75</w:t>
      </w:r>
      <w:r w:rsidRPr="007F782C">
        <w:rPr>
          <w:rFonts w:ascii="Arial" w:hAnsi="Arial" w:cs="Arial"/>
          <w:noProof/>
          <w:lang w:val="en-GB"/>
        </w:rPr>
        <w:t>(1): 157-171.</w:t>
      </w:r>
      <w:bookmarkEnd w:id="7"/>
    </w:p>
    <w:p w:rsidR="007F782C" w:rsidRPr="007F782C" w:rsidRDefault="007F782C" w:rsidP="007F782C">
      <w:pPr>
        <w:pStyle w:val="Default"/>
        <w:spacing w:after="0" w:line="480" w:lineRule="auto"/>
        <w:ind w:left="720" w:hanging="720"/>
        <w:jc w:val="both"/>
        <w:rPr>
          <w:rFonts w:ascii="Arial" w:hAnsi="Arial" w:cs="Arial"/>
          <w:noProof/>
          <w:lang w:val="de-AT"/>
        </w:rPr>
      </w:pPr>
      <w:bookmarkStart w:id="8" w:name="_ENREF_8"/>
      <w:r w:rsidRPr="007F782C">
        <w:rPr>
          <w:rFonts w:ascii="Arial" w:hAnsi="Arial" w:cs="Arial"/>
          <w:noProof/>
          <w:lang w:val="en-GB"/>
        </w:rPr>
        <w:t xml:space="preserve">Brosch M, Saunders GI, Frankish A, Collins MO, Yu L, Wright J, Verstraten R, Adams DJ, Harrow J, Choudhary JS et al. 2011. Shotgun proteomics aids discovery of novel protein-coding genes, alternative splicing, and "resurrected" pseudogenes in the mouse genome. </w:t>
      </w:r>
      <w:r w:rsidRPr="007F782C">
        <w:rPr>
          <w:rFonts w:ascii="Arial" w:hAnsi="Arial" w:cs="Arial"/>
          <w:i/>
          <w:noProof/>
          <w:lang w:val="de-AT"/>
        </w:rPr>
        <w:t>Genome Res</w:t>
      </w:r>
      <w:r w:rsidRPr="007F782C">
        <w:rPr>
          <w:rFonts w:ascii="Arial" w:hAnsi="Arial" w:cs="Arial"/>
          <w:noProof/>
          <w:lang w:val="de-AT"/>
        </w:rPr>
        <w:t xml:space="preserve"> </w:t>
      </w:r>
      <w:r w:rsidRPr="007F782C">
        <w:rPr>
          <w:rFonts w:ascii="Arial" w:hAnsi="Arial" w:cs="Arial"/>
          <w:b/>
          <w:noProof/>
          <w:lang w:val="de-AT"/>
        </w:rPr>
        <w:t>21</w:t>
      </w:r>
      <w:r w:rsidRPr="007F782C">
        <w:rPr>
          <w:rFonts w:ascii="Arial" w:hAnsi="Arial" w:cs="Arial"/>
          <w:noProof/>
          <w:lang w:val="de-AT"/>
        </w:rPr>
        <w:t>(5): 756-767.</w:t>
      </w:r>
      <w:bookmarkEnd w:id="8"/>
    </w:p>
    <w:p w:rsidR="007F782C" w:rsidRPr="007F782C" w:rsidRDefault="007F782C" w:rsidP="007F782C">
      <w:pPr>
        <w:pStyle w:val="Default"/>
        <w:spacing w:after="0" w:line="480" w:lineRule="auto"/>
        <w:ind w:left="720" w:hanging="720"/>
        <w:jc w:val="both"/>
        <w:rPr>
          <w:rFonts w:ascii="Arial" w:hAnsi="Arial" w:cs="Arial"/>
          <w:noProof/>
          <w:lang w:val="en-GB"/>
        </w:rPr>
      </w:pPr>
      <w:bookmarkStart w:id="9" w:name="_ENREF_9"/>
      <w:r w:rsidRPr="007F782C">
        <w:rPr>
          <w:rFonts w:ascii="Arial" w:hAnsi="Arial" w:cs="Arial"/>
          <w:noProof/>
          <w:lang w:val="de-AT"/>
        </w:rPr>
        <w:lastRenderedPageBreak/>
        <w:t xml:space="preserve">Cao J, Schneeberger K, Ossowski S, Gunther T, Bender S, Fitz J, Koenig D, Lanz C, Stegle O, Lippert C et al. 2011. </w:t>
      </w:r>
      <w:r w:rsidRPr="007F782C">
        <w:rPr>
          <w:rFonts w:ascii="Arial" w:hAnsi="Arial" w:cs="Arial"/>
          <w:noProof/>
          <w:lang w:val="en-GB"/>
        </w:rPr>
        <w:t xml:space="preserve">Whole-genome sequencing of multiple Arabidopsis thaliana populations. </w:t>
      </w:r>
      <w:r w:rsidRPr="007F782C">
        <w:rPr>
          <w:rFonts w:ascii="Arial" w:hAnsi="Arial" w:cs="Arial"/>
          <w:i/>
          <w:noProof/>
          <w:lang w:val="en-GB"/>
        </w:rPr>
        <w:t>Nat Genet</w:t>
      </w:r>
      <w:r w:rsidRPr="007F782C">
        <w:rPr>
          <w:rFonts w:ascii="Arial" w:hAnsi="Arial" w:cs="Arial"/>
          <w:noProof/>
          <w:lang w:val="en-GB"/>
        </w:rPr>
        <w:t xml:space="preserve"> </w:t>
      </w:r>
      <w:r w:rsidRPr="007F782C">
        <w:rPr>
          <w:rFonts w:ascii="Arial" w:hAnsi="Arial" w:cs="Arial"/>
          <w:b/>
          <w:noProof/>
          <w:lang w:val="en-GB"/>
        </w:rPr>
        <w:t>43</w:t>
      </w:r>
      <w:r w:rsidRPr="007F782C">
        <w:rPr>
          <w:rFonts w:ascii="Arial" w:hAnsi="Arial" w:cs="Arial"/>
          <w:noProof/>
          <w:lang w:val="en-GB"/>
        </w:rPr>
        <w:t>(10): 956-963.</w:t>
      </w:r>
      <w:bookmarkEnd w:id="9"/>
    </w:p>
    <w:p w:rsidR="007F782C" w:rsidRPr="007F782C" w:rsidRDefault="007F782C" w:rsidP="007F782C">
      <w:pPr>
        <w:pStyle w:val="Default"/>
        <w:spacing w:after="0" w:line="480" w:lineRule="auto"/>
        <w:ind w:left="720" w:hanging="720"/>
        <w:jc w:val="both"/>
        <w:rPr>
          <w:rFonts w:ascii="Arial" w:hAnsi="Arial" w:cs="Arial"/>
          <w:noProof/>
          <w:lang w:val="en-GB"/>
        </w:rPr>
      </w:pPr>
      <w:bookmarkStart w:id="10" w:name="_ENREF_10"/>
      <w:r w:rsidRPr="007F782C">
        <w:rPr>
          <w:rFonts w:ascii="Arial" w:hAnsi="Arial" w:cs="Arial"/>
          <w:noProof/>
          <w:lang w:val="en-GB"/>
        </w:rPr>
        <w:t xml:space="preserve">Castellana NE, Payne SH, Shen Z, Stanke M, Bafna V, Briggs SP. 2008. Discovery and revision of Arabidopsis genes by proteogenomics. </w:t>
      </w:r>
      <w:r w:rsidRPr="007F782C">
        <w:rPr>
          <w:rFonts w:ascii="Arial" w:hAnsi="Arial" w:cs="Arial"/>
          <w:i/>
          <w:noProof/>
          <w:lang w:val="en-GB"/>
        </w:rPr>
        <w:t>Proc Natl Acad Sci U S A</w:t>
      </w:r>
      <w:r w:rsidRPr="007F782C">
        <w:rPr>
          <w:rFonts w:ascii="Arial" w:hAnsi="Arial" w:cs="Arial"/>
          <w:noProof/>
          <w:lang w:val="en-GB"/>
        </w:rPr>
        <w:t xml:space="preserve"> </w:t>
      </w:r>
      <w:r w:rsidRPr="007F782C">
        <w:rPr>
          <w:rFonts w:ascii="Arial" w:hAnsi="Arial" w:cs="Arial"/>
          <w:b/>
          <w:noProof/>
          <w:lang w:val="en-GB"/>
        </w:rPr>
        <w:t>105</w:t>
      </w:r>
      <w:r w:rsidRPr="007F782C">
        <w:rPr>
          <w:rFonts w:ascii="Arial" w:hAnsi="Arial" w:cs="Arial"/>
          <w:noProof/>
          <w:lang w:val="en-GB"/>
        </w:rPr>
        <w:t>(52): 21034-21038.</w:t>
      </w:r>
      <w:bookmarkEnd w:id="10"/>
    </w:p>
    <w:p w:rsidR="007F782C" w:rsidRPr="007F782C" w:rsidRDefault="007F782C" w:rsidP="007F782C">
      <w:pPr>
        <w:pStyle w:val="Default"/>
        <w:spacing w:after="0" w:line="480" w:lineRule="auto"/>
        <w:ind w:left="720" w:hanging="720"/>
        <w:jc w:val="both"/>
        <w:rPr>
          <w:rFonts w:ascii="Arial" w:hAnsi="Arial" w:cs="Arial"/>
          <w:noProof/>
          <w:lang w:val="en-GB"/>
        </w:rPr>
      </w:pPr>
      <w:bookmarkStart w:id="11" w:name="_ENREF_11"/>
      <w:r w:rsidRPr="007F782C">
        <w:rPr>
          <w:rFonts w:ascii="Arial" w:hAnsi="Arial" w:cs="Arial"/>
          <w:noProof/>
          <w:lang w:val="en-GB"/>
        </w:rPr>
        <w:t xml:space="preserve">Csuros M. 2008. Malin: maximum likelihood analysis of intron evolution in eukaryotes. </w:t>
      </w:r>
      <w:r w:rsidRPr="007F782C">
        <w:rPr>
          <w:rFonts w:ascii="Arial" w:hAnsi="Arial" w:cs="Arial"/>
          <w:i/>
          <w:noProof/>
          <w:lang w:val="en-GB"/>
        </w:rPr>
        <w:t>Bioinformatics</w:t>
      </w:r>
      <w:r w:rsidRPr="007F782C">
        <w:rPr>
          <w:rFonts w:ascii="Arial" w:hAnsi="Arial" w:cs="Arial"/>
          <w:noProof/>
          <w:lang w:val="en-GB"/>
        </w:rPr>
        <w:t xml:space="preserve"> </w:t>
      </w:r>
      <w:r w:rsidRPr="007F782C">
        <w:rPr>
          <w:rFonts w:ascii="Arial" w:hAnsi="Arial" w:cs="Arial"/>
          <w:b/>
          <w:noProof/>
          <w:lang w:val="en-GB"/>
        </w:rPr>
        <w:t>24</w:t>
      </w:r>
      <w:r w:rsidRPr="007F782C">
        <w:rPr>
          <w:rFonts w:ascii="Arial" w:hAnsi="Arial" w:cs="Arial"/>
          <w:noProof/>
          <w:lang w:val="en-GB"/>
        </w:rPr>
        <w:t>(13): 1538-1539.</w:t>
      </w:r>
      <w:bookmarkEnd w:id="11"/>
    </w:p>
    <w:p w:rsidR="007F782C" w:rsidRPr="007F782C" w:rsidRDefault="007F782C" w:rsidP="007F782C">
      <w:pPr>
        <w:pStyle w:val="Default"/>
        <w:spacing w:after="0" w:line="480" w:lineRule="auto"/>
        <w:ind w:left="720" w:hanging="720"/>
        <w:jc w:val="both"/>
        <w:rPr>
          <w:rFonts w:ascii="Arial" w:hAnsi="Arial" w:cs="Arial"/>
          <w:noProof/>
          <w:lang w:val="en-GB"/>
        </w:rPr>
      </w:pPr>
      <w:bookmarkStart w:id="12" w:name="_ENREF_12"/>
      <w:r w:rsidRPr="007F782C">
        <w:rPr>
          <w:rFonts w:ascii="Arial" w:hAnsi="Arial" w:cs="Arial"/>
          <w:noProof/>
          <w:lang w:val="en-GB"/>
        </w:rPr>
        <w:t xml:space="preserve">Dosztanyi Z, Csizmok V, Tompa P, Simon I. 2005. IUPred: web server for the prediction of intrinsically unstructured regions of proteins based on estimated energy content. </w:t>
      </w:r>
      <w:r w:rsidRPr="007F782C">
        <w:rPr>
          <w:rFonts w:ascii="Arial" w:hAnsi="Arial" w:cs="Arial"/>
          <w:i/>
          <w:noProof/>
          <w:lang w:val="en-GB"/>
        </w:rPr>
        <w:t>Bioinformatics</w:t>
      </w:r>
      <w:r w:rsidRPr="007F782C">
        <w:rPr>
          <w:rFonts w:ascii="Arial" w:hAnsi="Arial" w:cs="Arial"/>
          <w:noProof/>
          <w:lang w:val="en-GB"/>
        </w:rPr>
        <w:t xml:space="preserve"> </w:t>
      </w:r>
      <w:r w:rsidRPr="007F782C">
        <w:rPr>
          <w:rFonts w:ascii="Arial" w:hAnsi="Arial" w:cs="Arial"/>
          <w:b/>
          <w:noProof/>
          <w:lang w:val="en-GB"/>
        </w:rPr>
        <w:t>21</w:t>
      </w:r>
      <w:r w:rsidRPr="007F782C">
        <w:rPr>
          <w:rFonts w:ascii="Arial" w:hAnsi="Arial" w:cs="Arial"/>
          <w:noProof/>
          <w:lang w:val="en-GB"/>
        </w:rPr>
        <w:t>(16): 3433-3434.</w:t>
      </w:r>
      <w:bookmarkEnd w:id="12"/>
    </w:p>
    <w:p w:rsidR="007F782C" w:rsidRPr="007F782C" w:rsidRDefault="007F782C" w:rsidP="007F782C">
      <w:pPr>
        <w:pStyle w:val="Default"/>
        <w:spacing w:after="0" w:line="480" w:lineRule="auto"/>
        <w:ind w:left="720" w:hanging="720"/>
        <w:jc w:val="both"/>
        <w:rPr>
          <w:rFonts w:ascii="Arial" w:hAnsi="Arial" w:cs="Arial"/>
          <w:noProof/>
          <w:lang w:val="en-GB"/>
        </w:rPr>
      </w:pPr>
      <w:bookmarkStart w:id="13" w:name="_ENREF_13"/>
      <w:r w:rsidRPr="007F782C">
        <w:rPr>
          <w:rFonts w:ascii="Arial" w:hAnsi="Arial" w:cs="Arial"/>
          <w:noProof/>
          <w:lang w:val="en-GB"/>
        </w:rPr>
        <w:t xml:space="preserve">Dosztanyi Z, Meszaros B, Simon I. 2009. ANCHOR: web server for predicting protein binding regions in disordered proteins. </w:t>
      </w:r>
      <w:r w:rsidRPr="007F782C">
        <w:rPr>
          <w:rFonts w:ascii="Arial" w:hAnsi="Arial" w:cs="Arial"/>
          <w:i/>
          <w:noProof/>
          <w:lang w:val="en-GB"/>
        </w:rPr>
        <w:t>Bioinformatics</w:t>
      </w:r>
      <w:r w:rsidRPr="007F782C">
        <w:rPr>
          <w:rFonts w:ascii="Arial" w:hAnsi="Arial" w:cs="Arial"/>
          <w:noProof/>
          <w:lang w:val="en-GB"/>
        </w:rPr>
        <w:t xml:space="preserve"> </w:t>
      </w:r>
      <w:r w:rsidRPr="007F782C">
        <w:rPr>
          <w:rFonts w:ascii="Arial" w:hAnsi="Arial" w:cs="Arial"/>
          <w:b/>
          <w:noProof/>
          <w:lang w:val="en-GB"/>
        </w:rPr>
        <w:t>25</w:t>
      </w:r>
      <w:r w:rsidRPr="007F782C">
        <w:rPr>
          <w:rFonts w:ascii="Arial" w:hAnsi="Arial" w:cs="Arial"/>
          <w:noProof/>
          <w:lang w:val="en-GB"/>
        </w:rPr>
        <w:t>(20): 2745-2746.</w:t>
      </w:r>
      <w:bookmarkEnd w:id="13"/>
    </w:p>
    <w:p w:rsidR="007F782C" w:rsidRPr="007F782C" w:rsidRDefault="007F782C" w:rsidP="007F782C">
      <w:pPr>
        <w:pStyle w:val="Default"/>
        <w:spacing w:after="0" w:line="480" w:lineRule="auto"/>
        <w:ind w:left="720" w:hanging="720"/>
        <w:jc w:val="both"/>
        <w:rPr>
          <w:rFonts w:ascii="Arial" w:hAnsi="Arial" w:cs="Arial"/>
          <w:noProof/>
          <w:lang w:val="en-GB"/>
        </w:rPr>
      </w:pPr>
      <w:bookmarkStart w:id="14" w:name="_ENREF_14"/>
      <w:r w:rsidRPr="007F782C">
        <w:rPr>
          <w:rFonts w:ascii="Arial" w:hAnsi="Arial" w:cs="Arial"/>
          <w:noProof/>
          <w:lang w:val="en-GB"/>
        </w:rPr>
        <w:t xml:space="preserve">Durek P, Schmidt R, Heazlewood JL, Jones A, MacLean D, Nagel A, Kersten B, Schulze WX. 2010. PhosPhAt: the Arabidopsis thaliana phosphorylation site database. An update.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38</w:t>
      </w:r>
      <w:r w:rsidRPr="007F782C">
        <w:rPr>
          <w:rFonts w:ascii="Arial" w:hAnsi="Arial" w:cs="Arial"/>
          <w:noProof/>
          <w:lang w:val="en-GB"/>
        </w:rPr>
        <w:t>(Database issue): D828-834.</w:t>
      </w:r>
      <w:bookmarkEnd w:id="14"/>
    </w:p>
    <w:p w:rsidR="007F782C" w:rsidRPr="007F782C" w:rsidRDefault="007F782C" w:rsidP="007F782C">
      <w:pPr>
        <w:pStyle w:val="Default"/>
        <w:spacing w:after="0" w:line="480" w:lineRule="auto"/>
        <w:ind w:left="720" w:hanging="720"/>
        <w:jc w:val="both"/>
        <w:rPr>
          <w:rFonts w:ascii="Arial" w:hAnsi="Arial" w:cs="Arial"/>
          <w:noProof/>
          <w:lang w:val="en-GB"/>
        </w:rPr>
      </w:pPr>
      <w:bookmarkStart w:id="15" w:name="_ENREF_15"/>
      <w:r w:rsidRPr="007F782C">
        <w:rPr>
          <w:rFonts w:ascii="Arial" w:hAnsi="Arial" w:cs="Arial"/>
          <w:noProof/>
          <w:lang w:val="en-GB"/>
        </w:rPr>
        <w:t xml:space="preserve">Duvick J, Fu A, Muppirala U, Sabharwal M, Wilkerson MD, Lawrence CJ, Lushbough C, Brendel V. 2008. PlantGDB: a resource for comparative plant genomics.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36</w:t>
      </w:r>
      <w:r w:rsidRPr="007F782C">
        <w:rPr>
          <w:rFonts w:ascii="Arial" w:hAnsi="Arial" w:cs="Arial"/>
          <w:noProof/>
          <w:lang w:val="en-GB"/>
        </w:rPr>
        <w:t>(Database issue): D959-965.</w:t>
      </w:r>
      <w:bookmarkEnd w:id="15"/>
    </w:p>
    <w:p w:rsidR="007F782C" w:rsidRPr="007F782C" w:rsidRDefault="007F782C" w:rsidP="007F782C">
      <w:pPr>
        <w:pStyle w:val="Default"/>
        <w:spacing w:after="0" w:line="480" w:lineRule="auto"/>
        <w:ind w:left="720" w:hanging="720"/>
        <w:jc w:val="both"/>
        <w:rPr>
          <w:rFonts w:ascii="Arial" w:hAnsi="Arial" w:cs="Arial"/>
          <w:noProof/>
          <w:lang w:val="en-GB"/>
        </w:rPr>
      </w:pPr>
      <w:bookmarkStart w:id="16" w:name="_ENREF_16"/>
      <w:r w:rsidRPr="007F782C">
        <w:rPr>
          <w:rFonts w:ascii="Arial" w:hAnsi="Arial" w:cs="Arial"/>
          <w:noProof/>
          <w:lang w:val="en-GB"/>
        </w:rPr>
        <w:t xml:space="preserve">Edgar RC. 2004a. MUSCLE: a multiple sequence alignment method with reduced time and space complexity. </w:t>
      </w:r>
      <w:r w:rsidRPr="007F782C">
        <w:rPr>
          <w:rFonts w:ascii="Arial" w:hAnsi="Arial" w:cs="Arial"/>
          <w:i/>
          <w:noProof/>
          <w:lang w:val="en-GB"/>
        </w:rPr>
        <w:t>BMC Bioinformatics</w:t>
      </w:r>
      <w:r w:rsidRPr="007F782C">
        <w:rPr>
          <w:rFonts w:ascii="Arial" w:hAnsi="Arial" w:cs="Arial"/>
          <w:noProof/>
          <w:lang w:val="en-GB"/>
        </w:rPr>
        <w:t xml:space="preserve"> </w:t>
      </w:r>
      <w:r w:rsidRPr="007F782C">
        <w:rPr>
          <w:rFonts w:ascii="Arial" w:hAnsi="Arial" w:cs="Arial"/>
          <w:b/>
          <w:noProof/>
          <w:lang w:val="en-GB"/>
        </w:rPr>
        <w:t>5</w:t>
      </w:r>
      <w:r w:rsidRPr="007F782C">
        <w:rPr>
          <w:rFonts w:ascii="Arial" w:hAnsi="Arial" w:cs="Arial"/>
          <w:noProof/>
          <w:lang w:val="en-GB"/>
        </w:rPr>
        <w:t>: 113.</w:t>
      </w:r>
      <w:bookmarkEnd w:id="16"/>
    </w:p>
    <w:p w:rsidR="007F782C" w:rsidRPr="007F782C" w:rsidRDefault="007F782C" w:rsidP="007F782C">
      <w:pPr>
        <w:pStyle w:val="Default"/>
        <w:spacing w:after="0" w:line="480" w:lineRule="auto"/>
        <w:ind w:left="720" w:hanging="720"/>
        <w:jc w:val="both"/>
        <w:rPr>
          <w:rFonts w:ascii="Arial" w:hAnsi="Arial" w:cs="Arial"/>
          <w:noProof/>
          <w:lang w:val="en-GB"/>
        </w:rPr>
      </w:pPr>
      <w:bookmarkStart w:id="17" w:name="_ENREF_17"/>
      <w:r w:rsidRPr="007F782C">
        <w:rPr>
          <w:rFonts w:ascii="Arial" w:hAnsi="Arial" w:cs="Arial"/>
          <w:noProof/>
          <w:lang w:val="en-GB"/>
        </w:rPr>
        <w:t xml:space="preserve">-. 2004b. MUSCLE: multiple sequence alignment with high accuracy and high throughput.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32</w:t>
      </w:r>
      <w:r w:rsidRPr="007F782C">
        <w:rPr>
          <w:rFonts w:ascii="Arial" w:hAnsi="Arial" w:cs="Arial"/>
          <w:noProof/>
          <w:lang w:val="en-GB"/>
        </w:rPr>
        <w:t>(5): 1792-1797.</w:t>
      </w:r>
      <w:bookmarkEnd w:id="17"/>
    </w:p>
    <w:p w:rsidR="007F782C" w:rsidRPr="007F782C" w:rsidRDefault="007F782C" w:rsidP="007F782C">
      <w:pPr>
        <w:pStyle w:val="Default"/>
        <w:spacing w:after="0" w:line="480" w:lineRule="auto"/>
        <w:ind w:left="720" w:hanging="720"/>
        <w:jc w:val="both"/>
        <w:rPr>
          <w:rFonts w:ascii="Arial" w:hAnsi="Arial" w:cs="Arial"/>
          <w:noProof/>
          <w:lang w:val="en-GB"/>
        </w:rPr>
      </w:pPr>
      <w:bookmarkStart w:id="18" w:name="_ENREF_18"/>
      <w:r w:rsidRPr="007F782C">
        <w:rPr>
          <w:rFonts w:ascii="Arial" w:hAnsi="Arial" w:cs="Arial"/>
          <w:noProof/>
          <w:lang w:val="en-GB"/>
        </w:rPr>
        <w:t xml:space="preserve">Elrouby N, Coupland G. 2010. Proteome-wide screens for small ubiquitin-like modifier (SUMO) substrates identify Arabidopsis proteins implicated in diverse biological processes. </w:t>
      </w:r>
      <w:r w:rsidRPr="007F782C">
        <w:rPr>
          <w:rFonts w:ascii="Arial" w:hAnsi="Arial" w:cs="Arial"/>
          <w:i/>
          <w:noProof/>
          <w:lang w:val="en-GB"/>
        </w:rPr>
        <w:t>Proc Natl Acad Sci U S A</w:t>
      </w:r>
      <w:r w:rsidRPr="007F782C">
        <w:rPr>
          <w:rFonts w:ascii="Arial" w:hAnsi="Arial" w:cs="Arial"/>
          <w:noProof/>
          <w:lang w:val="en-GB"/>
        </w:rPr>
        <w:t xml:space="preserve"> </w:t>
      </w:r>
      <w:r w:rsidRPr="007F782C">
        <w:rPr>
          <w:rFonts w:ascii="Arial" w:hAnsi="Arial" w:cs="Arial"/>
          <w:b/>
          <w:noProof/>
          <w:lang w:val="en-GB"/>
        </w:rPr>
        <w:t>107</w:t>
      </w:r>
      <w:r w:rsidRPr="007F782C">
        <w:rPr>
          <w:rFonts w:ascii="Arial" w:hAnsi="Arial" w:cs="Arial"/>
          <w:noProof/>
          <w:lang w:val="en-GB"/>
        </w:rPr>
        <w:t>(40): 17415-17420.</w:t>
      </w:r>
      <w:bookmarkEnd w:id="18"/>
    </w:p>
    <w:p w:rsidR="007F782C" w:rsidRPr="007F782C" w:rsidRDefault="007F782C" w:rsidP="007F782C">
      <w:pPr>
        <w:pStyle w:val="Default"/>
        <w:spacing w:after="0" w:line="480" w:lineRule="auto"/>
        <w:ind w:left="720" w:hanging="720"/>
        <w:jc w:val="both"/>
        <w:rPr>
          <w:rFonts w:ascii="Arial" w:hAnsi="Arial" w:cs="Arial"/>
          <w:noProof/>
          <w:lang w:val="en-GB"/>
        </w:rPr>
      </w:pPr>
      <w:bookmarkStart w:id="19" w:name="_ENREF_19"/>
      <w:r w:rsidRPr="007F782C">
        <w:rPr>
          <w:rFonts w:ascii="Arial" w:hAnsi="Arial" w:cs="Arial"/>
          <w:noProof/>
          <w:lang w:val="en-GB"/>
        </w:rPr>
        <w:lastRenderedPageBreak/>
        <w:t xml:space="preserve">Eswaran J, Horvath A, Godbole S, Reddy SD, Mudvari P, Ohshiro K, Cyanam D, Nair S, Fuqua SA, Polyak K et al. 2013. RNA sequencing of cancer reveals novel splicing alterations. </w:t>
      </w:r>
      <w:r w:rsidRPr="007F782C">
        <w:rPr>
          <w:rFonts w:ascii="Arial" w:hAnsi="Arial" w:cs="Arial"/>
          <w:i/>
          <w:noProof/>
          <w:lang w:val="en-GB"/>
        </w:rPr>
        <w:t>Scientific reports</w:t>
      </w:r>
      <w:r w:rsidRPr="007F782C">
        <w:rPr>
          <w:rFonts w:ascii="Arial" w:hAnsi="Arial" w:cs="Arial"/>
          <w:noProof/>
          <w:lang w:val="en-GB"/>
        </w:rPr>
        <w:t xml:space="preserve"> </w:t>
      </w:r>
      <w:r w:rsidRPr="007F782C">
        <w:rPr>
          <w:rFonts w:ascii="Arial" w:hAnsi="Arial" w:cs="Arial"/>
          <w:b/>
          <w:noProof/>
          <w:lang w:val="en-GB"/>
        </w:rPr>
        <w:t>3</w:t>
      </w:r>
      <w:r w:rsidRPr="007F782C">
        <w:rPr>
          <w:rFonts w:ascii="Arial" w:hAnsi="Arial" w:cs="Arial"/>
          <w:noProof/>
          <w:lang w:val="en-GB"/>
        </w:rPr>
        <w:t>: 1689.</w:t>
      </w:r>
      <w:bookmarkEnd w:id="19"/>
    </w:p>
    <w:p w:rsidR="007F782C" w:rsidRPr="007F782C" w:rsidRDefault="007F782C" w:rsidP="007F782C">
      <w:pPr>
        <w:pStyle w:val="Default"/>
        <w:spacing w:after="0" w:line="480" w:lineRule="auto"/>
        <w:ind w:left="720" w:hanging="720"/>
        <w:jc w:val="both"/>
        <w:rPr>
          <w:rFonts w:ascii="Arial" w:hAnsi="Arial" w:cs="Arial"/>
          <w:noProof/>
          <w:lang w:val="en-GB"/>
        </w:rPr>
      </w:pPr>
      <w:bookmarkStart w:id="20" w:name="_ENREF_20"/>
      <w:r w:rsidRPr="007F782C">
        <w:rPr>
          <w:rFonts w:ascii="Arial" w:hAnsi="Arial" w:cs="Arial"/>
          <w:noProof/>
          <w:lang w:val="en-GB"/>
        </w:rPr>
        <w:t xml:space="preserve">Fares A, Rossignol M, Peltier JB. 2011. Proteomics investigation of endogenous S-nitrosylation in Arabidopsis. </w:t>
      </w:r>
      <w:r w:rsidRPr="007F782C">
        <w:rPr>
          <w:rFonts w:ascii="Arial" w:hAnsi="Arial" w:cs="Arial"/>
          <w:i/>
          <w:noProof/>
          <w:lang w:val="en-GB"/>
        </w:rPr>
        <w:t>Biochem Biophys Res Commun</w:t>
      </w:r>
      <w:r w:rsidRPr="007F782C">
        <w:rPr>
          <w:rFonts w:ascii="Arial" w:hAnsi="Arial" w:cs="Arial"/>
          <w:noProof/>
          <w:lang w:val="en-GB"/>
        </w:rPr>
        <w:t xml:space="preserve"> </w:t>
      </w:r>
      <w:r w:rsidRPr="007F782C">
        <w:rPr>
          <w:rFonts w:ascii="Arial" w:hAnsi="Arial" w:cs="Arial"/>
          <w:b/>
          <w:noProof/>
          <w:lang w:val="en-GB"/>
        </w:rPr>
        <w:t>416</w:t>
      </w:r>
      <w:r w:rsidRPr="007F782C">
        <w:rPr>
          <w:rFonts w:ascii="Arial" w:hAnsi="Arial" w:cs="Arial"/>
          <w:noProof/>
          <w:lang w:val="en-GB"/>
        </w:rPr>
        <w:t>(3-4): 331-336.</w:t>
      </w:r>
      <w:bookmarkEnd w:id="20"/>
    </w:p>
    <w:p w:rsidR="007F782C" w:rsidRPr="007F782C" w:rsidRDefault="007F782C" w:rsidP="007F782C">
      <w:pPr>
        <w:pStyle w:val="Default"/>
        <w:spacing w:after="0" w:line="480" w:lineRule="auto"/>
        <w:ind w:left="720" w:hanging="720"/>
        <w:jc w:val="both"/>
        <w:rPr>
          <w:rFonts w:ascii="Arial" w:hAnsi="Arial" w:cs="Arial"/>
          <w:noProof/>
          <w:lang w:val="en-GB"/>
        </w:rPr>
      </w:pPr>
      <w:bookmarkStart w:id="21" w:name="_ENREF_21"/>
      <w:r w:rsidRPr="007F782C">
        <w:rPr>
          <w:rFonts w:ascii="Arial" w:hAnsi="Arial" w:cs="Arial"/>
          <w:noProof/>
          <w:lang w:val="en-GB"/>
        </w:rPr>
        <w:t xml:space="preserve">Finkemeier I, Laxa M, Miguet L, Howden AJ, Sweetlove LJ. 2011. Proteins of diverse function and subcellular location are lysine acetylated in Arabidopsis. </w:t>
      </w:r>
      <w:r w:rsidRPr="007F782C">
        <w:rPr>
          <w:rFonts w:ascii="Arial" w:hAnsi="Arial" w:cs="Arial"/>
          <w:i/>
          <w:noProof/>
          <w:lang w:val="en-GB"/>
        </w:rPr>
        <w:t>Plant Physiol</w:t>
      </w:r>
      <w:r w:rsidRPr="007F782C">
        <w:rPr>
          <w:rFonts w:ascii="Arial" w:hAnsi="Arial" w:cs="Arial"/>
          <w:noProof/>
          <w:lang w:val="en-GB"/>
        </w:rPr>
        <w:t xml:space="preserve"> </w:t>
      </w:r>
      <w:r w:rsidRPr="007F782C">
        <w:rPr>
          <w:rFonts w:ascii="Arial" w:hAnsi="Arial" w:cs="Arial"/>
          <w:b/>
          <w:noProof/>
          <w:lang w:val="en-GB"/>
        </w:rPr>
        <w:t>155</w:t>
      </w:r>
      <w:r w:rsidRPr="007F782C">
        <w:rPr>
          <w:rFonts w:ascii="Arial" w:hAnsi="Arial" w:cs="Arial"/>
          <w:noProof/>
          <w:lang w:val="en-GB"/>
        </w:rPr>
        <w:t>(4): 1779-1790.</w:t>
      </w:r>
      <w:bookmarkEnd w:id="21"/>
    </w:p>
    <w:p w:rsidR="007F782C" w:rsidRPr="007F782C" w:rsidRDefault="007F782C" w:rsidP="007F782C">
      <w:pPr>
        <w:pStyle w:val="Default"/>
        <w:spacing w:after="0" w:line="480" w:lineRule="auto"/>
        <w:ind w:left="720" w:hanging="720"/>
        <w:jc w:val="both"/>
        <w:rPr>
          <w:rFonts w:ascii="Arial" w:hAnsi="Arial" w:cs="Arial"/>
          <w:noProof/>
          <w:lang w:val="en-GB"/>
        </w:rPr>
      </w:pPr>
      <w:bookmarkStart w:id="22" w:name="_ENREF_22"/>
      <w:r w:rsidRPr="007F782C">
        <w:rPr>
          <w:rFonts w:ascii="Arial" w:hAnsi="Arial" w:cs="Arial"/>
          <w:noProof/>
          <w:lang w:val="en-GB"/>
        </w:rPr>
        <w:t xml:space="preserve">Finn RD, Clements J, Eddy SR. 2011. HMMER web server: interactive sequence similarity searching.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39</w:t>
      </w:r>
      <w:r w:rsidRPr="007F782C">
        <w:rPr>
          <w:rFonts w:ascii="Arial" w:hAnsi="Arial" w:cs="Arial"/>
          <w:noProof/>
          <w:lang w:val="en-GB"/>
        </w:rPr>
        <w:t>(Web Server issue): W29-37.</w:t>
      </w:r>
      <w:bookmarkEnd w:id="22"/>
    </w:p>
    <w:p w:rsidR="007F782C" w:rsidRPr="007F782C" w:rsidRDefault="007F782C" w:rsidP="007F782C">
      <w:pPr>
        <w:pStyle w:val="Default"/>
        <w:spacing w:after="0" w:line="480" w:lineRule="auto"/>
        <w:ind w:left="720" w:hanging="720"/>
        <w:jc w:val="both"/>
        <w:rPr>
          <w:rFonts w:ascii="Arial" w:hAnsi="Arial" w:cs="Arial"/>
          <w:noProof/>
          <w:lang w:val="en-GB"/>
        </w:rPr>
      </w:pPr>
      <w:bookmarkStart w:id="23" w:name="_ENREF_23"/>
      <w:r w:rsidRPr="007F782C">
        <w:rPr>
          <w:rFonts w:ascii="Arial" w:hAnsi="Arial" w:cs="Arial"/>
          <w:noProof/>
          <w:lang w:val="en-GB"/>
        </w:rPr>
        <w:t xml:space="preserve">Flicek P, Ahmed I, Amode MR, Barrell D, Beal K, Brent S, Carvalho-Silva D, Clapham P, Coates G, Fairley S et al. 2013. Ensembl 2013.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41</w:t>
      </w:r>
      <w:r w:rsidRPr="007F782C">
        <w:rPr>
          <w:rFonts w:ascii="Arial" w:hAnsi="Arial" w:cs="Arial"/>
          <w:noProof/>
          <w:lang w:val="en-GB"/>
        </w:rPr>
        <w:t>(Database issue): D48-55.</w:t>
      </w:r>
      <w:bookmarkEnd w:id="23"/>
    </w:p>
    <w:p w:rsidR="007F782C" w:rsidRPr="007F782C" w:rsidRDefault="007F782C" w:rsidP="007F782C">
      <w:pPr>
        <w:pStyle w:val="Default"/>
        <w:spacing w:after="0" w:line="480" w:lineRule="auto"/>
        <w:ind w:left="720" w:hanging="720"/>
        <w:jc w:val="both"/>
        <w:rPr>
          <w:rFonts w:ascii="Arial" w:hAnsi="Arial" w:cs="Arial"/>
          <w:noProof/>
          <w:lang w:val="en-GB"/>
        </w:rPr>
      </w:pPr>
      <w:bookmarkStart w:id="24" w:name="_ENREF_24"/>
      <w:r w:rsidRPr="007F782C">
        <w:rPr>
          <w:rFonts w:ascii="Arial" w:hAnsi="Arial" w:cs="Arial"/>
          <w:noProof/>
          <w:lang w:val="en-GB"/>
        </w:rPr>
        <w:t xml:space="preserve">Guindon S, Dufayard JF, Lefort V, Anisimova M, Hordijk W, Gascuel O. 2010. New algorithms and methods to estimate maximum-likelihood phylogenies: assessing the performance of PhyML 3.0. </w:t>
      </w:r>
      <w:r w:rsidRPr="007F782C">
        <w:rPr>
          <w:rFonts w:ascii="Arial" w:hAnsi="Arial" w:cs="Arial"/>
          <w:i/>
          <w:noProof/>
          <w:lang w:val="en-GB"/>
        </w:rPr>
        <w:t>Systematic biology</w:t>
      </w:r>
      <w:r w:rsidRPr="007F782C">
        <w:rPr>
          <w:rFonts w:ascii="Arial" w:hAnsi="Arial" w:cs="Arial"/>
          <w:noProof/>
          <w:lang w:val="en-GB"/>
        </w:rPr>
        <w:t xml:space="preserve"> </w:t>
      </w:r>
      <w:r w:rsidRPr="007F782C">
        <w:rPr>
          <w:rFonts w:ascii="Arial" w:hAnsi="Arial" w:cs="Arial"/>
          <w:b/>
          <w:noProof/>
          <w:lang w:val="en-GB"/>
        </w:rPr>
        <w:t>59</w:t>
      </w:r>
      <w:r w:rsidRPr="007F782C">
        <w:rPr>
          <w:rFonts w:ascii="Arial" w:hAnsi="Arial" w:cs="Arial"/>
          <w:noProof/>
          <w:lang w:val="en-GB"/>
        </w:rPr>
        <w:t>(3): 307-321.</w:t>
      </w:r>
      <w:bookmarkEnd w:id="24"/>
    </w:p>
    <w:p w:rsidR="007F782C" w:rsidRPr="007F782C" w:rsidRDefault="007F782C" w:rsidP="007F782C">
      <w:pPr>
        <w:pStyle w:val="Default"/>
        <w:spacing w:after="0" w:line="480" w:lineRule="auto"/>
        <w:ind w:left="720" w:hanging="720"/>
        <w:jc w:val="both"/>
        <w:rPr>
          <w:rFonts w:ascii="Arial" w:hAnsi="Arial" w:cs="Arial"/>
          <w:noProof/>
          <w:lang w:val="en-GB"/>
        </w:rPr>
      </w:pPr>
      <w:bookmarkStart w:id="25" w:name="_ENREF_25"/>
      <w:r w:rsidRPr="007F782C">
        <w:rPr>
          <w:rFonts w:ascii="Arial" w:hAnsi="Arial" w:cs="Arial"/>
          <w:noProof/>
          <w:lang w:val="en-GB"/>
        </w:rPr>
        <w:t xml:space="preserve">Heazlewood JL, Durek P, Hummel J, Selbig J, Weckwerth W, Walther D, Schulze WX. 2008. PhosPhAt: a database of phosphorylation sites in Arabidopsis thaliana and a plant-specific phosphorylation site predictor.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36</w:t>
      </w:r>
      <w:r w:rsidRPr="007F782C">
        <w:rPr>
          <w:rFonts w:ascii="Arial" w:hAnsi="Arial" w:cs="Arial"/>
          <w:noProof/>
          <w:lang w:val="en-GB"/>
        </w:rPr>
        <w:t>(Database issue): D1015-1021.</w:t>
      </w:r>
      <w:bookmarkEnd w:id="25"/>
    </w:p>
    <w:p w:rsidR="007F782C" w:rsidRPr="007F782C" w:rsidRDefault="007F782C" w:rsidP="007F782C">
      <w:pPr>
        <w:pStyle w:val="Default"/>
        <w:spacing w:after="0" w:line="480" w:lineRule="auto"/>
        <w:ind w:left="720" w:hanging="720"/>
        <w:jc w:val="both"/>
        <w:rPr>
          <w:rFonts w:ascii="Arial" w:hAnsi="Arial" w:cs="Arial"/>
          <w:noProof/>
          <w:lang w:val="en-GB"/>
        </w:rPr>
      </w:pPr>
      <w:bookmarkStart w:id="26" w:name="_ENREF_26"/>
      <w:r w:rsidRPr="007F782C">
        <w:rPr>
          <w:rFonts w:ascii="Arial" w:hAnsi="Arial" w:cs="Arial"/>
          <w:noProof/>
          <w:lang w:val="en-GB"/>
        </w:rPr>
        <w:t xml:space="preserve">Hiller K, Grote A, Scheer M, Munch R, Jahn D. 2004. PrediSi: prediction of signal peptides and their cleavage positions.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32</w:t>
      </w:r>
      <w:r w:rsidRPr="007F782C">
        <w:rPr>
          <w:rFonts w:ascii="Arial" w:hAnsi="Arial" w:cs="Arial"/>
          <w:noProof/>
          <w:lang w:val="en-GB"/>
        </w:rPr>
        <w:t>(Web Server issue): W375-379.</w:t>
      </w:r>
      <w:bookmarkEnd w:id="26"/>
    </w:p>
    <w:p w:rsidR="007F782C" w:rsidRPr="007F782C" w:rsidRDefault="007F782C" w:rsidP="007F782C">
      <w:pPr>
        <w:pStyle w:val="Default"/>
        <w:spacing w:after="0" w:line="480" w:lineRule="auto"/>
        <w:ind w:left="720" w:hanging="720"/>
        <w:jc w:val="both"/>
        <w:rPr>
          <w:rFonts w:ascii="Arial" w:hAnsi="Arial" w:cs="Arial"/>
          <w:noProof/>
          <w:lang w:val="en-GB"/>
        </w:rPr>
      </w:pPr>
      <w:bookmarkStart w:id="27" w:name="_ENREF_27"/>
      <w:r w:rsidRPr="007F782C">
        <w:rPr>
          <w:rFonts w:ascii="Arial" w:hAnsi="Arial" w:cs="Arial"/>
          <w:noProof/>
          <w:lang w:val="en-GB"/>
        </w:rPr>
        <w:t xml:space="preserve">Hori K, Watanabe Y. 2005. UPF3 suppresses aberrant spliced mRNA in Arabidopsis. </w:t>
      </w:r>
      <w:r w:rsidRPr="007F782C">
        <w:rPr>
          <w:rFonts w:ascii="Arial" w:hAnsi="Arial" w:cs="Arial"/>
          <w:i/>
          <w:noProof/>
          <w:lang w:val="en-GB"/>
        </w:rPr>
        <w:t>Plant J</w:t>
      </w:r>
      <w:r w:rsidRPr="007F782C">
        <w:rPr>
          <w:rFonts w:ascii="Arial" w:hAnsi="Arial" w:cs="Arial"/>
          <w:noProof/>
          <w:lang w:val="en-GB"/>
        </w:rPr>
        <w:t xml:space="preserve"> </w:t>
      </w:r>
      <w:r w:rsidRPr="007F782C">
        <w:rPr>
          <w:rFonts w:ascii="Arial" w:hAnsi="Arial" w:cs="Arial"/>
          <w:b/>
          <w:noProof/>
          <w:lang w:val="en-GB"/>
        </w:rPr>
        <w:t>43</w:t>
      </w:r>
      <w:r w:rsidRPr="007F782C">
        <w:rPr>
          <w:rFonts w:ascii="Arial" w:hAnsi="Arial" w:cs="Arial"/>
          <w:noProof/>
          <w:lang w:val="en-GB"/>
        </w:rPr>
        <w:t>(4): 530-540.</w:t>
      </w:r>
      <w:bookmarkEnd w:id="27"/>
    </w:p>
    <w:p w:rsidR="007F782C" w:rsidRPr="007F782C" w:rsidRDefault="007F782C" w:rsidP="007F782C">
      <w:pPr>
        <w:pStyle w:val="Default"/>
        <w:spacing w:after="0" w:line="480" w:lineRule="auto"/>
        <w:ind w:left="720" w:hanging="720"/>
        <w:jc w:val="both"/>
        <w:rPr>
          <w:rFonts w:ascii="Arial" w:hAnsi="Arial" w:cs="Arial"/>
          <w:noProof/>
          <w:lang w:val="en-GB"/>
        </w:rPr>
      </w:pPr>
      <w:bookmarkStart w:id="28" w:name="_ENREF_28"/>
      <w:r w:rsidRPr="007F782C">
        <w:rPr>
          <w:rFonts w:ascii="Arial" w:hAnsi="Arial" w:cs="Arial"/>
          <w:noProof/>
          <w:lang w:val="en-GB"/>
        </w:rPr>
        <w:lastRenderedPageBreak/>
        <w:t xml:space="preserve">Hornbeck PV, Zhang B, Murray B, Kornhauser JM, Latham V, Skrzypek E. 2015. PhosphoSitePlus, 2014: mutations, PTMs and recalibrations.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43</w:t>
      </w:r>
      <w:r w:rsidRPr="007F782C">
        <w:rPr>
          <w:rFonts w:ascii="Arial" w:hAnsi="Arial" w:cs="Arial"/>
          <w:noProof/>
          <w:lang w:val="en-GB"/>
        </w:rPr>
        <w:t>(Database issue): D512-520.</w:t>
      </w:r>
      <w:bookmarkEnd w:id="28"/>
    </w:p>
    <w:p w:rsidR="007F782C" w:rsidRPr="007F782C" w:rsidRDefault="007F782C" w:rsidP="007F782C">
      <w:pPr>
        <w:pStyle w:val="Default"/>
        <w:spacing w:after="0" w:line="480" w:lineRule="auto"/>
        <w:ind w:left="720" w:hanging="720"/>
        <w:jc w:val="both"/>
        <w:rPr>
          <w:rFonts w:ascii="Arial" w:hAnsi="Arial" w:cs="Arial"/>
          <w:noProof/>
          <w:lang w:val="en-GB"/>
        </w:rPr>
      </w:pPr>
      <w:bookmarkStart w:id="29" w:name="_ENREF_29"/>
      <w:r w:rsidRPr="007F782C">
        <w:rPr>
          <w:rFonts w:ascii="Arial" w:hAnsi="Arial" w:cs="Arial"/>
          <w:noProof/>
          <w:lang w:val="en-GB"/>
        </w:rPr>
        <w:t xml:space="preserve">Houseley J, Tollervey D. 2010. Apparent non-canonical trans-splicing is generated by reverse transcriptase in vitro. </w:t>
      </w:r>
      <w:r w:rsidRPr="007F782C">
        <w:rPr>
          <w:rFonts w:ascii="Arial" w:hAnsi="Arial" w:cs="Arial"/>
          <w:i/>
          <w:noProof/>
          <w:lang w:val="en-GB"/>
        </w:rPr>
        <w:t>PLoS ONE</w:t>
      </w:r>
      <w:r w:rsidRPr="007F782C">
        <w:rPr>
          <w:rFonts w:ascii="Arial" w:hAnsi="Arial" w:cs="Arial"/>
          <w:noProof/>
          <w:lang w:val="en-GB"/>
        </w:rPr>
        <w:t xml:space="preserve"> </w:t>
      </w:r>
      <w:r w:rsidRPr="007F782C">
        <w:rPr>
          <w:rFonts w:ascii="Arial" w:hAnsi="Arial" w:cs="Arial"/>
          <w:b/>
          <w:noProof/>
          <w:lang w:val="en-GB"/>
        </w:rPr>
        <w:t>5</w:t>
      </w:r>
      <w:r w:rsidRPr="007F782C">
        <w:rPr>
          <w:rFonts w:ascii="Arial" w:hAnsi="Arial" w:cs="Arial"/>
          <w:noProof/>
          <w:lang w:val="en-GB"/>
        </w:rPr>
        <w:t>(8): e12271.</w:t>
      </w:r>
      <w:bookmarkEnd w:id="29"/>
    </w:p>
    <w:p w:rsidR="007F782C" w:rsidRPr="007F782C" w:rsidRDefault="007F782C" w:rsidP="007F782C">
      <w:pPr>
        <w:pStyle w:val="Default"/>
        <w:spacing w:after="0" w:line="480" w:lineRule="auto"/>
        <w:ind w:left="720" w:hanging="720"/>
        <w:jc w:val="both"/>
        <w:rPr>
          <w:rFonts w:ascii="Arial" w:hAnsi="Arial" w:cs="Arial"/>
          <w:noProof/>
          <w:lang w:val="en-GB"/>
        </w:rPr>
      </w:pPr>
      <w:bookmarkStart w:id="30" w:name="_ENREF_30"/>
      <w:r w:rsidRPr="007F782C">
        <w:rPr>
          <w:rFonts w:ascii="Arial" w:hAnsi="Arial" w:cs="Arial"/>
          <w:noProof/>
          <w:lang w:val="en-GB"/>
        </w:rPr>
        <w:t xml:space="preserve">Kalyna M, Lopato S, Barta A. 2003. Ectopic expression of atRSZ33 reveals its function in splicing and causes pleiotropic changes in development. </w:t>
      </w:r>
      <w:r w:rsidRPr="007F782C">
        <w:rPr>
          <w:rFonts w:ascii="Arial" w:hAnsi="Arial" w:cs="Arial"/>
          <w:i/>
          <w:noProof/>
          <w:lang w:val="en-GB"/>
        </w:rPr>
        <w:t>Mol Biol Cell</w:t>
      </w:r>
      <w:r w:rsidRPr="007F782C">
        <w:rPr>
          <w:rFonts w:ascii="Arial" w:hAnsi="Arial" w:cs="Arial"/>
          <w:noProof/>
          <w:lang w:val="en-GB"/>
        </w:rPr>
        <w:t xml:space="preserve"> </w:t>
      </w:r>
      <w:r w:rsidRPr="007F782C">
        <w:rPr>
          <w:rFonts w:ascii="Arial" w:hAnsi="Arial" w:cs="Arial"/>
          <w:b/>
          <w:noProof/>
          <w:lang w:val="en-GB"/>
        </w:rPr>
        <w:t>14</w:t>
      </w:r>
      <w:r w:rsidRPr="007F782C">
        <w:rPr>
          <w:rFonts w:ascii="Arial" w:hAnsi="Arial" w:cs="Arial"/>
          <w:noProof/>
          <w:lang w:val="en-GB"/>
        </w:rPr>
        <w:t>(9): 3565-3577.</w:t>
      </w:r>
      <w:bookmarkEnd w:id="30"/>
    </w:p>
    <w:p w:rsidR="007F782C" w:rsidRPr="007F782C" w:rsidRDefault="007F782C" w:rsidP="007F782C">
      <w:pPr>
        <w:pStyle w:val="Default"/>
        <w:spacing w:after="0" w:line="480" w:lineRule="auto"/>
        <w:ind w:left="720" w:hanging="720"/>
        <w:jc w:val="both"/>
        <w:rPr>
          <w:rFonts w:ascii="Arial" w:hAnsi="Arial" w:cs="Arial"/>
          <w:noProof/>
          <w:lang w:val="en-GB"/>
        </w:rPr>
      </w:pPr>
      <w:bookmarkStart w:id="31" w:name="_ENREF_31"/>
      <w:r w:rsidRPr="007F782C">
        <w:rPr>
          <w:rFonts w:ascii="Arial" w:hAnsi="Arial" w:cs="Arial"/>
          <w:noProof/>
          <w:lang w:val="en-GB"/>
        </w:rPr>
        <w:t xml:space="preserve">Kalyna M, Simpson CG, Syed NH, Lewandowska D, Marquez Y, Kusenda B, Marshall J, Fuller J, Cardle L, McNicol J et al. 2012. Alternative splicing and nonsense-mediated decay modulate expression of important regulatory genes in Arabidopsis.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40</w:t>
      </w:r>
      <w:r w:rsidRPr="007F782C">
        <w:rPr>
          <w:rFonts w:ascii="Arial" w:hAnsi="Arial" w:cs="Arial"/>
          <w:noProof/>
          <w:lang w:val="en-GB"/>
        </w:rPr>
        <w:t>(6): 2454-2469.</w:t>
      </w:r>
      <w:bookmarkEnd w:id="31"/>
    </w:p>
    <w:p w:rsidR="007F782C" w:rsidRPr="007F782C" w:rsidRDefault="007F782C" w:rsidP="007F782C">
      <w:pPr>
        <w:pStyle w:val="Default"/>
        <w:spacing w:after="0" w:line="480" w:lineRule="auto"/>
        <w:ind w:left="720" w:hanging="720"/>
        <w:jc w:val="both"/>
        <w:rPr>
          <w:rFonts w:ascii="Arial" w:hAnsi="Arial" w:cs="Arial"/>
          <w:noProof/>
          <w:lang w:val="en-GB"/>
        </w:rPr>
      </w:pPr>
      <w:bookmarkStart w:id="32" w:name="_ENREF_32"/>
      <w:r w:rsidRPr="007F782C">
        <w:rPr>
          <w:rFonts w:ascii="Arial" w:hAnsi="Arial" w:cs="Arial"/>
          <w:noProof/>
          <w:lang w:val="en-GB"/>
        </w:rPr>
        <w:t xml:space="preserve">Krogh A, Larsson B, von Heijne G, Sonnhammer EL. 2001. Predicting transmembrane protein topology with a hidden Markov model: application to complete genomes. </w:t>
      </w:r>
      <w:r w:rsidRPr="007F782C">
        <w:rPr>
          <w:rFonts w:ascii="Arial" w:hAnsi="Arial" w:cs="Arial"/>
          <w:i/>
          <w:noProof/>
          <w:lang w:val="en-GB"/>
        </w:rPr>
        <w:t>J Mol Biol</w:t>
      </w:r>
      <w:r w:rsidRPr="007F782C">
        <w:rPr>
          <w:rFonts w:ascii="Arial" w:hAnsi="Arial" w:cs="Arial"/>
          <w:noProof/>
          <w:lang w:val="en-GB"/>
        </w:rPr>
        <w:t xml:space="preserve"> </w:t>
      </w:r>
      <w:r w:rsidRPr="007F782C">
        <w:rPr>
          <w:rFonts w:ascii="Arial" w:hAnsi="Arial" w:cs="Arial"/>
          <w:b/>
          <w:noProof/>
          <w:lang w:val="en-GB"/>
        </w:rPr>
        <w:t>305</w:t>
      </w:r>
      <w:r w:rsidRPr="007F782C">
        <w:rPr>
          <w:rFonts w:ascii="Arial" w:hAnsi="Arial" w:cs="Arial"/>
          <w:noProof/>
          <w:lang w:val="en-GB"/>
        </w:rPr>
        <w:t>(3): 567-580.</w:t>
      </w:r>
      <w:bookmarkEnd w:id="32"/>
    </w:p>
    <w:p w:rsidR="007F782C" w:rsidRPr="007F782C" w:rsidRDefault="007F782C" w:rsidP="007F782C">
      <w:pPr>
        <w:pStyle w:val="Default"/>
        <w:spacing w:after="0" w:line="480" w:lineRule="auto"/>
        <w:ind w:left="720" w:hanging="720"/>
        <w:jc w:val="both"/>
        <w:rPr>
          <w:rFonts w:ascii="Arial" w:hAnsi="Arial" w:cs="Arial"/>
          <w:noProof/>
          <w:lang w:val="en-GB"/>
        </w:rPr>
      </w:pPr>
      <w:bookmarkStart w:id="33" w:name="_ENREF_33"/>
      <w:r w:rsidRPr="007F782C">
        <w:rPr>
          <w:rFonts w:ascii="Arial" w:hAnsi="Arial" w:cs="Arial"/>
          <w:noProof/>
          <w:lang w:val="en-GB"/>
        </w:rPr>
        <w:t xml:space="preserve">Lopato S, Kalyna M, Dorner S, Kobayashi R, Krainer AR, Barta A. 1999. atSRp30, one of two SF2/ASF-like proteins from Arabidopsis thaliana, regulates splicing of specific plant genes. </w:t>
      </w:r>
      <w:r w:rsidRPr="007F782C">
        <w:rPr>
          <w:rFonts w:ascii="Arial" w:hAnsi="Arial" w:cs="Arial"/>
          <w:i/>
          <w:noProof/>
          <w:lang w:val="en-GB"/>
        </w:rPr>
        <w:t>Genes Dev</w:t>
      </w:r>
      <w:r w:rsidRPr="007F782C">
        <w:rPr>
          <w:rFonts w:ascii="Arial" w:hAnsi="Arial" w:cs="Arial"/>
          <w:noProof/>
          <w:lang w:val="en-GB"/>
        </w:rPr>
        <w:t xml:space="preserve"> </w:t>
      </w:r>
      <w:r w:rsidRPr="007F782C">
        <w:rPr>
          <w:rFonts w:ascii="Arial" w:hAnsi="Arial" w:cs="Arial"/>
          <w:b/>
          <w:noProof/>
          <w:lang w:val="en-GB"/>
        </w:rPr>
        <w:t>13</w:t>
      </w:r>
      <w:r w:rsidRPr="007F782C">
        <w:rPr>
          <w:rFonts w:ascii="Arial" w:hAnsi="Arial" w:cs="Arial"/>
          <w:noProof/>
          <w:lang w:val="en-GB"/>
        </w:rPr>
        <w:t>(8): 987-1001.</w:t>
      </w:r>
      <w:bookmarkEnd w:id="33"/>
    </w:p>
    <w:p w:rsidR="007F782C" w:rsidRPr="007F782C" w:rsidRDefault="007F782C" w:rsidP="007F782C">
      <w:pPr>
        <w:pStyle w:val="Default"/>
        <w:spacing w:after="0" w:line="480" w:lineRule="auto"/>
        <w:ind w:left="720" w:hanging="720"/>
        <w:jc w:val="both"/>
        <w:rPr>
          <w:rFonts w:ascii="Arial" w:hAnsi="Arial" w:cs="Arial"/>
          <w:noProof/>
          <w:lang w:val="en-GB"/>
        </w:rPr>
      </w:pPr>
      <w:bookmarkStart w:id="34" w:name="_ENREF_34"/>
      <w:r w:rsidRPr="007F782C">
        <w:rPr>
          <w:rFonts w:ascii="Arial" w:hAnsi="Arial" w:cs="Arial"/>
          <w:noProof/>
          <w:lang w:val="en-GB"/>
        </w:rPr>
        <w:t xml:space="preserve">Marquez Y, Brown JW, Simpson C, Barta A, Kalyna M. 2012. Transcriptome survey reveals increased complexity of the alternative splicing landscape in Arabidopsis. </w:t>
      </w:r>
      <w:r w:rsidRPr="007F782C">
        <w:rPr>
          <w:rFonts w:ascii="Arial" w:hAnsi="Arial" w:cs="Arial"/>
          <w:i/>
          <w:noProof/>
          <w:lang w:val="en-GB"/>
        </w:rPr>
        <w:t>Genome Res</w:t>
      </w:r>
      <w:r w:rsidRPr="007F782C">
        <w:rPr>
          <w:rFonts w:ascii="Arial" w:hAnsi="Arial" w:cs="Arial"/>
          <w:noProof/>
          <w:lang w:val="en-GB"/>
        </w:rPr>
        <w:t xml:space="preserve"> </w:t>
      </w:r>
      <w:r w:rsidRPr="007F782C">
        <w:rPr>
          <w:rFonts w:ascii="Arial" w:hAnsi="Arial" w:cs="Arial"/>
          <w:b/>
          <w:noProof/>
          <w:lang w:val="en-GB"/>
        </w:rPr>
        <w:t>22</w:t>
      </w:r>
      <w:r w:rsidRPr="007F782C">
        <w:rPr>
          <w:rFonts w:ascii="Arial" w:hAnsi="Arial" w:cs="Arial"/>
          <w:noProof/>
          <w:lang w:val="en-GB"/>
        </w:rPr>
        <w:t>(6): 1184-1195.</w:t>
      </w:r>
      <w:bookmarkEnd w:id="34"/>
    </w:p>
    <w:p w:rsidR="007F782C" w:rsidRPr="007F782C" w:rsidRDefault="007F782C" w:rsidP="007F782C">
      <w:pPr>
        <w:pStyle w:val="Default"/>
        <w:spacing w:after="0" w:line="480" w:lineRule="auto"/>
        <w:ind w:left="720" w:hanging="720"/>
        <w:jc w:val="both"/>
        <w:rPr>
          <w:rFonts w:ascii="Arial" w:hAnsi="Arial" w:cs="Arial"/>
          <w:noProof/>
          <w:lang w:val="en-GB"/>
        </w:rPr>
      </w:pPr>
      <w:bookmarkStart w:id="35" w:name="_ENREF_35"/>
      <w:r w:rsidRPr="007F782C">
        <w:rPr>
          <w:rFonts w:ascii="Arial" w:hAnsi="Arial" w:cs="Arial"/>
          <w:noProof/>
          <w:lang w:val="en-GB"/>
        </w:rPr>
        <w:t xml:space="preserve">Obradovic Z, Peng K, Vucetic S, Radivojac P, Dunker AK. 2005. Exploiting heterogeneous sequence properties improves prediction of protein disorder. </w:t>
      </w:r>
      <w:r w:rsidRPr="007F782C">
        <w:rPr>
          <w:rFonts w:ascii="Arial" w:hAnsi="Arial" w:cs="Arial"/>
          <w:i/>
          <w:noProof/>
          <w:lang w:val="en-GB"/>
        </w:rPr>
        <w:t>Proteins</w:t>
      </w:r>
      <w:r w:rsidRPr="007F782C">
        <w:rPr>
          <w:rFonts w:ascii="Arial" w:hAnsi="Arial" w:cs="Arial"/>
          <w:noProof/>
          <w:lang w:val="en-GB"/>
        </w:rPr>
        <w:t xml:space="preserve"> </w:t>
      </w:r>
      <w:r w:rsidRPr="007F782C">
        <w:rPr>
          <w:rFonts w:ascii="Arial" w:hAnsi="Arial" w:cs="Arial"/>
          <w:b/>
          <w:noProof/>
          <w:lang w:val="en-GB"/>
        </w:rPr>
        <w:t>61 Suppl 7</w:t>
      </w:r>
      <w:r w:rsidRPr="007F782C">
        <w:rPr>
          <w:rFonts w:ascii="Arial" w:hAnsi="Arial" w:cs="Arial"/>
          <w:noProof/>
          <w:lang w:val="en-GB"/>
        </w:rPr>
        <w:t>: 176-182.</w:t>
      </w:r>
      <w:bookmarkEnd w:id="35"/>
    </w:p>
    <w:p w:rsidR="007F782C" w:rsidRPr="007F782C" w:rsidRDefault="007F782C" w:rsidP="007F782C">
      <w:pPr>
        <w:pStyle w:val="Default"/>
        <w:spacing w:after="0" w:line="480" w:lineRule="auto"/>
        <w:ind w:left="720" w:hanging="720"/>
        <w:jc w:val="both"/>
        <w:rPr>
          <w:rFonts w:ascii="Arial" w:hAnsi="Arial" w:cs="Arial"/>
          <w:noProof/>
          <w:lang w:val="en-GB"/>
        </w:rPr>
      </w:pPr>
      <w:bookmarkStart w:id="36" w:name="_ENREF_36"/>
      <w:r w:rsidRPr="007F782C">
        <w:rPr>
          <w:rFonts w:ascii="Arial" w:hAnsi="Arial" w:cs="Arial"/>
          <w:noProof/>
          <w:lang w:val="en-GB"/>
        </w:rPr>
        <w:t xml:space="preserve">Pan Q, Shai O, Lee LJ, Frey BJ, Blencowe BJ. 2008. Deep surveying of alternative splicing complexity in the human transcriptome by high-throughput sequencing. </w:t>
      </w:r>
      <w:r w:rsidRPr="007F782C">
        <w:rPr>
          <w:rFonts w:ascii="Arial" w:hAnsi="Arial" w:cs="Arial"/>
          <w:i/>
          <w:noProof/>
          <w:lang w:val="en-GB"/>
        </w:rPr>
        <w:t>Nat Genet</w:t>
      </w:r>
      <w:r w:rsidRPr="007F782C">
        <w:rPr>
          <w:rFonts w:ascii="Arial" w:hAnsi="Arial" w:cs="Arial"/>
          <w:noProof/>
          <w:lang w:val="en-GB"/>
        </w:rPr>
        <w:t xml:space="preserve"> </w:t>
      </w:r>
      <w:r w:rsidRPr="007F782C">
        <w:rPr>
          <w:rFonts w:ascii="Arial" w:hAnsi="Arial" w:cs="Arial"/>
          <w:b/>
          <w:noProof/>
          <w:lang w:val="en-GB"/>
        </w:rPr>
        <w:t>40</w:t>
      </w:r>
      <w:r w:rsidRPr="007F782C">
        <w:rPr>
          <w:rFonts w:ascii="Arial" w:hAnsi="Arial" w:cs="Arial"/>
          <w:noProof/>
          <w:lang w:val="en-GB"/>
        </w:rPr>
        <w:t>(12): 1413-1415.</w:t>
      </w:r>
      <w:bookmarkEnd w:id="36"/>
    </w:p>
    <w:p w:rsidR="007F782C" w:rsidRPr="007F782C" w:rsidRDefault="007F782C" w:rsidP="007F782C">
      <w:pPr>
        <w:pStyle w:val="Default"/>
        <w:spacing w:after="0" w:line="480" w:lineRule="auto"/>
        <w:ind w:left="720" w:hanging="720"/>
        <w:jc w:val="both"/>
        <w:rPr>
          <w:rFonts w:ascii="Arial" w:hAnsi="Arial" w:cs="Arial"/>
          <w:noProof/>
          <w:lang w:val="en-GB"/>
        </w:rPr>
      </w:pPr>
      <w:bookmarkStart w:id="37" w:name="_ENREF_37"/>
      <w:r w:rsidRPr="007F782C">
        <w:rPr>
          <w:rFonts w:ascii="Arial" w:hAnsi="Arial" w:cs="Arial"/>
          <w:noProof/>
          <w:lang w:val="en-GB"/>
        </w:rPr>
        <w:lastRenderedPageBreak/>
        <w:t xml:space="preserve">Peng K, Radivojac P, Vucetic S, Dunker AK, Obradovic Z. 2006. Length-dependent prediction of protein intrinsic disorder. </w:t>
      </w:r>
      <w:r w:rsidRPr="007F782C">
        <w:rPr>
          <w:rFonts w:ascii="Arial" w:hAnsi="Arial" w:cs="Arial"/>
          <w:i/>
          <w:noProof/>
          <w:lang w:val="en-GB"/>
        </w:rPr>
        <w:t>BMC Bioinformatics</w:t>
      </w:r>
      <w:r w:rsidRPr="007F782C">
        <w:rPr>
          <w:rFonts w:ascii="Arial" w:hAnsi="Arial" w:cs="Arial"/>
          <w:noProof/>
          <w:lang w:val="en-GB"/>
        </w:rPr>
        <w:t xml:space="preserve"> </w:t>
      </w:r>
      <w:r w:rsidRPr="007F782C">
        <w:rPr>
          <w:rFonts w:ascii="Arial" w:hAnsi="Arial" w:cs="Arial"/>
          <w:b/>
          <w:noProof/>
          <w:lang w:val="en-GB"/>
        </w:rPr>
        <w:t>7</w:t>
      </w:r>
      <w:r w:rsidRPr="007F782C">
        <w:rPr>
          <w:rFonts w:ascii="Arial" w:hAnsi="Arial" w:cs="Arial"/>
          <w:noProof/>
          <w:lang w:val="en-GB"/>
        </w:rPr>
        <w:t>: 208.</w:t>
      </w:r>
      <w:bookmarkEnd w:id="37"/>
    </w:p>
    <w:p w:rsidR="007F782C" w:rsidRPr="007F782C" w:rsidRDefault="007F782C" w:rsidP="007F782C">
      <w:pPr>
        <w:pStyle w:val="Default"/>
        <w:spacing w:after="0" w:line="480" w:lineRule="auto"/>
        <w:ind w:left="720" w:hanging="720"/>
        <w:jc w:val="both"/>
        <w:rPr>
          <w:rFonts w:ascii="Arial" w:hAnsi="Arial" w:cs="Arial"/>
          <w:noProof/>
          <w:lang w:val="en-GB"/>
        </w:rPr>
      </w:pPr>
      <w:bookmarkStart w:id="38" w:name="_ENREF_38"/>
      <w:r w:rsidRPr="007F782C">
        <w:rPr>
          <w:rFonts w:ascii="Arial" w:hAnsi="Arial" w:cs="Arial"/>
          <w:noProof/>
          <w:lang w:val="en-GB"/>
        </w:rPr>
        <w:t xml:space="preserve">Petrillo E, Godoy Herz MA, Fuchs A, Reifer D, Fuller J, Yanovsky MJ, Simpson C, Brown JW, Barta A, Kalyna M et al. 2014. A chloroplast retrograde signal regulates nuclear alternative splicing. </w:t>
      </w:r>
      <w:r w:rsidRPr="007F782C">
        <w:rPr>
          <w:rFonts w:ascii="Arial" w:hAnsi="Arial" w:cs="Arial"/>
          <w:i/>
          <w:noProof/>
          <w:lang w:val="en-GB"/>
        </w:rPr>
        <w:t>Science</w:t>
      </w:r>
      <w:r w:rsidRPr="007F782C">
        <w:rPr>
          <w:rFonts w:ascii="Arial" w:hAnsi="Arial" w:cs="Arial"/>
          <w:noProof/>
          <w:lang w:val="en-GB"/>
        </w:rPr>
        <w:t xml:space="preserve"> </w:t>
      </w:r>
      <w:r w:rsidRPr="007F782C">
        <w:rPr>
          <w:rFonts w:ascii="Arial" w:hAnsi="Arial" w:cs="Arial"/>
          <w:b/>
          <w:noProof/>
          <w:lang w:val="en-GB"/>
        </w:rPr>
        <w:t>344</w:t>
      </w:r>
      <w:r w:rsidRPr="007F782C">
        <w:rPr>
          <w:rFonts w:ascii="Arial" w:hAnsi="Arial" w:cs="Arial"/>
          <w:noProof/>
          <w:lang w:val="en-GB"/>
        </w:rPr>
        <w:t>(6182): 427-430.</w:t>
      </w:r>
      <w:bookmarkEnd w:id="38"/>
    </w:p>
    <w:p w:rsidR="007F782C" w:rsidRPr="007F782C" w:rsidRDefault="007F782C" w:rsidP="007F782C">
      <w:pPr>
        <w:pStyle w:val="Default"/>
        <w:spacing w:after="0" w:line="480" w:lineRule="auto"/>
        <w:ind w:left="720" w:hanging="720"/>
        <w:jc w:val="both"/>
        <w:rPr>
          <w:rFonts w:ascii="Arial" w:hAnsi="Arial" w:cs="Arial"/>
          <w:noProof/>
          <w:lang w:val="de-AT"/>
        </w:rPr>
      </w:pPr>
      <w:bookmarkStart w:id="39" w:name="_ENREF_39"/>
      <w:r w:rsidRPr="007F782C">
        <w:rPr>
          <w:rFonts w:ascii="Arial" w:hAnsi="Arial" w:cs="Arial"/>
          <w:noProof/>
          <w:lang w:val="en-GB"/>
        </w:rPr>
        <w:t xml:space="preserve">Piva F, Giulietti M, Burini AB, Principato G. 2012. SpliceAid 2: a database of human splicing factors expression data and RNA target motifs. </w:t>
      </w:r>
      <w:r w:rsidRPr="007F782C">
        <w:rPr>
          <w:rFonts w:ascii="Arial" w:hAnsi="Arial" w:cs="Arial"/>
          <w:i/>
          <w:noProof/>
          <w:lang w:val="de-AT"/>
        </w:rPr>
        <w:t>Hum Mutat</w:t>
      </w:r>
      <w:r w:rsidRPr="007F782C">
        <w:rPr>
          <w:rFonts w:ascii="Arial" w:hAnsi="Arial" w:cs="Arial"/>
          <w:noProof/>
          <w:lang w:val="de-AT"/>
        </w:rPr>
        <w:t xml:space="preserve"> </w:t>
      </w:r>
      <w:r w:rsidRPr="007F782C">
        <w:rPr>
          <w:rFonts w:ascii="Arial" w:hAnsi="Arial" w:cs="Arial"/>
          <w:b/>
          <w:noProof/>
          <w:lang w:val="de-AT"/>
        </w:rPr>
        <w:t>33</w:t>
      </w:r>
      <w:r w:rsidRPr="007F782C">
        <w:rPr>
          <w:rFonts w:ascii="Arial" w:hAnsi="Arial" w:cs="Arial"/>
          <w:noProof/>
          <w:lang w:val="de-AT"/>
        </w:rPr>
        <w:t>(1): 81-85.</w:t>
      </w:r>
      <w:bookmarkEnd w:id="39"/>
    </w:p>
    <w:p w:rsidR="007F782C" w:rsidRPr="007F782C" w:rsidRDefault="007F782C" w:rsidP="007F782C">
      <w:pPr>
        <w:pStyle w:val="Default"/>
        <w:spacing w:after="0" w:line="480" w:lineRule="auto"/>
        <w:ind w:left="720" w:hanging="720"/>
        <w:jc w:val="both"/>
        <w:rPr>
          <w:rFonts w:ascii="Arial" w:hAnsi="Arial" w:cs="Arial"/>
          <w:noProof/>
          <w:lang w:val="en-GB"/>
        </w:rPr>
      </w:pPr>
      <w:bookmarkStart w:id="40" w:name="_ENREF_40"/>
      <w:r w:rsidRPr="007F782C">
        <w:rPr>
          <w:rFonts w:ascii="Arial" w:hAnsi="Arial" w:cs="Arial"/>
          <w:noProof/>
          <w:lang w:val="de-AT"/>
        </w:rPr>
        <w:t xml:space="preserve">Provart NJ, Gil P, Chen W, Han B, Chang HS, Wang X, Zhu T. 2003. </w:t>
      </w:r>
      <w:r w:rsidRPr="007F782C">
        <w:rPr>
          <w:rFonts w:ascii="Arial" w:hAnsi="Arial" w:cs="Arial"/>
          <w:noProof/>
          <w:lang w:val="en-GB"/>
        </w:rPr>
        <w:t xml:space="preserve">Gene expression phenotypes of Arabidopsis associated with sensitivity to low temperatures. </w:t>
      </w:r>
      <w:r w:rsidRPr="007F782C">
        <w:rPr>
          <w:rFonts w:ascii="Arial" w:hAnsi="Arial" w:cs="Arial"/>
          <w:i/>
          <w:noProof/>
          <w:lang w:val="en-GB"/>
        </w:rPr>
        <w:t>Plant Physiol</w:t>
      </w:r>
      <w:r w:rsidRPr="007F782C">
        <w:rPr>
          <w:rFonts w:ascii="Arial" w:hAnsi="Arial" w:cs="Arial"/>
          <w:noProof/>
          <w:lang w:val="en-GB"/>
        </w:rPr>
        <w:t xml:space="preserve"> </w:t>
      </w:r>
      <w:r w:rsidRPr="007F782C">
        <w:rPr>
          <w:rFonts w:ascii="Arial" w:hAnsi="Arial" w:cs="Arial"/>
          <w:b/>
          <w:noProof/>
          <w:lang w:val="en-GB"/>
        </w:rPr>
        <w:t>132</w:t>
      </w:r>
      <w:r w:rsidRPr="007F782C">
        <w:rPr>
          <w:rFonts w:ascii="Arial" w:hAnsi="Arial" w:cs="Arial"/>
          <w:noProof/>
          <w:lang w:val="en-GB"/>
        </w:rPr>
        <w:t>(2): 893-906.</w:t>
      </w:r>
      <w:bookmarkEnd w:id="40"/>
    </w:p>
    <w:p w:rsidR="007F782C" w:rsidRPr="007F782C" w:rsidRDefault="007F782C" w:rsidP="007F782C">
      <w:pPr>
        <w:pStyle w:val="Default"/>
        <w:spacing w:after="0" w:line="480" w:lineRule="auto"/>
        <w:ind w:left="720" w:hanging="720"/>
        <w:jc w:val="both"/>
        <w:rPr>
          <w:rFonts w:ascii="Arial" w:hAnsi="Arial" w:cs="Arial"/>
          <w:noProof/>
          <w:lang w:val="en-GB"/>
        </w:rPr>
      </w:pPr>
      <w:bookmarkStart w:id="41" w:name="_ENREF_41"/>
      <w:r w:rsidRPr="007F782C">
        <w:rPr>
          <w:rFonts w:ascii="Arial" w:hAnsi="Arial" w:cs="Arial"/>
          <w:noProof/>
          <w:lang w:val="en-GB"/>
        </w:rPr>
        <w:t xml:space="preserve">Reddy AS, Marquez Y, Kalyna M, Barta A. 2013. Complexity of the alternative splicing landscape in plants. </w:t>
      </w:r>
      <w:r w:rsidRPr="007F782C">
        <w:rPr>
          <w:rFonts w:ascii="Arial" w:hAnsi="Arial" w:cs="Arial"/>
          <w:i/>
          <w:noProof/>
          <w:lang w:val="en-GB"/>
        </w:rPr>
        <w:t>Plant Cell</w:t>
      </w:r>
      <w:r w:rsidRPr="007F782C">
        <w:rPr>
          <w:rFonts w:ascii="Arial" w:hAnsi="Arial" w:cs="Arial"/>
          <w:noProof/>
          <w:lang w:val="en-GB"/>
        </w:rPr>
        <w:t xml:space="preserve"> </w:t>
      </w:r>
      <w:r w:rsidRPr="007F782C">
        <w:rPr>
          <w:rFonts w:ascii="Arial" w:hAnsi="Arial" w:cs="Arial"/>
          <w:b/>
          <w:noProof/>
          <w:lang w:val="en-GB"/>
        </w:rPr>
        <w:t>25</w:t>
      </w:r>
      <w:r w:rsidRPr="007F782C">
        <w:rPr>
          <w:rFonts w:ascii="Arial" w:hAnsi="Arial" w:cs="Arial"/>
          <w:noProof/>
          <w:lang w:val="en-GB"/>
        </w:rPr>
        <w:t>(10): 3657-3683.</w:t>
      </w:r>
      <w:bookmarkEnd w:id="41"/>
    </w:p>
    <w:p w:rsidR="007F782C" w:rsidRPr="007F782C" w:rsidRDefault="007F782C" w:rsidP="007F782C">
      <w:pPr>
        <w:pStyle w:val="Default"/>
        <w:spacing w:after="0" w:line="480" w:lineRule="auto"/>
        <w:ind w:left="720" w:hanging="720"/>
        <w:jc w:val="both"/>
        <w:rPr>
          <w:rFonts w:ascii="Arial" w:hAnsi="Arial" w:cs="Arial"/>
          <w:noProof/>
          <w:lang w:val="en-GB"/>
        </w:rPr>
      </w:pPr>
      <w:bookmarkStart w:id="42" w:name="_ENREF_42"/>
      <w:r w:rsidRPr="007F782C">
        <w:rPr>
          <w:rFonts w:ascii="Arial" w:hAnsi="Arial" w:cs="Arial"/>
          <w:noProof/>
          <w:lang w:val="en-GB"/>
        </w:rPr>
        <w:t xml:space="preserve">Saracco SA, Hansson M, Scalf M, Walker JM, Smith LM, Vierstra RD. 2009. Tandem affinity purification and mass spectrometric analysis of ubiquitylated proteins in Arabidopsis. </w:t>
      </w:r>
      <w:r w:rsidRPr="007F782C">
        <w:rPr>
          <w:rFonts w:ascii="Arial" w:hAnsi="Arial" w:cs="Arial"/>
          <w:i/>
          <w:noProof/>
          <w:lang w:val="en-GB"/>
        </w:rPr>
        <w:t>Plant J</w:t>
      </w:r>
      <w:r w:rsidRPr="007F782C">
        <w:rPr>
          <w:rFonts w:ascii="Arial" w:hAnsi="Arial" w:cs="Arial"/>
          <w:noProof/>
          <w:lang w:val="en-GB"/>
        </w:rPr>
        <w:t xml:space="preserve"> </w:t>
      </w:r>
      <w:r w:rsidRPr="007F782C">
        <w:rPr>
          <w:rFonts w:ascii="Arial" w:hAnsi="Arial" w:cs="Arial"/>
          <w:b/>
          <w:noProof/>
          <w:lang w:val="en-GB"/>
        </w:rPr>
        <w:t>59</w:t>
      </w:r>
      <w:r w:rsidRPr="007F782C">
        <w:rPr>
          <w:rFonts w:ascii="Arial" w:hAnsi="Arial" w:cs="Arial"/>
          <w:noProof/>
          <w:lang w:val="en-GB"/>
        </w:rPr>
        <w:t>(2): 344-358.</w:t>
      </w:r>
      <w:bookmarkEnd w:id="42"/>
    </w:p>
    <w:p w:rsidR="007F782C" w:rsidRPr="007F782C" w:rsidRDefault="007F782C" w:rsidP="007F782C">
      <w:pPr>
        <w:pStyle w:val="Default"/>
        <w:spacing w:after="0" w:line="480" w:lineRule="auto"/>
        <w:ind w:left="720" w:hanging="720"/>
        <w:jc w:val="both"/>
        <w:rPr>
          <w:rFonts w:ascii="Arial" w:hAnsi="Arial" w:cs="Arial"/>
          <w:noProof/>
          <w:lang w:val="en-GB"/>
        </w:rPr>
      </w:pPr>
      <w:bookmarkStart w:id="43" w:name="_ENREF_43"/>
      <w:r w:rsidRPr="007F782C">
        <w:rPr>
          <w:rFonts w:ascii="Arial" w:hAnsi="Arial" w:cs="Arial"/>
          <w:noProof/>
          <w:lang w:val="en-GB"/>
        </w:rPr>
        <w:t xml:space="preserve">Sheth N, Roca X, Hastings ML, Roeder T, Krainer AR, Sachidanandam R. 2006. Comprehensive splice-site analysis using comparative genomics.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34</w:t>
      </w:r>
      <w:r w:rsidRPr="007F782C">
        <w:rPr>
          <w:rFonts w:ascii="Arial" w:hAnsi="Arial" w:cs="Arial"/>
          <w:noProof/>
          <w:lang w:val="en-GB"/>
        </w:rPr>
        <w:t>(14): 3955-3967.</w:t>
      </w:r>
      <w:bookmarkEnd w:id="43"/>
    </w:p>
    <w:p w:rsidR="007F782C" w:rsidRPr="007F782C" w:rsidRDefault="007F782C" w:rsidP="007F782C">
      <w:pPr>
        <w:pStyle w:val="Default"/>
        <w:spacing w:after="0" w:line="480" w:lineRule="auto"/>
        <w:ind w:left="720" w:hanging="720"/>
        <w:jc w:val="both"/>
        <w:rPr>
          <w:rFonts w:ascii="Arial" w:hAnsi="Arial" w:cs="Arial"/>
          <w:noProof/>
          <w:lang w:val="en-GB"/>
        </w:rPr>
      </w:pPr>
      <w:bookmarkStart w:id="44" w:name="_ENREF_44"/>
      <w:r w:rsidRPr="007F782C">
        <w:rPr>
          <w:rFonts w:ascii="Arial" w:hAnsi="Arial" w:cs="Arial"/>
          <w:noProof/>
          <w:lang w:val="en-GB"/>
        </w:rPr>
        <w:t xml:space="preserve">Simpson CG, Fuller J, Maronova M, Kalyna M, Davidson D, McNicol J, Barta A, Brown JW. 2008a. Monitoring changes in alternative precursor messenger RNA splicing in multiple gene transcripts. </w:t>
      </w:r>
      <w:r w:rsidRPr="007F782C">
        <w:rPr>
          <w:rFonts w:ascii="Arial" w:hAnsi="Arial" w:cs="Arial"/>
          <w:i/>
          <w:noProof/>
          <w:lang w:val="en-GB"/>
        </w:rPr>
        <w:t>Plant J</w:t>
      </w:r>
      <w:r w:rsidRPr="007F782C">
        <w:rPr>
          <w:rFonts w:ascii="Arial" w:hAnsi="Arial" w:cs="Arial"/>
          <w:noProof/>
          <w:lang w:val="en-GB"/>
        </w:rPr>
        <w:t xml:space="preserve"> </w:t>
      </w:r>
      <w:r w:rsidRPr="007F782C">
        <w:rPr>
          <w:rFonts w:ascii="Arial" w:hAnsi="Arial" w:cs="Arial"/>
          <w:b/>
          <w:noProof/>
          <w:lang w:val="en-GB"/>
        </w:rPr>
        <w:t>53</w:t>
      </w:r>
      <w:r w:rsidRPr="007F782C">
        <w:rPr>
          <w:rFonts w:ascii="Arial" w:hAnsi="Arial" w:cs="Arial"/>
          <w:noProof/>
          <w:lang w:val="en-GB"/>
        </w:rPr>
        <w:t>(6): 1035-1048.</w:t>
      </w:r>
      <w:bookmarkEnd w:id="44"/>
    </w:p>
    <w:p w:rsidR="007F782C" w:rsidRPr="007F782C" w:rsidRDefault="007F782C" w:rsidP="007F782C">
      <w:pPr>
        <w:pStyle w:val="Default"/>
        <w:spacing w:after="0" w:line="480" w:lineRule="auto"/>
        <w:ind w:left="720" w:hanging="720"/>
        <w:jc w:val="both"/>
        <w:rPr>
          <w:rFonts w:ascii="Arial" w:hAnsi="Arial" w:cs="Arial"/>
          <w:noProof/>
          <w:lang w:val="en-GB"/>
        </w:rPr>
      </w:pPr>
      <w:bookmarkStart w:id="45" w:name="_ENREF_45"/>
      <w:r w:rsidRPr="007F782C">
        <w:rPr>
          <w:rFonts w:ascii="Arial" w:hAnsi="Arial" w:cs="Arial"/>
          <w:noProof/>
          <w:lang w:val="en-GB"/>
        </w:rPr>
        <w:t xml:space="preserve">Simpson CG, Lewandowska D, Fuller J, Maronova M, Kalyna M, Davidson D, McNicol J, Raczynska D, Jarmolowski A, Barta A et al. 2008b. Alternative splicing in plants. </w:t>
      </w:r>
      <w:r w:rsidRPr="007F782C">
        <w:rPr>
          <w:rFonts w:ascii="Arial" w:hAnsi="Arial" w:cs="Arial"/>
          <w:i/>
          <w:noProof/>
          <w:lang w:val="en-GB"/>
        </w:rPr>
        <w:t>Biochem Soc Trans</w:t>
      </w:r>
      <w:r w:rsidRPr="007F782C">
        <w:rPr>
          <w:rFonts w:ascii="Arial" w:hAnsi="Arial" w:cs="Arial"/>
          <w:noProof/>
          <w:lang w:val="en-GB"/>
        </w:rPr>
        <w:t xml:space="preserve"> </w:t>
      </w:r>
      <w:r w:rsidRPr="007F782C">
        <w:rPr>
          <w:rFonts w:ascii="Arial" w:hAnsi="Arial" w:cs="Arial"/>
          <w:b/>
          <w:noProof/>
          <w:lang w:val="en-GB"/>
        </w:rPr>
        <w:t>36</w:t>
      </w:r>
      <w:r w:rsidRPr="007F782C">
        <w:rPr>
          <w:rFonts w:ascii="Arial" w:hAnsi="Arial" w:cs="Arial"/>
          <w:noProof/>
          <w:lang w:val="en-GB"/>
        </w:rPr>
        <w:t>(Pt 3): 508-510.</w:t>
      </w:r>
      <w:bookmarkEnd w:id="45"/>
    </w:p>
    <w:p w:rsidR="007F782C" w:rsidRPr="007F782C" w:rsidRDefault="007F782C" w:rsidP="007F782C">
      <w:pPr>
        <w:pStyle w:val="Default"/>
        <w:spacing w:after="0" w:line="480" w:lineRule="auto"/>
        <w:ind w:left="720" w:hanging="720"/>
        <w:jc w:val="both"/>
        <w:rPr>
          <w:rFonts w:ascii="Arial" w:hAnsi="Arial" w:cs="Arial"/>
          <w:noProof/>
          <w:lang w:val="en-GB"/>
        </w:rPr>
      </w:pPr>
      <w:bookmarkStart w:id="46" w:name="_ENREF_46"/>
      <w:r w:rsidRPr="007F782C">
        <w:rPr>
          <w:rFonts w:ascii="Arial" w:hAnsi="Arial" w:cs="Arial"/>
          <w:noProof/>
          <w:lang w:val="en-GB"/>
        </w:rPr>
        <w:t xml:space="preserve">Staiger D, Brown JW. 2013. Alternative Splicing at the Intersection of Biological Timing, Development, and Stress Responses. </w:t>
      </w:r>
      <w:r w:rsidRPr="007F782C">
        <w:rPr>
          <w:rFonts w:ascii="Arial" w:hAnsi="Arial" w:cs="Arial"/>
          <w:i/>
          <w:noProof/>
          <w:lang w:val="en-GB"/>
        </w:rPr>
        <w:t>Plant Cell</w:t>
      </w:r>
      <w:r w:rsidRPr="007F782C">
        <w:rPr>
          <w:rFonts w:ascii="Arial" w:hAnsi="Arial" w:cs="Arial"/>
          <w:noProof/>
          <w:lang w:val="en-GB"/>
        </w:rPr>
        <w:t>.</w:t>
      </w:r>
      <w:bookmarkEnd w:id="46"/>
    </w:p>
    <w:p w:rsidR="007F782C" w:rsidRPr="007F782C" w:rsidRDefault="007F782C" w:rsidP="007F782C">
      <w:pPr>
        <w:pStyle w:val="Default"/>
        <w:spacing w:after="0" w:line="480" w:lineRule="auto"/>
        <w:ind w:left="720" w:hanging="720"/>
        <w:jc w:val="both"/>
        <w:rPr>
          <w:rFonts w:ascii="Arial" w:hAnsi="Arial" w:cs="Arial"/>
          <w:noProof/>
          <w:lang w:val="en-GB"/>
        </w:rPr>
      </w:pPr>
      <w:bookmarkStart w:id="47" w:name="_ENREF_47"/>
      <w:r w:rsidRPr="007F782C">
        <w:rPr>
          <w:rFonts w:ascii="Arial" w:hAnsi="Arial" w:cs="Arial"/>
          <w:noProof/>
          <w:lang w:val="en-GB"/>
        </w:rPr>
        <w:lastRenderedPageBreak/>
        <w:t xml:space="preserve">Sugliani M, Brambilla V, Clerkx EJ, Koornneef M, Soppe WJ. 2010. The conserved splicing factor SUA controls alternative splicing of the developmental regulator ABI3 in Arabidopsis. </w:t>
      </w:r>
      <w:r w:rsidRPr="007F782C">
        <w:rPr>
          <w:rFonts w:ascii="Arial" w:hAnsi="Arial" w:cs="Arial"/>
          <w:i/>
          <w:noProof/>
          <w:lang w:val="en-GB"/>
        </w:rPr>
        <w:t>Plant Cell</w:t>
      </w:r>
      <w:r w:rsidRPr="007F782C">
        <w:rPr>
          <w:rFonts w:ascii="Arial" w:hAnsi="Arial" w:cs="Arial"/>
          <w:noProof/>
          <w:lang w:val="en-GB"/>
        </w:rPr>
        <w:t xml:space="preserve"> </w:t>
      </w:r>
      <w:r w:rsidRPr="007F782C">
        <w:rPr>
          <w:rFonts w:ascii="Arial" w:hAnsi="Arial" w:cs="Arial"/>
          <w:b/>
          <w:noProof/>
          <w:lang w:val="en-GB"/>
        </w:rPr>
        <w:t>22</w:t>
      </w:r>
      <w:r w:rsidRPr="007F782C">
        <w:rPr>
          <w:rFonts w:ascii="Arial" w:hAnsi="Arial" w:cs="Arial"/>
          <w:noProof/>
          <w:lang w:val="en-GB"/>
        </w:rPr>
        <w:t>(6): 1936-1946.</w:t>
      </w:r>
      <w:bookmarkEnd w:id="47"/>
    </w:p>
    <w:p w:rsidR="007F782C" w:rsidRPr="007F782C" w:rsidRDefault="007F782C" w:rsidP="007F782C">
      <w:pPr>
        <w:pStyle w:val="Default"/>
        <w:spacing w:after="0" w:line="480" w:lineRule="auto"/>
        <w:ind w:left="720" w:hanging="720"/>
        <w:jc w:val="both"/>
        <w:rPr>
          <w:rFonts w:ascii="Arial" w:hAnsi="Arial" w:cs="Arial"/>
          <w:noProof/>
          <w:lang w:val="en-GB"/>
        </w:rPr>
      </w:pPr>
      <w:bookmarkStart w:id="48" w:name="_ENREF_48"/>
      <w:r w:rsidRPr="007F782C">
        <w:rPr>
          <w:rFonts w:ascii="Arial" w:hAnsi="Arial" w:cs="Arial"/>
          <w:noProof/>
          <w:lang w:val="en-GB"/>
        </w:rPr>
        <w:t xml:space="preserve">Tanner S, Shen Z, Ng J, Florea L, Guigo R, Briggs SP, Bafna V. 2007. Improving gene annotation using peptide mass spectrometry. </w:t>
      </w:r>
      <w:r w:rsidRPr="007F782C">
        <w:rPr>
          <w:rFonts w:ascii="Arial" w:hAnsi="Arial" w:cs="Arial"/>
          <w:i/>
          <w:noProof/>
          <w:lang w:val="en-GB"/>
        </w:rPr>
        <w:t>Genome Res</w:t>
      </w:r>
      <w:r w:rsidRPr="007F782C">
        <w:rPr>
          <w:rFonts w:ascii="Arial" w:hAnsi="Arial" w:cs="Arial"/>
          <w:noProof/>
          <w:lang w:val="en-GB"/>
        </w:rPr>
        <w:t xml:space="preserve"> </w:t>
      </w:r>
      <w:r w:rsidRPr="007F782C">
        <w:rPr>
          <w:rFonts w:ascii="Arial" w:hAnsi="Arial" w:cs="Arial"/>
          <w:b/>
          <w:noProof/>
          <w:lang w:val="en-GB"/>
        </w:rPr>
        <w:t>17</w:t>
      </w:r>
      <w:r w:rsidRPr="007F782C">
        <w:rPr>
          <w:rFonts w:ascii="Arial" w:hAnsi="Arial" w:cs="Arial"/>
          <w:noProof/>
          <w:lang w:val="en-GB"/>
        </w:rPr>
        <w:t>(2): 231-239.</w:t>
      </w:r>
      <w:bookmarkEnd w:id="48"/>
    </w:p>
    <w:p w:rsidR="007F782C" w:rsidRPr="007F782C" w:rsidRDefault="007F782C" w:rsidP="007F782C">
      <w:pPr>
        <w:pStyle w:val="Default"/>
        <w:spacing w:after="0" w:line="480" w:lineRule="auto"/>
        <w:ind w:left="720" w:hanging="720"/>
        <w:jc w:val="both"/>
        <w:rPr>
          <w:rFonts w:ascii="Arial" w:hAnsi="Arial" w:cs="Arial"/>
          <w:noProof/>
          <w:lang w:val="en-GB"/>
        </w:rPr>
      </w:pPr>
      <w:bookmarkStart w:id="49" w:name="_ENREF_49"/>
      <w:r w:rsidRPr="007F782C">
        <w:rPr>
          <w:rFonts w:ascii="Arial" w:hAnsi="Arial" w:cs="Arial"/>
          <w:noProof/>
          <w:lang w:val="en-GB"/>
        </w:rPr>
        <w:t xml:space="preserve">Thompson JD, Higgins DG, Gibson TJ. 1994. CLUSTAL W: improving the sensitivity of progressive multiple sequence alignment through sequence weighting, position-specific gap penalties and weight matrix choice.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22</w:t>
      </w:r>
      <w:r w:rsidRPr="007F782C">
        <w:rPr>
          <w:rFonts w:ascii="Arial" w:hAnsi="Arial" w:cs="Arial"/>
          <w:noProof/>
          <w:lang w:val="en-GB"/>
        </w:rPr>
        <w:t>(22): 4673-4680.</w:t>
      </w:r>
      <w:bookmarkEnd w:id="49"/>
    </w:p>
    <w:p w:rsidR="007F782C" w:rsidRPr="007F782C" w:rsidRDefault="007F782C" w:rsidP="007F782C">
      <w:pPr>
        <w:pStyle w:val="Default"/>
        <w:spacing w:after="0" w:line="480" w:lineRule="auto"/>
        <w:ind w:left="720" w:hanging="720"/>
        <w:jc w:val="both"/>
        <w:rPr>
          <w:rFonts w:ascii="Arial" w:hAnsi="Arial" w:cs="Arial"/>
          <w:noProof/>
          <w:lang w:val="en-GB"/>
        </w:rPr>
      </w:pPr>
      <w:bookmarkStart w:id="50" w:name="_ENREF_50"/>
      <w:r w:rsidRPr="007F782C">
        <w:rPr>
          <w:rFonts w:ascii="Arial" w:hAnsi="Arial" w:cs="Arial"/>
          <w:noProof/>
          <w:lang w:val="en-GB"/>
        </w:rPr>
        <w:t xml:space="preserve">Trapnell C, Pachter L, Salzberg SL. 2009. TopHat: discovering splice junctions with RNA-Seq. </w:t>
      </w:r>
      <w:r w:rsidRPr="007F782C">
        <w:rPr>
          <w:rFonts w:ascii="Arial" w:hAnsi="Arial" w:cs="Arial"/>
          <w:i/>
          <w:noProof/>
          <w:lang w:val="en-GB"/>
        </w:rPr>
        <w:t>Bioinformatics</w:t>
      </w:r>
      <w:r w:rsidRPr="007F782C">
        <w:rPr>
          <w:rFonts w:ascii="Arial" w:hAnsi="Arial" w:cs="Arial"/>
          <w:noProof/>
          <w:lang w:val="en-GB"/>
        </w:rPr>
        <w:t xml:space="preserve"> </w:t>
      </w:r>
      <w:r w:rsidRPr="007F782C">
        <w:rPr>
          <w:rFonts w:ascii="Arial" w:hAnsi="Arial" w:cs="Arial"/>
          <w:b/>
          <w:noProof/>
          <w:lang w:val="en-GB"/>
        </w:rPr>
        <w:t>25</w:t>
      </w:r>
      <w:r w:rsidRPr="007F782C">
        <w:rPr>
          <w:rFonts w:ascii="Arial" w:hAnsi="Arial" w:cs="Arial"/>
          <w:noProof/>
          <w:lang w:val="en-GB"/>
        </w:rPr>
        <w:t>(9): 1105-1111.</w:t>
      </w:r>
      <w:bookmarkEnd w:id="50"/>
    </w:p>
    <w:p w:rsidR="007F782C" w:rsidRPr="007F782C" w:rsidRDefault="007F782C" w:rsidP="007F782C">
      <w:pPr>
        <w:pStyle w:val="Default"/>
        <w:spacing w:after="0" w:line="480" w:lineRule="auto"/>
        <w:ind w:left="720" w:hanging="720"/>
        <w:jc w:val="both"/>
        <w:rPr>
          <w:rFonts w:ascii="Arial" w:hAnsi="Arial" w:cs="Arial"/>
          <w:noProof/>
          <w:lang w:val="en-GB"/>
        </w:rPr>
      </w:pPr>
      <w:bookmarkStart w:id="51" w:name="_ENREF_51"/>
      <w:r w:rsidRPr="007F782C">
        <w:rPr>
          <w:rFonts w:ascii="Arial" w:hAnsi="Arial" w:cs="Arial"/>
          <w:noProof/>
          <w:lang w:val="en-GB"/>
        </w:rPr>
        <w:t xml:space="preserve">Tress ML, Bodenmiller B, Aebersold R, Valencia A. 2008. Proteomics studies confirm the presence of alternative protein isoforms on a large scale. </w:t>
      </w:r>
      <w:r w:rsidRPr="007F782C">
        <w:rPr>
          <w:rFonts w:ascii="Arial" w:hAnsi="Arial" w:cs="Arial"/>
          <w:i/>
          <w:noProof/>
          <w:lang w:val="en-GB"/>
        </w:rPr>
        <w:t>Genome Biol</w:t>
      </w:r>
      <w:r w:rsidRPr="007F782C">
        <w:rPr>
          <w:rFonts w:ascii="Arial" w:hAnsi="Arial" w:cs="Arial"/>
          <w:noProof/>
          <w:lang w:val="en-GB"/>
        </w:rPr>
        <w:t xml:space="preserve"> </w:t>
      </w:r>
      <w:r w:rsidRPr="007F782C">
        <w:rPr>
          <w:rFonts w:ascii="Arial" w:hAnsi="Arial" w:cs="Arial"/>
          <w:b/>
          <w:noProof/>
          <w:lang w:val="en-GB"/>
        </w:rPr>
        <w:t>9</w:t>
      </w:r>
      <w:r w:rsidRPr="007F782C">
        <w:rPr>
          <w:rFonts w:ascii="Arial" w:hAnsi="Arial" w:cs="Arial"/>
          <w:noProof/>
          <w:lang w:val="en-GB"/>
        </w:rPr>
        <w:t>(11): R162.</w:t>
      </w:r>
      <w:bookmarkEnd w:id="51"/>
    </w:p>
    <w:p w:rsidR="007F782C" w:rsidRPr="007F782C" w:rsidRDefault="007F782C" w:rsidP="007F782C">
      <w:pPr>
        <w:pStyle w:val="Default"/>
        <w:spacing w:after="0" w:line="480" w:lineRule="auto"/>
        <w:ind w:left="720" w:hanging="720"/>
        <w:jc w:val="both"/>
        <w:rPr>
          <w:rFonts w:ascii="Arial" w:hAnsi="Arial" w:cs="Arial"/>
          <w:noProof/>
          <w:lang w:val="en-GB"/>
        </w:rPr>
      </w:pPr>
      <w:bookmarkStart w:id="52" w:name="_ENREF_52"/>
      <w:r w:rsidRPr="007F782C">
        <w:rPr>
          <w:rFonts w:ascii="Arial" w:hAnsi="Arial" w:cs="Arial"/>
          <w:noProof/>
          <w:lang w:val="en-GB"/>
        </w:rPr>
        <w:t xml:space="preserve">Usuka J, Zhu W, Brendel V. 2000. Optimal spliced alignment of homologous cDNA to a genomic DNA template. </w:t>
      </w:r>
      <w:r w:rsidRPr="007F782C">
        <w:rPr>
          <w:rFonts w:ascii="Arial" w:hAnsi="Arial" w:cs="Arial"/>
          <w:i/>
          <w:noProof/>
          <w:lang w:val="en-GB"/>
        </w:rPr>
        <w:t>Bioinformatics</w:t>
      </w:r>
      <w:r w:rsidRPr="007F782C">
        <w:rPr>
          <w:rFonts w:ascii="Arial" w:hAnsi="Arial" w:cs="Arial"/>
          <w:noProof/>
          <w:lang w:val="en-GB"/>
        </w:rPr>
        <w:t xml:space="preserve"> </w:t>
      </w:r>
      <w:r w:rsidRPr="007F782C">
        <w:rPr>
          <w:rFonts w:ascii="Arial" w:hAnsi="Arial" w:cs="Arial"/>
          <w:b/>
          <w:noProof/>
          <w:lang w:val="en-GB"/>
        </w:rPr>
        <w:t>16</w:t>
      </w:r>
      <w:r w:rsidRPr="007F782C">
        <w:rPr>
          <w:rFonts w:ascii="Arial" w:hAnsi="Arial" w:cs="Arial"/>
          <w:noProof/>
          <w:lang w:val="en-GB"/>
        </w:rPr>
        <w:t>(3): 203-211.</w:t>
      </w:r>
      <w:bookmarkEnd w:id="52"/>
    </w:p>
    <w:p w:rsidR="007F782C" w:rsidRPr="007F782C" w:rsidRDefault="007F782C" w:rsidP="007F782C">
      <w:pPr>
        <w:pStyle w:val="Default"/>
        <w:spacing w:after="0" w:line="480" w:lineRule="auto"/>
        <w:ind w:left="720" w:hanging="720"/>
        <w:jc w:val="both"/>
        <w:rPr>
          <w:rFonts w:ascii="Arial" w:hAnsi="Arial" w:cs="Arial"/>
          <w:noProof/>
          <w:lang w:val="en-GB"/>
        </w:rPr>
      </w:pPr>
      <w:bookmarkStart w:id="53" w:name="_ENREF_53"/>
      <w:r w:rsidRPr="007F782C">
        <w:rPr>
          <w:rFonts w:ascii="Arial" w:hAnsi="Arial" w:cs="Arial"/>
          <w:noProof/>
          <w:lang w:val="en-GB"/>
        </w:rPr>
        <w:t xml:space="preserve">Valvekens D, Van Montague M, Van Lijsebettens M. 1988. Agrobacterium tumefaciens-mediated transformation of Arabidopsis thaliana root explants using kanamycin selection. </w:t>
      </w:r>
      <w:r w:rsidRPr="007F782C">
        <w:rPr>
          <w:rFonts w:ascii="Arial" w:hAnsi="Arial" w:cs="Arial"/>
          <w:i/>
          <w:noProof/>
          <w:lang w:val="en-GB"/>
        </w:rPr>
        <w:t>Proc Natl Acad Sci USA</w:t>
      </w:r>
      <w:r w:rsidRPr="007F782C">
        <w:rPr>
          <w:rFonts w:ascii="Arial" w:hAnsi="Arial" w:cs="Arial"/>
          <w:noProof/>
          <w:lang w:val="en-GB"/>
        </w:rPr>
        <w:t xml:space="preserve"> </w:t>
      </w:r>
      <w:r w:rsidRPr="007F782C">
        <w:rPr>
          <w:rFonts w:ascii="Arial" w:hAnsi="Arial" w:cs="Arial"/>
          <w:b/>
          <w:noProof/>
          <w:lang w:val="en-GB"/>
        </w:rPr>
        <w:t>85</w:t>
      </w:r>
      <w:r w:rsidRPr="007F782C">
        <w:rPr>
          <w:rFonts w:ascii="Arial" w:hAnsi="Arial" w:cs="Arial"/>
          <w:noProof/>
          <w:lang w:val="en-GB"/>
        </w:rPr>
        <w:t>: 5536-5540.</w:t>
      </w:r>
      <w:bookmarkEnd w:id="53"/>
    </w:p>
    <w:p w:rsidR="007F782C" w:rsidRPr="007F782C" w:rsidRDefault="007F782C" w:rsidP="007F782C">
      <w:pPr>
        <w:pStyle w:val="Default"/>
        <w:spacing w:after="0" w:line="480" w:lineRule="auto"/>
        <w:ind w:left="720" w:hanging="720"/>
        <w:jc w:val="both"/>
        <w:rPr>
          <w:rFonts w:ascii="Arial" w:hAnsi="Arial" w:cs="Arial"/>
          <w:noProof/>
          <w:lang w:val="en-GB"/>
        </w:rPr>
      </w:pPr>
      <w:bookmarkStart w:id="54" w:name="_ENREF_54"/>
      <w:r w:rsidRPr="007F782C">
        <w:rPr>
          <w:rFonts w:ascii="Arial" w:hAnsi="Arial" w:cs="Arial"/>
          <w:noProof/>
          <w:lang w:val="en-GB"/>
        </w:rPr>
        <w:t xml:space="preserve">Wang ET, Sandberg R, Luo S, Khrebtukova I, Zhang L, Mayr C, Kingsmore SF, Schroth GP, Burge CB. 2008. Alternative isoform regulation in human tissue transcriptomes. </w:t>
      </w:r>
      <w:r w:rsidRPr="007F782C">
        <w:rPr>
          <w:rFonts w:ascii="Arial" w:hAnsi="Arial" w:cs="Arial"/>
          <w:i/>
          <w:noProof/>
          <w:lang w:val="en-GB"/>
        </w:rPr>
        <w:t>Nature</w:t>
      </w:r>
      <w:r w:rsidRPr="007F782C">
        <w:rPr>
          <w:rFonts w:ascii="Arial" w:hAnsi="Arial" w:cs="Arial"/>
          <w:noProof/>
          <w:lang w:val="en-GB"/>
        </w:rPr>
        <w:t xml:space="preserve"> </w:t>
      </w:r>
      <w:r w:rsidRPr="007F782C">
        <w:rPr>
          <w:rFonts w:ascii="Arial" w:hAnsi="Arial" w:cs="Arial"/>
          <w:b/>
          <w:noProof/>
          <w:lang w:val="en-GB"/>
        </w:rPr>
        <w:t>456</w:t>
      </w:r>
      <w:r w:rsidRPr="007F782C">
        <w:rPr>
          <w:rFonts w:ascii="Arial" w:hAnsi="Arial" w:cs="Arial"/>
          <w:noProof/>
          <w:lang w:val="en-GB"/>
        </w:rPr>
        <w:t>(7221): 470-476.</w:t>
      </w:r>
      <w:bookmarkEnd w:id="54"/>
    </w:p>
    <w:p w:rsidR="007F782C" w:rsidRPr="007F782C" w:rsidRDefault="007F782C" w:rsidP="007F782C">
      <w:pPr>
        <w:pStyle w:val="Default"/>
        <w:spacing w:after="0" w:line="480" w:lineRule="auto"/>
        <w:ind w:left="720" w:hanging="720"/>
        <w:jc w:val="both"/>
        <w:rPr>
          <w:rFonts w:ascii="Arial" w:hAnsi="Arial" w:cs="Arial"/>
          <w:noProof/>
          <w:lang w:val="en-GB"/>
        </w:rPr>
      </w:pPr>
      <w:bookmarkStart w:id="55" w:name="_ENREF_55"/>
      <w:r w:rsidRPr="007F782C">
        <w:rPr>
          <w:rFonts w:ascii="Arial" w:hAnsi="Arial" w:cs="Arial"/>
          <w:noProof/>
          <w:lang w:val="en-GB"/>
        </w:rPr>
        <w:t xml:space="preserve">Wang X, Li X, Meisenhelder J, Hunter T, Yoshida S, Asami T, Chory J. 2005. Autoregulation and homodimerization are involved in the activation of the plant steroid receptor BRI1. </w:t>
      </w:r>
      <w:r w:rsidRPr="007F782C">
        <w:rPr>
          <w:rFonts w:ascii="Arial" w:hAnsi="Arial" w:cs="Arial"/>
          <w:i/>
          <w:noProof/>
          <w:lang w:val="en-GB"/>
        </w:rPr>
        <w:t>Dev Cell</w:t>
      </w:r>
      <w:r w:rsidRPr="007F782C">
        <w:rPr>
          <w:rFonts w:ascii="Arial" w:hAnsi="Arial" w:cs="Arial"/>
          <w:noProof/>
          <w:lang w:val="en-GB"/>
        </w:rPr>
        <w:t xml:space="preserve"> </w:t>
      </w:r>
      <w:r w:rsidRPr="007F782C">
        <w:rPr>
          <w:rFonts w:ascii="Arial" w:hAnsi="Arial" w:cs="Arial"/>
          <w:b/>
          <w:noProof/>
          <w:lang w:val="en-GB"/>
        </w:rPr>
        <w:t>8</w:t>
      </w:r>
      <w:r w:rsidRPr="007F782C">
        <w:rPr>
          <w:rFonts w:ascii="Arial" w:hAnsi="Arial" w:cs="Arial"/>
          <w:noProof/>
          <w:lang w:val="en-GB"/>
        </w:rPr>
        <w:t>(6): 855-865.</w:t>
      </w:r>
      <w:bookmarkEnd w:id="55"/>
    </w:p>
    <w:p w:rsidR="007F782C" w:rsidRPr="007F782C" w:rsidRDefault="007F782C" w:rsidP="007F782C">
      <w:pPr>
        <w:pStyle w:val="Default"/>
        <w:spacing w:after="0" w:line="480" w:lineRule="auto"/>
        <w:ind w:left="720" w:hanging="720"/>
        <w:jc w:val="both"/>
        <w:rPr>
          <w:rFonts w:ascii="Arial" w:hAnsi="Arial" w:cs="Arial"/>
          <w:noProof/>
          <w:lang w:val="en-GB"/>
        </w:rPr>
      </w:pPr>
      <w:bookmarkStart w:id="56" w:name="_ENREF_56"/>
      <w:r w:rsidRPr="007F782C">
        <w:rPr>
          <w:rFonts w:ascii="Arial" w:hAnsi="Arial" w:cs="Arial"/>
          <w:noProof/>
          <w:lang w:val="en-GB"/>
        </w:rPr>
        <w:lastRenderedPageBreak/>
        <w:t xml:space="preserve">Wilhelm M, Schlegl J, Hahne H, Moghaddas Gholami A, Lieberenz M, Savitski MM, Ziegler E, Butzmann L, Gessulat S, Marx H et al. 2014. Mass-spectrometry-based draft of the human proteome. </w:t>
      </w:r>
      <w:r w:rsidRPr="007F782C">
        <w:rPr>
          <w:rFonts w:ascii="Arial" w:hAnsi="Arial" w:cs="Arial"/>
          <w:i/>
          <w:noProof/>
          <w:lang w:val="en-GB"/>
        </w:rPr>
        <w:t>Nature</w:t>
      </w:r>
      <w:r w:rsidRPr="007F782C">
        <w:rPr>
          <w:rFonts w:ascii="Arial" w:hAnsi="Arial" w:cs="Arial"/>
          <w:noProof/>
          <w:lang w:val="en-GB"/>
        </w:rPr>
        <w:t xml:space="preserve"> </w:t>
      </w:r>
      <w:r w:rsidRPr="007F782C">
        <w:rPr>
          <w:rFonts w:ascii="Arial" w:hAnsi="Arial" w:cs="Arial"/>
          <w:b/>
          <w:noProof/>
          <w:lang w:val="en-GB"/>
        </w:rPr>
        <w:t>509</w:t>
      </w:r>
      <w:r w:rsidRPr="007F782C">
        <w:rPr>
          <w:rFonts w:ascii="Arial" w:hAnsi="Arial" w:cs="Arial"/>
          <w:noProof/>
          <w:lang w:val="en-GB"/>
        </w:rPr>
        <w:t>(7502): 582-587.</w:t>
      </w:r>
      <w:bookmarkEnd w:id="56"/>
    </w:p>
    <w:p w:rsidR="007F782C" w:rsidRPr="007F782C" w:rsidRDefault="007F782C" w:rsidP="007F782C">
      <w:pPr>
        <w:pStyle w:val="Default"/>
        <w:spacing w:after="0" w:line="480" w:lineRule="auto"/>
        <w:ind w:left="720" w:hanging="720"/>
        <w:jc w:val="both"/>
        <w:rPr>
          <w:rFonts w:ascii="Arial" w:hAnsi="Arial" w:cs="Arial"/>
          <w:noProof/>
          <w:lang w:val="en-GB"/>
        </w:rPr>
      </w:pPr>
      <w:bookmarkStart w:id="57" w:name="_ENREF_57"/>
      <w:r w:rsidRPr="007F782C">
        <w:rPr>
          <w:rFonts w:ascii="Arial" w:hAnsi="Arial" w:cs="Arial"/>
          <w:noProof/>
          <w:lang w:val="en-GB"/>
        </w:rPr>
        <w:t xml:space="preserve">Zheng Q, Wang XJ. 2008. GOEAST: a web-based software toolkit for Gene Ontology enrichment analysis.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36</w:t>
      </w:r>
      <w:r w:rsidRPr="007F782C">
        <w:rPr>
          <w:rFonts w:ascii="Arial" w:hAnsi="Arial" w:cs="Arial"/>
          <w:noProof/>
          <w:lang w:val="en-GB"/>
        </w:rPr>
        <w:t>(Web Server issue): W358-363.</w:t>
      </w:r>
      <w:bookmarkEnd w:id="57"/>
    </w:p>
    <w:p w:rsidR="007F782C" w:rsidRPr="007F782C" w:rsidRDefault="007F782C" w:rsidP="007F782C">
      <w:pPr>
        <w:pStyle w:val="Default"/>
        <w:spacing w:after="0" w:line="480" w:lineRule="auto"/>
        <w:ind w:left="720" w:hanging="720"/>
        <w:jc w:val="both"/>
        <w:rPr>
          <w:rFonts w:ascii="Arial" w:hAnsi="Arial" w:cs="Arial"/>
          <w:noProof/>
          <w:lang w:val="en-GB"/>
        </w:rPr>
      </w:pPr>
      <w:bookmarkStart w:id="58" w:name="_ENREF_58"/>
      <w:r w:rsidRPr="007F782C">
        <w:rPr>
          <w:rFonts w:ascii="Arial" w:hAnsi="Arial" w:cs="Arial"/>
          <w:noProof/>
          <w:lang w:val="en-GB"/>
        </w:rPr>
        <w:t xml:space="preserve">Zhong XY, Wang P, Han J, Rosenfeld MG, Fu XD. 2009. SR proteins in vertical integration of gene expression from transcription to RNA processing to translation. </w:t>
      </w:r>
      <w:r w:rsidRPr="007F782C">
        <w:rPr>
          <w:rFonts w:ascii="Arial" w:hAnsi="Arial" w:cs="Arial"/>
          <w:i/>
          <w:noProof/>
          <w:lang w:val="en-GB"/>
        </w:rPr>
        <w:t>Mol Cell</w:t>
      </w:r>
      <w:r w:rsidRPr="007F782C">
        <w:rPr>
          <w:rFonts w:ascii="Arial" w:hAnsi="Arial" w:cs="Arial"/>
          <w:noProof/>
          <w:lang w:val="en-GB"/>
        </w:rPr>
        <w:t xml:space="preserve"> </w:t>
      </w:r>
      <w:r w:rsidRPr="007F782C">
        <w:rPr>
          <w:rFonts w:ascii="Arial" w:hAnsi="Arial" w:cs="Arial"/>
          <w:b/>
          <w:noProof/>
          <w:lang w:val="en-GB"/>
        </w:rPr>
        <w:t>35</w:t>
      </w:r>
      <w:r w:rsidRPr="007F782C">
        <w:rPr>
          <w:rFonts w:ascii="Arial" w:hAnsi="Arial" w:cs="Arial"/>
          <w:noProof/>
          <w:lang w:val="en-GB"/>
        </w:rPr>
        <w:t>(1): 1-10.</w:t>
      </w:r>
      <w:bookmarkEnd w:id="58"/>
    </w:p>
    <w:p w:rsidR="007F782C" w:rsidRPr="007F782C" w:rsidRDefault="007F782C" w:rsidP="007F782C">
      <w:pPr>
        <w:pStyle w:val="Default"/>
        <w:spacing w:after="0" w:line="480" w:lineRule="auto"/>
        <w:ind w:left="720" w:hanging="720"/>
        <w:jc w:val="both"/>
        <w:rPr>
          <w:rFonts w:ascii="Arial" w:hAnsi="Arial" w:cs="Arial"/>
          <w:noProof/>
          <w:lang w:val="en-GB"/>
        </w:rPr>
      </w:pPr>
      <w:bookmarkStart w:id="59" w:name="_ENREF_59"/>
      <w:r w:rsidRPr="007F782C">
        <w:rPr>
          <w:rFonts w:ascii="Arial" w:hAnsi="Arial" w:cs="Arial"/>
          <w:noProof/>
          <w:lang w:val="en-GB"/>
        </w:rPr>
        <w:t xml:space="preserve">Zhou H, Zhou Y. 2003. Predicting the topology of transmembrane helical proteins using mean burial propensity and a hidden-Markov-model-based method. </w:t>
      </w:r>
      <w:r w:rsidRPr="007F782C">
        <w:rPr>
          <w:rFonts w:ascii="Arial" w:hAnsi="Arial" w:cs="Arial"/>
          <w:i/>
          <w:noProof/>
          <w:lang w:val="en-GB"/>
        </w:rPr>
        <w:t>Protein science : a publication of the Protein Society</w:t>
      </w:r>
      <w:r w:rsidRPr="007F782C">
        <w:rPr>
          <w:rFonts w:ascii="Arial" w:hAnsi="Arial" w:cs="Arial"/>
          <w:noProof/>
          <w:lang w:val="en-GB"/>
        </w:rPr>
        <w:t xml:space="preserve"> </w:t>
      </w:r>
      <w:r w:rsidRPr="007F782C">
        <w:rPr>
          <w:rFonts w:ascii="Arial" w:hAnsi="Arial" w:cs="Arial"/>
          <w:b/>
          <w:noProof/>
          <w:lang w:val="en-GB"/>
        </w:rPr>
        <w:t>12</w:t>
      </w:r>
      <w:r w:rsidRPr="007F782C">
        <w:rPr>
          <w:rFonts w:ascii="Arial" w:hAnsi="Arial" w:cs="Arial"/>
          <w:noProof/>
          <w:lang w:val="en-GB"/>
        </w:rPr>
        <w:t>(7): 1547-1555.</w:t>
      </w:r>
      <w:bookmarkEnd w:id="59"/>
    </w:p>
    <w:p w:rsidR="007F782C" w:rsidRPr="007F782C" w:rsidRDefault="007F782C" w:rsidP="007F782C">
      <w:pPr>
        <w:pStyle w:val="Default"/>
        <w:spacing w:line="480" w:lineRule="auto"/>
        <w:ind w:left="720" w:hanging="720"/>
        <w:jc w:val="both"/>
        <w:rPr>
          <w:rFonts w:ascii="Arial" w:hAnsi="Arial" w:cs="Arial"/>
          <w:noProof/>
          <w:lang w:val="en-GB"/>
        </w:rPr>
      </w:pPr>
      <w:bookmarkStart w:id="60" w:name="_ENREF_60"/>
      <w:r w:rsidRPr="007F782C">
        <w:rPr>
          <w:rFonts w:ascii="Arial" w:hAnsi="Arial" w:cs="Arial"/>
          <w:noProof/>
          <w:lang w:val="en-GB"/>
        </w:rPr>
        <w:t xml:space="preserve">Zulawski M, Braginets R, Schulze WX. 2013. PhosPhAt goes kinases--searchable protein kinase target information in the plant phosphorylation site database PhosPhAt. </w:t>
      </w:r>
      <w:r w:rsidRPr="007F782C">
        <w:rPr>
          <w:rFonts w:ascii="Arial" w:hAnsi="Arial" w:cs="Arial"/>
          <w:i/>
          <w:noProof/>
          <w:lang w:val="en-GB"/>
        </w:rPr>
        <w:t>Nucleic Acids Res</w:t>
      </w:r>
      <w:r w:rsidRPr="007F782C">
        <w:rPr>
          <w:rFonts w:ascii="Arial" w:hAnsi="Arial" w:cs="Arial"/>
          <w:noProof/>
          <w:lang w:val="en-GB"/>
        </w:rPr>
        <w:t xml:space="preserve"> </w:t>
      </w:r>
      <w:r w:rsidRPr="007F782C">
        <w:rPr>
          <w:rFonts w:ascii="Arial" w:hAnsi="Arial" w:cs="Arial"/>
          <w:b/>
          <w:noProof/>
          <w:lang w:val="en-GB"/>
        </w:rPr>
        <w:t>41</w:t>
      </w:r>
      <w:r w:rsidRPr="007F782C">
        <w:rPr>
          <w:rFonts w:ascii="Arial" w:hAnsi="Arial" w:cs="Arial"/>
          <w:noProof/>
          <w:lang w:val="en-GB"/>
        </w:rPr>
        <w:t>(Database issue): D1176-1184.</w:t>
      </w:r>
      <w:bookmarkEnd w:id="60"/>
    </w:p>
    <w:p w:rsidR="001A644D" w:rsidRPr="007F782C" w:rsidRDefault="00D1439E" w:rsidP="007F782C">
      <w:pPr>
        <w:pStyle w:val="Default"/>
        <w:spacing w:before="120" w:after="0" w:line="480" w:lineRule="auto"/>
        <w:jc w:val="both"/>
        <w:rPr>
          <w:rFonts w:ascii="Arial" w:hAnsi="Arial" w:cs="Arial"/>
          <w:lang w:val="en-GB"/>
        </w:rPr>
      </w:pPr>
      <w:r w:rsidRPr="007F782C">
        <w:rPr>
          <w:rFonts w:ascii="Arial" w:hAnsi="Arial" w:cs="Arial"/>
          <w:lang w:val="en-GB"/>
        </w:rPr>
        <w:fldChar w:fldCharType="end"/>
      </w:r>
      <w:r w:rsidR="00F7148C">
        <w:rPr>
          <w:rFonts w:ascii="Arial" w:hAnsi="Arial" w:cs="Arial"/>
          <w:lang w:val="en-GB"/>
        </w:rPr>
        <w:t xml:space="preserve"> </w:t>
      </w:r>
    </w:p>
    <w:sectPr w:rsidR="001A644D" w:rsidRPr="007F782C" w:rsidSect="00B1645D">
      <w:footerReference w:type="even" r:id="rId40"/>
      <w:footerReference w:type="default" r:id="rId41"/>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052" w:rsidRDefault="001E0052" w:rsidP="003353E3">
      <w:r>
        <w:separator/>
      </w:r>
    </w:p>
  </w:endnote>
  <w:endnote w:type="continuationSeparator" w:id="0">
    <w:p w:rsidR="001E0052" w:rsidRDefault="001E0052" w:rsidP="00335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Arabiya">
    <w:altName w:val="MS Mincho"/>
    <w:charset w:val="80"/>
    <w:family w:val="auto"/>
    <w:pitch w:val="variable"/>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2C" w:rsidRDefault="007F782C" w:rsidP="00C14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782C" w:rsidRDefault="007F78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2C" w:rsidRDefault="007F782C" w:rsidP="00C14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35D3">
      <w:rPr>
        <w:rStyle w:val="PageNumber"/>
        <w:noProof/>
      </w:rPr>
      <w:t>2</w:t>
    </w:r>
    <w:r>
      <w:rPr>
        <w:rStyle w:val="PageNumber"/>
      </w:rPr>
      <w:fldChar w:fldCharType="end"/>
    </w:r>
  </w:p>
  <w:p w:rsidR="007F782C" w:rsidRDefault="007F78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052" w:rsidRDefault="001E0052" w:rsidP="003353E3">
      <w:r>
        <w:separator/>
      </w:r>
    </w:p>
  </w:footnote>
  <w:footnote w:type="continuationSeparator" w:id="0">
    <w:p w:rsidR="001E0052" w:rsidRDefault="001E0052" w:rsidP="003353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124BB"/>
    <w:multiLevelType w:val="hybridMultilevel"/>
    <w:tmpl w:val="AD7E533A"/>
    <w:lvl w:ilvl="0" w:tplc="03645796">
      <w:start w:val="1"/>
      <w:numFmt w:val="upperLetter"/>
      <w:lvlText w:val="(%1)"/>
      <w:lvlJc w:val="left"/>
      <w:pPr>
        <w:ind w:left="740" w:hanging="3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trackRevisions/>
  <w:defaultTabStop w:val="720"/>
  <w:hyphenationZone w:val="425"/>
  <w:characterSpacingControl w:val="doNotCompress"/>
  <w:hdrShapeDefaults>
    <o:shapedefaults v:ext="edit" spidmax="8194"/>
  </w:hdrShapeDefault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afr02sx4pssw0e5z2spzracr59rw02fe0pd&quot;&gt;Splicing final-Converted Copy&lt;record-ids&gt;&lt;item&gt;430&lt;/item&gt;&lt;item&gt;1553&lt;/item&gt;&lt;item&gt;1560&lt;/item&gt;&lt;item&gt;1561&lt;/item&gt;&lt;item&gt;3247&lt;/item&gt;&lt;item&gt;3248&lt;/item&gt;&lt;item&gt;3265&lt;/item&gt;&lt;item&gt;3268&lt;/item&gt;&lt;item&gt;3924&lt;/item&gt;&lt;item&gt;4149&lt;/item&gt;&lt;item&gt;4248&lt;/item&gt;&lt;item&gt;4250&lt;/item&gt;&lt;item&gt;4279&lt;/item&gt;&lt;item&gt;4443&lt;/item&gt;&lt;item&gt;4459&lt;/item&gt;&lt;item&gt;4578&lt;/item&gt;&lt;item&gt;4579&lt;/item&gt;&lt;item&gt;4731&lt;/item&gt;&lt;item&gt;4732&lt;/item&gt;&lt;item&gt;4738&lt;/item&gt;&lt;item&gt;4743&lt;/item&gt;&lt;item&gt;4744&lt;/item&gt;&lt;item&gt;4748&lt;/item&gt;&lt;item&gt;4749&lt;/item&gt;&lt;item&gt;4750&lt;/item&gt;&lt;item&gt;4760&lt;/item&gt;&lt;item&gt;4763&lt;/item&gt;&lt;item&gt;4765&lt;/item&gt;&lt;item&gt;4767&lt;/item&gt;&lt;item&gt;4769&lt;/item&gt;&lt;item&gt;4770&lt;/item&gt;&lt;item&gt;4771&lt;/item&gt;&lt;item&gt;4772&lt;/item&gt;&lt;item&gt;4777&lt;/item&gt;&lt;item&gt;4854&lt;/item&gt;&lt;item&gt;4924&lt;/item&gt;&lt;item&gt;4954&lt;/item&gt;&lt;item&gt;4957&lt;/item&gt;&lt;item&gt;4961&lt;/item&gt;&lt;item&gt;4962&lt;/item&gt;&lt;item&gt;4963&lt;/item&gt;&lt;item&gt;4964&lt;/item&gt;&lt;item&gt;4967&lt;/item&gt;&lt;item&gt;4968&lt;/item&gt;&lt;item&gt;4969&lt;/item&gt;&lt;item&gt;4970&lt;/item&gt;&lt;item&gt;4971&lt;/item&gt;&lt;item&gt;4972&lt;/item&gt;&lt;item&gt;4973&lt;/item&gt;&lt;item&gt;4974&lt;/item&gt;&lt;item&gt;4975&lt;/item&gt;&lt;item&gt;4976&lt;/item&gt;&lt;item&gt;4979&lt;/item&gt;&lt;item&gt;4980&lt;/item&gt;&lt;item&gt;4984&lt;/item&gt;&lt;item&gt;4986&lt;/item&gt;&lt;item&gt;4987&lt;/item&gt;&lt;item&gt;4988&lt;/item&gt;&lt;item&gt;4989&lt;/item&gt;&lt;item&gt;5016&lt;/item&gt;&lt;/record-ids&gt;&lt;/item&gt;&lt;/Libraries&gt;"/>
  </w:docVars>
  <w:rsids>
    <w:rsidRoot w:val="004154AD"/>
    <w:rsid w:val="00003BBB"/>
    <w:rsid w:val="00003C20"/>
    <w:rsid w:val="00010BD1"/>
    <w:rsid w:val="00013FD9"/>
    <w:rsid w:val="000153CC"/>
    <w:rsid w:val="00016687"/>
    <w:rsid w:val="00020F7C"/>
    <w:rsid w:val="00023666"/>
    <w:rsid w:val="0002685C"/>
    <w:rsid w:val="00031FC8"/>
    <w:rsid w:val="00032350"/>
    <w:rsid w:val="000359BB"/>
    <w:rsid w:val="0003772D"/>
    <w:rsid w:val="00041C06"/>
    <w:rsid w:val="00061047"/>
    <w:rsid w:val="00061D54"/>
    <w:rsid w:val="000764B4"/>
    <w:rsid w:val="00084372"/>
    <w:rsid w:val="00087248"/>
    <w:rsid w:val="000A0584"/>
    <w:rsid w:val="000B4388"/>
    <w:rsid w:val="000B4C00"/>
    <w:rsid w:val="000B5094"/>
    <w:rsid w:val="000B5D72"/>
    <w:rsid w:val="000B6599"/>
    <w:rsid w:val="000C468D"/>
    <w:rsid w:val="000E0E6D"/>
    <w:rsid w:val="000F044C"/>
    <w:rsid w:val="000F2831"/>
    <w:rsid w:val="00101603"/>
    <w:rsid w:val="00101D33"/>
    <w:rsid w:val="001135E9"/>
    <w:rsid w:val="00113B69"/>
    <w:rsid w:val="00124487"/>
    <w:rsid w:val="0013012C"/>
    <w:rsid w:val="00136068"/>
    <w:rsid w:val="001364ED"/>
    <w:rsid w:val="001410B7"/>
    <w:rsid w:val="001419F7"/>
    <w:rsid w:val="00144186"/>
    <w:rsid w:val="00146C3F"/>
    <w:rsid w:val="00165AE4"/>
    <w:rsid w:val="0016633E"/>
    <w:rsid w:val="00174FFC"/>
    <w:rsid w:val="0017515E"/>
    <w:rsid w:val="00175498"/>
    <w:rsid w:val="00187672"/>
    <w:rsid w:val="0019714A"/>
    <w:rsid w:val="001A1F34"/>
    <w:rsid w:val="001A317D"/>
    <w:rsid w:val="001A5243"/>
    <w:rsid w:val="001A644D"/>
    <w:rsid w:val="001B27BC"/>
    <w:rsid w:val="001B487D"/>
    <w:rsid w:val="001B4A48"/>
    <w:rsid w:val="001B5E60"/>
    <w:rsid w:val="001B6F6D"/>
    <w:rsid w:val="001C06DD"/>
    <w:rsid w:val="001C545D"/>
    <w:rsid w:val="001D148F"/>
    <w:rsid w:val="001D5757"/>
    <w:rsid w:val="001E0052"/>
    <w:rsid w:val="001E12ED"/>
    <w:rsid w:val="001E1E98"/>
    <w:rsid w:val="001E3BA1"/>
    <w:rsid w:val="001E574B"/>
    <w:rsid w:val="00200B06"/>
    <w:rsid w:val="002065F6"/>
    <w:rsid w:val="00216741"/>
    <w:rsid w:val="002203EC"/>
    <w:rsid w:val="002231E8"/>
    <w:rsid w:val="00224814"/>
    <w:rsid w:val="00226396"/>
    <w:rsid w:val="002276D9"/>
    <w:rsid w:val="002330CC"/>
    <w:rsid w:val="0023556A"/>
    <w:rsid w:val="00240CC4"/>
    <w:rsid w:val="0025382B"/>
    <w:rsid w:val="0025575E"/>
    <w:rsid w:val="00266526"/>
    <w:rsid w:val="00272D69"/>
    <w:rsid w:val="00281928"/>
    <w:rsid w:val="00282228"/>
    <w:rsid w:val="002826FE"/>
    <w:rsid w:val="00291A4C"/>
    <w:rsid w:val="00295DBB"/>
    <w:rsid w:val="00296D74"/>
    <w:rsid w:val="002A10DE"/>
    <w:rsid w:val="002A2894"/>
    <w:rsid w:val="002A2EE9"/>
    <w:rsid w:val="002B3CA8"/>
    <w:rsid w:val="002B3F22"/>
    <w:rsid w:val="002C4FAB"/>
    <w:rsid w:val="002D1F3A"/>
    <w:rsid w:val="002D49F0"/>
    <w:rsid w:val="002D68B7"/>
    <w:rsid w:val="002E2802"/>
    <w:rsid w:val="002E2AFC"/>
    <w:rsid w:val="002F06EF"/>
    <w:rsid w:val="002F3D45"/>
    <w:rsid w:val="002F4514"/>
    <w:rsid w:val="003020DE"/>
    <w:rsid w:val="003059B8"/>
    <w:rsid w:val="00306309"/>
    <w:rsid w:val="00310A08"/>
    <w:rsid w:val="00314F52"/>
    <w:rsid w:val="0032212C"/>
    <w:rsid w:val="00330B3C"/>
    <w:rsid w:val="00332A73"/>
    <w:rsid w:val="00333B0B"/>
    <w:rsid w:val="003353E3"/>
    <w:rsid w:val="00343CC5"/>
    <w:rsid w:val="00345276"/>
    <w:rsid w:val="00345A40"/>
    <w:rsid w:val="003477D3"/>
    <w:rsid w:val="003512D6"/>
    <w:rsid w:val="00353DB3"/>
    <w:rsid w:val="00362F17"/>
    <w:rsid w:val="00364D4F"/>
    <w:rsid w:val="003705B0"/>
    <w:rsid w:val="00372171"/>
    <w:rsid w:val="0037375D"/>
    <w:rsid w:val="003774CE"/>
    <w:rsid w:val="00382652"/>
    <w:rsid w:val="0039444B"/>
    <w:rsid w:val="00395EDA"/>
    <w:rsid w:val="003A2F5C"/>
    <w:rsid w:val="003A5CAE"/>
    <w:rsid w:val="003A788C"/>
    <w:rsid w:val="003B7375"/>
    <w:rsid w:val="003C57CB"/>
    <w:rsid w:val="003D3CEF"/>
    <w:rsid w:val="003D61D8"/>
    <w:rsid w:val="003E44EE"/>
    <w:rsid w:val="003E7974"/>
    <w:rsid w:val="003F14CF"/>
    <w:rsid w:val="003F49C6"/>
    <w:rsid w:val="003F67B2"/>
    <w:rsid w:val="0040117D"/>
    <w:rsid w:val="00410A6C"/>
    <w:rsid w:val="00413A59"/>
    <w:rsid w:val="004154AD"/>
    <w:rsid w:val="00416A81"/>
    <w:rsid w:val="004210F5"/>
    <w:rsid w:val="004212BB"/>
    <w:rsid w:val="00421B70"/>
    <w:rsid w:val="00432F92"/>
    <w:rsid w:val="004341E5"/>
    <w:rsid w:val="004407C5"/>
    <w:rsid w:val="00447868"/>
    <w:rsid w:val="004630EF"/>
    <w:rsid w:val="004639FB"/>
    <w:rsid w:val="00466236"/>
    <w:rsid w:val="00467BC5"/>
    <w:rsid w:val="00477B51"/>
    <w:rsid w:val="00481F52"/>
    <w:rsid w:val="004927D5"/>
    <w:rsid w:val="004930D3"/>
    <w:rsid w:val="00493AAF"/>
    <w:rsid w:val="00495E46"/>
    <w:rsid w:val="004960C0"/>
    <w:rsid w:val="00496D1E"/>
    <w:rsid w:val="004975ED"/>
    <w:rsid w:val="00497DBA"/>
    <w:rsid w:val="004A7F43"/>
    <w:rsid w:val="004B0938"/>
    <w:rsid w:val="004B2201"/>
    <w:rsid w:val="004B3F41"/>
    <w:rsid w:val="004C5D20"/>
    <w:rsid w:val="004D4B5E"/>
    <w:rsid w:val="004E041D"/>
    <w:rsid w:val="004E046A"/>
    <w:rsid w:val="004E4216"/>
    <w:rsid w:val="004F1423"/>
    <w:rsid w:val="004F1EDE"/>
    <w:rsid w:val="00507809"/>
    <w:rsid w:val="00512872"/>
    <w:rsid w:val="00514216"/>
    <w:rsid w:val="00515CE5"/>
    <w:rsid w:val="00516843"/>
    <w:rsid w:val="00521334"/>
    <w:rsid w:val="0053618B"/>
    <w:rsid w:val="00543B52"/>
    <w:rsid w:val="00545130"/>
    <w:rsid w:val="0054656D"/>
    <w:rsid w:val="00546704"/>
    <w:rsid w:val="00551140"/>
    <w:rsid w:val="00556079"/>
    <w:rsid w:val="00557629"/>
    <w:rsid w:val="005707CF"/>
    <w:rsid w:val="00570933"/>
    <w:rsid w:val="00580840"/>
    <w:rsid w:val="00581A40"/>
    <w:rsid w:val="005839D6"/>
    <w:rsid w:val="00585C0A"/>
    <w:rsid w:val="00592CC6"/>
    <w:rsid w:val="00593BD7"/>
    <w:rsid w:val="00595DDD"/>
    <w:rsid w:val="005A0AF3"/>
    <w:rsid w:val="005A1634"/>
    <w:rsid w:val="005A3F7D"/>
    <w:rsid w:val="005B3849"/>
    <w:rsid w:val="005C175E"/>
    <w:rsid w:val="005C2D6E"/>
    <w:rsid w:val="005D5545"/>
    <w:rsid w:val="005D6D41"/>
    <w:rsid w:val="005E1AE2"/>
    <w:rsid w:val="005F209F"/>
    <w:rsid w:val="00602060"/>
    <w:rsid w:val="00611A8F"/>
    <w:rsid w:val="00620ED5"/>
    <w:rsid w:val="00633459"/>
    <w:rsid w:val="00635218"/>
    <w:rsid w:val="00636DCE"/>
    <w:rsid w:val="006375D6"/>
    <w:rsid w:val="00640F03"/>
    <w:rsid w:val="00643BF2"/>
    <w:rsid w:val="00646843"/>
    <w:rsid w:val="00653921"/>
    <w:rsid w:val="00653E4C"/>
    <w:rsid w:val="00656E4A"/>
    <w:rsid w:val="00660F46"/>
    <w:rsid w:val="00660F7F"/>
    <w:rsid w:val="00663329"/>
    <w:rsid w:val="006639F7"/>
    <w:rsid w:val="0066680F"/>
    <w:rsid w:val="00667647"/>
    <w:rsid w:val="006722BB"/>
    <w:rsid w:val="00672E4F"/>
    <w:rsid w:val="006848E3"/>
    <w:rsid w:val="00685701"/>
    <w:rsid w:val="00685A9E"/>
    <w:rsid w:val="006914AF"/>
    <w:rsid w:val="00695CAF"/>
    <w:rsid w:val="006A1CD9"/>
    <w:rsid w:val="006A5673"/>
    <w:rsid w:val="006B25C8"/>
    <w:rsid w:val="006B6876"/>
    <w:rsid w:val="006C5EAB"/>
    <w:rsid w:val="006C7244"/>
    <w:rsid w:val="006D2D65"/>
    <w:rsid w:val="006D393F"/>
    <w:rsid w:val="006E1F5B"/>
    <w:rsid w:val="006E50C0"/>
    <w:rsid w:val="006F12C9"/>
    <w:rsid w:val="006F5A16"/>
    <w:rsid w:val="007004FF"/>
    <w:rsid w:val="00706C40"/>
    <w:rsid w:val="00715120"/>
    <w:rsid w:val="00723CC8"/>
    <w:rsid w:val="00724199"/>
    <w:rsid w:val="0072629F"/>
    <w:rsid w:val="007312C1"/>
    <w:rsid w:val="00736515"/>
    <w:rsid w:val="00737954"/>
    <w:rsid w:val="007404A5"/>
    <w:rsid w:val="0074400A"/>
    <w:rsid w:val="00744609"/>
    <w:rsid w:val="00760A42"/>
    <w:rsid w:val="00764491"/>
    <w:rsid w:val="007669FE"/>
    <w:rsid w:val="007718D6"/>
    <w:rsid w:val="007734A3"/>
    <w:rsid w:val="007735D3"/>
    <w:rsid w:val="0077460F"/>
    <w:rsid w:val="00783AB4"/>
    <w:rsid w:val="0078699A"/>
    <w:rsid w:val="00787443"/>
    <w:rsid w:val="00792D6D"/>
    <w:rsid w:val="0079603B"/>
    <w:rsid w:val="007A0612"/>
    <w:rsid w:val="007A3B4E"/>
    <w:rsid w:val="007A7C08"/>
    <w:rsid w:val="007B032D"/>
    <w:rsid w:val="007B0EA6"/>
    <w:rsid w:val="007B316E"/>
    <w:rsid w:val="007B5AB6"/>
    <w:rsid w:val="007C1A86"/>
    <w:rsid w:val="007C2DDC"/>
    <w:rsid w:val="007C318D"/>
    <w:rsid w:val="007C4FE1"/>
    <w:rsid w:val="007D1642"/>
    <w:rsid w:val="007D1D21"/>
    <w:rsid w:val="007D47E5"/>
    <w:rsid w:val="007D4981"/>
    <w:rsid w:val="007E6575"/>
    <w:rsid w:val="007F782C"/>
    <w:rsid w:val="00802C23"/>
    <w:rsid w:val="00804480"/>
    <w:rsid w:val="008063B6"/>
    <w:rsid w:val="008176FA"/>
    <w:rsid w:val="008304A1"/>
    <w:rsid w:val="00834997"/>
    <w:rsid w:val="008378E7"/>
    <w:rsid w:val="00837AE2"/>
    <w:rsid w:val="00855777"/>
    <w:rsid w:val="00860231"/>
    <w:rsid w:val="008610A4"/>
    <w:rsid w:val="00862BF8"/>
    <w:rsid w:val="00870053"/>
    <w:rsid w:val="0087374E"/>
    <w:rsid w:val="00881636"/>
    <w:rsid w:val="0088228E"/>
    <w:rsid w:val="0089215C"/>
    <w:rsid w:val="00895D1D"/>
    <w:rsid w:val="008A5346"/>
    <w:rsid w:val="008A5C1A"/>
    <w:rsid w:val="008B0872"/>
    <w:rsid w:val="008B2F3A"/>
    <w:rsid w:val="008B31A1"/>
    <w:rsid w:val="008B4ABD"/>
    <w:rsid w:val="008B7025"/>
    <w:rsid w:val="008C2564"/>
    <w:rsid w:val="008C49A5"/>
    <w:rsid w:val="008C5645"/>
    <w:rsid w:val="008C732F"/>
    <w:rsid w:val="008C7753"/>
    <w:rsid w:val="008D07D3"/>
    <w:rsid w:val="008D47B9"/>
    <w:rsid w:val="008D7B7B"/>
    <w:rsid w:val="008E1CE6"/>
    <w:rsid w:val="008E2F88"/>
    <w:rsid w:val="008E7489"/>
    <w:rsid w:val="008F6328"/>
    <w:rsid w:val="008F6E4C"/>
    <w:rsid w:val="009021D6"/>
    <w:rsid w:val="0090680D"/>
    <w:rsid w:val="00907A0B"/>
    <w:rsid w:val="009108AD"/>
    <w:rsid w:val="00912DAA"/>
    <w:rsid w:val="00920ED9"/>
    <w:rsid w:val="009323EF"/>
    <w:rsid w:val="0093468B"/>
    <w:rsid w:val="00937C41"/>
    <w:rsid w:val="009439E0"/>
    <w:rsid w:val="00947BB1"/>
    <w:rsid w:val="0096032D"/>
    <w:rsid w:val="009630FD"/>
    <w:rsid w:val="00964440"/>
    <w:rsid w:val="009650FC"/>
    <w:rsid w:val="00973699"/>
    <w:rsid w:val="00973D42"/>
    <w:rsid w:val="00987310"/>
    <w:rsid w:val="00994CB9"/>
    <w:rsid w:val="009A5916"/>
    <w:rsid w:val="009A6815"/>
    <w:rsid w:val="009B238D"/>
    <w:rsid w:val="009B49E6"/>
    <w:rsid w:val="009D66FC"/>
    <w:rsid w:val="009D7334"/>
    <w:rsid w:val="009D7423"/>
    <w:rsid w:val="009E1E8E"/>
    <w:rsid w:val="009E5B27"/>
    <w:rsid w:val="009F78A5"/>
    <w:rsid w:val="00A03877"/>
    <w:rsid w:val="00A0389E"/>
    <w:rsid w:val="00A11164"/>
    <w:rsid w:val="00A2510F"/>
    <w:rsid w:val="00A3514D"/>
    <w:rsid w:val="00A353D4"/>
    <w:rsid w:val="00A3572D"/>
    <w:rsid w:val="00A43FEE"/>
    <w:rsid w:val="00A4517B"/>
    <w:rsid w:val="00A4679A"/>
    <w:rsid w:val="00A476EF"/>
    <w:rsid w:val="00A51C71"/>
    <w:rsid w:val="00A611DB"/>
    <w:rsid w:val="00A635B6"/>
    <w:rsid w:val="00A66464"/>
    <w:rsid w:val="00A6750E"/>
    <w:rsid w:val="00A71B53"/>
    <w:rsid w:val="00A74201"/>
    <w:rsid w:val="00A84CF7"/>
    <w:rsid w:val="00A95D12"/>
    <w:rsid w:val="00AA6823"/>
    <w:rsid w:val="00AB3BB3"/>
    <w:rsid w:val="00AB3F8A"/>
    <w:rsid w:val="00AB6709"/>
    <w:rsid w:val="00AC1750"/>
    <w:rsid w:val="00AC4C26"/>
    <w:rsid w:val="00AD49A3"/>
    <w:rsid w:val="00AE09C2"/>
    <w:rsid w:val="00AE5A6D"/>
    <w:rsid w:val="00AF2BA7"/>
    <w:rsid w:val="00AF4CD9"/>
    <w:rsid w:val="00AF6714"/>
    <w:rsid w:val="00B03AF4"/>
    <w:rsid w:val="00B03B2C"/>
    <w:rsid w:val="00B05F5A"/>
    <w:rsid w:val="00B07EB6"/>
    <w:rsid w:val="00B1081E"/>
    <w:rsid w:val="00B12B04"/>
    <w:rsid w:val="00B152F6"/>
    <w:rsid w:val="00B1645D"/>
    <w:rsid w:val="00B20FE4"/>
    <w:rsid w:val="00B2121D"/>
    <w:rsid w:val="00B230CE"/>
    <w:rsid w:val="00B23F92"/>
    <w:rsid w:val="00B269C5"/>
    <w:rsid w:val="00B30A7A"/>
    <w:rsid w:val="00B412F2"/>
    <w:rsid w:val="00B43640"/>
    <w:rsid w:val="00B478E1"/>
    <w:rsid w:val="00B50ABF"/>
    <w:rsid w:val="00B54621"/>
    <w:rsid w:val="00B57BAF"/>
    <w:rsid w:val="00B64D01"/>
    <w:rsid w:val="00B80E90"/>
    <w:rsid w:val="00B85B04"/>
    <w:rsid w:val="00B8717A"/>
    <w:rsid w:val="00B91EAF"/>
    <w:rsid w:val="00B95B3C"/>
    <w:rsid w:val="00BA0595"/>
    <w:rsid w:val="00BA3FEA"/>
    <w:rsid w:val="00BA77BF"/>
    <w:rsid w:val="00BA7FD3"/>
    <w:rsid w:val="00BB0FF7"/>
    <w:rsid w:val="00BB36E1"/>
    <w:rsid w:val="00BB695E"/>
    <w:rsid w:val="00BC252D"/>
    <w:rsid w:val="00BC39D8"/>
    <w:rsid w:val="00BC56F2"/>
    <w:rsid w:val="00BD4163"/>
    <w:rsid w:val="00BE33B5"/>
    <w:rsid w:val="00BF0816"/>
    <w:rsid w:val="00BF3FEC"/>
    <w:rsid w:val="00C02965"/>
    <w:rsid w:val="00C04209"/>
    <w:rsid w:val="00C07086"/>
    <w:rsid w:val="00C12ED8"/>
    <w:rsid w:val="00C14BE8"/>
    <w:rsid w:val="00C25B94"/>
    <w:rsid w:val="00C26B98"/>
    <w:rsid w:val="00C31B87"/>
    <w:rsid w:val="00C37157"/>
    <w:rsid w:val="00C52A4F"/>
    <w:rsid w:val="00C56EB4"/>
    <w:rsid w:val="00C57883"/>
    <w:rsid w:val="00C62BFE"/>
    <w:rsid w:val="00C63715"/>
    <w:rsid w:val="00C844B8"/>
    <w:rsid w:val="00C86A35"/>
    <w:rsid w:val="00C97E99"/>
    <w:rsid w:val="00CA5BFB"/>
    <w:rsid w:val="00CB5127"/>
    <w:rsid w:val="00CC35DC"/>
    <w:rsid w:val="00CC3AC3"/>
    <w:rsid w:val="00CC72F1"/>
    <w:rsid w:val="00CC79C7"/>
    <w:rsid w:val="00CD229C"/>
    <w:rsid w:val="00CD3AC3"/>
    <w:rsid w:val="00CD7555"/>
    <w:rsid w:val="00CD791C"/>
    <w:rsid w:val="00CE6D21"/>
    <w:rsid w:val="00CF3587"/>
    <w:rsid w:val="00CF6E1E"/>
    <w:rsid w:val="00D038AB"/>
    <w:rsid w:val="00D07AE1"/>
    <w:rsid w:val="00D14358"/>
    <w:rsid w:val="00D1439E"/>
    <w:rsid w:val="00D153EB"/>
    <w:rsid w:val="00D15F93"/>
    <w:rsid w:val="00D1714E"/>
    <w:rsid w:val="00D22E87"/>
    <w:rsid w:val="00D239F4"/>
    <w:rsid w:val="00D270F5"/>
    <w:rsid w:val="00D27DC0"/>
    <w:rsid w:val="00D31974"/>
    <w:rsid w:val="00D335CD"/>
    <w:rsid w:val="00D35D99"/>
    <w:rsid w:val="00D36E76"/>
    <w:rsid w:val="00D54A91"/>
    <w:rsid w:val="00D567B5"/>
    <w:rsid w:val="00D63EAA"/>
    <w:rsid w:val="00D65AD5"/>
    <w:rsid w:val="00D715B5"/>
    <w:rsid w:val="00D73616"/>
    <w:rsid w:val="00D7442E"/>
    <w:rsid w:val="00D74956"/>
    <w:rsid w:val="00D90BCA"/>
    <w:rsid w:val="00D9190E"/>
    <w:rsid w:val="00D95440"/>
    <w:rsid w:val="00D97D23"/>
    <w:rsid w:val="00DA3AF4"/>
    <w:rsid w:val="00DB265A"/>
    <w:rsid w:val="00DB2A4F"/>
    <w:rsid w:val="00DB3C18"/>
    <w:rsid w:val="00DC26E8"/>
    <w:rsid w:val="00DC559E"/>
    <w:rsid w:val="00DC69D8"/>
    <w:rsid w:val="00DE1BA4"/>
    <w:rsid w:val="00DE2812"/>
    <w:rsid w:val="00DE3E25"/>
    <w:rsid w:val="00DF29C7"/>
    <w:rsid w:val="00DF3FC4"/>
    <w:rsid w:val="00DF53F9"/>
    <w:rsid w:val="00DF6700"/>
    <w:rsid w:val="00E00F90"/>
    <w:rsid w:val="00E050C3"/>
    <w:rsid w:val="00E13562"/>
    <w:rsid w:val="00E1425C"/>
    <w:rsid w:val="00E17710"/>
    <w:rsid w:val="00E218DD"/>
    <w:rsid w:val="00E23010"/>
    <w:rsid w:val="00E230D4"/>
    <w:rsid w:val="00E24243"/>
    <w:rsid w:val="00E302EA"/>
    <w:rsid w:val="00E30A8A"/>
    <w:rsid w:val="00E32694"/>
    <w:rsid w:val="00E41880"/>
    <w:rsid w:val="00E418C2"/>
    <w:rsid w:val="00E66AA4"/>
    <w:rsid w:val="00E74607"/>
    <w:rsid w:val="00E7537B"/>
    <w:rsid w:val="00E755A6"/>
    <w:rsid w:val="00E7676F"/>
    <w:rsid w:val="00E85217"/>
    <w:rsid w:val="00E90908"/>
    <w:rsid w:val="00E9374C"/>
    <w:rsid w:val="00E93E95"/>
    <w:rsid w:val="00E961F0"/>
    <w:rsid w:val="00EA0AEE"/>
    <w:rsid w:val="00EB2FB6"/>
    <w:rsid w:val="00EB7CDC"/>
    <w:rsid w:val="00F03F33"/>
    <w:rsid w:val="00F159C5"/>
    <w:rsid w:val="00F33273"/>
    <w:rsid w:val="00F40C2B"/>
    <w:rsid w:val="00F53E98"/>
    <w:rsid w:val="00F54029"/>
    <w:rsid w:val="00F5669C"/>
    <w:rsid w:val="00F623B7"/>
    <w:rsid w:val="00F7148C"/>
    <w:rsid w:val="00F716A9"/>
    <w:rsid w:val="00F74A33"/>
    <w:rsid w:val="00F901C2"/>
    <w:rsid w:val="00FA6A32"/>
    <w:rsid w:val="00FB652E"/>
    <w:rsid w:val="00FD0BF3"/>
    <w:rsid w:val="00FD17C1"/>
    <w:rsid w:val="00FD4C15"/>
    <w:rsid w:val="00FF7265"/>
    <w:rsid w:val="00FF76B2"/>
    <w:rsid w:val="00FF7EB6"/>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AD"/>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
    <w:name w:val="AppendixHead"/>
    <w:basedOn w:val="Normal"/>
    <w:rsid w:val="004154AD"/>
    <w:pPr>
      <w:keepNext/>
      <w:spacing w:before="240"/>
      <w:outlineLvl w:val="0"/>
    </w:pPr>
    <w:rPr>
      <w:rFonts w:eastAsia="Times New Roman"/>
      <w:b/>
      <w:bCs/>
      <w:kern w:val="28"/>
      <w:sz w:val="24"/>
      <w:szCs w:val="24"/>
    </w:rPr>
  </w:style>
  <w:style w:type="paragraph" w:customStyle="1" w:styleId="Paragraph">
    <w:name w:val="Paragraph"/>
    <w:basedOn w:val="Normal"/>
    <w:rsid w:val="004154AD"/>
    <w:pPr>
      <w:spacing w:before="120"/>
      <w:ind w:firstLine="720"/>
    </w:pPr>
    <w:rPr>
      <w:rFonts w:eastAsia="Times New Roman"/>
      <w:sz w:val="24"/>
      <w:szCs w:val="24"/>
    </w:rPr>
  </w:style>
  <w:style w:type="paragraph" w:customStyle="1" w:styleId="Default">
    <w:name w:val="Default"/>
    <w:rsid w:val="004154AD"/>
    <w:pPr>
      <w:tabs>
        <w:tab w:val="left" w:pos="709"/>
      </w:tabs>
      <w:suppressAutoHyphens/>
      <w:spacing w:after="200" w:line="276" w:lineRule="atLeast"/>
    </w:pPr>
    <w:rPr>
      <w:rFonts w:ascii="Calibri" w:eastAsia="DejaVu Sans" w:hAnsi="Calibri"/>
      <w:color w:val="00000A"/>
      <w:sz w:val="22"/>
      <w:szCs w:val="22"/>
      <w:lang w:eastAsia="en-GB"/>
    </w:rPr>
  </w:style>
  <w:style w:type="character" w:styleId="Hyperlink">
    <w:name w:val="Hyperlink"/>
    <w:basedOn w:val="DefaultParagraphFont"/>
    <w:uiPriority w:val="99"/>
    <w:rsid w:val="004154AD"/>
    <w:rPr>
      <w:color w:val="0000FF"/>
      <w:u w:val="single"/>
    </w:rPr>
  </w:style>
  <w:style w:type="character" w:customStyle="1" w:styleId="InternetLink">
    <w:name w:val="Internet Link"/>
    <w:rsid w:val="004154AD"/>
    <w:rPr>
      <w:color w:val="000080"/>
      <w:u w:val="single"/>
      <w:lang w:val="en-US" w:eastAsia="en-US" w:bidi="en-US"/>
    </w:rPr>
  </w:style>
  <w:style w:type="character" w:customStyle="1" w:styleId="ecbx-1000">
    <w:name w:val="ecbx-1000"/>
    <w:basedOn w:val="DefaultParagraphFont"/>
    <w:rsid w:val="004154AD"/>
  </w:style>
  <w:style w:type="paragraph" w:styleId="BalloonText">
    <w:name w:val="Balloon Text"/>
    <w:basedOn w:val="Normal"/>
    <w:link w:val="BalloonTextChar"/>
    <w:uiPriority w:val="99"/>
    <w:semiHidden/>
    <w:unhideWhenUsed/>
    <w:rsid w:val="00D954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5440"/>
    <w:rPr>
      <w:rFonts w:ascii="Lucida Grande" w:eastAsia="Calibri" w:hAnsi="Lucida Grande" w:cs="Lucida Grande"/>
      <w:sz w:val="18"/>
      <w:szCs w:val="18"/>
    </w:rPr>
  </w:style>
  <w:style w:type="paragraph" w:styleId="NormalWeb">
    <w:name w:val="Normal (Web)"/>
    <w:basedOn w:val="Normal"/>
    <w:uiPriority w:val="99"/>
    <w:unhideWhenUsed/>
    <w:rsid w:val="009B238D"/>
    <w:pPr>
      <w:spacing w:before="100" w:beforeAutospacing="1" w:after="100" w:afterAutospacing="1"/>
    </w:pPr>
    <w:rPr>
      <w:rFonts w:ascii="Times" w:eastAsiaTheme="minorEastAsia" w:hAnsi="Times"/>
      <w:lang w:val="de-AT"/>
    </w:rPr>
  </w:style>
  <w:style w:type="paragraph" w:customStyle="1" w:styleId="Authors">
    <w:name w:val="Authors"/>
    <w:basedOn w:val="Normal"/>
    <w:rsid w:val="003A5CAE"/>
    <w:pPr>
      <w:spacing w:before="120" w:after="360"/>
      <w:jc w:val="center"/>
    </w:pPr>
    <w:rPr>
      <w:rFonts w:eastAsia="Times New Roman"/>
      <w:sz w:val="24"/>
      <w:szCs w:val="24"/>
    </w:rPr>
  </w:style>
  <w:style w:type="character" w:styleId="CommentReference">
    <w:name w:val="annotation reference"/>
    <w:basedOn w:val="DefaultParagraphFont"/>
    <w:uiPriority w:val="99"/>
    <w:semiHidden/>
    <w:unhideWhenUsed/>
    <w:rsid w:val="003A5CAE"/>
    <w:rPr>
      <w:sz w:val="16"/>
      <w:szCs w:val="16"/>
    </w:rPr>
  </w:style>
  <w:style w:type="paragraph" w:styleId="CommentText">
    <w:name w:val="annotation text"/>
    <w:basedOn w:val="Normal"/>
    <w:link w:val="CommentTextChar"/>
    <w:uiPriority w:val="99"/>
    <w:unhideWhenUsed/>
    <w:rsid w:val="003A5CAE"/>
  </w:style>
  <w:style w:type="character" w:customStyle="1" w:styleId="CommentTextChar">
    <w:name w:val="Comment Text Char"/>
    <w:basedOn w:val="DefaultParagraphFont"/>
    <w:link w:val="CommentText"/>
    <w:uiPriority w:val="99"/>
    <w:rsid w:val="003A5CAE"/>
    <w:rPr>
      <w:rFonts w:ascii="Times New Roman" w:eastAsia="Calibri" w:hAnsi="Times New Roman" w:cs="Times New Roman"/>
      <w:sz w:val="20"/>
      <w:szCs w:val="20"/>
    </w:rPr>
  </w:style>
  <w:style w:type="paragraph" w:styleId="Footer">
    <w:name w:val="footer"/>
    <w:basedOn w:val="Normal"/>
    <w:link w:val="FooterChar"/>
    <w:uiPriority w:val="99"/>
    <w:unhideWhenUsed/>
    <w:rsid w:val="003353E3"/>
    <w:pPr>
      <w:tabs>
        <w:tab w:val="center" w:pos="4153"/>
        <w:tab w:val="right" w:pos="8306"/>
      </w:tabs>
    </w:pPr>
  </w:style>
  <w:style w:type="character" w:customStyle="1" w:styleId="FooterChar">
    <w:name w:val="Footer Char"/>
    <w:basedOn w:val="DefaultParagraphFont"/>
    <w:link w:val="Footer"/>
    <w:uiPriority w:val="99"/>
    <w:rsid w:val="003353E3"/>
    <w:rPr>
      <w:rFonts w:ascii="Times New Roman" w:eastAsia="Calibri" w:hAnsi="Times New Roman" w:cs="Times New Roman"/>
      <w:sz w:val="20"/>
      <w:szCs w:val="20"/>
    </w:rPr>
  </w:style>
  <w:style w:type="character" w:styleId="PageNumber">
    <w:name w:val="page number"/>
    <w:basedOn w:val="DefaultParagraphFont"/>
    <w:uiPriority w:val="99"/>
    <w:semiHidden/>
    <w:unhideWhenUsed/>
    <w:rsid w:val="003353E3"/>
  </w:style>
  <w:style w:type="paragraph" w:styleId="CommentSubject">
    <w:name w:val="annotation subject"/>
    <w:basedOn w:val="CommentText"/>
    <w:next w:val="CommentText"/>
    <w:link w:val="CommentSubjectChar"/>
    <w:uiPriority w:val="99"/>
    <w:semiHidden/>
    <w:unhideWhenUsed/>
    <w:rsid w:val="00B03AF4"/>
    <w:rPr>
      <w:b/>
      <w:bCs/>
    </w:rPr>
  </w:style>
  <w:style w:type="character" w:customStyle="1" w:styleId="CommentSubjectChar">
    <w:name w:val="Comment Subject Char"/>
    <w:basedOn w:val="CommentTextChar"/>
    <w:link w:val="CommentSubject"/>
    <w:uiPriority w:val="99"/>
    <w:semiHidden/>
    <w:rsid w:val="00B03AF4"/>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CD7555"/>
    <w:rPr>
      <w:color w:val="808080"/>
    </w:rPr>
  </w:style>
  <w:style w:type="paragraph" w:styleId="ListParagraph">
    <w:name w:val="List Paragraph"/>
    <w:basedOn w:val="Normal"/>
    <w:uiPriority w:val="34"/>
    <w:qFormat/>
    <w:rsid w:val="00A2510F"/>
    <w:pPr>
      <w:ind w:left="720"/>
      <w:contextualSpacing/>
    </w:pPr>
  </w:style>
  <w:style w:type="character" w:styleId="FollowedHyperlink">
    <w:name w:val="FollowedHyperlink"/>
    <w:basedOn w:val="DefaultParagraphFont"/>
    <w:uiPriority w:val="99"/>
    <w:semiHidden/>
    <w:unhideWhenUsed/>
    <w:rsid w:val="002B3CA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AD"/>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
    <w:name w:val="AppendixHead"/>
    <w:basedOn w:val="Normal"/>
    <w:rsid w:val="004154AD"/>
    <w:pPr>
      <w:keepNext/>
      <w:spacing w:before="240"/>
      <w:outlineLvl w:val="0"/>
    </w:pPr>
    <w:rPr>
      <w:rFonts w:eastAsia="Times New Roman"/>
      <w:b/>
      <w:bCs/>
      <w:kern w:val="28"/>
      <w:sz w:val="24"/>
      <w:szCs w:val="24"/>
    </w:rPr>
  </w:style>
  <w:style w:type="paragraph" w:customStyle="1" w:styleId="Paragraph">
    <w:name w:val="Paragraph"/>
    <w:basedOn w:val="Normal"/>
    <w:rsid w:val="004154AD"/>
    <w:pPr>
      <w:spacing w:before="120"/>
      <w:ind w:firstLine="720"/>
    </w:pPr>
    <w:rPr>
      <w:rFonts w:eastAsia="Times New Roman"/>
      <w:sz w:val="24"/>
      <w:szCs w:val="24"/>
    </w:rPr>
  </w:style>
  <w:style w:type="paragraph" w:customStyle="1" w:styleId="Default">
    <w:name w:val="Default"/>
    <w:rsid w:val="004154AD"/>
    <w:pPr>
      <w:tabs>
        <w:tab w:val="left" w:pos="709"/>
      </w:tabs>
      <w:suppressAutoHyphens/>
      <w:spacing w:after="200" w:line="276" w:lineRule="atLeast"/>
    </w:pPr>
    <w:rPr>
      <w:rFonts w:ascii="Calibri" w:eastAsia="DejaVu Sans" w:hAnsi="Calibri"/>
      <w:color w:val="00000A"/>
      <w:sz w:val="22"/>
      <w:szCs w:val="22"/>
      <w:lang w:eastAsia="en-GB"/>
    </w:rPr>
  </w:style>
  <w:style w:type="character" w:styleId="Hyperlink">
    <w:name w:val="Hyperlink"/>
    <w:basedOn w:val="DefaultParagraphFont"/>
    <w:uiPriority w:val="99"/>
    <w:rsid w:val="004154AD"/>
    <w:rPr>
      <w:color w:val="0000FF"/>
      <w:u w:val="single"/>
    </w:rPr>
  </w:style>
  <w:style w:type="character" w:customStyle="1" w:styleId="InternetLink">
    <w:name w:val="Internet Link"/>
    <w:rsid w:val="004154AD"/>
    <w:rPr>
      <w:color w:val="000080"/>
      <w:u w:val="single"/>
      <w:lang w:val="en-US" w:eastAsia="en-US" w:bidi="en-US"/>
    </w:rPr>
  </w:style>
  <w:style w:type="character" w:customStyle="1" w:styleId="ecbx-1000">
    <w:name w:val="ecbx-1000"/>
    <w:basedOn w:val="DefaultParagraphFont"/>
    <w:rsid w:val="004154AD"/>
  </w:style>
  <w:style w:type="paragraph" w:styleId="BalloonText">
    <w:name w:val="Balloon Text"/>
    <w:basedOn w:val="Normal"/>
    <w:link w:val="BalloonTextChar"/>
    <w:uiPriority w:val="99"/>
    <w:semiHidden/>
    <w:unhideWhenUsed/>
    <w:rsid w:val="00D954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5440"/>
    <w:rPr>
      <w:rFonts w:ascii="Lucida Grande" w:eastAsia="Calibri" w:hAnsi="Lucida Grande" w:cs="Lucida Grande"/>
      <w:sz w:val="18"/>
      <w:szCs w:val="18"/>
    </w:rPr>
  </w:style>
  <w:style w:type="paragraph" w:styleId="NormalWeb">
    <w:name w:val="Normal (Web)"/>
    <w:basedOn w:val="Normal"/>
    <w:uiPriority w:val="99"/>
    <w:unhideWhenUsed/>
    <w:rsid w:val="009B238D"/>
    <w:pPr>
      <w:spacing w:before="100" w:beforeAutospacing="1" w:after="100" w:afterAutospacing="1"/>
    </w:pPr>
    <w:rPr>
      <w:rFonts w:ascii="Times" w:eastAsiaTheme="minorEastAsia" w:hAnsi="Times"/>
      <w:lang w:val="de-AT"/>
    </w:rPr>
  </w:style>
  <w:style w:type="paragraph" w:customStyle="1" w:styleId="Authors">
    <w:name w:val="Authors"/>
    <w:basedOn w:val="Normal"/>
    <w:rsid w:val="003A5CAE"/>
    <w:pPr>
      <w:spacing w:before="120" w:after="360"/>
      <w:jc w:val="center"/>
    </w:pPr>
    <w:rPr>
      <w:rFonts w:eastAsia="Times New Roman"/>
      <w:sz w:val="24"/>
      <w:szCs w:val="24"/>
    </w:rPr>
  </w:style>
  <w:style w:type="character" w:styleId="CommentReference">
    <w:name w:val="annotation reference"/>
    <w:basedOn w:val="DefaultParagraphFont"/>
    <w:uiPriority w:val="99"/>
    <w:semiHidden/>
    <w:unhideWhenUsed/>
    <w:rsid w:val="003A5CAE"/>
    <w:rPr>
      <w:sz w:val="16"/>
      <w:szCs w:val="16"/>
    </w:rPr>
  </w:style>
  <w:style w:type="paragraph" w:styleId="CommentText">
    <w:name w:val="annotation text"/>
    <w:basedOn w:val="Normal"/>
    <w:link w:val="CommentTextChar"/>
    <w:uiPriority w:val="99"/>
    <w:unhideWhenUsed/>
    <w:rsid w:val="003A5CAE"/>
  </w:style>
  <w:style w:type="character" w:customStyle="1" w:styleId="CommentTextChar">
    <w:name w:val="Comment Text Char"/>
    <w:basedOn w:val="DefaultParagraphFont"/>
    <w:link w:val="CommentText"/>
    <w:uiPriority w:val="99"/>
    <w:rsid w:val="003A5CAE"/>
    <w:rPr>
      <w:rFonts w:ascii="Times New Roman" w:eastAsia="Calibri" w:hAnsi="Times New Roman" w:cs="Times New Roman"/>
      <w:sz w:val="20"/>
      <w:szCs w:val="20"/>
    </w:rPr>
  </w:style>
  <w:style w:type="paragraph" w:styleId="Footer">
    <w:name w:val="footer"/>
    <w:basedOn w:val="Normal"/>
    <w:link w:val="FooterChar"/>
    <w:uiPriority w:val="99"/>
    <w:unhideWhenUsed/>
    <w:rsid w:val="003353E3"/>
    <w:pPr>
      <w:tabs>
        <w:tab w:val="center" w:pos="4153"/>
        <w:tab w:val="right" w:pos="8306"/>
      </w:tabs>
    </w:pPr>
  </w:style>
  <w:style w:type="character" w:customStyle="1" w:styleId="FooterChar">
    <w:name w:val="Footer Char"/>
    <w:basedOn w:val="DefaultParagraphFont"/>
    <w:link w:val="Footer"/>
    <w:uiPriority w:val="99"/>
    <w:rsid w:val="003353E3"/>
    <w:rPr>
      <w:rFonts w:ascii="Times New Roman" w:eastAsia="Calibri" w:hAnsi="Times New Roman" w:cs="Times New Roman"/>
      <w:sz w:val="20"/>
      <w:szCs w:val="20"/>
    </w:rPr>
  </w:style>
  <w:style w:type="character" w:styleId="PageNumber">
    <w:name w:val="page number"/>
    <w:basedOn w:val="DefaultParagraphFont"/>
    <w:uiPriority w:val="99"/>
    <w:semiHidden/>
    <w:unhideWhenUsed/>
    <w:rsid w:val="003353E3"/>
  </w:style>
  <w:style w:type="paragraph" w:styleId="CommentSubject">
    <w:name w:val="annotation subject"/>
    <w:basedOn w:val="CommentText"/>
    <w:next w:val="CommentText"/>
    <w:link w:val="CommentSubjectChar"/>
    <w:uiPriority w:val="99"/>
    <w:semiHidden/>
    <w:unhideWhenUsed/>
    <w:rsid w:val="00B03AF4"/>
    <w:rPr>
      <w:b/>
      <w:bCs/>
    </w:rPr>
  </w:style>
  <w:style w:type="character" w:customStyle="1" w:styleId="CommentSubjectChar">
    <w:name w:val="Comment Subject Char"/>
    <w:basedOn w:val="CommentTextChar"/>
    <w:link w:val="CommentSubject"/>
    <w:uiPriority w:val="99"/>
    <w:semiHidden/>
    <w:rsid w:val="00B03AF4"/>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CD7555"/>
    <w:rPr>
      <w:color w:val="808080"/>
    </w:rPr>
  </w:style>
  <w:style w:type="paragraph" w:styleId="ListParagraph">
    <w:name w:val="List Paragraph"/>
    <w:basedOn w:val="Normal"/>
    <w:uiPriority w:val="34"/>
    <w:qFormat/>
    <w:rsid w:val="00A2510F"/>
    <w:pPr>
      <w:ind w:left="720"/>
      <w:contextualSpacing/>
    </w:pPr>
  </w:style>
</w:styles>
</file>

<file path=word/webSettings.xml><?xml version="1.0" encoding="utf-8"?>
<w:webSettings xmlns:r="http://schemas.openxmlformats.org/officeDocument/2006/relationships" xmlns:w="http://schemas.openxmlformats.org/wordprocessingml/2006/main">
  <w:divs>
    <w:div w:id="684525179">
      <w:bodyDiv w:val="1"/>
      <w:marLeft w:val="0"/>
      <w:marRight w:val="0"/>
      <w:marTop w:val="0"/>
      <w:marBottom w:val="0"/>
      <w:divBdr>
        <w:top w:val="none" w:sz="0" w:space="0" w:color="auto"/>
        <w:left w:val="none" w:sz="0" w:space="0" w:color="auto"/>
        <w:bottom w:val="none" w:sz="0" w:space="0" w:color="auto"/>
        <w:right w:val="none" w:sz="0" w:space="0" w:color="auto"/>
      </w:divBdr>
    </w:div>
    <w:div w:id="809328979">
      <w:bodyDiv w:val="1"/>
      <w:marLeft w:val="0"/>
      <w:marRight w:val="0"/>
      <w:marTop w:val="0"/>
      <w:marBottom w:val="0"/>
      <w:divBdr>
        <w:top w:val="none" w:sz="0" w:space="0" w:color="auto"/>
        <w:left w:val="none" w:sz="0" w:space="0" w:color="auto"/>
        <w:bottom w:val="none" w:sz="0" w:space="0" w:color="auto"/>
        <w:right w:val="none" w:sz="0" w:space="0" w:color="auto"/>
      </w:divBdr>
    </w:div>
    <w:div w:id="835414976">
      <w:bodyDiv w:val="1"/>
      <w:marLeft w:val="0"/>
      <w:marRight w:val="0"/>
      <w:marTop w:val="0"/>
      <w:marBottom w:val="0"/>
      <w:divBdr>
        <w:top w:val="none" w:sz="0" w:space="0" w:color="auto"/>
        <w:left w:val="none" w:sz="0" w:space="0" w:color="auto"/>
        <w:bottom w:val="none" w:sz="0" w:space="0" w:color="auto"/>
        <w:right w:val="none" w:sz="0" w:space="0" w:color="auto"/>
      </w:divBdr>
    </w:div>
    <w:div w:id="1179810982">
      <w:bodyDiv w:val="1"/>
      <w:marLeft w:val="0"/>
      <w:marRight w:val="0"/>
      <w:marTop w:val="0"/>
      <w:marBottom w:val="0"/>
      <w:divBdr>
        <w:top w:val="none" w:sz="0" w:space="0" w:color="auto"/>
        <w:left w:val="none" w:sz="0" w:space="0" w:color="auto"/>
        <w:bottom w:val="none" w:sz="0" w:space="0" w:color="auto"/>
        <w:right w:val="none" w:sz="0" w:space="0" w:color="auto"/>
      </w:divBdr>
    </w:div>
    <w:div w:id="1548759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ya.kalyna@univie.ac.at" TargetMode="External"/><Relationship Id="rId13" Type="http://schemas.openxmlformats.org/officeDocument/2006/relationships/hyperlink" Target="ftp://ftp.arabidopsis.org/home/tair/" TargetMode="External"/><Relationship Id="rId18" Type="http://schemas.openxmlformats.org/officeDocument/2006/relationships/hyperlink" Target="ftp://ftp.arabidopsis.org/home/tair/" TargetMode="External"/><Relationship Id="rId26" Type="http://schemas.openxmlformats.org/officeDocument/2006/relationships/hyperlink" Target="http://www.predisi.de/" TargetMode="External"/><Relationship Id="rId39" Type="http://schemas.openxmlformats.org/officeDocument/2006/relationships/hyperlink" Target="http://www.atgc-montpellier.fr/phyml/" TargetMode="External"/><Relationship Id="rId3" Type="http://schemas.openxmlformats.org/officeDocument/2006/relationships/settings" Target="settings.xml"/><Relationship Id="rId21" Type="http://schemas.openxmlformats.org/officeDocument/2006/relationships/hyperlink" Target="http://www.1001genomes.org/" TargetMode="External"/><Relationship Id="rId34" Type="http://schemas.openxmlformats.org/officeDocument/2006/relationships/hyperlink" Target="http://www.plantgdb.org" TargetMode="External"/><Relationship Id="rId42" Type="http://schemas.openxmlformats.org/officeDocument/2006/relationships/fontTable" Target="fontTable.xml"/><Relationship Id="rId7" Type="http://schemas.openxmlformats.org/officeDocument/2006/relationships/hyperlink" Target="mailto:mariya.kalyna@boku.ac.at" TargetMode="External"/><Relationship Id="rId12" Type="http://schemas.openxmlformats.org/officeDocument/2006/relationships/hyperlink" Target="http://www.plantgdb.org/" TargetMode="External"/><Relationship Id="rId17" Type="http://schemas.openxmlformats.org/officeDocument/2006/relationships/hyperlink" Target="http://www.plantgdb.org/" TargetMode="External"/><Relationship Id="rId25" Type="http://schemas.openxmlformats.org/officeDocument/2006/relationships/hyperlink" Target="http://phosphat.mpimp-golm.mpg.de/" TargetMode="External"/><Relationship Id="rId33" Type="http://schemas.openxmlformats.org/officeDocument/2006/relationships/hyperlink" Target="http://genome.jgi-psf.org/Araly1" TargetMode="External"/><Relationship Id="rId38" Type="http://schemas.openxmlformats.org/officeDocument/2006/relationships/hyperlink" Target="http://www.ebi.ac.uk/Tools/msa/muscle/" TargetMode="External"/><Relationship Id="rId2" Type="http://schemas.openxmlformats.org/officeDocument/2006/relationships/styles" Target="styles.xml"/><Relationship Id="rId16" Type="http://schemas.openxmlformats.org/officeDocument/2006/relationships/hyperlink" Target="http://bar.utoronto.ca/ntools/cgi-bin/ntools_classification_superviewer.cgi" TargetMode="External"/><Relationship Id="rId20" Type="http://schemas.openxmlformats.org/officeDocument/2006/relationships/hyperlink" Target="http://meme.nbcr.net/meme/" TargetMode="External"/><Relationship Id="rId29" Type="http://schemas.openxmlformats.org/officeDocument/2006/relationships/hyperlink" Target="http://sparks.informatics.iupui.edu/Softwares-Services_files/thumbup.htm"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mbnet.org/software/BOX_form.html" TargetMode="External"/><Relationship Id="rId24" Type="http://schemas.openxmlformats.org/officeDocument/2006/relationships/hyperlink" Target="http://anchor.enzim.hu/" TargetMode="External"/><Relationship Id="rId32" Type="http://schemas.openxmlformats.org/officeDocument/2006/relationships/hyperlink" Target="http://www.proteomicsdb.org" TargetMode="External"/><Relationship Id="rId37" Type="http://schemas.openxmlformats.org/officeDocument/2006/relationships/hyperlink" Target="http://www.genome.jp/tools/clustalw/" TargetMode="External"/><Relationship Id="rId40" Type="http://schemas.openxmlformats.org/officeDocument/2006/relationships/footer" Target="footer1.xm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omicslab.genetics.ac.cn/GOEAST/" TargetMode="External"/><Relationship Id="rId23" Type="http://schemas.openxmlformats.org/officeDocument/2006/relationships/hyperlink" Target="http://www.dabi.temple.edu/disprot/predictor.php" TargetMode="External"/><Relationship Id="rId28" Type="http://schemas.openxmlformats.org/officeDocument/2006/relationships/hyperlink" Target="http://scampi.cbr.su.se/index.php?about=SCAMPI" TargetMode="External"/><Relationship Id="rId36" Type="http://schemas.openxmlformats.org/officeDocument/2006/relationships/hyperlink" Target="http://www-labs.iro.umontreal.ca/~csuros/introns/malin/" TargetMode="External"/><Relationship Id="rId10" Type="http://schemas.openxmlformats.org/officeDocument/2006/relationships/hyperlink" Target="http://www-labs.iro.umontreal.ca/~csuros/introns/malin/" TargetMode="External"/><Relationship Id="rId19" Type="http://schemas.openxmlformats.org/officeDocument/2006/relationships/hyperlink" Target="http://www.plantgdb.org/cgi-bin/GeneSeqer/index.cgi" TargetMode="External"/><Relationship Id="rId31" Type="http://schemas.openxmlformats.org/officeDocument/2006/relationships/hyperlink" Target="http://omicslab.genetics.ac.cn/GOEAST/tools.php" TargetMode="External"/><Relationship Id="rId4" Type="http://schemas.openxmlformats.org/officeDocument/2006/relationships/webSettings" Target="webSettings.xml"/><Relationship Id="rId9" Type="http://schemas.openxmlformats.org/officeDocument/2006/relationships/hyperlink" Target="http://bar.utoronto.ca/ntools/cgi-bin/ntools_classification_superviewer.cgi" TargetMode="External"/><Relationship Id="rId14" Type="http://schemas.openxmlformats.org/officeDocument/2006/relationships/hyperlink" Target="http://www.1001genomes.org/" TargetMode="External"/><Relationship Id="rId22" Type="http://schemas.openxmlformats.org/officeDocument/2006/relationships/hyperlink" Target="http://iupred.enzim.hu" TargetMode="External"/><Relationship Id="rId27" Type="http://schemas.openxmlformats.org/officeDocument/2006/relationships/hyperlink" Target="http://www.cbs.dtu.dk/services/TMHMM/" TargetMode="External"/><Relationship Id="rId30" Type="http://schemas.openxmlformats.org/officeDocument/2006/relationships/hyperlink" Target="http://www.ensembl.org/" TargetMode="External"/><Relationship Id="rId35" Type="http://schemas.openxmlformats.org/officeDocument/2006/relationships/hyperlink" Target="http://www.plantgdb.org/cgi-bin/GeneSeqer/index.cgi"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20970</Words>
  <Characters>132117</Characters>
  <Application>Microsoft Office Word</Application>
  <DocSecurity>0</DocSecurity>
  <Lines>1100</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 Marquez</dc:creator>
  <cp:lastModifiedBy>Mariya Kalyna</cp:lastModifiedBy>
  <cp:revision>8</cp:revision>
  <cp:lastPrinted>2014-07-30T08:16:00Z</cp:lastPrinted>
  <dcterms:created xsi:type="dcterms:W3CDTF">2015-04-22T13:09:00Z</dcterms:created>
  <dcterms:modified xsi:type="dcterms:W3CDTF">2015-04-23T11:43:00Z</dcterms:modified>
</cp:coreProperties>
</file>