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91" w:rsidRDefault="00D36891" w:rsidP="00D368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b/>
          <w:bCs/>
          <w:sz w:val="16"/>
          <w:szCs w:val="16"/>
        </w:rPr>
        <w:t>Table S7: Complete Motif Analysis for p53 TSS sites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2360"/>
        <w:gridCol w:w="1060"/>
        <w:gridCol w:w="960"/>
        <w:gridCol w:w="1020"/>
        <w:gridCol w:w="1500"/>
        <w:gridCol w:w="1440"/>
        <w:gridCol w:w="1560"/>
        <w:gridCol w:w="1440"/>
      </w:tblGrid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b/>
                <w:bCs/>
                <w:sz w:val="8"/>
                <w:szCs w:val="8"/>
              </w:rPr>
              <w:t>Motif Name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b/>
                <w:bCs/>
                <w:sz w:val="8"/>
                <w:szCs w:val="8"/>
              </w:rPr>
              <w:t>Consensus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b/>
                <w:bCs/>
                <w:sz w:val="8"/>
                <w:szCs w:val="8"/>
              </w:rPr>
              <w:t>P-value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b/>
                <w:bCs/>
                <w:sz w:val="8"/>
                <w:szCs w:val="8"/>
              </w:rPr>
              <w:t>Log P-value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b/>
                <w:bCs/>
                <w:sz w:val="8"/>
                <w:szCs w:val="8"/>
              </w:rPr>
              <w:t>q-value (Benjamini)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b/>
                <w:bCs/>
                <w:sz w:val="8"/>
                <w:szCs w:val="8"/>
              </w:rPr>
              <w:t># of Target Sequences with Motif(of 916)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b/>
                <w:bCs/>
                <w:sz w:val="8"/>
                <w:szCs w:val="8"/>
              </w:rPr>
              <w:t>% of Target Sequences with Motif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b/>
                <w:bCs/>
                <w:sz w:val="8"/>
                <w:szCs w:val="8"/>
              </w:rPr>
              <w:t># of Background Sequences with Motif(of 47364)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b/>
                <w:bCs/>
                <w:sz w:val="8"/>
                <w:szCs w:val="8"/>
              </w:rPr>
              <w:t>% of Background Sequences with Motif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p53(p53)/Saos-p53-ChIP-Seq(GSE15780)/Homer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RRCATGYCYRGRCATGYYYN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1.00E-110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-2.55E+02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10.70%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156.3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p53(p53)/Saos-p53-ChIP-Seq/Homer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RRCATGYCYRGRCATGYYYN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1.00E-110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-2.55E+02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10.70%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156.3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p63(p53)/Keratinocyte-p63-ChIP- Seq(GSE17611)/Homer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NNDRCATGYCYNRRCATGYH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1.00E-70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-1.62E+02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12.01%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578.3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1.21%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p53(p53)/mES-cMyc-ChIP-Seq(GSE11431)/Homer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ACATGCCCGGGCAT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1.00E-45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-1.04E+02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4.04%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48.7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Jun-AP1(bZIP)/K562-cJun-ChIP- 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GATGASTCATCN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1.00E-24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-5.71E+01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4.59%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252.7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Atf3(bZIP)/GBM-ATF3-ChIP- Seq(GSE33912)/Homer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DATGASTCATHN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1.00E-21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-5.05E+01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6.77%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698.1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1.46%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AP-1(bZIP)/ThioMac-PU.1-ChIP- Seq(GSE21512)/Homer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VTGACTCATC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1.00E-21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-5.03E+01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7.42%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840.9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1.76%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BATF(bZIP)/Th17-BATF-ChIP- Seq(GSE39756)/Homer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DATGASTCAT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1.00E-21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-5.03E+01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6.77%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701.2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1.47%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Bach2(bZIP)/OCILy7-Bach2-ChIP- Seq(GSE44420)/Homer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TGCTGAGTCA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1.00E-20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-4.78E+01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3.82%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210.1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MafK(bZIP)/C2C12-MafK-ChIP- Seq(GSE36030)/Homer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GCTGASTCAGCA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1.00E-09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-2.12E+01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2.95%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327.6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Bach1(bZIP)/K562-Bach1-ChIP- 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AWWNTGCTGAGTCAT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1.00E-06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-1.42E+01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36.7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NF-E2(bZIP)/K562-NFE2-ChIP- 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GATGACTCAGCA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1.00E-04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-1.14E+01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0.0002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53.8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Nrf2(bZIP)/Lymphoblast-Nrf2-ChIP- Seq(GSE37589)/Homer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HTGCTGAGTCAT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1.00E-04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-1.14E+01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0.0002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38.7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FOXP1(Forkhead)/H9-FOXP1-ChIP- Seq(GSE31006)/Homer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NYYTGTTTACHN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1.00E-04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-9.35E+00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0.0015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2.51%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481.8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MafA(bZIP)/Islet-MafA-ChIP- Seq(GSE30298)/Homer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TGCTGACTCA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1.00E-04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-9.21E+00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0.0016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5.02%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1314.9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2.75%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Foxa2(Forkhead)/Liver-Foxa2-ChIP- Seq(GSE25694)/Homer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CYTGTTTACWYW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1.00E-03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-8.67E+00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0.0027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3.82%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928.6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1.94%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TEAD4(TEA)/Tropoblast-Tead4-ChIP- Seq(GSE37350)/Homer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CCWGGAATGY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1.00E-03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-8.32E+00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0.0035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5.57%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1567.3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3.28%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CArG(MADS)/PUER-Srf-ChIP-Seq(Sullivan et al.)/Homer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CCATATATGGNM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1.00E-03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-8.08E+00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0.0042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2.07%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394.7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RUNX1(Runt)/Jurkat-RUNX1-ChIP- Seq(GSE29180)/Homer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AAACCACARM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1.00E-03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-7.88E+00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0.0049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5.57%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1598.5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3.35%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Tcfcp2l1(CP2)/mES-Tcfcp2l1-ChIP- Seq(GSE11431)/Homer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NRAACCRGTTYRAACCRGYT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1.00E-03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-7.79E+00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0.0051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1.53%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248.2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Fox:Ebox(Forkhead:HLH)/Panc1-Foxa2-ChIP- Seq(GSE47459)/Homer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NNNVCTGWGYAAACASN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1.00E-03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-7.20E+00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0.0088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4.37%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1204.1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2.52%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Smad2(MAD)/ES-SMAD2-ChIP- Seq(GSE29422)/Homer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CTGTCTGG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1.00E-02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-6.78E+00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0.0127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11.24%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3958.1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8.29%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lastRenderedPageBreak/>
              <w:t>FOXA1(Forkhead)/LNCAP-FOXA1-ChIP- Seq(GSE27824)/Homer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WAAGTAAACA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1.00E-02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-6.45E+00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0.0169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4.91%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1459.3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3.06%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FOXA1(Forkhead)/MCF7-FOXA1-ChIP- Seq(GSE26831)/Homer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WAAGTAAACA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1.00E-02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-6.34E+00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0.0182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4.15%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1182.7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2.48%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STAT5(Stat)/mCD4+-Stat5-ChIP- Seq(GSE12346)/Homer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RTTTCTNAGAAA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1.00E-02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-5.36E+00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0.0463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2.07%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502.1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RUNX(Runt)/HPC7-Runx1-ChIP- Seq(GSE22178)/Homer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SAAACCACAG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1.00E-02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-5.35E+00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0.0463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3.60%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1050.8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2.20%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HIF-1a(HLH)/MCF7-HIF1a-ChIP- Seq(GSE28352)/Homer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TACGTGCV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1.00E-02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-5.23E+00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0.0488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2.84%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777.1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1.63%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IRF2(IRF)/Erythroblas-IRF2-ChIP- Seq(GSE36985)/Homer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GAAASYGAAASY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1.00E-02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-4.96E+00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0.0619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173.9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BORIS(Zf)/K562-CTCFL-ChIP- Seq(GSE32465)/Homer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CNNBRGCGCCCCCTGSTGGC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-4.46E+00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0.0978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2.73%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788.7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1.65%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AR-halfsite(NR)/LNCaP-AR-ChIP- Seq(GSE27824)/Homer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CCAGGAACAG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-4.40E+00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0.1011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199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21.72%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8944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18.73%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Bcl6(Zf)/Liver-Bcl6-ChIP-Seq(GSE31578)/Homer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NNNCTTTCCAGGAAA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-4.31E+00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0.1064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6.44%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2276.2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4.77%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BMYB(HTH)/Hela-BMYB- ChIPSeq(GSE27030)/Homer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NHAACBGYYV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-4.16E+00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0.1201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7.64%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2798.1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5.86%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Atoh1(bHLH)/Cerebellum-Atoh1-ChIP- Seq(GSE22111)/Homer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VNRVCAGCTGGY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-4.01E+00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0.1348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6.88%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2497.2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5.23%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E2F6(E2F)/Hela-E2F6-ChIP- 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GGCGGGAARN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-3.79E+00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0.1629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7.97%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2991.9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6.27%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CHR/Cell-Cycle-Exp/Homer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SRGTTTCAAA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-3.75E+00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0.1652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2.62%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800.4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1.68%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RUNX2(Runt)/PCa-RUNX2-ChIP- Seq(GSE33889)/Homer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NWAACCACADNN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-3.69E+00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0.1714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3.49%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1147.5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2.40%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Chop(bZIP)/MEF-Chop-ChIP- Seq(GSE35681)/Homer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ATTGCATCAT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-3.68E+00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0.1714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1.09%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Atf4(bZIP)/MEF-Atf4-ChIP-Seq(GSE35681)/Homer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MTGATGCAAT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-3.61E+00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0.1752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1.31%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328.6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Elk4(ETS)/Hela-Elk4-ChIP-Seq(GSE31477)/Homer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NRYTTCCGGY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-3.58E+00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0.1763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2190.3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4.59%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GATA-DR4(Zf)/iTreg-Gata3-ChIP- Seq(GSE20898)/Homer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AGATGKDGAGATAAG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-3.43E+00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0.1997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91.7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STAT4(Stat)/CD4-Stat4-ChIP- Seq(GSE22104)/Homer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NYTTCCWGGAAR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-3.40E+00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0.1997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4.26%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1486.1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3.11%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TEAD(TEA)/Fibroblast-PU.1-ChIP- Seq(Unpublished)/Homer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YCWGGAATGY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-3.38E+00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0.1997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3.17%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1046.4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2.19%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E2F7(E2F)/Hela-E2F7-ChIP- Seq(GSE32673)/Homer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VDTTTCCCGCCA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-3.33E+00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0.2042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2.07%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624.6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1.31%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NF1-halfsite(CTF)/LNCaP-NF1-ChIP- Seq(Unpublished)/Homer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YTGCCAAG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-3.31E+00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0.2042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9.93%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3925.1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8.22%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Egr1(Zf)/K562-Egr1-ChIP-Seq(GSE32465)/Homer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TGCGTGGGYG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-3.29E+00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0.2042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7.75%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2978.7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6.24%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STAT6/Macrophage-Stat6-ChIP- Seq(GSE38377)/Homer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TTCCKNAGAA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-3.02E+00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0.2617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2.40%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777.7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1.63%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ZFX(Zf)/mES-Zfx-ChIP-Seq(GSE11431)/Homer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AGGCCTRG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-2.96E+00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0.2713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10.81%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4382.3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9.18%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Nur77(NR)/K562-NR4A1-ChIP- Seq(GSE31363)/Homer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TGACCTTTNCNT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-2.95E+00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0.2713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210.8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c-Myc(HLH)/LNCAP-cMyc-ChIP- Seq(unpublished)/Homer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VCCACGTG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-2.88E+00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0.2815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4.26%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1551.8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3.25%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Tcf3(HMG)/mES-Tcf3-ChIP-Seq(GSE11724)/Homer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ASWTCAAAGG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-2.68E+00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0.3378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1.09%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301.1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Tbox:Smad/ESCd5-Smad2_3-ChIP- Seq(GSE29422)/Homer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AGGTGHCAGACA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-2.63E+00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0.3483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1.09%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304.5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Isl1(Homeobox)/Neuron-Isl1-ChIP- Seq(GSE31456)/Homer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CTAATKGV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-2.61E+00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0.3483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6.55%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2576.8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5.40%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GATA-IR4(Zf)/iTreg-Gata3-ChIP- Seq(GSE20898)/Homer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NAGATWNBNATCTNN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-2.49E+00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0.3867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53.9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NF1(CTF)/LNCAP-NF1-ChIP- Seq(Unpublished)/Homer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CYTGGCABNSTGCCAR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-2.29E+00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0.4628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2.73%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987.1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2.07%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Lhx2(Homeobox)/HFSC-Lhx2-ChIP- Seq(GSE48068)/Homer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TAATTAGN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-2.24E+00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0.4775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2.95%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1085.2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2.27%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Rbpj1(?)/Panc1-Rbpj1-ChIP- Seq(GSE47459)/Homer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HTTTCCCASG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-2.23E+00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0.4775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7.42%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3037.1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6.36%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Gata2(Zf)/K562-GATA2-ChIP- Seq(GSE18829)/Homer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BBCTTATCTS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-2.23E+00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0.4775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2.07%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722.4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1.51%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E2F1(E2F)/Hela-E2F1-ChIP- Seq(GSE22478)/Homer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CWGGCGGGAA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-2.15E+00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0.4931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3.82%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1470.3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3.08%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Myf5(bHLH)/GM-Myf5-ChIP- Seq(GSE24852)/Homer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BAACAGCTGT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-2.14E+00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0.4931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4.04%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1566.3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3.28%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OCT4-SOX2-TCF- NANOG((POU/Homeobox/HMG)/mES-Oct4-ChIP- Seq(GSE11431)/Homer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ATTTGCATAACAATG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-2.14E+00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0.4931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134.1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Smad4(MAD)/ESC-SMAD4-ChIP- Seq(GSE29422)/Homer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VBSYGTCTGG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-2.11E+00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0.4931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9.61%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4046.3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8.47%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Ap4(HLH)/AML-Tfap4-ChIP- Seq(GSE45738)/Homer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NAHCAGCTGD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-2.06E+00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0.5065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6.88%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2832.7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5.93%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IRF1(IRF)/PBMC-IRF1-ChIP- Seq(GSE43036)/Homer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GAAAGTGAAAGT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-2.06E+00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0.5065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217.7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MyoD(HLH)/Myotube-MyoD-ChIP- Seq(GSE21614)/Homer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RRCAGCTGYTSY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-2.02E+00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0.5099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5.24%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2113.6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4.43%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E2F4(E2F)/K562-E2F4-ChIP- 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GGCGGGAAAH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-1.91E+00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0.5629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2476.6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5.19%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CTCF(Zf)/CD4+-CTCF-ChIP-Seq(Barski et al.)/Homer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AYAGTGCCMYCTRGTGGCCA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-1.87E+00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0.5754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271.1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ERE(NR/IR3)/MCF7-ERa-ChIP- Seq(Unpublished)/Homer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VAGGTCACNSTGACC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-1.77E+00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0.6246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1.20%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410.3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ERG(ETS)/VCaP-ERG-ChIP- Seq(GSE14097)/Homer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ACAGGAAGTG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-1.75E+00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0.6259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9.28%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3994.3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8.37%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STAT1(Stat)/HelaS3-STAT1-ChIP- Seq(GSE12782)/Homer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NATTTCCNGGAAAT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-1.70E+00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0.6533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1.20%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417.5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LXRE(NR/DR4)/BLRP(RAW)-LXRb-ChIP- Seq(GSE21512)/Homer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RGGTTACTANAGGTCA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-1.70E+00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0.6533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284.2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Oct2(POU/Homeobox)/Bcell-Oct2-ChIP- Seq(GSE21512)/Homer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ATATGCAAAT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-1.65E+00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0.6669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332.1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SCL(HLH)/HPC7-Scl-ChIP-Seq(GSE13511)/Homer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AVCAGCTG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-1.64E+00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0.6669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241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26.31%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11946.1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25.02%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GRE/RAW264.7-GRE-ChIP- Seq(Unpublished)/Homer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VAGRACAKWCTGTYC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-1.64E+00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0.6669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334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Rfx2(HTH)/LoVo-RFX2-ChIP- Seq(GSE49402)/Homer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GTTGCCATGGCAACM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-1.64E+00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0.6669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245.7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NFkB-p50,p52(RHD)/p50-ChIP-Chip(Schreiber et al.)/Homer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GGGGGAATCCCC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-1.63E+00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0.6669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1.20%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424.5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HRE(HSF)/HepG2-HSF1-ChIP- 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BSTTCTRGAABVTTCYAGAA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-1.61E+00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0.6669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247.7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RFX(HTH)/K562-RFX3-ChIP- Seq(SRA012198)/Homer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CGGTTGCCATGGCAAC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-1.56E+00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0.6738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251.4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ZNF711(Zf)/SH-SY5Y-ZNF711-ChIP- Seq(GSE20673)/Homer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AGGCCTAG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-1.54E+00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0.6783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17.25%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7753.7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16.24%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Hoxb4(Homeobox)/ES-Hoxb4-ChIP- Seq(GSE34014)/Homer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TGATTRATGGCY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-1.53E+00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0.6783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166.9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bHLHE40(HLH)/HepG2-BHLHE40-ChIP- 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KCACGTGMCN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-1.53E+00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0.6783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2.07%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809.8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1.70%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HRE(HSF)/Striatum-HSF1-ChIP- Seq(GSE38000)/Homer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TTCTAGAABNTTCTA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-1.49E+00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0.6819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256.4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Foxo1(Forkhead)/RAW-Foxo1-ChIP-Seq(Fan et al.)/Homer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CTGTTTAC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-1.49E+00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0.6819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8.08%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3525.3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7.38%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Smad3(MAD)/NPC-Smad3-ChIP- Seq(GSE36673)/Homer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TWGTCTGV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-1.44E+00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0.7039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13.76%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6167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12.92%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TATA-Box(TBP)/Promoter/Homer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CCTTTTAWAGSC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-1.43E+00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0.7039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4.04%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1701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3.56%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PAX3:FKHR-fusion(Paired/Homeobox)/Rh4- PAX3:FKHR-ChIP-Seq(GSE19063)/Homer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ACCRTGACTAATTNN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-1.42E+00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0.7039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173.5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TCFL2(HMG)/K562-TCF7L2-ChIP- Seq(GSE29196)/Homer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ACWTCAAAGG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-1.41E+00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0.7039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89.9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NF1:FOXA1/LNCAP-FOXA1-ChIP- Seq(GSE27824)/Homer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WNTGTTTRYTTTGGCA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-1.39E+00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0.7047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50.7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HNF4a(NR/DR1)/HepG2-HNF4a-ChIP- Seq(GSE25021)/Homer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CARRGKBCAAAGTYCA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-1.39E+00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0.7047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1.75%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686.2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1.44%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PU.1(ETS)/ThioMac-PU.1-ChIP- Seq(GSE21512)/Homer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AGAGGAAGTG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-1.38E+00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0.7047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2.40%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976.2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2.04%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Elk1(ETS)/Hela-Elk1-ChIP-Seq(GSE31477)/Homer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HACTTCCGGY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-1.37E+00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0.7047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5.24%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2260.4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4.73%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TRa(NR)/C17.2-TRa-ChIP-Seq(GSE38347)/Homer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GGTCANYTGAGGWCA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-1.36E+00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0.7047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2.84%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1174.7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2.46%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Rfx1(HTH)/NPC-H3K4me1-ChIP- Seq(GSE16256)/Homer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KGTTGCCATGGCAA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-1.36E+00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0.7047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1.09%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407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Gata1(Zf)/K562-GATA1-ChIP- Seq(GSE18829)/Homer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SAGATAAGRV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-1.36E+00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0.7047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1.64%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643.3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1.35%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CEBP(bZIP)/CEBPb-ChIP-Seq(GSE21512)/Homer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ATTGCGCAAC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-1.34E+00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0.7047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2.73%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1129.9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2.37%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GRE(NR/IR3)/A549-GR-ChIP- Seq(GSE32465)/Homer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NRGVACABNVTGTYCY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-1.29E+00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0.7158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183.6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Arnt:Ahr(bHLH)/MCF7-Arnt-ChIP-Seq(Lo et al.)/Homer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TBGCACGCAA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-1.28E+00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0.7161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4.26%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1835.3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3.84%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Hoxc9(Homeobox)/Ainv15-Hoxc9-ChIP- Seq(GSE21812)/Homer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GGCCATAAATCA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-1.26E+00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0.7165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1.31%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512.7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Lhx3(Homeobox)/Neuron-Lhx3-ChIP- Seq(GSE31456)/Homer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ADBTAATTAR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-1.26E+00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0.7165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4.26%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1840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3.85%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Unknown-ESC-element/mES-Nanog-ChIP- Seq(GSE11724)/Homer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CACAGCAGGGGG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-1.25E+00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0.7165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3.49%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1494.7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3.13%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ARE(NR)/LNCAP-AR-ChIP- Seq(GSE27824)/Homer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RGRACASNSTGTYCYB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-1.23E+00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0.7222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374.9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Maz(Zf)/HepG2-Maz-ChIP-Seq(GSE31477)/Homer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GGGGGGGG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-1.21E+00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0.7238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16.59%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7594.3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15.91%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EWS:ERG-fusion(ETS)/CADO_ES1-EWS:ERG- ChIP-Seq(SRA014231)/Homer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ATTTCCTGTN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-1.21E+00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0.7238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2.95%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1254.5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2.63%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ISRE(IRF)/ThioMac-LPS-exp(GSE23622)/HOMER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AGTTTCASTTTC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-1.18E+00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0.7319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101.2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X-box(HTH)/NPC-H3K4me1-ChIP- Seq(GSE16256)/Homer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GGTTGCCATGGCAA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-1.16E+00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0.7408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193.5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GATA3(Zf)/iTreg-Gata3-ChIP- Seq(GSE20898)/Homer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AGATAASR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-1.14E+00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0.7467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4.26%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1869.7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3.92%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HIF2a(HLH)/785_O-HIF2a-ChIP- Seq(GSE34871)/Homer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GCACGTACCC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-1.11E+00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0.7689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2.29%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978.3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2.05%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Pbx3(Homeobox)/GM12878-PBX3-ChIP- Seq(GSE32465)/Homer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SCTGTCAMTCAN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-1.10E+00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0.7689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341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Fli1(ETS)/CD8-FLI-ChIP-Seq(GSE20898)/Homer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NRYTTCCGGH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-1.08E+00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0.7719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7.64%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3459.1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7.24%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ETV1(ETS)/GIST48-ETV1-ChIP- Seq(GSE22441)/Homer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AACCGGAAGT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-1.03E+00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0.8044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8.30%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3785.5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7.93%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REST-NRSF(Zf)/Jurkat-NRSF-ChIP-Seq/Homer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GGMGCTGTCCATGGTGCTGA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-1.03E+00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0.8044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23.8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CLOCK(HLH)/Liver-Clock-ChIP- Seq(GSE39860)/Homer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GHCACGTG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-1.01E+00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0.8087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2.95%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1300.3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2.72%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GLI3(Zf)/GLI3-ChIP-Chip(GSE11077)/Homer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CGTGGGTGGTCC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-9.89E-01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0.8166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RBPJ:Ebox/Panc1-Rbpj1-ChIP- Seq(GSE47459)/Homer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GGGRAARRGRMCAGMTG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-9.87E-01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0.8166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1.53%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652.7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1.37%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GABPA(ETS)/Jurkat-GABPa-ChIP- Seq(GSE17954)/Homer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RACCGGAAGT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-9.64E-01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0.8234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5.68%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2584.8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5.41%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Mouse_Recombination_Hotspot/Testis-DMC1-ChIP- Seq(GSE24438)/Homer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ACTYKNATTCGTGNTACTTC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-9.63E-01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0.8234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69.4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RUNX-AML(Runt)/CD4+-PolII-ChIP-Seq(Barski et al.)/Homer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GCTGTGGTTW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-9.48E-01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0.8234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2.40%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1062.7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2.23%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Gata4(Zf)/Heart-Gata4-ChIP- Seq(GSE35151)/Homer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NBWGATAAGR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-9.40E-01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0.8234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2.62%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1165.9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2.44%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NFAT(RHD)/Jurkat-NFATC1-ChIP-Seq(Jolma et al.)/Homer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ATTTTCCATT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-9.33E-01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0.8234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2.95%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1319.6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2.76%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Nkx2.5(Homeobox)/HL1-Nkx2.5.biotin-ChIP- Seq(GSE21529)/Homer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RRSCACTYAA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-9.25E-01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0.8234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9.93%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4602.2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9.64%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Six1(Homeobox)/Myoblast-Six1-ChIP- Chip(GSE20150)/Homer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GKVTCADRTTWC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-8.86E-01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0.8452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269.9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USF1(HLH)/GM12878-Usf1-ChIP- Seq(GSE32465)/Homer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SGTCACGTGR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-8.81E-01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0.8452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2.40%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1078.4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2.26%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MyoG(HLH)/C2C12-MyoG-ChIP- Seq(GSE36024)/Homer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AACAGCTG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-8.75E-01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0.8452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5.79%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2668.9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5.59%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Tlx?(NR)/NPC-H3K4me1-ChIP- Seq(GSE16256)/Homer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CTGGCAGSCTGCCA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-8.44E-01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0.8603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1.97%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883.5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1.85%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EBF1(EBF)/Near-E2A-ChIP- Seq(GSE21512)/Homer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GTCCCCWGGGGA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-8.37E-01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0.8603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7.64%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3560.8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7.46%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PAX5(Paired/Homeobox)/GM12878-PAX5-ChIP- Seq(GSE32465)/Homer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GCAGCCAAGCRTGACH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-7.96E-01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0.8877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20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2.18%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997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2.09%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Sox2(HMG)/mES-Sox2-ChIP- Seq(GSE11431)/Homer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BCCATTGTTC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-7.67E-01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0.9065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30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3.28%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1521.6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3.19%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E-box(HLH)/Promoter/Homer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SSGGTCACGTGA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-7.56E-01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0.9098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0.55%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235.7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HOXD13(Homeobox)/Chicken-Hoxd13-ChIP- Seq(GSE38910)/Homer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NCYAATAAAA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-7.53E-01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0.9098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24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2.62%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1215.1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2.54%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Pdx1(Homeobox)/Islet-Pdx1-ChIP- Seq(SRA008281)/Homer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YCATYAATCA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-7.49E-01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0.9098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21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2.29%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1061.7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2.22%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ETS(ETS)/Promoter/Homer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AACCGGAAGT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-7.44E-01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0.9098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23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2.51%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1166.1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2.44%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Nkx6.1(Homeobox)/Islet-Nkx6.1-ChIP- Seq(GSE40975)/Homer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GKTAATGR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-7.37E-01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0.9098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62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6.77%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3192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6.69%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E2F(E2F)/Cell-Cycle-Exp/Homer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TTSGCGCGAAAA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-7.03E-01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0.9226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0.55%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242.8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Olig2(bHLH)/Neuron-Olig2-ChIP- Seq(GSE30882)/Homer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RCCATMTGTT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-6.99E-01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0.9226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72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7.86%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3731.3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7.81%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Oct4(POU/Homeobox)/mES-Oct4-ChIP- Seq(GSE11431)/Homer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ATTTGCATAW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-6.68E-01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0.9415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1.09%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509.4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ELF5(ETS)/T47D-ELF5-ChIP- Seq(GSE30407)/Homer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ACVAGGAAGT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-6.54E-01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0.9478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30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3.28%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1560.7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3.27%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Ets1-distal(ETS)/CD4+-PolII-ChIP-Seq(Barski et al.)/Homer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MACAGGAAGT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-6.54E-01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0.9478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1.09%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512.8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HNF6(Homeobox)/Liver-Hnf6-ChIP- Seq(ERP000394)/Homer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NTATYGATCH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-6.28E-01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0.9582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1.31%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623.1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1.31%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CEBP:CEBP(bZIP)/MEF-Chop-ChIP- Seq(GSE35681)/Homer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NTNATGCAAYMNNHTGMAAY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-6.19E-01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0.9595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0.44%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201.7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NFY(CCAAT)/Promoter/Homer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RGCCAATSRG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-6.17E-01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0.9595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27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2.95%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1416.8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2.97%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PRDM14(Zf)/H1-PRDM14-ChIP- Seq(GSE22767)/Homer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RGGTCTCTAACY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-6.02E-01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0.9623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417.2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Erra(NR)/HepG2-Erra-ChIP- Seq(GSE31477)/Homer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CAAAGGTCAG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-6.01E-01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0.9623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103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11.24%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5410.6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11.33%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Stat3(Stat)/mES-Stat3-ChIP- Seq(GSE11431)/Homer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CTTCCGGGAA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-6.00E-01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0.9623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21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2.29%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1106.3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2.32%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MYB(HTH)/ERMYB-Myb- ChIPSeq(GSE22095)/Homer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GGCVGTTR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-5.94E-01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0.9623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72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7.86%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3790.2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7.94%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Atf1(bZIP)/K562-ATF1-ChIP- Seq(GSE31477)/Homer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GATGACGTCA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-5.80E-01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0.9623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2.73%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1325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2.77%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AP-2gamma(AP2)/MCF7-TFAP2C-ChIP- Seq(GSE21234)/Homer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SCCTSAGGSCAW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-5.79E-01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0.9623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90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9.83%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4744.1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9.94%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Pax8(Paired/Homeobox)/Thyroid-Pax8-ChIP- Seq(GSE26938)/Homer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GTCATGCHTGRCTGS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-5.72E-01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0.9623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16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1.75%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850.2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1.78%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Stat3+il21(Stat)/CD4-Stat3-ChIP- Seq(GSE19198)/Homer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SVYTTCCNGGAARB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-5.70E-01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0.9623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24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2.62%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1275.9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2.67%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Phox2a(Homeobox)/Neuron-Phox2a-ChIP- Seq(GSE31456)/Homer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YTAATYNRATTA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-5.65E-01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0.9623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0.76%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371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Znf263(Zf)/K562-Znf263-ChIP- Seq(GSE31477)/Homer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CVGTSCTCCC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-5.38E-01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0.9639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119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12.99%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6296.5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13.19%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NFkB-p65-Rel(RHD)/LPS-exp(GSE23622)/Homer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GGAAATTCCC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-5.32E-01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0.9639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0.22%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103.6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Tcf4(HMG)/Hct116-Tcf4-ChIP- Seq(SRA012054)/Homer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ASATCAAAGGVA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-5.21E-01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0.9677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1.20%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597.9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1.25%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ELF1(ETS)/Jurkat-ELF1-ChIP- Seq(SRA014231)/Homer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AVCCGGAAGT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-5.09E-01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0.9732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37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4.04%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1991.7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4.17%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Foxh1(Forkhead)/hESC-FOXH1-ChIP- Seq(GSE29422)/Homer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NNTGTGGATTSS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-5.03E-01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0.9732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1.64%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818.8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1.71%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Tcf12(HLH)/GM12878-Tcf12-ChIP- Seq(GSE32465)/Homer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VCAGCTGYTG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-5.03E-01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0.9732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50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5.46%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2684.7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5.62%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Mef2c(MADS)/GM12878-Mef2c-ChIP- Seq(GSE32465)/Homer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DCYAAAAATAGM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-4.91E-01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0.9732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16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1.75%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876.3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1.84%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GRHL2(CP2)/HBE-GRHL2-ChIP- Seq(GSE46194)/Homer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AAACYKGTTWDACMRGTTTB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-4.86E-01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0.9732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443.7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VDR(NR/DR3)/GM10855-VDR+vitD-ChIP- Seq(GSE22484)/Homer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ARAGGTCANWGAGTTCANNN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-4.81E-01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0.9732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0.66%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334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JunD(bZIP)/K562-JunD-ChIP-Seq/Homer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ATGACGTCATCN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-4.70E-01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0.9736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0.33%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168.6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IRF4(IRF)/GM12878-IRF4-ChIP- Seq(GSE32465)/Homer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ACTGAAACCA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-4.65E-01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0.9736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1.20%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613.4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1.28%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EHF(ETS)/LoVo-EHF-ChIP- Seq(GSE49402)/Homer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AVCAGGAAGT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-4.61E-01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0.9736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52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5.68%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2815.5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5.90%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HOXA9(Homeobox)/HSC-Hoxa9-ChIP- Seq(GSE33509)/Homer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GGCCATAAATCA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-4.38E-01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0.9862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1.42%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731.2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1.53%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Max(HLH)/K562-Max-ChIP-Seq(GSE31477)/Homer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RCCACGTGGYYN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-4.18E-01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0.9995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2.73%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1392.2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2.92%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Srebp1a(HLH)/HepG2-Srebp1a-ChIP- Seq(GSE31477)/Homer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RTCACSCCAY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-4.18E-01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0.9995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461.9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ETS:RUNX/Jurkat-RUNX1-ChIP- Seq(GSE17954)/Homer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RCAGGATGTGGT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-4.16E-01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0.9995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0.44%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235.5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Nkx2.1(Homeobox)/LungAC-Nkx2.1-ChIP- Seq(GSE43252)/Homer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RSCACTYRAG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-3.89E-01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114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12.45%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6165.4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12.91%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n-Myc(HLH)/mES-nMyc-ChIP- Seq(GSE11431)/Homer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VRCCACGTGG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-3.86E-01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31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3.38%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1734.6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3.63%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NFAT:AP1/Jurkat-NFATC1-ChIP-Seq(Jolma et al.)/Homer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SARTGGAAAAWRTGAGTCAB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-3.78E-01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0.33%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184.4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Unknown(Homeobox)/Limb-p300-ChIP-Seq/Homer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SSCMATWAAA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-3.62E-01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1.42%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759.5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1.59%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Klf4(Zf)/mES-Klf4-ChIP-Seq(GSE11431)/Homer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GCCACACCCA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-3.52E-01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2.73%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1426.4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2.99%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CEBP:AP1(bZIP)/ThioMac-CEBPb-ChIP- Seq(GSE21512)/Homer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DRTGTTGCAA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-3.45E-01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17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1.86%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990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2.07%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AMYB(HTH)/Testes-AMYB-ChIP- Seq(GSE44588)/Homer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TGGCAGTTGG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-3.40E-01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55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6.00%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3063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6.41%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ETS1(ETS)/Jurkat-ETS1-ChIP- Seq(GSE17954)/Homer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ACAGGAAGTG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-3.39E-01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48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5.24%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2685.4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5.62%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BMAL1(HLH)/Liver-Bmal1-ChIP- Seq(GSE39860)/Homer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GNCACGTG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-3.23E-01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65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7.10%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3615.9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7.57%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FOXA1:AR/LNCAP-AR-ChIP- Seq(GSE27824)/Homer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AGTAAACAAAAAAGAACAND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-3.09E-01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0.11%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69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Sox3(HMG)/NPC-Sox3-ChIP- Seq(GSE33059)/Homer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CCWTTGTY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-2.91E-01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54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5.90%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3050.1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6.39%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MafF(bZIP)/HepG2-MafF-ChIP- Seq(GSE31477)/Homer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HWWGTCAGCAWWTTT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-2.90E-01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0.55%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326.3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ZBTB33(Zf)/GM12878-ZBTB33-ChIP- Seq(GSE32465)/Homer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GGVTCTCGCGAGAAC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-2.88E-01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0.33%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204.5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Eomes(T-box)/H9-Eomes-ChIP- Seq(GSE26097)/Homer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ATTAACACCT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-2.72E-01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60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6.55%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3394.8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7.11%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ETS:E-box/HPC7-Scl-ChIP- Seq(GSE22178)/Homer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AGGAARCAGCTG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-2.62E-01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0.22%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146.4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PRDM9(Zf)/Testis-DMC1-ChIP- Seq(GSE35498)/Homer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ADGGYAGYAGCATCT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-2.60E-01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1.53%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863.4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1.81%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PRDM1/BMI1(Zf)/Hela-PRDM1-ChIP- Seq(GSE31477)/Homer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ACTTTCACTTTC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-2.58E-01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1.42%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807.8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1.69%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Gfi1b(Zf)/HPC7-Gfi1b-ChIP- Seq(GSE22178)/Homer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MAATCACTGC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-2.56E-01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23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2.51%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1375.2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2.88%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STAT6(Stat)/CD4-Stat6-ChIP- Seq(GSE22104)/Homer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ABTTCYYRRGAA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-2.53E-01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1.31%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752.4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1.58%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GATA:SCL/Ter119-SCL-ChIP- Seq(GSE18720)/Homer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CRGCTGBNGNSNNSAGATAA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-2.50E-01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0.22%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149.6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Oct4:Sox17/F9-Sox17-ChIP- Seq(GSE44553)/Homer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CCATTGTATGCAAAT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-2.46E-01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0.22%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150.8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EWS:FLI1-fusion(ETS)/SK_N_MC-EWS:FLI1-ChIP- Seq(SRA014231)/Homer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VACAGGAAAT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-2.45E-01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24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2.62%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1439.7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3.02%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Ptf1a(HLH)/Panc1-Ptf1a-ChIP- Seq(GSE47459)/Homer</w:t>
            </w:r>
          </w:p>
        </w:tc>
        <w:tc>
          <w:tcPr>
            <w:tcW w:w="22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ACAGCTGTTN</w:t>
            </w:r>
          </w:p>
        </w:tc>
        <w:tc>
          <w:tcPr>
            <w:tcW w:w="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-2.34E-01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134</w:t>
            </w:r>
          </w:p>
        </w:tc>
        <w:tc>
          <w:tcPr>
            <w:tcW w:w="1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14.63%</w:t>
            </w:r>
          </w:p>
        </w:tc>
        <w:tc>
          <w:tcPr>
            <w:tcW w:w="14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7425.9</w:t>
            </w:r>
          </w:p>
        </w:tc>
        <w:tc>
          <w:tcPr>
            <w:tcW w:w="1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15.55%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Pitx1(Homeobox)/Chicken-Pitx1-ChIP- Seq(GSE38910)/Homer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TAATCCCN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-2.33E-01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16.92%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8548.7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17.90%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PAX5-shortForm(Paired/Homeobox)/GM12878- PAX5-ChIP-Seq(GSE32465)/Homer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GTCACGCTCSCTGM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-2.29E-01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221.8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NPAS2(HLH)/Liver-NPAS2-ChIP- Seq(GSE39860)/Homer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KCCACGTGAC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-2.25E-01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4.48%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2402.6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5.03%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HOXA2(Homeobox)/mES-Hoxa2-ChIP- Seq(Donaldson et al.)/Homer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GYCATCMATCAT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-2.18E-01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85.3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Cdx2(Homeobox)/mES-Cdx2-ChIP- Seq(GSE14586)/Homer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GYMATAAAAH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-2.16E-01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1.31%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773.2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1.62%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PPARE(NR/DR1)/3T3L1-Pparg-ChIP- Seq(GSE13511)/Homer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TGACCTTTGCCCCA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-2.10E-01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3.38%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1860.3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3.90%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FXR(NR/IR1)/Liver-FXR-ChIP-Seq(Chong et al.)/Homer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AGGTCANTGACCTB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-2.08E-01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1.53%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895.4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1.88%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Mef2a(MADS)/HL1-Mef2a.biotin-ChIP- Seq(GSE21529/Homer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CYAAAAATAG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-2.06E-01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1.42%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838.5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1.76%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AP-2alpha(AP2)/Hela-AP2alpha-ChIP- 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ATGCCCTGAGGC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-2.03E-01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6.77%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3581.5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7.50%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bZIP:IRF/Th17-BatF-ChIP-Seq(GSE39756)/Homer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NAGTTTCABTHTGACTNW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-1.94E-01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487.2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Sox6(HMG)/Myotubes-Sox6-ChIP- Seq(GSE32627)/Homer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CCATTGTTNY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-1.92E-01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5.02%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2714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5.68%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SPDEF(ETS)/VCaP-SPDEF-ChIP- Seq(SRA014231)/Homer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ASWTCCTGBT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-1.85E-01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4.15%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2277.2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4.77%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TR4(NR/DR1)/Hela-TR4-ChIP- Seq(GSE24685)/Homer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GAGGTCAAAGGTCA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-1.81E-01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169.7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NeuroD1(bHLH)/Islet-NeuroD1-ChIP- Seq(GSE30298)/Homer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GCCATCTGTT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-1.65E-01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2.95%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1679.4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3.52%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GATA-IR3(Zf)/iTreg-Gata3-ChIP- Seq(GSE20898)/Homer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NNNNNBAGATAWYATCTVHN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-1.61E-01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176.6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Tbx20(T-box)/Heart-Tbx20-ChIP- Seq(GSE29636)/Homer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GGTGYTGACAGS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-1.58E-01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315.3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Tbet(T-box)/CD8-Tbet-ChIP- Seq(GSE33802)/Homer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AGGTGTGAAM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-1.57E-01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2.73%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1574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3.30%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Nanog(Homeobox)/mES-Nanog-ChIP- Seq(GSE11724)/Homer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RGCCATTAAC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-1.46E-01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14.52%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7537.6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15.79%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c-Myc/mES-cMyc-ChIP-Seq(GSE11431)/Homer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VVCCACGTGG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-1.45E-01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1.86%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1121.5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2.35%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EKLF(Zf)/Erythrocyte-Klf1-ChIP- Seq(GSE20478)/Homer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NWGGGTGTGGCY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-1.39E-01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457.9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0.96%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YY1(Zf)/Promoter/Homer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CAAGATGGCGGC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-1.30E-01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262.2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0.55%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EBF(EBF)/proBcell-EBF-ChIP- Seq(GSE21978)/Homer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DGTCCCYRGGGA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-1.29E-01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591.4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1.24%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Egr2/Thymocytes-Egr2-ChIP- Seq(GSE34254)/Homer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NGCGTGGGCGGR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-1.28E-01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1.42%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900.7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1.89%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NRF1/Promoter/Homer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STGCGCATGCGC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-1.20E-01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1.42%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908.8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1.90%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c-Jun-CRE(bZIP)/K562-cJun-ChIP- 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ATGACGTCATCY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-1.15E-01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539.8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1.13%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Usf2(HLH)/C2C12-Usf2-ChIP- Seq(GSE36030)/Homer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GTCACGTGGT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-1.04E-01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1.09%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740.4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1.55%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Rfx5(HTH)/GM12878-Rfx5-ChIP- 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SCCTAGCAACAG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-1.01E-01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616.4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1.29%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PBX1(Homeobox)/MCF7-PBX1-ChIP- Seq(GSE28007)/Homer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GSCTGTCACTCA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-9.50E-02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125.6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NFkB-p65(RHD)/GM12787-p65-ChIP- Seq(GSE19485)/Homer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WGGGGATTTCCC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-9.49E-02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1.75%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1120.9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2.35%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Reverb(NR/DR2)/BLRP(RAW)-Reverba-ChIP- Seq(GSE45914)/Homer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GTRGGTCASTGGGTCA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-7.93E-02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297.1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Srebp2(HLH)/HepG2-Srebp2-ChIP- Seq(GSE31477)/Homer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CGGTCACSCCAC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-7.51E-02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374.5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CRE(bZIP)/Promoter/Homer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CSGTGACGTCAC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-7.20E-02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0.76%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584.4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1.22%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RXR(NR/DR1)/3T3L1-RXR-ChIP- Seq(GSE13511)/Homer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TAGGGCAAAGGTCA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-5.25E-02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4.15%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2517.7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5.27%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KLF5(Zf)/LoVo-KLF5-ChIP-Seq(GSE49402)/Homer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DGGGYGKGGC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-4.64E-02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11.57%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6396.9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13.40%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PU.1-IRF(ETS:IRF)/Bcell-PU.1-ChIP- Seq(GSE21512)/Homer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MGGAAGTGAAAC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-3.62E-02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4.48%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2757.8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5.78%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Sp1(Zf)/Promoter/Homer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GGCCCCGCCCCC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-3.26E-02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3.71%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2359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4.94%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E2A(HLH)/proBcell-E2A-ChIP- Seq(GSE21978)/Homer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DNRCAGCTGY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-1.72E-02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7.64%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4583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9.60%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Esrrb(NR)/mES-Esrrb-ChIP- Seq(GSE11431)/Homer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KTGACCTTGA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-1.36E-02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1.42%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1152.1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2.41%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Nr5a2(NR)/mES-Nr5a2-ChIP- Seq(GSE19019)/Homer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BTCAAGGTCA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-9.29E-03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1.09%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981.8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2.06%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NRF1(NRF)/MCF7-NRF1-ChIP- Seq(Unpublished)/Homer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CTGCGCATGCGC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-3.79E-03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0.87%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911.6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1.91%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ZNF143|STAF(Zf)/CUTLL-ZNF143-ChIP- Seq(GSE29600)/Homer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ATTTCCCAGVAKSCY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-1.68E-03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0.66%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815.6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1.71%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Nkx3.1(Homeobox)/LNCaP-Nkx3.1-ChIP- Seq(GSE28264)/Homer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AAGCACTTAA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-1.10E-03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6.88%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4625.3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9.69%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Nr5a2(NR)/Pancreas-LRH1-ChIP- Seq(GSE34295)/Homer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BTCAAGGTCA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-8.03E-04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1.31%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1342.8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2.81%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E2A-nearPU.1(HLH)/Bcell-PU.1-ChIP- Seq(GSE21512)/Homer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NVCACCTGBN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-4.94E-04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53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5.79%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4121.4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8.63%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PR(NR)/T47D-PR-ChIP-Seq(GSE31130)/Homer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VAGRACAKNCTGTBC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-4.40E-04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5.13%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3759.9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7.87%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CRX(Homeobox)/Retina-Crx-ChIP- Seq(GSE20012)/Homer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GCTAATCC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-5.00E-06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5.35%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4404.4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9.22%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Tbx5(T-box)/HL1-Tbx5.biotin-ChIP- Seq(GSE21529)/Homer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AGGTGTCA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96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10.48%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7708.8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16.15%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GATA-DR8(Zf)/iTreg-Gata3-ChIP- Seq(GSE20898)/Homer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AGATSTNDNNDSAGATAASN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55.9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0.12%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Pax7-longest(Paired/Homeobox)/Myoblast-Pax7- ChIP-Seq(GSE25064)/Homer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NTAATTDGCYAATTANNWWD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27.7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T1ISRE(IRF)/Ifnb-Exp/Homer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ACTTTCGTTTCT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14.2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CTCF-SatelliteElement/CD4+-CTCF-ChIP- Seq(Barski et al.)/Homer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TGCAGTTCCMVNWRTGGCCA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26.6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EBNA1(EBV virus)/Raji-EBNA1-ChIP- Seq(GSE30709)/Homer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GGYAGCAYDTGCTDCCCNNN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17.4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Pax7-long(Paired/Homeobox)/Myoblast-Pax7-ChIP- Seq(GSE25064)/Homer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TAATCHGATTAC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19.5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0.04%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Pax7(Paired/Homeobox)/Myoblast-Pax7-ChIP- Seq(GSE25064)/Homer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TAATCAATTA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70.8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GFY-Staf/Promoters/Homer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RACTACAATTCCCAGAAKGC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167.2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0.35%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GFY(?)/Promoter/Homer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ACTACAATTCCC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220.8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0.46%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GFX(?)/Promoter/Homer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ATTCTCGCGAGA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45.9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0.10%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RARg(NR)/ES-RARg-ChIP-Seq(GSE30538)/Homer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AGGTCAAGGTCA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62.5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0.13%</w:t>
            </w:r>
          </w:p>
        </w:tc>
      </w:tr>
      <w:tr w:rsidR="00D36891" w:rsidRPr="00D36891" w:rsidTr="00D36891">
        <w:tblPrEx>
          <w:tblCellMar>
            <w:top w:w="0" w:type="dxa"/>
            <w:bottom w:w="0" w:type="dxa"/>
          </w:tblCellMar>
        </w:tblPrEx>
        <w:tc>
          <w:tcPr>
            <w:tcW w:w="36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Hnf1(Homeobox)/Liver-Foxa2-Chip- Seq(GSE25694)/Homer</w:t>
            </w:r>
          </w:p>
        </w:tc>
        <w:tc>
          <w:tcPr>
            <w:tcW w:w="23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GGTTAAWCATTAA</w:t>
            </w:r>
          </w:p>
        </w:tc>
        <w:tc>
          <w:tcPr>
            <w:tcW w:w="10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1.00E+00</w:t>
            </w:r>
          </w:p>
        </w:tc>
        <w:tc>
          <w:tcPr>
            <w:tcW w:w="9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0.00E+00</w:t>
            </w:r>
          </w:p>
        </w:tc>
        <w:tc>
          <w:tcPr>
            <w:tcW w:w="10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</w:t>
            </w:r>
          </w:p>
        </w:tc>
        <w:tc>
          <w:tcPr>
            <w:tcW w:w="15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0.00%</w:t>
            </w:r>
          </w:p>
        </w:tc>
        <w:tc>
          <w:tcPr>
            <w:tcW w:w="15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102.9</w:t>
            </w:r>
          </w:p>
        </w:tc>
        <w:tc>
          <w:tcPr>
            <w:tcW w:w="14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36891" w:rsidRPr="00D36891" w:rsidRDefault="00D368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8"/>
                <w:szCs w:val="8"/>
              </w:rPr>
            </w:pPr>
            <w:r w:rsidRPr="00D36891">
              <w:rPr>
                <w:rFonts w:ascii="Arial" w:hAnsi="Arial" w:cs="Arial"/>
                <w:sz w:val="8"/>
                <w:szCs w:val="8"/>
              </w:rPr>
              <w:t>0.22%</w:t>
            </w:r>
          </w:p>
        </w:tc>
      </w:tr>
    </w:tbl>
    <w:p w:rsidR="0061463B" w:rsidRDefault="0061463B"/>
    <w:sectPr w:rsidR="0061463B" w:rsidSect="00D36891">
      <w:pgSz w:w="15840" w:h="12240" w:orient="landscape"/>
      <w:pgMar w:top="1800" w:right="720" w:bottom="1800" w:left="720" w:header="720" w:footer="720" w:gutter="0"/>
      <w:cols w:space="72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91"/>
    <w:rsid w:val="0061463B"/>
    <w:rsid w:val="00D36891"/>
    <w:rsid w:val="00F713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F65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4000</Words>
  <Characters>22802</Characters>
  <Application>Microsoft Macintosh Word</Application>
  <DocSecurity>0</DocSecurity>
  <Lines>190</Lines>
  <Paragraphs>53</Paragraphs>
  <ScaleCrop>false</ScaleCrop>
  <Company>University of Pennsylvania</Company>
  <LinksUpToDate>false</LinksUpToDate>
  <CharactersWithSpaces>26749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Sammons</dc:creator>
  <cp:keywords/>
  <dc:description/>
  <cp:lastModifiedBy>Morgan Sammons</cp:lastModifiedBy>
  <cp:revision>1</cp:revision>
  <dcterms:created xsi:type="dcterms:W3CDTF">2014-11-07T22:09:00Z</dcterms:created>
  <dcterms:modified xsi:type="dcterms:W3CDTF">2014-11-07T22:12:00Z</dcterms:modified>
</cp:coreProperties>
</file>