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1F3" w:rsidRPr="00492C11" w:rsidRDefault="006111F3" w:rsidP="006111F3">
      <w:pPr>
        <w:jc w:val="both"/>
        <w:rPr>
          <w:rFonts w:ascii="Helvetica" w:hAnsi="Helvetica"/>
          <w:b/>
          <w:sz w:val="22"/>
          <w:szCs w:val="22"/>
        </w:rPr>
      </w:pPr>
      <w:r w:rsidRPr="00492C11">
        <w:rPr>
          <w:rFonts w:ascii="Helvetica" w:hAnsi="Helvetica"/>
          <w:b/>
          <w:sz w:val="22"/>
          <w:szCs w:val="22"/>
        </w:rPr>
        <w:t>Supplementary Files and Figures</w:t>
      </w:r>
    </w:p>
    <w:p w:rsidR="006111F3" w:rsidRPr="00492C11" w:rsidRDefault="006111F3" w:rsidP="006111F3">
      <w:pPr>
        <w:jc w:val="both"/>
        <w:rPr>
          <w:rFonts w:ascii="Helvetica" w:hAnsi="Helvetica"/>
          <w:b/>
          <w:sz w:val="22"/>
          <w:szCs w:val="22"/>
        </w:rPr>
      </w:pPr>
    </w:p>
    <w:p w:rsidR="006111F3" w:rsidRPr="00492C11" w:rsidRDefault="006111F3" w:rsidP="006111F3">
      <w:pPr>
        <w:jc w:val="both"/>
        <w:rPr>
          <w:rFonts w:ascii="Helvetica" w:hAnsi="Helvetica"/>
          <w:b/>
          <w:sz w:val="22"/>
          <w:szCs w:val="22"/>
        </w:rPr>
      </w:pPr>
      <w:r w:rsidRPr="00492C11">
        <w:rPr>
          <w:rFonts w:ascii="Helvetica" w:hAnsi="Helvetica"/>
          <w:b/>
          <w:sz w:val="22"/>
          <w:szCs w:val="22"/>
        </w:rPr>
        <w:t>Figures</w:t>
      </w:r>
    </w:p>
    <w:p w:rsidR="006111F3" w:rsidRPr="00492C11" w:rsidRDefault="006111F3" w:rsidP="006111F3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492C11">
        <w:rPr>
          <w:rFonts w:ascii="Helvetica" w:hAnsi="Helvetica"/>
          <w:b/>
          <w:sz w:val="22"/>
          <w:szCs w:val="22"/>
        </w:rPr>
        <w:t>S1. Summary</w:t>
      </w:r>
      <w:bookmarkStart w:id="0" w:name="_GoBack"/>
      <w:bookmarkEnd w:id="0"/>
      <w:r w:rsidRPr="00492C11">
        <w:rPr>
          <w:rFonts w:ascii="Helvetica" w:hAnsi="Helvetica"/>
          <w:b/>
          <w:sz w:val="22"/>
          <w:szCs w:val="22"/>
        </w:rPr>
        <w:t xml:space="preserve"> of HMR properties</w:t>
      </w:r>
    </w:p>
    <w:p w:rsidR="006111F3" w:rsidRPr="00492C11" w:rsidRDefault="006111F3" w:rsidP="006111F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Helvetica" w:hAnsi="Helvetica" w:cs="Times New Roman"/>
          <w:sz w:val="22"/>
          <w:szCs w:val="22"/>
        </w:rPr>
      </w:pPr>
      <w:r w:rsidRPr="00492C11">
        <w:rPr>
          <w:rFonts w:ascii="Helvetica" w:hAnsi="Helvetica" w:cs="Times New Roman"/>
          <w:sz w:val="22"/>
          <w:szCs w:val="22"/>
        </w:rPr>
        <w:t xml:space="preserve">Fraction of HMRs overlapping </w:t>
      </w:r>
      <w:proofErr w:type="spellStart"/>
      <w:r w:rsidRPr="00492C11">
        <w:rPr>
          <w:rFonts w:ascii="Helvetica" w:hAnsi="Helvetica" w:cs="Times New Roman"/>
          <w:sz w:val="22"/>
          <w:szCs w:val="22"/>
        </w:rPr>
        <w:t>CpG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 xml:space="preserve"> Islands (UCSC)</w:t>
      </w:r>
    </w:p>
    <w:p w:rsidR="006111F3" w:rsidRPr="00492C11" w:rsidRDefault="006111F3" w:rsidP="006111F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Helvetica" w:hAnsi="Helvetica" w:cs="Times New Roman"/>
          <w:sz w:val="22"/>
          <w:szCs w:val="22"/>
        </w:rPr>
      </w:pPr>
      <w:proofErr w:type="spellStart"/>
      <w:r w:rsidRPr="00492C11">
        <w:rPr>
          <w:rFonts w:ascii="Helvetica" w:hAnsi="Helvetica" w:cs="Times New Roman"/>
          <w:sz w:val="22"/>
          <w:szCs w:val="22"/>
        </w:rPr>
        <w:t>CpG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 xml:space="preserve"> Density (observed / expected) at HMRs</w:t>
      </w:r>
    </w:p>
    <w:p w:rsidR="006111F3" w:rsidRPr="00492C11" w:rsidRDefault="006111F3" w:rsidP="006111F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Helvetica" w:hAnsi="Helvetica" w:cs="Times New Roman"/>
          <w:sz w:val="22"/>
          <w:szCs w:val="22"/>
        </w:rPr>
      </w:pPr>
      <w:r w:rsidRPr="00492C11">
        <w:rPr>
          <w:rFonts w:ascii="Helvetica" w:hAnsi="Helvetica" w:cs="Times New Roman"/>
          <w:sz w:val="22"/>
          <w:szCs w:val="22"/>
        </w:rPr>
        <w:t xml:space="preserve">Number of H1ESC </w:t>
      </w:r>
      <w:proofErr w:type="spellStart"/>
      <w:r w:rsidRPr="00492C11">
        <w:rPr>
          <w:rFonts w:ascii="Helvetica" w:hAnsi="Helvetica" w:cs="Times New Roman"/>
          <w:sz w:val="22"/>
          <w:szCs w:val="22"/>
        </w:rPr>
        <w:t>iHMRs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 xml:space="preserve"> in different clusters and their status in B cells.</w:t>
      </w:r>
    </w:p>
    <w:p w:rsidR="006111F3" w:rsidRPr="00492C11" w:rsidRDefault="006111F3" w:rsidP="006111F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Helvetica" w:hAnsi="Helvetica" w:cs="Times New Roman"/>
          <w:sz w:val="22"/>
          <w:szCs w:val="22"/>
        </w:rPr>
      </w:pPr>
      <w:r w:rsidRPr="00492C11">
        <w:rPr>
          <w:rFonts w:ascii="Helvetica" w:hAnsi="Helvetica" w:cs="Times New Roman"/>
          <w:sz w:val="22"/>
          <w:szCs w:val="22"/>
        </w:rPr>
        <w:t xml:space="preserve">Overlap of </w:t>
      </w:r>
      <w:proofErr w:type="spellStart"/>
      <w:r w:rsidRPr="00492C11">
        <w:rPr>
          <w:rFonts w:ascii="Helvetica" w:hAnsi="Helvetica" w:cs="Times New Roman"/>
          <w:sz w:val="22"/>
          <w:szCs w:val="22"/>
        </w:rPr>
        <w:t>iHMRs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 xml:space="preserve"> with functional element predictions from ENCODE in H1ESCs.</w:t>
      </w:r>
    </w:p>
    <w:p w:rsidR="006111F3" w:rsidRDefault="006111F3" w:rsidP="006111F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Helvetica" w:hAnsi="Helvetica" w:cs="Times New Roman"/>
          <w:sz w:val="22"/>
          <w:szCs w:val="22"/>
        </w:rPr>
      </w:pPr>
      <w:proofErr w:type="spellStart"/>
      <w:r w:rsidRPr="00227E29">
        <w:rPr>
          <w:rFonts w:ascii="Helvetica" w:hAnsi="Helvetica" w:cs="Times New Roman"/>
          <w:sz w:val="22"/>
          <w:szCs w:val="22"/>
        </w:rPr>
        <w:t>Metaplots</w:t>
      </w:r>
      <w:proofErr w:type="spellEnd"/>
      <w:r w:rsidRPr="00227E29">
        <w:rPr>
          <w:rFonts w:ascii="Helvetica" w:hAnsi="Helvetica" w:cs="Times New Roman"/>
          <w:sz w:val="22"/>
          <w:szCs w:val="22"/>
        </w:rPr>
        <w:t xml:space="preserve"> of </w:t>
      </w:r>
      <w:proofErr w:type="spellStart"/>
      <w:r w:rsidRPr="00227E29">
        <w:rPr>
          <w:rFonts w:ascii="Helvetica" w:hAnsi="Helvetica" w:cs="Times New Roman"/>
          <w:sz w:val="22"/>
          <w:szCs w:val="22"/>
        </w:rPr>
        <w:t>MNase-seq</w:t>
      </w:r>
      <w:proofErr w:type="spellEnd"/>
      <w:r w:rsidRPr="00227E29">
        <w:rPr>
          <w:rFonts w:ascii="Helvetica" w:hAnsi="Helvetica" w:cs="Times New Roman"/>
          <w:sz w:val="22"/>
          <w:szCs w:val="22"/>
        </w:rPr>
        <w:t xml:space="preserve"> read density from LCLs around </w:t>
      </w:r>
      <w:proofErr w:type="spellStart"/>
      <w:r w:rsidRPr="00227E29">
        <w:rPr>
          <w:rFonts w:ascii="Helvetica" w:hAnsi="Helvetica" w:cs="Times New Roman"/>
          <w:sz w:val="22"/>
          <w:szCs w:val="22"/>
        </w:rPr>
        <w:t>iHMRs</w:t>
      </w:r>
      <w:proofErr w:type="spellEnd"/>
      <w:r w:rsidRPr="00227E29">
        <w:rPr>
          <w:rFonts w:ascii="Helvetica" w:hAnsi="Helvetica" w:cs="Times New Roman"/>
          <w:sz w:val="22"/>
          <w:szCs w:val="22"/>
        </w:rPr>
        <w:t>.</w:t>
      </w:r>
    </w:p>
    <w:p w:rsidR="006111F3" w:rsidRPr="00227E29" w:rsidRDefault="006111F3" w:rsidP="006111F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Helvetica" w:hAnsi="Helvetica" w:cs="Times New Roman"/>
          <w:sz w:val="22"/>
          <w:szCs w:val="22"/>
        </w:rPr>
      </w:pPr>
      <w:proofErr w:type="spellStart"/>
      <w:r w:rsidRPr="001E1D7F">
        <w:rPr>
          <w:rFonts w:ascii="Helvetica" w:hAnsi="Helvetica" w:cs="Times New Roman"/>
          <w:sz w:val="22"/>
          <w:szCs w:val="22"/>
        </w:rPr>
        <w:t>Heatmap</w:t>
      </w:r>
      <w:proofErr w:type="spellEnd"/>
      <w:r w:rsidRPr="001E1D7F">
        <w:rPr>
          <w:rFonts w:ascii="Helvetica" w:hAnsi="Helvetica" w:cs="Times New Roman"/>
          <w:sz w:val="22"/>
          <w:szCs w:val="22"/>
        </w:rPr>
        <w:t xml:space="preserve"> showing the chromatin state within B cell </w:t>
      </w:r>
      <w:proofErr w:type="spellStart"/>
      <w:r w:rsidRPr="001E1D7F">
        <w:rPr>
          <w:rFonts w:ascii="Helvetica" w:hAnsi="Helvetica" w:cs="Times New Roman"/>
          <w:sz w:val="22"/>
          <w:szCs w:val="22"/>
        </w:rPr>
        <w:t>iHMRs</w:t>
      </w:r>
      <w:proofErr w:type="spellEnd"/>
      <w:r w:rsidRPr="001E1D7F">
        <w:rPr>
          <w:rFonts w:ascii="Helvetica" w:hAnsi="Helvetica" w:cs="Times New Roman"/>
          <w:sz w:val="22"/>
          <w:szCs w:val="22"/>
        </w:rPr>
        <w:t xml:space="preserve"> based on LCL data, compared to their state in H1ESCs. Each row represents one </w:t>
      </w:r>
      <w:proofErr w:type="spellStart"/>
      <w:r w:rsidRPr="001E1D7F">
        <w:rPr>
          <w:rFonts w:ascii="Helvetica" w:hAnsi="Helvetica" w:cs="Times New Roman"/>
          <w:sz w:val="22"/>
          <w:szCs w:val="22"/>
        </w:rPr>
        <w:t>iHMR</w:t>
      </w:r>
      <w:proofErr w:type="spellEnd"/>
      <w:r w:rsidRPr="001E1D7F">
        <w:rPr>
          <w:rFonts w:ascii="Helvetica" w:hAnsi="Helvetica" w:cs="Times New Roman"/>
          <w:sz w:val="22"/>
          <w:szCs w:val="22"/>
        </w:rPr>
        <w:t>, sorted by hierarchical clustering.</w:t>
      </w:r>
      <w:r w:rsidRPr="00227E29">
        <w:rPr>
          <w:rFonts w:ascii="Helvetica" w:hAnsi="Helvetica" w:cs="Times New Roman"/>
          <w:sz w:val="22"/>
          <w:szCs w:val="22"/>
        </w:rPr>
        <w:t xml:space="preserve"> </w:t>
      </w:r>
    </w:p>
    <w:p w:rsidR="006111F3" w:rsidRPr="00492C11" w:rsidRDefault="006111F3" w:rsidP="006111F3">
      <w:pPr>
        <w:pStyle w:val="ListParagraph"/>
        <w:spacing w:line="360" w:lineRule="auto"/>
        <w:jc w:val="both"/>
        <w:rPr>
          <w:rFonts w:ascii="Helvetica" w:hAnsi="Helvetica" w:cs="Times New Roman"/>
          <w:sz w:val="22"/>
          <w:szCs w:val="22"/>
        </w:rPr>
      </w:pPr>
    </w:p>
    <w:p w:rsidR="006111F3" w:rsidRDefault="006111F3" w:rsidP="006111F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S2. Example </w:t>
      </w:r>
      <w:proofErr w:type="spellStart"/>
      <w:r>
        <w:rPr>
          <w:rFonts w:ascii="Helvetica" w:hAnsi="Helvetica"/>
          <w:b/>
          <w:sz w:val="22"/>
          <w:szCs w:val="22"/>
        </w:rPr>
        <w:t>pHMR</w:t>
      </w:r>
      <w:proofErr w:type="spellEnd"/>
      <w:r>
        <w:rPr>
          <w:rFonts w:ascii="Helvetica" w:hAnsi="Helvetica"/>
          <w:b/>
          <w:sz w:val="22"/>
          <w:szCs w:val="22"/>
        </w:rPr>
        <w:t xml:space="preserve"> vs. </w:t>
      </w:r>
      <w:proofErr w:type="spellStart"/>
      <w:r>
        <w:rPr>
          <w:rFonts w:ascii="Helvetica" w:hAnsi="Helvetica"/>
          <w:b/>
          <w:sz w:val="22"/>
          <w:szCs w:val="22"/>
        </w:rPr>
        <w:t>intergenic</w:t>
      </w:r>
      <w:proofErr w:type="spellEnd"/>
      <w:r>
        <w:rPr>
          <w:rFonts w:ascii="Helvetica" w:hAnsi="Helvetica"/>
          <w:b/>
          <w:sz w:val="22"/>
          <w:szCs w:val="22"/>
        </w:rPr>
        <w:t xml:space="preserve"> </w:t>
      </w:r>
      <w:proofErr w:type="spellStart"/>
      <w:r>
        <w:rPr>
          <w:rFonts w:ascii="Helvetica" w:hAnsi="Helvetica"/>
          <w:b/>
          <w:sz w:val="22"/>
          <w:szCs w:val="22"/>
        </w:rPr>
        <w:t>iHMR</w:t>
      </w:r>
      <w:proofErr w:type="spellEnd"/>
      <w:r>
        <w:rPr>
          <w:rFonts w:ascii="Helvetica" w:hAnsi="Helvetica"/>
          <w:b/>
          <w:sz w:val="22"/>
          <w:szCs w:val="22"/>
        </w:rPr>
        <w:t xml:space="preserve"> </w:t>
      </w:r>
    </w:p>
    <w:p w:rsidR="006111F3" w:rsidRPr="00227E29" w:rsidRDefault="006111F3" w:rsidP="006111F3">
      <w:pPr>
        <w:widowControl w:val="0"/>
        <w:autoSpaceDE w:val="0"/>
        <w:autoSpaceDN w:val="0"/>
        <w:adjustRightInd w:val="0"/>
        <w:spacing w:line="360" w:lineRule="auto"/>
        <w:ind w:left="720"/>
        <w:jc w:val="both"/>
        <w:rPr>
          <w:rFonts w:ascii="Helvetica" w:hAnsi="Helvetica"/>
          <w:sz w:val="22"/>
          <w:szCs w:val="22"/>
        </w:rPr>
      </w:pPr>
      <w:r w:rsidRPr="00227E29">
        <w:rPr>
          <w:rFonts w:ascii="Helvetica" w:hAnsi="Helvetica"/>
          <w:sz w:val="22"/>
          <w:szCs w:val="22"/>
        </w:rPr>
        <w:t xml:space="preserve">UCSC Genome Browser tracks display methylation profiles across a lymphoid specific </w:t>
      </w:r>
      <w:r>
        <w:rPr>
          <w:rFonts w:ascii="Helvetica" w:hAnsi="Helvetica"/>
          <w:sz w:val="22"/>
          <w:szCs w:val="22"/>
        </w:rPr>
        <w:t xml:space="preserve">expanded </w:t>
      </w:r>
      <w:proofErr w:type="spellStart"/>
      <w:r w:rsidRPr="00227E29">
        <w:rPr>
          <w:rFonts w:ascii="Helvetica" w:hAnsi="Helvetica"/>
          <w:sz w:val="22"/>
          <w:szCs w:val="22"/>
        </w:rPr>
        <w:t>pHMR</w:t>
      </w:r>
      <w:proofErr w:type="spellEnd"/>
      <w:r w:rsidRPr="00227E29">
        <w:rPr>
          <w:rFonts w:ascii="Helvetica" w:hAnsi="Helvetica"/>
          <w:sz w:val="22"/>
          <w:szCs w:val="22"/>
        </w:rPr>
        <w:t xml:space="preserve"> (A) and </w:t>
      </w:r>
      <w:proofErr w:type="spellStart"/>
      <w:r w:rsidRPr="00227E29">
        <w:rPr>
          <w:rFonts w:ascii="Helvetica" w:hAnsi="Helvetica"/>
          <w:sz w:val="22"/>
          <w:szCs w:val="22"/>
        </w:rPr>
        <w:t>iHMR</w:t>
      </w:r>
      <w:proofErr w:type="spellEnd"/>
      <w:r w:rsidRPr="00227E29">
        <w:rPr>
          <w:rFonts w:ascii="Helvetica" w:hAnsi="Helvetica"/>
          <w:sz w:val="22"/>
          <w:szCs w:val="22"/>
        </w:rPr>
        <w:t xml:space="preserve"> (B). Methylation frequencies, ranging from 0 to 1, of unique reads covering individual </w:t>
      </w:r>
      <w:proofErr w:type="spellStart"/>
      <w:r w:rsidRPr="00227E29">
        <w:rPr>
          <w:rFonts w:ascii="Helvetica" w:hAnsi="Helvetica"/>
          <w:sz w:val="22"/>
          <w:szCs w:val="22"/>
        </w:rPr>
        <w:t>CpG</w:t>
      </w:r>
      <w:proofErr w:type="spellEnd"/>
      <w:r w:rsidRPr="00227E29">
        <w:rPr>
          <w:rFonts w:ascii="Helvetica" w:hAnsi="Helvetica"/>
          <w:sz w:val="22"/>
          <w:szCs w:val="22"/>
        </w:rPr>
        <w:t xml:space="preserve"> sites are shown. Horizontal bars show identified </w:t>
      </w:r>
      <w:proofErr w:type="spellStart"/>
      <w:r w:rsidRPr="00227E29">
        <w:rPr>
          <w:rFonts w:ascii="Helvetica" w:hAnsi="Helvetica"/>
          <w:sz w:val="22"/>
          <w:szCs w:val="22"/>
        </w:rPr>
        <w:t>hypomethylated</w:t>
      </w:r>
      <w:proofErr w:type="spellEnd"/>
      <w:r w:rsidRPr="00227E29">
        <w:rPr>
          <w:rFonts w:ascii="Helvetica" w:hAnsi="Helvetica"/>
          <w:sz w:val="22"/>
          <w:szCs w:val="22"/>
        </w:rPr>
        <w:t xml:space="preserve"> regions (HMRs). ENCODE histone tracks are also shown.</w:t>
      </w:r>
    </w:p>
    <w:p w:rsidR="006111F3" w:rsidRDefault="006111F3" w:rsidP="006111F3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</w:p>
    <w:p w:rsidR="006111F3" w:rsidRPr="00492C11" w:rsidRDefault="006111F3" w:rsidP="006111F3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492C11">
        <w:rPr>
          <w:rFonts w:ascii="Helvetica" w:hAnsi="Helvetica"/>
          <w:b/>
          <w:sz w:val="22"/>
          <w:szCs w:val="22"/>
        </w:rPr>
        <w:t>S</w:t>
      </w:r>
      <w:r>
        <w:rPr>
          <w:rFonts w:ascii="Helvetica" w:hAnsi="Helvetica"/>
          <w:b/>
          <w:sz w:val="22"/>
          <w:szCs w:val="22"/>
        </w:rPr>
        <w:t>3</w:t>
      </w:r>
      <w:r w:rsidRPr="00492C11">
        <w:rPr>
          <w:rFonts w:ascii="Helvetica" w:hAnsi="Helvetica"/>
          <w:b/>
          <w:sz w:val="22"/>
          <w:szCs w:val="22"/>
        </w:rPr>
        <w:t>. Expanding Promoter HMRs</w:t>
      </w:r>
    </w:p>
    <w:p w:rsidR="006111F3" w:rsidRPr="00492C11" w:rsidRDefault="006111F3" w:rsidP="006111F3">
      <w:pPr>
        <w:spacing w:line="360" w:lineRule="auto"/>
        <w:ind w:firstLine="360"/>
        <w:jc w:val="both"/>
        <w:rPr>
          <w:rFonts w:ascii="Helvetica" w:hAnsi="Helvetica"/>
          <w:sz w:val="22"/>
          <w:szCs w:val="22"/>
        </w:rPr>
      </w:pPr>
      <w:r w:rsidRPr="00492C11">
        <w:rPr>
          <w:rFonts w:ascii="Helvetica" w:hAnsi="Helvetica"/>
          <w:sz w:val="22"/>
          <w:szCs w:val="22"/>
        </w:rPr>
        <w:t>Features of expanding promoter HMRs. Order matching Figure 3</w:t>
      </w:r>
      <w:r>
        <w:rPr>
          <w:rFonts w:ascii="Helvetica" w:hAnsi="Helvetica"/>
          <w:sz w:val="22"/>
          <w:szCs w:val="22"/>
        </w:rPr>
        <w:t>A</w:t>
      </w:r>
      <w:r w:rsidRPr="00492C11">
        <w:rPr>
          <w:rFonts w:ascii="Helvetica" w:hAnsi="Helvetica"/>
          <w:sz w:val="22"/>
          <w:szCs w:val="22"/>
        </w:rPr>
        <w:t>)</w:t>
      </w:r>
    </w:p>
    <w:p w:rsidR="006111F3" w:rsidRPr="00492C11" w:rsidRDefault="006111F3" w:rsidP="006111F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Helvetica" w:hAnsi="Helvetica" w:cs="Times New Roman"/>
          <w:sz w:val="22"/>
          <w:szCs w:val="22"/>
        </w:rPr>
      </w:pPr>
      <w:proofErr w:type="spellStart"/>
      <w:r w:rsidRPr="00492C11">
        <w:rPr>
          <w:rFonts w:ascii="Helvetica" w:hAnsi="Helvetica" w:cs="Times New Roman"/>
          <w:sz w:val="22"/>
          <w:szCs w:val="22"/>
        </w:rPr>
        <w:t>CpG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 xml:space="preserve"> Density (observed / expected) in 50bp windows normalized to the maximum per row</w:t>
      </w:r>
    </w:p>
    <w:p w:rsidR="006111F3" w:rsidRPr="00492C11" w:rsidRDefault="006111F3" w:rsidP="006111F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Helvetica" w:hAnsi="Helvetica" w:cs="Times New Roman"/>
          <w:sz w:val="22"/>
          <w:szCs w:val="22"/>
        </w:rPr>
      </w:pPr>
      <w:r w:rsidRPr="00492C11">
        <w:rPr>
          <w:rFonts w:ascii="Helvetica" w:hAnsi="Helvetica" w:cs="Times New Roman"/>
          <w:sz w:val="22"/>
          <w:szCs w:val="22"/>
        </w:rPr>
        <w:t>CAGE tags in H1ESC cells</w:t>
      </w:r>
    </w:p>
    <w:p w:rsidR="006111F3" w:rsidRPr="00492C11" w:rsidRDefault="006111F3" w:rsidP="006111F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Helvetica" w:hAnsi="Helvetica" w:cs="Times New Roman"/>
          <w:sz w:val="22"/>
          <w:szCs w:val="22"/>
        </w:rPr>
      </w:pPr>
      <w:r>
        <w:rPr>
          <w:rFonts w:ascii="Helvetica" w:hAnsi="Helvetica" w:cs="Times New Roman"/>
          <w:sz w:val="22"/>
          <w:szCs w:val="22"/>
        </w:rPr>
        <w:t>H3K</w:t>
      </w:r>
      <w:r w:rsidRPr="00492C11">
        <w:rPr>
          <w:rFonts w:ascii="Helvetica" w:hAnsi="Helvetica" w:cs="Times New Roman"/>
          <w:sz w:val="22"/>
          <w:szCs w:val="22"/>
        </w:rPr>
        <w:t xml:space="preserve">4me2 enrichment </w:t>
      </w:r>
      <w:r>
        <w:rPr>
          <w:rFonts w:ascii="Helvetica" w:hAnsi="Helvetica" w:cs="Times New Roman"/>
          <w:sz w:val="22"/>
          <w:szCs w:val="22"/>
        </w:rPr>
        <w:t xml:space="preserve">over input </w:t>
      </w:r>
      <w:r w:rsidRPr="00492C11">
        <w:rPr>
          <w:rFonts w:ascii="Helvetica" w:hAnsi="Helvetica" w:cs="Times New Roman"/>
          <w:sz w:val="22"/>
          <w:szCs w:val="22"/>
        </w:rPr>
        <w:t xml:space="preserve">in </w:t>
      </w:r>
      <w:r>
        <w:rPr>
          <w:rFonts w:ascii="Helvetica" w:hAnsi="Helvetica" w:cs="Times New Roman"/>
          <w:sz w:val="22"/>
          <w:szCs w:val="22"/>
        </w:rPr>
        <w:t>H1ESC</w:t>
      </w:r>
      <w:r w:rsidRPr="00492C11">
        <w:rPr>
          <w:rFonts w:ascii="Helvetica" w:hAnsi="Helvetica" w:cs="Times New Roman"/>
          <w:sz w:val="22"/>
          <w:szCs w:val="22"/>
        </w:rPr>
        <w:t xml:space="preserve"> cells</w:t>
      </w:r>
    </w:p>
    <w:p w:rsidR="006111F3" w:rsidRPr="00492C11" w:rsidRDefault="006111F3" w:rsidP="006111F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Helvetica" w:hAnsi="Helvetica" w:cs="Times New Roman"/>
          <w:sz w:val="22"/>
          <w:szCs w:val="22"/>
        </w:rPr>
      </w:pPr>
      <w:r w:rsidRPr="00492C11">
        <w:rPr>
          <w:rFonts w:ascii="Helvetica" w:hAnsi="Helvetica" w:cs="Times New Roman"/>
          <w:sz w:val="22"/>
          <w:szCs w:val="22"/>
        </w:rPr>
        <w:t xml:space="preserve">Most, but not all genes with expanding promoter HMRs are </w:t>
      </w:r>
      <w:proofErr w:type="gramStart"/>
      <w:r w:rsidRPr="00492C11">
        <w:rPr>
          <w:rFonts w:ascii="Helvetica" w:hAnsi="Helvetica" w:cs="Times New Roman"/>
          <w:sz w:val="22"/>
          <w:szCs w:val="22"/>
        </w:rPr>
        <w:t>up-regulated</w:t>
      </w:r>
      <w:proofErr w:type="gramEnd"/>
      <w:r w:rsidRPr="00492C11">
        <w:rPr>
          <w:rFonts w:ascii="Helvetica" w:hAnsi="Helvetica" w:cs="Times New Roman"/>
          <w:sz w:val="22"/>
          <w:szCs w:val="22"/>
        </w:rPr>
        <w:t xml:space="preserve">. Boxplots representing the range of expression fold changes (CAGE signal; 5th to 95th percentile) for genes with or without an expanding promoter HMR in H1ES cells </w:t>
      </w:r>
      <w:r>
        <w:rPr>
          <w:rFonts w:ascii="Helvetica" w:hAnsi="Helvetica" w:cs="Times New Roman"/>
          <w:sz w:val="22"/>
          <w:szCs w:val="22"/>
        </w:rPr>
        <w:t xml:space="preserve">vs. </w:t>
      </w:r>
      <w:r w:rsidRPr="00492C11">
        <w:rPr>
          <w:rFonts w:ascii="Helvetica" w:hAnsi="Helvetica" w:cs="Times New Roman"/>
          <w:sz w:val="22"/>
          <w:szCs w:val="22"/>
        </w:rPr>
        <w:t>differentiated LCLs</w:t>
      </w:r>
      <w:r>
        <w:rPr>
          <w:rFonts w:ascii="Helvetica" w:hAnsi="Helvetica" w:cs="Times New Roman"/>
          <w:sz w:val="22"/>
          <w:szCs w:val="22"/>
        </w:rPr>
        <w:t xml:space="preserve"> </w:t>
      </w:r>
      <w:r w:rsidRPr="00492C11">
        <w:rPr>
          <w:rFonts w:ascii="Helvetica" w:hAnsi="Helvetica" w:cs="Times New Roman"/>
          <w:sz w:val="22"/>
          <w:szCs w:val="22"/>
        </w:rPr>
        <w:t>are shown.</w:t>
      </w:r>
    </w:p>
    <w:p w:rsidR="006111F3" w:rsidRPr="00492C11" w:rsidRDefault="006111F3" w:rsidP="006111F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Helvetica" w:hAnsi="Helvetica"/>
          <w:sz w:val="22"/>
          <w:szCs w:val="22"/>
        </w:rPr>
      </w:pPr>
      <w:r w:rsidRPr="00492C11">
        <w:rPr>
          <w:rFonts w:ascii="Helvetica" w:hAnsi="Helvetica"/>
          <w:sz w:val="22"/>
          <w:szCs w:val="22"/>
        </w:rPr>
        <w:t xml:space="preserve">Bivalent chromatin state at expanded but transcriptionally silent promoter HMRs in H1ES cells. H1 </w:t>
      </w:r>
      <w:proofErr w:type="spellStart"/>
      <w:r w:rsidRPr="00492C11">
        <w:rPr>
          <w:rFonts w:ascii="Helvetica" w:hAnsi="Helvetica"/>
          <w:sz w:val="22"/>
          <w:szCs w:val="22"/>
        </w:rPr>
        <w:t>hypomethylation</w:t>
      </w:r>
      <w:proofErr w:type="spellEnd"/>
      <w:r w:rsidRPr="00492C11">
        <w:rPr>
          <w:rFonts w:ascii="Helvetica" w:hAnsi="Helvetica"/>
          <w:sz w:val="22"/>
          <w:szCs w:val="22"/>
        </w:rPr>
        <w:t xml:space="preserve"> expands over a larger region compared to the B </w:t>
      </w:r>
      <w:r>
        <w:rPr>
          <w:rFonts w:ascii="Helvetica" w:hAnsi="Helvetica"/>
          <w:sz w:val="22"/>
          <w:szCs w:val="22"/>
        </w:rPr>
        <w:t>cell state and is matched by H3K</w:t>
      </w:r>
      <w:r w:rsidRPr="00492C11">
        <w:rPr>
          <w:rFonts w:ascii="Helvetica" w:hAnsi="Helvetica"/>
          <w:sz w:val="22"/>
          <w:szCs w:val="22"/>
        </w:rPr>
        <w:t>27me3 enrichment, while the core region of the HMR i</w:t>
      </w:r>
      <w:r>
        <w:rPr>
          <w:rFonts w:ascii="Helvetica" w:hAnsi="Helvetica"/>
          <w:sz w:val="22"/>
          <w:szCs w:val="22"/>
        </w:rPr>
        <w:t>s shared and marked by H3K</w:t>
      </w:r>
      <w:r w:rsidRPr="00492C11">
        <w:rPr>
          <w:rFonts w:ascii="Helvetica" w:hAnsi="Helvetica"/>
          <w:sz w:val="22"/>
          <w:szCs w:val="22"/>
        </w:rPr>
        <w:t>4me2.</w:t>
      </w:r>
    </w:p>
    <w:p w:rsidR="006111F3" w:rsidRPr="00492C11" w:rsidRDefault="006111F3" w:rsidP="006111F3">
      <w:pPr>
        <w:pStyle w:val="ListParagraph"/>
        <w:spacing w:line="360" w:lineRule="auto"/>
        <w:jc w:val="both"/>
        <w:rPr>
          <w:rFonts w:ascii="Helvetica" w:hAnsi="Helvetica" w:cs="Times New Roman"/>
          <w:sz w:val="22"/>
          <w:szCs w:val="22"/>
        </w:rPr>
      </w:pPr>
    </w:p>
    <w:p w:rsidR="006111F3" w:rsidRDefault="006111F3" w:rsidP="006111F3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S4. Examples of shared </w:t>
      </w:r>
      <w:proofErr w:type="spellStart"/>
      <w:r>
        <w:rPr>
          <w:rFonts w:ascii="Helvetica" w:hAnsi="Helvetica"/>
          <w:b/>
          <w:sz w:val="22"/>
          <w:szCs w:val="22"/>
        </w:rPr>
        <w:t>intergenic</w:t>
      </w:r>
      <w:proofErr w:type="spellEnd"/>
      <w:r>
        <w:rPr>
          <w:rFonts w:ascii="Helvetica" w:hAnsi="Helvetica"/>
          <w:b/>
          <w:sz w:val="22"/>
          <w:szCs w:val="22"/>
        </w:rPr>
        <w:t xml:space="preserve"> </w:t>
      </w:r>
      <w:proofErr w:type="spellStart"/>
      <w:r>
        <w:rPr>
          <w:rFonts w:ascii="Helvetica" w:hAnsi="Helvetica"/>
          <w:b/>
          <w:sz w:val="22"/>
          <w:szCs w:val="22"/>
        </w:rPr>
        <w:t>iHMRs</w:t>
      </w:r>
      <w:proofErr w:type="spellEnd"/>
      <w:r>
        <w:rPr>
          <w:rFonts w:ascii="Helvetica" w:hAnsi="Helvetica"/>
          <w:b/>
          <w:sz w:val="22"/>
          <w:szCs w:val="22"/>
        </w:rPr>
        <w:t xml:space="preserve"> in H1ESC and LCLs that acquire H3K27me3 in LCLs.</w:t>
      </w:r>
    </w:p>
    <w:p w:rsidR="006111F3" w:rsidRDefault="006111F3" w:rsidP="006111F3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</w:p>
    <w:p w:rsidR="006111F3" w:rsidRPr="00492C11" w:rsidRDefault="006111F3" w:rsidP="006111F3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492C11">
        <w:rPr>
          <w:rFonts w:ascii="Helvetica" w:hAnsi="Helvetica"/>
          <w:b/>
          <w:sz w:val="22"/>
          <w:szCs w:val="22"/>
        </w:rPr>
        <w:t>S</w:t>
      </w:r>
      <w:r>
        <w:rPr>
          <w:rFonts w:ascii="Helvetica" w:hAnsi="Helvetica"/>
          <w:b/>
          <w:sz w:val="22"/>
          <w:szCs w:val="22"/>
        </w:rPr>
        <w:t>5</w:t>
      </w:r>
      <w:r w:rsidRPr="00492C11">
        <w:rPr>
          <w:rFonts w:ascii="Helvetica" w:hAnsi="Helvetica"/>
          <w:b/>
          <w:sz w:val="22"/>
          <w:szCs w:val="22"/>
        </w:rPr>
        <w:t xml:space="preserve">. Methylation levels and Transcription at </w:t>
      </w:r>
      <w:proofErr w:type="spellStart"/>
      <w:r w:rsidRPr="00492C11">
        <w:rPr>
          <w:rFonts w:ascii="Helvetica" w:hAnsi="Helvetica"/>
          <w:b/>
          <w:sz w:val="22"/>
          <w:szCs w:val="22"/>
        </w:rPr>
        <w:t>iHMRs</w:t>
      </w:r>
      <w:proofErr w:type="spellEnd"/>
      <w:r w:rsidRPr="00492C11">
        <w:rPr>
          <w:rFonts w:ascii="Helvetica" w:hAnsi="Helvetica"/>
          <w:b/>
          <w:sz w:val="22"/>
          <w:szCs w:val="22"/>
        </w:rPr>
        <w:t xml:space="preserve"> in the blood lineage</w:t>
      </w:r>
    </w:p>
    <w:p w:rsidR="006111F3" w:rsidRPr="00492C11" w:rsidRDefault="006111F3" w:rsidP="006111F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Helvetica" w:hAnsi="Helvetica" w:cs="Times New Roman"/>
          <w:sz w:val="22"/>
          <w:szCs w:val="22"/>
        </w:rPr>
      </w:pPr>
      <w:r w:rsidRPr="00492C11">
        <w:rPr>
          <w:rFonts w:ascii="Helvetica" w:hAnsi="Helvetica" w:cs="Times New Roman"/>
          <w:sz w:val="22"/>
          <w:szCs w:val="22"/>
        </w:rPr>
        <w:t xml:space="preserve">Methylation changes (difference in average </w:t>
      </w:r>
      <w:proofErr w:type="spellStart"/>
      <w:r w:rsidRPr="00492C11">
        <w:rPr>
          <w:rFonts w:ascii="Helvetica" w:hAnsi="Helvetica" w:cs="Times New Roman"/>
          <w:sz w:val="22"/>
          <w:szCs w:val="22"/>
        </w:rPr>
        <w:t>CpG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 xml:space="preserve"> methylation level) at </w:t>
      </w:r>
      <w:proofErr w:type="spellStart"/>
      <w:r w:rsidRPr="00492C11">
        <w:rPr>
          <w:rFonts w:ascii="Helvetica" w:hAnsi="Helvetica" w:cs="Times New Roman"/>
          <w:sz w:val="22"/>
          <w:szCs w:val="22"/>
        </w:rPr>
        <w:t>iHMRs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 xml:space="preserve"> between different blood cells and B cells shown for constitutive (shared with H1ESCs) and blood specific </w:t>
      </w:r>
      <w:proofErr w:type="spellStart"/>
      <w:r w:rsidRPr="00492C11">
        <w:rPr>
          <w:rFonts w:ascii="Helvetica" w:hAnsi="Helvetica" w:cs="Times New Roman"/>
          <w:sz w:val="22"/>
          <w:szCs w:val="22"/>
        </w:rPr>
        <w:t>iHMRs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>.</w:t>
      </w:r>
    </w:p>
    <w:p w:rsidR="006111F3" w:rsidRPr="00492C11" w:rsidRDefault="006111F3" w:rsidP="006111F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Helvetica" w:hAnsi="Helvetica" w:cs="Times New Roman"/>
          <w:sz w:val="22"/>
          <w:szCs w:val="22"/>
        </w:rPr>
      </w:pPr>
      <w:r w:rsidRPr="00492C11">
        <w:rPr>
          <w:rFonts w:ascii="Helvetica" w:hAnsi="Helvetica" w:cs="Times New Roman"/>
          <w:sz w:val="22"/>
          <w:szCs w:val="22"/>
        </w:rPr>
        <w:t xml:space="preserve">Transcription marks bivalent </w:t>
      </w:r>
      <w:proofErr w:type="spellStart"/>
      <w:r w:rsidRPr="00492C11">
        <w:rPr>
          <w:rFonts w:ascii="Helvetica" w:hAnsi="Helvetica" w:cs="Times New Roman"/>
          <w:sz w:val="22"/>
          <w:szCs w:val="22"/>
        </w:rPr>
        <w:t>iHMRs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 xml:space="preserve"> resolved to an active state. Chromatin </w:t>
      </w:r>
      <w:r>
        <w:rPr>
          <w:rFonts w:ascii="Helvetica" w:hAnsi="Helvetica" w:cs="Times New Roman"/>
          <w:sz w:val="22"/>
          <w:szCs w:val="22"/>
        </w:rPr>
        <w:t>profile</w:t>
      </w:r>
      <w:r w:rsidRPr="00492C11">
        <w:rPr>
          <w:rFonts w:ascii="Helvetica" w:hAnsi="Helvetica" w:cs="Times New Roman"/>
          <w:sz w:val="22"/>
          <w:szCs w:val="22"/>
        </w:rPr>
        <w:t xml:space="preserve"> in </w:t>
      </w:r>
      <w:r>
        <w:rPr>
          <w:rFonts w:ascii="Helvetica" w:hAnsi="Helvetica" w:cs="Times New Roman"/>
          <w:sz w:val="22"/>
          <w:szCs w:val="22"/>
        </w:rPr>
        <w:t>LCLs</w:t>
      </w:r>
      <w:r w:rsidRPr="00492C11">
        <w:rPr>
          <w:rFonts w:ascii="Helvetica" w:hAnsi="Helvetica" w:cs="Times New Roman"/>
          <w:sz w:val="22"/>
          <w:szCs w:val="22"/>
        </w:rPr>
        <w:t xml:space="preserve"> </w:t>
      </w:r>
      <w:r>
        <w:rPr>
          <w:rFonts w:ascii="Helvetica" w:hAnsi="Helvetica" w:cs="Times New Roman"/>
          <w:sz w:val="22"/>
          <w:szCs w:val="22"/>
        </w:rPr>
        <w:t>of</w:t>
      </w:r>
      <w:r w:rsidRPr="00492C11">
        <w:rPr>
          <w:rFonts w:ascii="Helvetica" w:hAnsi="Helvetica" w:cs="Times New Roman"/>
          <w:sz w:val="22"/>
          <w:szCs w:val="22"/>
        </w:rPr>
        <w:t xml:space="preserve"> </w:t>
      </w:r>
      <w:proofErr w:type="spellStart"/>
      <w:r w:rsidRPr="00492C11">
        <w:rPr>
          <w:rFonts w:ascii="Helvetica" w:hAnsi="Helvetica" w:cs="Times New Roman"/>
          <w:sz w:val="22"/>
          <w:szCs w:val="22"/>
        </w:rPr>
        <w:t>iHMRs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>, which were bivalent in H1ESCs, depending on their transcription</w:t>
      </w:r>
      <w:r>
        <w:rPr>
          <w:rFonts w:ascii="Helvetica" w:hAnsi="Helvetica" w:cs="Times New Roman"/>
          <w:sz w:val="22"/>
          <w:szCs w:val="22"/>
        </w:rPr>
        <w:t>al state</w:t>
      </w:r>
      <w:r w:rsidRPr="00492C11">
        <w:rPr>
          <w:rFonts w:ascii="Helvetica" w:hAnsi="Helvetica" w:cs="Times New Roman"/>
          <w:sz w:val="22"/>
          <w:szCs w:val="22"/>
        </w:rPr>
        <w:t xml:space="preserve"> (CAGE &gt; 0.1RPM) in </w:t>
      </w:r>
      <w:r>
        <w:rPr>
          <w:rFonts w:ascii="Helvetica" w:hAnsi="Helvetica" w:cs="Times New Roman"/>
          <w:sz w:val="22"/>
          <w:szCs w:val="22"/>
        </w:rPr>
        <w:t>LCLs.</w:t>
      </w:r>
    </w:p>
    <w:p w:rsidR="006111F3" w:rsidRPr="00492C11" w:rsidRDefault="006111F3" w:rsidP="006111F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Helvetica" w:hAnsi="Helvetica" w:cs="Times New Roman"/>
          <w:sz w:val="22"/>
          <w:szCs w:val="22"/>
        </w:rPr>
      </w:pPr>
      <w:r w:rsidRPr="00492C11">
        <w:rPr>
          <w:rFonts w:ascii="Helvetica" w:hAnsi="Helvetica" w:cs="Times New Roman"/>
          <w:sz w:val="22"/>
          <w:szCs w:val="22"/>
        </w:rPr>
        <w:t xml:space="preserve">Genes near </w:t>
      </w:r>
      <w:proofErr w:type="spellStart"/>
      <w:r w:rsidRPr="00492C11">
        <w:rPr>
          <w:rFonts w:ascii="Helvetica" w:hAnsi="Helvetica" w:cs="Times New Roman"/>
          <w:sz w:val="22"/>
          <w:szCs w:val="22"/>
        </w:rPr>
        <w:t>iHMRs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 xml:space="preserve"> resolved to an active state are </w:t>
      </w:r>
      <w:proofErr w:type="spellStart"/>
      <w:r w:rsidRPr="00492C11">
        <w:rPr>
          <w:rFonts w:ascii="Helvetica" w:hAnsi="Helvetica" w:cs="Times New Roman"/>
          <w:sz w:val="22"/>
          <w:szCs w:val="22"/>
        </w:rPr>
        <w:t>upregulated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 xml:space="preserve">. Gene </w:t>
      </w:r>
      <w:proofErr w:type="gramStart"/>
      <w:r w:rsidRPr="00492C11">
        <w:rPr>
          <w:rFonts w:ascii="Helvetica" w:hAnsi="Helvetica" w:cs="Times New Roman"/>
          <w:sz w:val="22"/>
          <w:szCs w:val="22"/>
        </w:rPr>
        <w:t>expression fold</w:t>
      </w:r>
      <w:proofErr w:type="gramEnd"/>
      <w:r w:rsidRPr="00492C11">
        <w:rPr>
          <w:rFonts w:ascii="Helvetica" w:hAnsi="Helvetica" w:cs="Times New Roman"/>
          <w:sz w:val="22"/>
          <w:szCs w:val="22"/>
        </w:rPr>
        <w:t xml:space="preserve"> change between </w:t>
      </w:r>
      <w:r>
        <w:rPr>
          <w:rFonts w:ascii="Helvetica" w:hAnsi="Helvetica" w:cs="Times New Roman"/>
          <w:sz w:val="22"/>
          <w:szCs w:val="22"/>
        </w:rPr>
        <w:t>LCLs</w:t>
      </w:r>
      <w:r w:rsidRPr="00492C11">
        <w:rPr>
          <w:rFonts w:ascii="Helvetica" w:hAnsi="Helvetica" w:cs="Times New Roman"/>
          <w:sz w:val="22"/>
          <w:szCs w:val="22"/>
        </w:rPr>
        <w:t xml:space="preserve"> and H1ESCs (CAGE RPM) for promoters near H1 bivalent </w:t>
      </w:r>
      <w:proofErr w:type="spellStart"/>
      <w:r w:rsidRPr="00492C11">
        <w:rPr>
          <w:rFonts w:ascii="Helvetica" w:hAnsi="Helvetica" w:cs="Times New Roman"/>
          <w:sz w:val="22"/>
          <w:szCs w:val="22"/>
        </w:rPr>
        <w:t>iHMRs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 xml:space="preserve"> (1 – 25 kb), grouped by transcription at the </w:t>
      </w:r>
      <w:proofErr w:type="spellStart"/>
      <w:r w:rsidRPr="00492C11">
        <w:rPr>
          <w:rFonts w:ascii="Helvetica" w:hAnsi="Helvetica" w:cs="Times New Roman"/>
          <w:sz w:val="22"/>
          <w:szCs w:val="22"/>
        </w:rPr>
        <w:t>iHMR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>.</w:t>
      </w:r>
    </w:p>
    <w:p w:rsidR="006111F3" w:rsidRPr="00492C11" w:rsidRDefault="006111F3" w:rsidP="006111F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Helvetica" w:hAnsi="Helvetica" w:cs="Times New Roman"/>
          <w:sz w:val="22"/>
          <w:szCs w:val="22"/>
        </w:rPr>
      </w:pPr>
      <w:r w:rsidRPr="00492C11">
        <w:rPr>
          <w:rFonts w:ascii="Helvetica" w:hAnsi="Helvetica" w:cs="Times New Roman"/>
          <w:sz w:val="22"/>
          <w:szCs w:val="22"/>
        </w:rPr>
        <w:t>Chromatin state at promoter HMRs from (c).</w:t>
      </w:r>
    </w:p>
    <w:p w:rsidR="006111F3" w:rsidRDefault="006111F3" w:rsidP="006111F3">
      <w:pPr>
        <w:spacing w:line="360" w:lineRule="auto"/>
        <w:jc w:val="both"/>
        <w:rPr>
          <w:rFonts w:ascii="Helvetica" w:hAnsi="Helvetica"/>
          <w:sz w:val="22"/>
          <w:szCs w:val="22"/>
        </w:rPr>
      </w:pPr>
    </w:p>
    <w:p w:rsidR="006111F3" w:rsidRPr="00492C11" w:rsidRDefault="006111F3" w:rsidP="006111F3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492C11">
        <w:rPr>
          <w:rFonts w:ascii="Helvetica" w:hAnsi="Helvetica"/>
          <w:b/>
          <w:sz w:val="22"/>
          <w:szCs w:val="22"/>
        </w:rPr>
        <w:t>S</w:t>
      </w:r>
      <w:r>
        <w:rPr>
          <w:rFonts w:ascii="Helvetica" w:hAnsi="Helvetica"/>
          <w:b/>
          <w:sz w:val="22"/>
          <w:szCs w:val="22"/>
        </w:rPr>
        <w:t>6</w:t>
      </w:r>
      <w:r w:rsidRPr="00492C11">
        <w:rPr>
          <w:rFonts w:ascii="Helvetica" w:hAnsi="Helvetica"/>
          <w:b/>
          <w:sz w:val="22"/>
          <w:szCs w:val="22"/>
        </w:rPr>
        <w:t>. Chromatin state and transcription at DHS</w:t>
      </w:r>
    </w:p>
    <w:p w:rsidR="006111F3" w:rsidRPr="00492C11" w:rsidRDefault="006111F3" w:rsidP="006111F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Helvetica" w:hAnsi="Helvetica" w:cs="Times New Roman"/>
          <w:sz w:val="22"/>
          <w:szCs w:val="22"/>
        </w:rPr>
      </w:pPr>
      <w:r w:rsidRPr="00492C11">
        <w:rPr>
          <w:rFonts w:ascii="Helvetica" w:hAnsi="Helvetica" w:cs="Times New Roman"/>
          <w:sz w:val="22"/>
          <w:szCs w:val="22"/>
        </w:rPr>
        <w:t xml:space="preserve">The Methylation state of DHS is only weakly related to the </w:t>
      </w:r>
      <w:proofErr w:type="spellStart"/>
      <w:r w:rsidRPr="00492C11">
        <w:rPr>
          <w:rFonts w:ascii="Helvetica" w:hAnsi="Helvetica" w:cs="Times New Roman"/>
          <w:sz w:val="22"/>
          <w:szCs w:val="22"/>
        </w:rPr>
        <w:t>DNase-seq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 xml:space="preserve"> signal level. Average methylation level and </w:t>
      </w:r>
      <w:proofErr w:type="spellStart"/>
      <w:r w:rsidRPr="00492C11">
        <w:rPr>
          <w:rFonts w:ascii="Helvetica" w:hAnsi="Helvetica" w:cs="Times New Roman"/>
          <w:sz w:val="22"/>
          <w:szCs w:val="22"/>
        </w:rPr>
        <w:t>DN</w:t>
      </w:r>
      <w:r>
        <w:rPr>
          <w:rFonts w:ascii="Helvetica" w:hAnsi="Helvetica" w:cs="Times New Roman"/>
          <w:sz w:val="22"/>
          <w:szCs w:val="22"/>
        </w:rPr>
        <w:t>a</w:t>
      </w:r>
      <w:r w:rsidRPr="00492C11">
        <w:rPr>
          <w:rFonts w:ascii="Helvetica" w:hAnsi="Helvetica" w:cs="Times New Roman"/>
          <w:sz w:val="22"/>
          <w:szCs w:val="22"/>
        </w:rPr>
        <w:t>se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 xml:space="preserve"> tag score for all </w:t>
      </w:r>
      <w:proofErr w:type="spellStart"/>
      <w:r w:rsidRPr="00492C11">
        <w:rPr>
          <w:rFonts w:ascii="Helvetica" w:hAnsi="Helvetica" w:cs="Times New Roman"/>
          <w:sz w:val="22"/>
          <w:szCs w:val="22"/>
        </w:rPr>
        <w:t>intergenic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 xml:space="preserve"> DHS with a </w:t>
      </w:r>
      <w:proofErr w:type="spellStart"/>
      <w:r w:rsidRPr="00492C11">
        <w:rPr>
          <w:rFonts w:ascii="Helvetica" w:hAnsi="Helvetica" w:cs="Times New Roman"/>
          <w:sz w:val="22"/>
          <w:szCs w:val="22"/>
        </w:rPr>
        <w:t>CpG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 xml:space="preserve"> density </w:t>
      </w:r>
      <w:r>
        <w:rPr>
          <w:rFonts w:ascii="Helvetica" w:hAnsi="Helvetica" w:cs="Times New Roman"/>
          <w:sz w:val="22"/>
          <w:szCs w:val="22"/>
        </w:rPr>
        <w:t xml:space="preserve">greater </w:t>
      </w:r>
      <w:proofErr w:type="gramStart"/>
      <w:r>
        <w:rPr>
          <w:rFonts w:ascii="Helvetica" w:hAnsi="Helvetica" w:cs="Times New Roman"/>
          <w:sz w:val="22"/>
          <w:szCs w:val="22"/>
        </w:rPr>
        <w:t xml:space="preserve">than </w:t>
      </w:r>
      <w:r w:rsidRPr="00492C11">
        <w:rPr>
          <w:rFonts w:ascii="Helvetica" w:hAnsi="Helvetica" w:cs="Times New Roman"/>
          <w:sz w:val="22"/>
          <w:szCs w:val="22"/>
        </w:rPr>
        <w:t xml:space="preserve"> 0.4</w:t>
      </w:r>
      <w:proofErr w:type="gramEnd"/>
      <w:r w:rsidRPr="00492C11">
        <w:rPr>
          <w:rFonts w:ascii="Helvetica" w:hAnsi="Helvetica" w:cs="Times New Roman"/>
          <w:sz w:val="22"/>
          <w:szCs w:val="22"/>
        </w:rPr>
        <w:t xml:space="preserve"> Observed / Expected.</w:t>
      </w:r>
    </w:p>
    <w:p w:rsidR="006111F3" w:rsidRPr="00492C11" w:rsidRDefault="006111F3" w:rsidP="006111F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Helvetica" w:hAnsi="Helvetica" w:cs="Times New Roman"/>
          <w:sz w:val="22"/>
          <w:szCs w:val="22"/>
        </w:rPr>
      </w:pPr>
      <w:r w:rsidRPr="00492C11">
        <w:rPr>
          <w:rFonts w:ascii="Helvetica" w:hAnsi="Helvetica" w:cs="Times New Roman"/>
          <w:sz w:val="22"/>
          <w:szCs w:val="22"/>
        </w:rPr>
        <w:t xml:space="preserve">Some pre-existing DHS become </w:t>
      </w:r>
      <w:proofErr w:type="spellStart"/>
      <w:r w:rsidRPr="00492C11">
        <w:rPr>
          <w:rFonts w:ascii="Helvetica" w:hAnsi="Helvetica" w:cs="Times New Roman"/>
          <w:sz w:val="22"/>
          <w:szCs w:val="22"/>
        </w:rPr>
        <w:t>hypomethylated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 xml:space="preserve"> during differentiation. Change in methylation levels at </w:t>
      </w:r>
      <w:proofErr w:type="spellStart"/>
      <w:r w:rsidRPr="00492C11">
        <w:rPr>
          <w:rFonts w:ascii="Helvetica" w:hAnsi="Helvetica" w:cs="Times New Roman"/>
          <w:sz w:val="22"/>
          <w:szCs w:val="22"/>
        </w:rPr>
        <w:t>intergenic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 xml:space="preserve"> non-CTCF DHS shared between H1ESCs and B cells.</w:t>
      </w:r>
    </w:p>
    <w:p w:rsidR="006111F3" w:rsidRDefault="006111F3" w:rsidP="006111F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Helvetica" w:hAnsi="Helvetica" w:cs="Times New Roman"/>
          <w:sz w:val="22"/>
          <w:szCs w:val="22"/>
        </w:rPr>
      </w:pPr>
      <w:r w:rsidRPr="00492C11">
        <w:rPr>
          <w:rFonts w:ascii="Helvetica" w:hAnsi="Helvetica" w:cs="Times New Roman"/>
          <w:sz w:val="22"/>
          <w:szCs w:val="22"/>
        </w:rPr>
        <w:t xml:space="preserve">Activation of shared DHS with variable methylation. </w:t>
      </w:r>
      <w:proofErr w:type="spellStart"/>
      <w:r w:rsidRPr="00492C11">
        <w:rPr>
          <w:rFonts w:ascii="Helvetica" w:hAnsi="Helvetica" w:cs="Times New Roman"/>
          <w:sz w:val="22"/>
          <w:szCs w:val="22"/>
        </w:rPr>
        <w:t>Heatmap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 xml:space="preserve"> showing the chromatin state of DHS sites shared between H1ESC and B cells with B cell-specific </w:t>
      </w:r>
      <w:proofErr w:type="spellStart"/>
      <w:r w:rsidRPr="00492C11">
        <w:rPr>
          <w:rFonts w:ascii="Helvetica" w:hAnsi="Helvetica" w:cs="Times New Roman"/>
          <w:sz w:val="22"/>
          <w:szCs w:val="22"/>
        </w:rPr>
        <w:t>iHMRs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 xml:space="preserve"> (methylation level in H1ESCs over 70%).</w:t>
      </w:r>
    </w:p>
    <w:p w:rsidR="006111F3" w:rsidRPr="00227E29" w:rsidRDefault="006111F3" w:rsidP="006111F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Helvetica" w:hAnsi="Helvetica" w:cs="Times New Roman"/>
          <w:sz w:val="22"/>
          <w:szCs w:val="22"/>
        </w:rPr>
      </w:pPr>
      <w:r w:rsidRPr="00492C11">
        <w:rPr>
          <w:rFonts w:ascii="Helvetica" w:hAnsi="Helvetica" w:cs="Times New Roman"/>
          <w:sz w:val="22"/>
          <w:szCs w:val="22"/>
        </w:rPr>
        <w:t xml:space="preserve">TBP binding predicts </w:t>
      </w:r>
      <w:proofErr w:type="spellStart"/>
      <w:r w:rsidRPr="00492C11">
        <w:rPr>
          <w:rFonts w:ascii="Helvetica" w:hAnsi="Helvetica" w:cs="Times New Roman"/>
          <w:sz w:val="22"/>
          <w:szCs w:val="22"/>
        </w:rPr>
        <w:t>hypomethylation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 xml:space="preserve"> at DHS. Fraction of DHS overlapping </w:t>
      </w:r>
      <w:proofErr w:type="spellStart"/>
      <w:r w:rsidRPr="00492C11">
        <w:rPr>
          <w:rFonts w:ascii="Helvetica" w:hAnsi="Helvetica" w:cs="Times New Roman"/>
          <w:sz w:val="22"/>
          <w:szCs w:val="22"/>
        </w:rPr>
        <w:t>iHMRs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 xml:space="preserve"> depending on </w:t>
      </w:r>
      <w:proofErr w:type="spellStart"/>
      <w:r w:rsidRPr="00492C11">
        <w:rPr>
          <w:rFonts w:ascii="Helvetica" w:hAnsi="Helvetica" w:cs="Times New Roman"/>
          <w:sz w:val="22"/>
          <w:szCs w:val="22"/>
        </w:rPr>
        <w:t>DN</w:t>
      </w:r>
      <w:r>
        <w:rPr>
          <w:rFonts w:ascii="Helvetica" w:hAnsi="Helvetica" w:cs="Times New Roman"/>
          <w:sz w:val="22"/>
          <w:szCs w:val="22"/>
        </w:rPr>
        <w:t>a</w:t>
      </w:r>
      <w:r w:rsidRPr="00492C11">
        <w:rPr>
          <w:rFonts w:ascii="Helvetica" w:hAnsi="Helvetica" w:cs="Times New Roman"/>
          <w:sz w:val="22"/>
          <w:szCs w:val="22"/>
        </w:rPr>
        <w:t>se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 xml:space="preserve"> HS score and presence of a TBP </w:t>
      </w:r>
      <w:proofErr w:type="spellStart"/>
      <w:r w:rsidRPr="00492C11">
        <w:rPr>
          <w:rFonts w:ascii="Helvetica" w:hAnsi="Helvetica" w:cs="Times New Roman"/>
          <w:sz w:val="22"/>
          <w:szCs w:val="22"/>
        </w:rPr>
        <w:t>ChiP-seq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 xml:space="preserve"> peak.</w:t>
      </w:r>
    </w:p>
    <w:p w:rsidR="006111F3" w:rsidRPr="00227E29" w:rsidRDefault="006111F3" w:rsidP="006111F3">
      <w:pPr>
        <w:spacing w:line="360" w:lineRule="auto"/>
        <w:jc w:val="both"/>
        <w:rPr>
          <w:rFonts w:ascii="Helvetica" w:hAnsi="Helvetica"/>
          <w:sz w:val="22"/>
          <w:szCs w:val="22"/>
        </w:rPr>
      </w:pPr>
    </w:p>
    <w:p w:rsidR="006111F3" w:rsidRPr="00492C11" w:rsidRDefault="006111F3" w:rsidP="006111F3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492C11">
        <w:rPr>
          <w:rFonts w:ascii="Helvetica" w:hAnsi="Helvetica"/>
          <w:b/>
          <w:sz w:val="22"/>
          <w:szCs w:val="22"/>
        </w:rPr>
        <w:t>S</w:t>
      </w:r>
      <w:r>
        <w:rPr>
          <w:rFonts w:ascii="Helvetica" w:hAnsi="Helvetica"/>
          <w:b/>
          <w:sz w:val="22"/>
          <w:szCs w:val="22"/>
        </w:rPr>
        <w:t>7</w:t>
      </w:r>
      <w:r w:rsidRPr="00492C11">
        <w:rPr>
          <w:rFonts w:ascii="Helvetica" w:hAnsi="Helvetica"/>
          <w:b/>
          <w:sz w:val="22"/>
          <w:szCs w:val="22"/>
        </w:rPr>
        <w:t xml:space="preserve">. TBP and TATA boxes at </w:t>
      </w:r>
      <w:proofErr w:type="spellStart"/>
      <w:proofErr w:type="gramStart"/>
      <w:r w:rsidRPr="00492C11">
        <w:rPr>
          <w:rFonts w:ascii="Helvetica" w:hAnsi="Helvetica"/>
          <w:b/>
          <w:sz w:val="22"/>
          <w:szCs w:val="22"/>
        </w:rPr>
        <w:t>eRNA</w:t>
      </w:r>
      <w:proofErr w:type="spellEnd"/>
      <w:proofErr w:type="gramEnd"/>
    </w:p>
    <w:p w:rsidR="006111F3" w:rsidRPr="00492C11" w:rsidRDefault="006111F3" w:rsidP="006111F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Helvetica" w:hAnsi="Helvetica" w:cs="Times New Roman"/>
          <w:sz w:val="22"/>
          <w:szCs w:val="22"/>
        </w:rPr>
      </w:pPr>
      <w:r w:rsidRPr="00492C11">
        <w:rPr>
          <w:rFonts w:ascii="Helvetica" w:hAnsi="Helvetica" w:cs="Times New Roman"/>
          <w:sz w:val="22"/>
          <w:szCs w:val="22"/>
        </w:rPr>
        <w:t xml:space="preserve">The TATA-motif is enriched upstream of the </w:t>
      </w:r>
      <w:proofErr w:type="spellStart"/>
      <w:proofErr w:type="gramStart"/>
      <w:r w:rsidRPr="00492C11">
        <w:rPr>
          <w:rFonts w:ascii="Helvetica" w:hAnsi="Helvetica" w:cs="Times New Roman"/>
          <w:sz w:val="22"/>
          <w:szCs w:val="22"/>
        </w:rPr>
        <w:t>eRNA</w:t>
      </w:r>
      <w:proofErr w:type="spellEnd"/>
      <w:proofErr w:type="gramEnd"/>
      <w:r w:rsidRPr="00492C11">
        <w:rPr>
          <w:rFonts w:ascii="Helvetica" w:hAnsi="Helvetica" w:cs="Times New Roman"/>
          <w:sz w:val="22"/>
          <w:szCs w:val="22"/>
        </w:rPr>
        <w:t xml:space="preserve"> TSS. Coverage by CAGE tags around TATA motif occurrences in </w:t>
      </w:r>
      <w:proofErr w:type="spellStart"/>
      <w:r w:rsidRPr="00492C11">
        <w:rPr>
          <w:rFonts w:ascii="Helvetica" w:hAnsi="Helvetica" w:cs="Times New Roman"/>
          <w:sz w:val="22"/>
          <w:szCs w:val="22"/>
        </w:rPr>
        <w:t>iHMRs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>.</w:t>
      </w:r>
    </w:p>
    <w:p w:rsidR="006111F3" w:rsidRDefault="006111F3" w:rsidP="006111F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Helvetica" w:hAnsi="Helvetica" w:cs="Times New Roman"/>
          <w:sz w:val="22"/>
          <w:szCs w:val="22"/>
        </w:rPr>
      </w:pPr>
      <w:r w:rsidRPr="00492C11">
        <w:rPr>
          <w:rFonts w:ascii="Helvetica" w:hAnsi="Helvetica" w:cs="Times New Roman"/>
          <w:sz w:val="22"/>
          <w:szCs w:val="22"/>
        </w:rPr>
        <w:t xml:space="preserve">TFs are enriched at </w:t>
      </w:r>
      <w:proofErr w:type="spellStart"/>
      <w:proofErr w:type="gramStart"/>
      <w:r w:rsidRPr="00492C11">
        <w:rPr>
          <w:rFonts w:ascii="Helvetica" w:hAnsi="Helvetica" w:cs="Times New Roman"/>
          <w:sz w:val="22"/>
          <w:szCs w:val="22"/>
        </w:rPr>
        <w:t>eRNA</w:t>
      </w:r>
      <w:proofErr w:type="spellEnd"/>
      <w:proofErr w:type="gramEnd"/>
      <w:r w:rsidRPr="00492C11">
        <w:rPr>
          <w:rFonts w:ascii="Helvetica" w:hAnsi="Helvetica" w:cs="Times New Roman"/>
          <w:sz w:val="22"/>
          <w:szCs w:val="22"/>
        </w:rPr>
        <w:t xml:space="preserve"> TSS. Profile of </w:t>
      </w:r>
      <w:proofErr w:type="spellStart"/>
      <w:r w:rsidRPr="00492C11">
        <w:rPr>
          <w:rFonts w:ascii="Helvetica" w:hAnsi="Helvetica" w:cs="Times New Roman"/>
          <w:sz w:val="22"/>
          <w:szCs w:val="22"/>
        </w:rPr>
        <w:t>Tbp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 xml:space="preserve"> and Taf1 </w:t>
      </w:r>
      <w:proofErr w:type="spellStart"/>
      <w:r w:rsidRPr="00492C11">
        <w:rPr>
          <w:rFonts w:ascii="Helvetica" w:hAnsi="Helvetica" w:cs="Times New Roman"/>
          <w:sz w:val="22"/>
          <w:szCs w:val="22"/>
        </w:rPr>
        <w:t>ChIP-seq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 xml:space="preserve"> signal in H1ESCs around CAGE peaks in enhancer-like </w:t>
      </w:r>
      <w:proofErr w:type="spellStart"/>
      <w:r w:rsidRPr="00492C11">
        <w:rPr>
          <w:rFonts w:ascii="Helvetica" w:hAnsi="Helvetica" w:cs="Times New Roman"/>
          <w:sz w:val="22"/>
          <w:szCs w:val="22"/>
        </w:rPr>
        <w:t>iHMRs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>.</w:t>
      </w:r>
    </w:p>
    <w:p w:rsidR="006111F3" w:rsidRPr="00492C11" w:rsidRDefault="006111F3" w:rsidP="006111F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Helvetica" w:hAnsi="Helvetica" w:cs="Times New Roman"/>
          <w:sz w:val="22"/>
          <w:szCs w:val="22"/>
        </w:rPr>
      </w:pPr>
      <w:r w:rsidRPr="00492C11">
        <w:rPr>
          <w:rFonts w:ascii="Helvetica" w:hAnsi="Helvetica" w:cs="Times New Roman"/>
          <w:sz w:val="22"/>
          <w:szCs w:val="22"/>
        </w:rPr>
        <w:t xml:space="preserve">The TATA sequence at </w:t>
      </w:r>
      <w:proofErr w:type="spellStart"/>
      <w:r w:rsidRPr="00492C11">
        <w:rPr>
          <w:rFonts w:ascii="Helvetica" w:hAnsi="Helvetica" w:cs="Times New Roman"/>
          <w:sz w:val="22"/>
          <w:szCs w:val="22"/>
        </w:rPr>
        <w:t>iHMRs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 xml:space="preserve"> is conserved. Average </w:t>
      </w:r>
      <w:proofErr w:type="spellStart"/>
      <w:r w:rsidRPr="00492C11">
        <w:rPr>
          <w:rFonts w:ascii="Helvetica" w:hAnsi="Helvetica" w:cs="Times New Roman"/>
          <w:sz w:val="22"/>
          <w:szCs w:val="22"/>
        </w:rPr>
        <w:t>PhastCons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 xml:space="preserve"> score at TATA motifs (MEME hits for motif MA0108.2) around (-100bp to +25bp) TSS in enhancer HMRs.</w:t>
      </w:r>
    </w:p>
    <w:p w:rsidR="006111F3" w:rsidRPr="00492C11" w:rsidRDefault="006111F3" w:rsidP="006111F3">
      <w:pPr>
        <w:spacing w:line="360" w:lineRule="auto"/>
        <w:jc w:val="both"/>
      </w:pPr>
      <w:proofErr w:type="gramStart"/>
      <w:r w:rsidRPr="00492C11">
        <w:rPr>
          <w:rFonts w:ascii="Helvetica" w:hAnsi="Helvetica"/>
          <w:sz w:val="22"/>
          <w:szCs w:val="22"/>
        </w:rPr>
        <w:t xml:space="preserve">Zoom-in of </w:t>
      </w:r>
      <w:r>
        <w:rPr>
          <w:rFonts w:ascii="Helvetica" w:hAnsi="Helvetica"/>
          <w:sz w:val="22"/>
          <w:szCs w:val="22"/>
        </w:rPr>
        <w:t>c</w:t>
      </w:r>
      <w:r w:rsidRPr="00492C11">
        <w:rPr>
          <w:rFonts w:ascii="Helvetica" w:hAnsi="Helvetica"/>
          <w:sz w:val="22"/>
          <w:szCs w:val="22"/>
        </w:rPr>
        <w:t>)</w:t>
      </w:r>
      <w:r>
        <w:rPr>
          <w:rFonts w:ascii="Helvetica" w:hAnsi="Helvetica"/>
          <w:sz w:val="22"/>
          <w:szCs w:val="22"/>
        </w:rPr>
        <w:t>.</w:t>
      </w:r>
      <w:proofErr w:type="gramEnd"/>
    </w:p>
    <w:p w:rsidR="006111F3" w:rsidRPr="00492C11" w:rsidRDefault="006111F3" w:rsidP="006111F3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492C11">
        <w:rPr>
          <w:rFonts w:ascii="Helvetica" w:hAnsi="Helvetica"/>
          <w:b/>
          <w:sz w:val="22"/>
          <w:szCs w:val="22"/>
        </w:rPr>
        <w:t>S</w:t>
      </w:r>
      <w:r>
        <w:rPr>
          <w:rFonts w:ascii="Helvetica" w:hAnsi="Helvetica"/>
          <w:b/>
          <w:sz w:val="22"/>
          <w:szCs w:val="22"/>
        </w:rPr>
        <w:t>8</w:t>
      </w:r>
      <w:r w:rsidRPr="00492C11">
        <w:rPr>
          <w:rFonts w:ascii="Helvetica" w:hAnsi="Helvetica"/>
          <w:b/>
          <w:sz w:val="22"/>
          <w:szCs w:val="22"/>
        </w:rPr>
        <w:t xml:space="preserve">. Reproducibility of H1 HMRs, </w:t>
      </w:r>
      <w:r>
        <w:rPr>
          <w:rFonts w:ascii="Helvetica" w:hAnsi="Helvetica"/>
          <w:b/>
          <w:sz w:val="22"/>
          <w:szCs w:val="22"/>
        </w:rPr>
        <w:t>LCL</w:t>
      </w:r>
      <w:r w:rsidRPr="00492C11">
        <w:rPr>
          <w:rFonts w:ascii="Helvetica" w:hAnsi="Helvetica"/>
          <w:b/>
          <w:sz w:val="22"/>
          <w:szCs w:val="22"/>
        </w:rPr>
        <w:t>/B</w:t>
      </w:r>
      <w:r>
        <w:rPr>
          <w:rFonts w:ascii="Helvetica" w:hAnsi="Helvetica"/>
          <w:b/>
          <w:sz w:val="22"/>
          <w:szCs w:val="22"/>
        </w:rPr>
        <w:t xml:space="preserve"> </w:t>
      </w:r>
      <w:r w:rsidRPr="00492C11">
        <w:rPr>
          <w:rFonts w:ascii="Helvetica" w:hAnsi="Helvetica"/>
          <w:b/>
          <w:sz w:val="22"/>
          <w:szCs w:val="22"/>
        </w:rPr>
        <w:t>cell HMR overlap</w:t>
      </w:r>
    </w:p>
    <w:p w:rsidR="006111F3" w:rsidRPr="00492C11" w:rsidRDefault="006111F3" w:rsidP="006111F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Helvetica" w:hAnsi="Helvetica" w:cs="Times New Roman"/>
          <w:sz w:val="22"/>
          <w:szCs w:val="22"/>
        </w:rPr>
      </w:pPr>
      <w:r w:rsidRPr="00492C11">
        <w:rPr>
          <w:rFonts w:ascii="Helvetica" w:hAnsi="Helvetica" w:cs="Times New Roman"/>
          <w:sz w:val="22"/>
          <w:szCs w:val="22"/>
        </w:rPr>
        <w:t>Fraction of HMRs that are reproducible between H1ESC bisulfite-</w:t>
      </w:r>
      <w:proofErr w:type="spellStart"/>
      <w:r w:rsidRPr="00492C11">
        <w:rPr>
          <w:rFonts w:ascii="Helvetica" w:hAnsi="Helvetica" w:cs="Times New Roman"/>
          <w:sz w:val="22"/>
          <w:szCs w:val="22"/>
        </w:rPr>
        <w:t>seq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 xml:space="preserve"> replicates</w:t>
      </w:r>
    </w:p>
    <w:p w:rsidR="006111F3" w:rsidRPr="00492C11" w:rsidRDefault="006111F3" w:rsidP="006111F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Helvetica" w:hAnsi="Helvetica" w:cs="Times New Roman"/>
          <w:sz w:val="22"/>
          <w:szCs w:val="22"/>
        </w:rPr>
      </w:pPr>
      <w:r w:rsidRPr="00492C11">
        <w:rPr>
          <w:rFonts w:ascii="Helvetica" w:hAnsi="Helvetica" w:cs="Times New Roman"/>
          <w:sz w:val="22"/>
          <w:szCs w:val="22"/>
        </w:rPr>
        <w:t>Methylation level differences between B cells and LCLs (GM12878) at different HMR types.</w:t>
      </w:r>
    </w:p>
    <w:p w:rsidR="006111F3" w:rsidRPr="00492C11" w:rsidRDefault="006111F3" w:rsidP="006111F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Helvetica" w:hAnsi="Helvetica" w:cs="Times New Roman"/>
          <w:sz w:val="22"/>
          <w:szCs w:val="22"/>
        </w:rPr>
      </w:pPr>
      <w:r w:rsidRPr="00492C11">
        <w:rPr>
          <w:rFonts w:ascii="Helvetica" w:hAnsi="Helvetica" w:cs="Times New Roman"/>
          <w:sz w:val="22"/>
          <w:szCs w:val="22"/>
        </w:rPr>
        <w:t xml:space="preserve">B cell-specific </w:t>
      </w:r>
      <w:proofErr w:type="spellStart"/>
      <w:r w:rsidRPr="00492C11">
        <w:rPr>
          <w:rFonts w:ascii="Helvetica" w:hAnsi="Helvetica" w:cs="Times New Roman"/>
          <w:sz w:val="22"/>
          <w:szCs w:val="22"/>
        </w:rPr>
        <w:t>iHMRs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 xml:space="preserve"> are </w:t>
      </w:r>
      <w:proofErr w:type="spellStart"/>
      <w:r w:rsidRPr="00492C11">
        <w:rPr>
          <w:rFonts w:ascii="Helvetica" w:hAnsi="Helvetica" w:cs="Times New Roman"/>
          <w:sz w:val="22"/>
          <w:szCs w:val="22"/>
        </w:rPr>
        <w:t>hypomethylated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 xml:space="preserve"> in LCLs (GM12878), but not in Neutrophils. </w:t>
      </w:r>
      <w:proofErr w:type="spellStart"/>
      <w:r w:rsidRPr="00492C11">
        <w:rPr>
          <w:rFonts w:ascii="Helvetica" w:hAnsi="Helvetica" w:cs="Times New Roman"/>
          <w:sz w:val="22"/>
          <w:szCs w:val="22"/>
        </w:rPr>
        <w:t>Heatmaps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 xml:space="preserve"> showing methylation levels per </w:t>
      </w:r>
      <w:proofErr w:type="spellStart"/>
      <w:r w:rsidRPr="00492C11">
        <w:rPr>
          <w:rFonts w:ascii="Helvetica" w:hAnsi="Helvetica" w:cs="Times New Roman"/>
          <w:sz w:val="22"/>
          <w:szCs w:val="22"/>
        </w:rPr>
        <w:t>CpG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 xml:space="preserve"> site for areas around B cell </w:t>
      </w:r>
      <w:proofErr w:type="spellStart"/>
      <w:r w:rsidRPr="00492C11">
        <w:rPr>
          <w:rFonts w:ascii="Helvetica" w:hAnsi="Helvetica" w:cs="Times New Roman"/>
          <w:sz w:val="22"/>
          <w:szCs w:val="22"/>
        </w:rPr>
        <w:t>intergenic</w:t>
      </w:r>
      <w:proofErr w:type="spellEnd"/>
      <w:r>
        <w:rPr>
          <w:rFonts w:ascii="Helvetica" w:hAnsi="Helvetica" w:cs="Times New Roman"/>
          <w:sz w:val="22"/>
          <w:szCs w:val="22"/>
        </w:rPr>
        <w:t xml:space="preserve"> non-CTCF</w:t>
      </w:r>
      <w:r w:rsidRPr="00492C11">
        <w:rPr>
          <w:rFonts w:ascii="Helvetica" w:hAnsi="Helvetica" w:cs="Times New Roman"/>
          <w:sz w:val="22"/>
          <w:szCs w:val="22"/>
        </w:rPr>
        <w:t xml:space="preserve"> </w:t>
      </w:r>
      <w:proofErr w:type="spellStart"/>
      <w:r>
        <w:rPr>
          <w:rFonts w:ascii="Helvetica" w:hAnsi="Helvetica" w:cs="Times New Roman"/>
          <w:sz w:val="22"/>
          <w:szCs w:val="22"/>
        </w:rPr>
        <w:t>i</w:t>
      </w:r>
      <w:r w:rsidRPr="00492C11">
        <w:rPr>
          <w:rFonts w:ascii="Helvetica" w:hAnsi="Helvetica" w:cs="Times New Roman"/>
          <w:sz w:val="22"/>
          <w:szCs w:val="22"/>
        </w:rPr>
        <w:t>HMRs</w:t>
      </w:r>
      <w:proofErr w:type="spellEnd"/>
      <w:r w:rsidRPr="00492C11">
        <w:rPr>
          <w:rFonts w:ascii="Helvetica" w:hAnsi="Helvetica" w:cs="Times New Roman"/>
          <w:sz w:val="22"/>
          <w:szCs w:val="22"/>
        </w:rPr>
        <w:t xml:space="preserve">. </w:t>
      </w:r>
      <w:proofErr w:type="spellStart"/>
      <w:proofErr w:type="gramStart"/>
      <w:r w:rsidRPr="00492C11">
        <w:rPr>
          <w:rFonts w:ascii="Helvetica" w:hAnsi="Helvetica" w:cs="Times New Roman"/>
          <w:sz w:val="22"/>
          <w:szCs w:val="22"/>
        </w:rPr>
        <w:t>iHMRs</w:t>
      </w:r>
      <w:proofErr w:type="spellEnd"/>
      <w:proofErr w:type="gramEnd"/>
      <w:r w:rsidRPr="00492C11">
        <w:rPr>
          <w:rFonts w:ascii="Helvetica" w:hAnsi="Helvetica" w:cs="Times New Roman"/>
          <w:sz w:val="22"/>
          <w:szCs w:val="22"/>
        </w:rPr>
        <w:t xml:space="preserve"> are aligned based on their B cell boundaries between the black lines.</w:t>
      </w:r>
    </w:p>
    <w:p w:rsidR="006111F3" w:rsidRDefault="006111F3" w:rsidP="006111F3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</w:p>
    <w:p w:rsidR="006111F3" w:rsidRDefault="006111F3" w:rsidP="006111F3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S9.  Comparing features of primary B cell, LCL, and H1ESC </w:t>
      </w:r>
      <w:proofErr w:type="spellStart"/>
      <w:r>
        <w:rPr>
          <w:rFonts w:ascii="Helvetica" w:hAnsi="Helvetica"/>
          <w:b/>
          <w:sz w:val="22"/>
          <w:szCs w:val="22"/>
        </w:rPr>
        <w:t>methylomes</w:t>
      </w:r>
      <w:proofErr w:type="spellEnd"/>
      <w:r>
        <w:rPr>
          <w:rFonts w:ascii="Helvetica" w:hAnsi="Helvetica"/>
          <w:b/>
          <w:sz w:val="22"/>
          <w:szCs w:val="22"/>
        </w:rPr>
        <w:t>.</w:t>
      </w:r>
    </w:p>
    <w:p w:rsidR="006111F3" w:rsidRDefault="006111F3" w:rsidP="006111F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Helvetica" w:hAnsi="Helvetica" w:cs="Times New Roman"/>
          <w:sz w:val="22"/>
          <w:szCs w:val="22"/>
        </w:rPr>
      </w:pPr>
      <w:r w:rsidRPr="00227E29">
        <w:rPr>
          <w:rFonts w:ascii="Helvetica" w:hAnsi="Helvetica" w:cs="Times New Roman"/>
          <w:sz w:val="22"/>
          <w:szCs w:val="22"/>
        </w:rPr>
        <w:t xml:space="preserve">Violin plots show the distribution of global methylation levels across all </w:t>
      </w:r>
      <w:proofErr w:type="spellStart"/>
      <w:r w:rsidRPr="00227E29">
        <w:rPr>
          <w:rFonts w:ascii="Helvetica" w:hAnsi="Helvetica" w:cs="Times New Roman"/>
          <w:sz w:val="22"/>
          <w:szCs w:val="22"/>
        </w:rPr>
        <w:t>CpG</w:t>
      </w:r>
      <w:proofErr w:type="spellEnd"/>
      <w:r w:rsidRPr="00227E29">
        <w:rPr>
          <w:rFonts w:ascii="Helvetica" w:hAnsi="Helvetica" w:cs="Times New Roman"/>
          <w:sz w:val="22"/>
          <w:szCs w:val="22"/>
        </w:rPr>
        <w:t xml:space="preserve"> sites with &gt;9x coverage for B cells, LCLs and H1ESCs. </w:t>
      </w:r>
    </w:p>
    <w:p w:rsidR="006111F3" w:rsidRDefault="006111F3" w:rsidP="006111F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Helvetica" w:hAnsi="Helvetica" w:cs="Times New Roman"/>
          <w:sz w:val="22"/>
          <w:szCs w:val="22"/>
        </w:rPr>
      </w:pPr>
      <w:r>
        <w:rPr>
          <w:rFonts w:ascii="Helvetica" w:hAnsi="Helvetica" w:cs="Times New Roman"/>
          <w:sz w:val="22"/>
          <w:szCs w:val="22"/>
        </w:rPr>
        <w:t xml:space="preserve">Pearson correlations of methylation levels between LCLs and other cell-types are given for either all </w:t>
      </w:r>
      <w:proofErr w:type="spellStart"/>
      <w:r>
        <w:rPr>
          <w:rFonts w:ascii="Helvetica" w:hAnsi="Helvetica" w:cs="Times New Roman"/>
          <w:sz w:val="22"/>
          <w:szCs w:val="22"/>
        </w:rPr>
        <w:t>CpG</w:t>
      </w:r>
      <w:proofErr w:type="spellEnd"/>
      <w:r>
        <w:rPr>
          <w:rFonts w:ascii="Helvetica" w:hAnsi="Helvetica" w:cs="Times New Roman"/>
          <w:sz w:val="22"/>
          <w:szCs w:val="22"/>
        </w:rPr>
        <w:t xml:space="preserve"> sites, or only </w:t>
      </w:r>
      <w:proofErr w:type="spellStart"/>
      <w:r>
        <w:rPr>
          <w:rFonts w:ascii="Helvetica" w:hAnsi="Helvetica" w:cs="Times New Roman"/>
          <w:sz w:val="22"/>
          <w:szCs w:val="22"/>
        </w:rPr>
        <w:t>CpG</w:t>
      </w:r>
      <w:proofErr w:type="spellEnd"/>
      <w:r>
        <w:rPr>
          <w:rFonts w:ascii="Helvetica" w:hAnsi="Helvetica" w:cs="Times New Roman"/>
          <w:sz w:val="22"/>
          <w:szCs w:val="22"/>
        </w:rPr>
        <w:t xml:space="preserve"> sites overlapping B cell HMRs.</w:t>
      </w:r>
    </w:p>
    <w:p w:rsidR="006111F3" w:rsidRPr="00227E29" w:rsidRDefault="006111F3" w:rsidP="006111F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Helvetica" w:hAnsi="Helvetica" w:cs="Times New Roman"/>
          <w:sz w:val="22"/>
          <w:szCs w:val="22"/>
        </w:rPr>
      </w:pPr>
      <w:r>
        <w:rPr>
          <w:rFonts w:ascii="Helvetica" w:hAnsi="Helvetica" w:cs="Times New Roman"/>
          <w:sz w:val="22"/>
          <w:szCs w:val="22"/>
        </w:rPr>
        <w:t xml:space="preserve">Scatterplots show high concordance between LCLs and B cells for </w:t>
      </w:r>
      <w:proofErr w:type="spellStart"/>
      <w:r>
        <w:rPr>
          <w:rFonts w:ascii="Helvetica" w:hAnsi="Helvetica" w:cs="Times New Roman"/>
          <w:sz w:val="22"/>
          <w:szCs w:val="22"/>
        </w:rPr>
        <w:t>CpG</w:t>
      </w:r>
      <w:proofErr w:type="spellEnd"/>
      <w:r>
        <w:rPr>
          <w:rFonts w:ascii="Helvetica" w:hAnsi="Helvetica" w:cs="Times New Roman"/>
          <w:sz w:val="22"/>
          <w:szCs w:val="22"/>
        </w:rPr>
        <w:t xml:space="preserve"> methylation levels within B cell specific HMRs. </w:t>
      </w:r>
      <w:r w:rsidRPr="0032354A">
        <w:rPr>
          <w:rFonts w:ascii="Helvetica" w:hAnsi="Helvetica" w:cs="Times New Roman"/>
          <w:sz w:val="22"/>
          <w:szCs w:val="22"/>
        </w:rPr>
        <w:t>High-</w:t>
      </w:r>
      <w:r w:rsidRPr="00227E29">
        <w:rPr>
          <w:rFonts w:ascii="Helvetica" w:hAnsi="Helvetica" w:cs="Times New Roman"/>
          <w:sz w:val="22"/>
          <w:szCs w:val="22"/>
        </w:rPr>
        <w:t>density scatter plots</w:t>
      </w:r>
      <w:r w:rsidRPr="0032354A">
        <w:rPr>
          <w:rFonts w:ascii="Helvetica" w:hAnsi="Helvetica" w:cs="Times New Roman"/>
          <w:sz w:val="22"/>
          <w:szCs w:val="22"/>
        </w:rPr>
        <w:t xml:space="preserve"> with color transparency show</w:t>
      </w:r>
      <w:r w:rsidRPr="00227E29">
        <w:rPr>
          <w:rFonts w:ascii="Helvetica" w:hAnsi="Helvetica" w:cs="Times New Roman"/>
          <w:sz w:val="22"/>
          <w:szCs w:val="22"/>
        </w:rPr>
        <w:t xml:space="preserve"> individual </w:t>
      </w:r>
      <w:proofErr w:type="spellStart"/>
      <w:r w:rsidRPr="00227E29">
        <w:rPr>
          <w:rFonts w:ascii="Helvetica" w:hAnsi="Helvetica" w:cs="Times New Roman"/>
          <w:sz w:val="22"/>
          <w:szCs w:val="22"/>
        </w:rPr>
        <w:t>CpG</w:t>
      </w:r>
      <w:proofErr w:type="spellEnd"/>
      <w:r w:rsidRPr="00227E29">
        <w:rPr>
          <w:rFonts w:ascii="Helvetica" w:hAnsi="Helvetica" w:cs="Times New Roman"/>
          <w:sz w:val="22"/>
          <w:szCs w:val="22"/>
        </w:rPr>
        <w:t xml:space="preserve"> methylation levels (each dot) that intersect B </w:t>
      </w:r>
      <w:r w:rsidRPr="0032354A">
        <w:rPr>
          <w:rFonts w:ascii="Helvetica" w:hAnsi="Helvetica" w:cs="Times New Roman"/>
          <w:sz w:val="22"/>
          <w:szCs w:val="22"/>
        </w:rPr>
        <w:t>cell</w:t>
      </w:r>
      <w:r>
        <w:rPr>
          <w:rFonts w:ascii="Helvetica" w:hAnsi="Helvetica" w:cs="Times New Roman"/>
          <w:sz w:val="22"/>
          <w:szCs w:val="22"/>
        </w:rPr>
        <w:t xml:space="preserve"> HMRs for H1ESC vs. B cell (C), </w:t>
      </w:r>
      <w:r w:rsidRPr="0032354A">
        <w:rPr>
          <w:rFonts w:ascii="Helvetica" w:hAnsi="Helvetica" w:cs="Times New Roman"/>
          <w:sz w:val="22"/>
          <w:szCs w:val="22"/>
        </w:rPr>
        <w:t>H1ESC vs. LCL (D) and B cell vs. LCL</w:t>
      </w:r>
      <w:r>
        <w:rPr>
          <w:rFonts w:ascii="Helvetica" w:hAnsi="Helvetica" w:cs="Times New Roman"/>
          <w:sz w:val="22"/>
          <w:szCs w:val="22"/>
        </w:rPr>
        <w:t xml:space="preserve"> (E)</w:t>
      </w:r>
      <w:r w:rsidRPr="0032354A">
        <w:rPr>
          <w:rFonts w:ascii="Helvetica" w:hAnsi="Helvetica" w:cs="Times New Roman"/>
          <w:sz w:val="22"/>
          <w:szCs w:val="22"/>
        </w:rPr>
        <w:t xml:space="preserve">. </w:t>
      </w:r>
      <w:r w:rsidRPr="00227E29">
        <w:rPr>
          <w:rFonts w:ascii="Helvetica" w:hAnsi="Helvetica" w:cs="Times New Roman"/>
          <w:sz w:val="22"/>
          <w:szCs w:val="22"/>
        </w:rPr>
        <w:t xml:space="preserve">Only </w:t>
      </w:r>
      <w:proofErr w:type="spellStart"/>
      <w:r w:rsidRPr="00227E29">
        <w:rPr>
          <w:rFonts w:ascii="Helvetica" w:hAnsi="Helvetica" w:cs="Times New Roman"/>
          <w:sz w:val="22"/>
          <w:szCs w:val="22"/>
        </w:rPr>
        <w:t>CpG</w:t>
      </w:r>
      <w:proofErr w:type="spellEnd"/>
      <w:r w:rsidRPr="00227E29">
        <w:rPr>
          <w:rFonts w:ascii="Helvetica" w:hAnsi="Helvetica" w:cs="Times New Roman"/>
          <w:sz w:val="22"/>
          <w:szCs w:val="22"/>
        </w:rPr>
        <w:t xml:space="preserve"> sites with &gt;9x coverage were </w:t>
      </w:r>
      <w:r>
        <w:rPr>
          <w:rFonts w:ascii="Helvetica" w:hAnsi="Helvetica" w:cs="Times New Roman"/>
          <w:sz w:val="22"/>
          <w:szCs w:val="22"/>
        </w:rPr>
        <w:t>included</w:t>
      </w:r>
      <w:r w:rsidRPr="00227E29">
        <w:rPr>
          <w:rFonts w:ascii="Helvetica" w:hAnsi="Helvetica" w:cs="Times New Roman"/>
          <w:sz w:val="22"/>
          <w:szCs w:val="22"/>
        </w:rPr>
        <w:t xml:space="preserve">.  </w:t>
      </w:r>
    </w:p>
    <w:p w:rsidR="006111F3" w:rsidRDefault="006111F3" w:rsidP="006111F3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</w:p>
    <w:p w:rsidR="006111F3" w:rsidRDefault="006111F3" w:rsidP="006111F3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Table S1. Mapping, Methylation and HMR Statistics</w:t>
      </w:r>
    </w:p>
    <w:p w:rsidR="006111F3" w:rsidRDefault="006111F3" w:rsidP="006111F3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</w:p>
    <w:p w:rsidR="006111F3" w:rsidRDefault="006111F3" w:rsidP="006111F3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Table S2. H1ESC </w:t>
      </w:r>
      <w:proofErr w:type="spellStart"/>
      <w:r>
        <w:rPr>
          <w:rFonts w:ascii="Helvetica" w:hAnsi="Helvetica"/>
          <w:b/>
          <w:sz w:val="22"/>
          <w:szCs w:val="22"/>
        </w:rPr>
        <w:t>iHMRs</w:t>
      </w:r>
      <w:proofErr w:type="spellEnd"/>
      <w:r>
        <w:rPr>
          <w:rFonts w:ascii="Helvetica" w:hAnsi="Helvetica"/>
          <w:b/>
          <w:sz w:val="22"/>
          <w:szCs w:val="22"/>
        </w:rPr>
        <w:t xml:space="preserve"> and Cluster Annotations</w:t>
      </w:r>
    </w:p>
    <w:p w:rsidR="006111F3" w:rsidRDefault="006111F3" w:rsidP="006111F3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BED file of </w:t>
      </w:r>
      <w:proofErr w:type="spellStart"/>
      <w:r>
        <w:rPr>
          <w:rFonts w:ascii="Helvetica" w:hAnsi="Helvetica"/>
          <w:b/>
          <w:sz w:val="22"/>
          <w:szCs w:val="22"/>
        </w:rPr>
        <w:t>iHMRs</w:t>
      </w:r>
      <w:proofErr w:type="spellEnd"/>
      <w:r>
        <w:rPr>
          <w:rFonts w:ascii="Helvetica" w:hAnsi="Helvetica"/>
          <w:b/>
          <w:sz w:val="22"/>
          <w:szCs w:val="22"/>
        </w:rPr>
        <w:t xml:space="preserve"> with cluster assignment (in column 4):</w:t>
      </w:r>
    </w:p>
    <w:p w:rsidR="006111F3" w:rsidRDefault="006111F3" w:rsidP="006111F3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ab/>
        <w:t>2: Promoter-like, 3: CTCF, 4: Bivalent, 5: Enhancer-like</w:t>
      </w:r>
    </w:p>
    <w:p w:rsidR="006111F3" w:rsidRDefault="006111F3" w:rsidP="006111F3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</w:p>
    <w:p w:rsidR="006111F3" w:rsidRDefault="006111F3" w:rsidP="006111F3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Table S3. B cell </w:t>
      </w:r>
      <w:proofErr w:type="spellStart"/>
      <w:r>
        <w:rPr>
          <w:rFonts w:ascii="Helvetica" w:hAnsi="Helvetica"/>
          <w:b/>
          <w:sz w:val="22"/>
          <w:szCs w:val="22"/>
        </w:rPr>
        <w:t>iHMRs</w:t>
      </w:r>
      <w:proofErr w:type="spellEnd"/>
      <w:r>
        <w:rPr>
          <w:rFonts w:ascii="Helvetica" w:hAnsi="Helvetica"/>
          <w:b/>
          <w:sz w:val="22"/>
          <w:szCs w:val="22"/>
        </w:rPr>
        <w:t xml:space="preserve"> and Cluster </w:t>
      </w:r>
      <w:proofErr w:type="spellStart"/>
      <w:r>
        <w:rPr>
          <w:rFonts w:ascii="Helvetica" w:hAnsi="Helvetica"/>
          <w:b/>
          <w:sz w:val="22"/>
          <w:szCs w:val="22"/>
        </w:rPr>
        <w:t>Annotaions</w:t>
      </w:r>
      <w:proofErr w:type="spellEnd"/>
    </w:p>
    <w:p w:rsidR="006111F3" w:rsidRDefault="006111F3" w:rsidP="006111F3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BED file of </w:t>
      </w:r>
      <w:proofErr w:type="spellStart"/>
      <w:r>
        <w:rPr>
          <w:rFonts w:ascii="Helvetica" w:hAnsi="Helvetica"/>
          <w:b/>
          <w:sz w:val="22"/>
          <w:szCs w:val="22"/>
        </w:rPr>
        <w:t>iHMRs</w:t>
      </w:r>
      <w:proofErr w:type="spellEnd"/>
      <w:r>
        <w:rPr>
          <w:rFonts w:ascii="Helvetica" w:hAnsi="Helvetica"/>
          <w:b/>
          <w:sz w:val="22"/>
          <w:szCs w:val="22"/>
        </w:rPr>
        <w:t xml:space="preserve"> with cluster assignment (in column 4):</w:t>
      </w:r>
    </w:p>
    <w:p w:rsidR="006111F3" w:rsidRDefault="006111F3" w:rsidP="006111F3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ab/>
        <w:t>2: Promoter-like, 3: Enhancer-like, 4: CTCF, 5: silent, 6: silent Promoter-like</w:t>
      </w:r>
    </w:p>
    <w:p w:rsidR="006111F3" w:rsidRPr="00492C11" w:rsidRDefault="006111F3" w:rsidP="006111F3">
      <w:pPr>
        <w:spacing w:line="360" w:lineRule="auto"/>
        <w:jc w:val="both"/>
        <w:rPr>
          <w:rFonts w:ascii="Helvetica" w:hAnsi="Helvetica"/>
          <w:b/>
          <w:sz w:val="22"/>
          <w:szCs w:val="22"/>
        </w:rPr>
      </w:pPr>
      <w:r w:rsidRPr="00492C11">
        <w:rPr>
          <w:rFonts w:ascii="Helvetica" w:hAnsi="Helvetica"/>
          <w:b/>
          <w:sz w:val="22"/>
          <w:szCs w:val="22"/>
        </w:rPr>
        <w:br w:type="page"/>
      </w:r>
    </w:p>
    <w:p w:rsidR="008420E3" w:rsidRDefault="008420E3"/>
    <w:sectPr w:rsidR="008420E3" w:rsidSect="008420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75C97"/>
    <w:multiLevelType w:val="hybridMultilevel"/>
    <w:tmpl w:val="3EA49AFC"/>
    <w:lvl w:ilvl="0" w:tplc="2FD6B4A4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82691"/>
    <w:multiLevelType w:val="hybridMultilevel"/>
    <w:tmpl w:val="A060077C"/>
    <w:lvl w:ilvl="0" w:tplc="92403F98">
      <w:start w:val="1"/>
      <w:numFmt w:val="lowerLetter"/>
      <w:lvlText w:val="(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89034D1"/>
    <w:multiLevelType w:val="hybridMultilevel"/>
    <w:tmpl w:val="C2108324"/>
    <w:lvl w:ilvl="0" w:tplc="88BAC2B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369EA"/>
    <w:multiLevelType w:val="hybridMultilevel"/>
    <w:tmpl w:val="E806CF5C"/>
    <w:lvl w:ilvl="0" w:tplc="39748030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72574"/>
    <w:multiLevelType w:val="hybridMultilevel"/>
    <w:tmpl w:val="B9046662"/>
    <w:lvl w:ilvl="0" w:tplc="3C4EDDE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5E5B3C"/>
    <w:multiLevelType w:val="hybridMultilevel"/>
    <w:tmpl w:val="61CA102E"/>
    <w:lvl w:ilvl="0" w:tplc="F616561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A69B9"/>
    <w:multiLevelType w:val="hybridMultilevel"/>
    <w:tmpl w:val="C2108324"/>
    <w:lvl w:ilvl="0" w:tplc="88BAC2B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1F3"/>
    <w:rsid w:val="0027073C"/>
    <w:rsid w:val="002A57C1"/>
    <w:rsid w:val="006111F3"/>
    <w:rsid w:val="008420E3"/>
    <w:rsid w:val="00B55501"/>
    <w:rsid w:val="00C14746"/>
    <w:rsid w:val="00C4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5C51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1F3"/>
    <w:pPr>
      <w:ind w:left="720"/>
      <w:contextualSpacing/>
    </w:pPr>
    <w:rPr>
      <w:rFonts w:asciiTheme="minorHAnsi" w:hAnsiTheme="minorHAnsi" w:cstheme="minorBidi"/>
      <w:color w:val="auto"/>
      <w:kern w:val="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color w:val="000000"/>
      <w:kern w:val="2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1F3"/>
    <w:pPr>
      <w:ind w:left="720"/>
      <w:contextualSpacing/>
    </w:pPr>
    <w:rPr>
      <w:rFonts w:asciiTheme="minorHAnsi" w:hAnsiTheme="minorHAnsi" w:cstheme="minorBidi"/>
      <w:color w:val="au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791</Words>
  <Characters>4515</Characters>
  <Application>Microsoft Macintosh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Mulligan</dc:creator>
  <cp:keywords/>
  <dc:description/>
  <cp:lastModifiedBy>Mary Mulligan</cp:lastModifiedBy>
  <cp:revision>1</cp:revision>
  <dcterms:created xsi:type="dcterms:W3CDTF">2013-07-19T19:22:00Z</dcterms:created>
  <dcterms:modified xsi:type="dcterms:W3CDTF">2013-07-19T19:23:00Z</dcterms:modified>
</cp:coreProperties>
</file>