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90" w:rsidRPr="004E28CB" w:rsidRDefault="001B14B0">
      <w:pPr>
        <w:rPr>
          <w:b/>
        </w:rPr>
      </w:pPr>
      <w:r>
        <w:rPr>
          <w:b/>
        </w:rPr>
        <w:t>Table S20</w:t>
      </w:r>
      <w:bookmarkStart w:id="0" w:name="_GoBack"/>
      <w:bookmarkEnd w:id="0"/>
      <w:r w:rsidR="00643590" w:rsidRPr="004E28CB">
        <w:rPr>
          <w:b/>
        </w:rPr>
        <w:t xml:space="preserve">. The repression of </w:t>
      </w:r>
      <w:r w:rsidR="00643590" w:rsidRPr="004E28CB">
        <w:rPr>
          <w:b/>
          <w:i/>
        </w:rPr>
        <w:t>yellow</w:t>
      </w:r>
      <w:r w:rsidR="00643590" w:rsidRPr="004E28CB">
        <w:rPr>
          <w:b/>
        </w:rPr>
        <w:t xml:space="preserve"> by standalone </w:t>
      </w:r>
      <w:proofErr w:type="gramStart"/>
      <w:r w:rsidR="00643590" w:rsidRPr="004E28CB">
        <w:rPr>
          <w:b/>
        </w:rPr>
        <w:t>SU(</w:t>
      </w:r>
      <w:proofErr w:type="gramEnd"/>
      <w:r w:rsidR="00643590" w:rsidRPr="004E28CB">
        <w:rPr>
          <w:b/>
        </w:rPr>
        <w:t xml:space="preserve">HW) sites </w:t>
      </w:r>
      <w:r w:rsidR="000A2799">
        <w:rPr>
          <w:b/>
        </w:rPr>
        <w:t>is reversed upon fragment</w:t>
      </w:r>
      <w:r w:rsidR="00B03F80">
        <w:rPr>
          <w:b/>
        </w:rPr>
        <w:t>s</w:t>
      </w:r>
      <w:r w:rsidR="000A2799">
        <w:rPr>
          <w:b/>
        </w:rPr>
        <w:t xml:space="preserve"> excision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929"/>
        <w:gridCol w:w="4929"/>
      </w:tblGrid>
      <w:tr w:rsidR="00643590" w:rsidTr="00643590">
        <w:tc>
          <w:tcPr>
            <w:tcW w:w="2988" w:type="dxa"/>
          </w:tcPr>
          <w:p w:rsidR="00643590" w:rsidRDefault="00643590">
            <w:r>
              <w:t>Line</w:t>
            </w:r>
          </w:p>
        </w:tc>
        <w:tc>
          <w:tcPr>
            <w:tcW w:w="4929" w:type="dxa"/>
          </w:tcPr>
          <w:p w:rsidR="00643590" w:rsidRDefault="00643590">
            <w:r>
              <w:t>Pigmentation before FLP recombination</w:t>
            </w:r>
          </w:p>
        </w:tc>
        <w:tc>
          <w:tcPr>
            <w:tcW w:w="4929" w:type="dxa"/>
          </w:tcPr>
          <w:p w:rsidR="00643590" w:rsidRDefault="001241BE">
            <w:r>
              <w:t>Pigmentation after</w:t>
            </w:r>
            <w:r w:rsidR="00643590">
              <w:t xml:space="preserve"> FLP recombination</w:t>
            </w:r>
          </w:p>
        </w:tc>
      </w:tr>
      <w:tr w:rsidR="00643590" w:rsidTr="00643590">
        <w:tc>
          <w:tcPr>
            <w:tcW w:w="2988" w:type="dxa"/>
          </w:tcPr>
          <w:p w:rsidR="00643590" w:rsidRDefault="00F60075">
            <w:r>
              <w:t>S1-3</w:t>
            </w:r>
          </w:p>
        </w:tc>
        <w:tc>
          <w:tcPr>
            <w:tcW w:w="4929" w:type="dxa"/>
          </w:tcPr>
          <w:p w:rsidR="00643590" w:rsidRDefault="00F60075">
            <w:r w:rsidRPr="00FF2972">
              <w:t>3/2/1</w:t>
            </w:r>
          </w:p>
        </w:tc>
        <w:tc>
          <w:tcPr>
            <w:tcW w:w="4929" w:type="dxa"/>
          </w:tcPr>
          <w:p w:rsidR="00643590" w:rsidRDefault="00E54642">
            <w:r>
              <w:t>5/4/5</w:t>
            </w:r>
          </w:p>
        </w:tc>
      </w:tr>
      <w:tr w:rsidR="00643590" w:rsidTr="00643590">
        <w:tc>
          <w:tcPr>
            <w:tcW w:w="2988" w:type="dxa"/>
          </w:tcPr>
          <w:p w:rsidR="00643590" w:rsidRDefault="00F60075">
            <w:r>
              <w:t>S1-10</w:t>
            </w:r>
          </w:p>
        </w:tc>
        <w:tc>
          <w:tcPr>
            <w:tcW w:w="4929" w:type="dxa"/>
          </w:tcPr>
          <w:p w:rsidR="00643590" w:rsidRDefault="00F60075">
            <w:r w:rsidRPr="00FF2972">
              <w:t>4/3/2</w:t>
            </w:r>
          </w:p>
        </w:tc>
        <w:tc>
          <w:tcPr>
            <w:tcW w:w="4929" w:type="dxa"/>
          </w:tcPr>
          <w:p w:rsidR="00643590" w:rsidRDefault="00E54642">
            <w:r>
              <w:t>5/4/5</w:t>
            </w:r>
          </w:p>
        </w:tc>
      </w:tr>
      <w:tr w:rsidR="00F60075" w:rsidTr="00643590">
        <w:tc>
          <w:tcPr>
            <w:tcW w:w="2988" w:type="dxa"/>
          </w:tcPr>
          <w:p w:rsidR="00F60075" w:rsidRDefault="00F60075">
            <w:r>
              <w:t>S2-3</w:t>
            </w:r>
          </w:p>
        </w:tc>
        <w:tc>
          <w:tcPr>
            <w:tcW w:w="4929" w:type="dxa"/>
          </w:tcPr>
          <w:p w:rsidR="00F60075" w:rsidRDefault="00F60075">
            <w:r w:rsidRPr="00FF2972">
              <w:t>4/3/2</w:t>
            </w:r>
          </w:p>
        </w:tc>
        <w:tc>
          <w:tcPr>
            <w:tcW w:w="4929" w:type="dxa"/>
          </w:tcPr>
          <w:p w:rsidR="00F60075" w:rsidRDefault="00E54642">
            <w:r>
              <w:t>5/4/5</w:t>
            </w:r>
          </w:p>
        </w:tc>
      </w:tr>
      <w:tr w:rsidR="00F60075" w:rsidTr="00643590">
        <w:tc>
          <w:tcPr>
            <w:tcW w:w="2988" w:type="dxa"/>
          </w:tcPr>
          <w:p w:rsidR="00F60075" w:rsidRDefault="00F60075">
            <w:r>
              <w:t>S2-4</w:t>
            </w:r>
          </w:p>
        </w:tc>
        <w:tc>
          <w:tcPr>
            <w:tcW w:w="4929" w:type="dxa"/>
          </w:tcPr>
          <w:p w:rsidR="00F60075" w:rsidRDefault="00F60075">
            <w:r>
              <w:t>3/2</w:t>
            </w:r>
            <w:r w:rsidRPr="00FF2972">
              <w:t>/1</w:t>
            </w:r>
          </w:p>
        </w:tc>
        <w:tc>
          <w:tcPr>
            <w:tcW w:w="4929" w:type="dxa"/>
          </w:tcPr>
          <w:p w:rsidR="00F60075" w:rsidRDefault="00E54642">
            <w:r>
              <w:t>4/4/5</w:t>
            </w:r>
          </w:p>
        </w:tc>
      </w:tr>
      <w:tr w:rsidR="00F60075" w:rsidTr="00643590">
        <w:tc>
          <w:tcPr>
            <w:tcW w:w="2988" w:type="dxa"/>
          </w:tcPr>
          <w:p w:rsidR="00F60075" w:rsidRDefault="00F60075">
            <w:r>
              <w:t>S2-10</w:t>
            </w:r>
          </w:p>
        </w:tc>
        <w:tc>
          <w:tcPr>
            <w:tcW w:w="4929" w:type="dxa"/>
          </w:tcPr>
          <w:p w:rsidR="00F60075" w:rsidRDefault="00F60075">
            <w:r w:rsidRPr="00FF2972">
              <w:t>3/3/2</w:t>
            </w:r>
          </w:p>
        </w:tc>
        <w:tc>
          <w:tcPr>
            <w:tcW w:w="4929" w:type="dxa"/>
          </w:tcPr>
          <w:p w:rsidR="00F60075" w:rsidRDefault="00E54642">
            <w:r>
              <w:t>5/4/5</w:t>
            </w:r>
          </w:p>
        </w:tc>
      </w:tr>
    </w:tbl>
    <w:p w:rsidR="00643590" w:rsidRPr="00643590" w:rsidRDefault="00643590"/>
    <w:sectPr w:rsidR="00643590" w:rsidRPr="00643590" w:rsidSect="003D00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801BT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0DCB"/>
    <w:multiLevelType w:val="hybridMultilevel"/>
    <w:tmpl w:val="57467642"/>
    <w:lvl w:ilvl="0" w:tplc="7E18CF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utch801BT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93E09"/>
    <w:multiLevelType w:val="hybridMultilevel"/>
    <w:tmpl w:val="C3981616"/>
    <w:lvl w:ilvl="0" w:tplc="3D9258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Dutch801BT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74"/>
    <w:rsid w:val="00004962"/>
    <w:rsid w:val="00011C26"/>
    <w:rsid w:val="00030172"/>
    <w:rsid w:val="00032E85"/>
    <w:rsid w:val="00067733"/>
    <w:rsid w:val="0007373C"/>
    <w:rsid w:val="00082528"/>
    <w:rsid w:val="00097970"/>
    <w:rsid w:val="000A2799"/>
    <w:rsid w:val="000B3C11"/>
    <w:rsid w:val="000B4A16"/>
    <w:rsid w:val="000C66B2"/>
    <w:rsid w:val="000D145A"/>
    <w:rsid w:val="000D1A4C"/>
    <w:rsid w:val="000E01C8"/>
    <w:rsid w:val="000E1B8C"/>
    <w:rsid w:val="000F62C3"/>
    <w:rsid w:val="0010358E"/>
    <w:rsid w:val="001119CB"/>
    <w:rsid w:val="001241BE"/>
    <w:rsid w:val="00132C70"/>
    <w:rsid w:val="00133ADB"/>
    <w:rsid w:val="001414EB"/>
    <w:rsid w:val="0014749D"/>
    <w:rsid w:val="00161656"/>
    <w:rsid w:val="00175E83"/>
    <w:rsid w:val="00176ACB"/>
    <w:rsid w:val="0018334F"/>
    <w:rsid w:val="00183B5F"/>
    <w:rsid w:val="001B14B0"/>
    <w:rsid w:val="001B353B"/>
    <w:rsid w:val="001D1874"/>
    <w:rsid w:val="001E1C98"/>
    <w:rsid w:val="001E225A"/>
    <w:rsid w:val="001E6C28"/>
    <w:rsid w:val="001F2EF3"/>
    <w:rsid w:val="001F612D"/>
    <w:rsid w:val="00206162"/>
    <w:rsid w:val="00235123"/>
    <w:rsid w:val="00272C32"/>
    <w:rsid w:val="00276B63"/>
    <w:rsid w:val="00293708"/>
    <w:rsid w:val="0029785D"/>
    <w:rsid w:val="002B16DE"/>
    <w:rsid w:val="002B2723"/>
    <w:rsid w:val="002B2F83"/>
    <w:rsid w:val="002F0F47"/>
    <w:rsid w:val="003107D8"/>
    <w:rsid w:val="003300E4"/>
    <w:rsid w:val="0033544E"/>
    <w:rsid w:val="00336F7D"/>
    <w:rsid w:val="00343421"/>
    <w:rsid w:val="0034514A"/>
    <w:rsid w:val="00345E44"/>
    <w:rsid w:val="003967E6"/>
    <w:rsid w:val="003A7A79"/>
    <w:rsid w:val="003B2517"/>
    <w:rsid w:val="003D00E9"/>
    <w:rsid w:val="003F5351"/>
    <w:rsid w:val="003F74C8"/>
    <w:rsid w:val="004120DD"/>
    <w:rsid w:val="00427576"/>
    <w:rsid w:val="00433FAB"/>
    <w:rsid w:val="004434B6"/>
    <w:rsid w:val="004448C2"/>
    <w:rsid w:val="004527F4"/>
    <w:rsid w:val="00472CAE"/>
    <w:rsid w:val="00477D05"/>
    <w:rsid w:val="004855C3"/>
    <w:rsid w:val="00494909"/>
    <w:rsid w:val="004B22D3"/>
    <w:rsid w:val="004B34D4"/>
    <w:rsid w:val="004B3B0C"/>
    <w:rsid w:val="004C3D10"/>
    <w:rsid w:val="004E0F61"/>
    <w:rsid w:val="004E142D"/>
    <w:rsid w:val="004E28CB"/>
    <w:rsid w:val="004E70EB"/>
    <w:rsid w:val="004F1D63"/>
    <w:rsid w:val="004F6EC8"/>
    <w:rsid w:val="00505C5C"/>
    <w:rsid w:val="00525513"/>
    <w:rsid w:val="00551966"/>
    <w:rsid w:val="00551C32"/>
    <w:rsid w:val="0055598D"/>
    <w:rsid w:val="00564D3B"/>
    <w:rsid w:val="0057535D"/>
    <w:rsid w:val="005B56A1"/>
    <w:rsid w:val="005C439B"/>
    <w:rsid w:val="005D6D36"/>
    <w:rsid w:val="005E3BC2"/>
    <w:rsid w:val="005E59D8"/>
    <w:rsid w:val="005F0E03"/>
    <w:rsid w:val="005F1FCF"/>
    <w:rsid w:val="005F4BC2"/>
    <w:rsid w:val="00617FA9"/>
    <w:rsid w:val="00620C37"/>
    <w:rsid w:val="00643590"/>
    <w:rsid w:val="00644510"/>
    <w:rsid w:val="00650EC0"/>
    <w:rsid w:val="006720F8"/>
    <w:rsid w:val="0068153F"/>
    <w:rsid w:val="006906BB"/>
    <w:rsid w:val="00697934"/>
    <w:rsid w:val="006A0D15"/>
    <w:rsid w:val="006A1365"/>
    <w:rsid w:val="006C1283"/>
    <w:rsid w:val="006E366B"/>
    <w:rsid w:val="006F0788"/>
    <w:rsid w:val="006F1F94"/>
    <w:rsid w:val="006F39BA"/>
    <w:rsid w:val="00704709"/>
    <w:rsid w:val="0071525E"/>
    <w:rsid w:val="00736D5B"/>
    <w:rsid w:val="00741615"/>
    <w:rsid w:val="00741930"/>
    <w:rsid w:val="007425A7"/>
    <w:rsid w:val="00752363"/>
    <w:rsid w:val="00763080"/>
    <w:rsid w:val="00767B63"/>
    <w:rsid w:val="00780AB1"/>
    <w:rsid w:val="007C2201"/>
    <w:rsid w:val="007C3287"/>
    <w:rsid w:val="007C3BCB"/>
    <w:rsid w:val="007C6CDA"/>
    <w:rsid w:val="007D70F9"/>
    <w:rsid w:val="007D7B67"/>
    <w:rsid w:val="007E4693"/>
    <w:rsid w:val="007F470F"/>
    <w:rsid w:val="007F78D3"/>
    <w:rsid w:val="0081628E"/>
    <w:rsid w:val="0082573A"/>
    <w:rsid w:val="00847E0D"/>
    <w:rsid w:val="00864132"/>
    <w:rsid w:val="0086751C"/>
    <w:rsid w:val="0087360C"/>
    <w:rsid w:val="0087665E"/>
    <w:rsid w:val="00894A91"/>
    <w:rsid w:val="008953CA"/>
    <w:rsid w:val="008A5800"/>
    <w:rsid w:val="008C3351"/>
    <w:rsid w:val="008D0CBB"/>
    <w:rsid w:val="008D0DE2"/>
    <w:rsid w:val="008D4131"/>
    <w:rsid w:val="008E2BC6"/>
    <w:rsid w:val="008E55C2"/>
    <w:rsid w:val="008F69EE"/>
    <w:rsid w:val="00900044"/>
    <w:rsid w:val="009123DC"/>
    <w:rsid w:val="009209B9"/>
    <w:rsid w:val="00925FE2"/>
    <w:rsid w:val="00941D04"/>
    <w:rsid w:val="009538B4"/>
    <w:rsid w:val="0096203D"/>
    <w:rsid w:val="00976F3D"/>
    <w:rsid w:val="00981802"/>
    <w:rsid w:val="00981AD8"/>
    <w:rsid w:val="009915A9"/>
    <w:rsid w:val="00992D36"/>
    <w:rsid w:val="00996FC0"/>
    <w:rsid w:val="009975BC"/>
    <w:rsid w:val="009A5037"/>
    <w:rsid w:val="009B3C5B"/>
    <w:rsid w:val="009D1C60"/>
    <w:rsid w:val="009D4196"/>
    <w:rsid w:val="009E5E0F"/>
    <w:rsid w:val="009F2336"/>
    <w:rsid w:val="009F34A8"/>
    <w:rsid w:val="00A04E94"/>
    <w:rsid w:val="00A30C0F"/>
    <w:rsid w:val="00A42137"/>
    <w:rsid w:val="00A52725"/>
    <w:rsid w:val="00A60869"/>
    <w:rsid w:val="00A6206C"/>
    <w:rsid w:val="00A670FA"/>
    <w:rsid w:val="00A72E13"/>
    <w:rsid w:val="00A77B39"/>
    <w:rsid w:val="00AB7B32"/>
    <w:rsid w:val="00AC1152"/>
    <w:rsid w:val="00AD3ECB"/>
    <w:rsid w:val="00B03F80"/>
    <w:rsid w:val="00B04161"/>
    <w:rsid w:val="00B042E6"/>
    <w:rsid w:val="00B07D70"/>
    <w:rsid w:val="00B50808"/>
    <w:rsid w:val="00B84138"/>
    <w:rsid w:val="00B91E27"/>
    <w:rsid w:val="00BA56BA"/>
    <w:rsid w:val="00BC2DC9"/>
    <w:rsid w:val="00BC679F"/>
    <w:rsid w:val="00BC7097"/>
    <w:rsid w:val="00BD3784"/>
    <w:rsid w:val="00BD6589"/>
    <w:rsid w:val="00BF1DA5"/>
    <w:rsid w:val="00C01481"/>
    <w:rsid w:val="00C15B4E"/>
    <w:rsid w:val="00C20700"/>
    <w:rsid w:val="00C2103D"/>
    <w:rsid w:val="00C45D21"/>
    <w:rsid w:val="00C517FE"/>
    <w:rsid w:val="00C671F8"/>
    <w:rsid w:val="00C74454"/>
    <w:rsid w:val="00C768A8"/>
    <w:rsid w:val="00C810D4"/>
    <w:rsid w:val="00C940C3"/>
    <w:rsid w:val="00C97858"/>
    <w:rsid w:val="00CA3D0F"/>
    <w:rsid w:val="00CA41EC"/>
    <w:rsid w:val="00CB141A"/>
    <w:rsid w:val="00CC4128"/>
    <w:rsid w:val="00CF471E"/>
    <w:rsid w:val="00D1489B"/>
    <w:rsid w:val="00D220BD"/>
    <w:rsid w:val="00D43062"/>
    <w:rsid w:val="00D50801"/>
    <w:rsid w:val="00D56E53"/>
    <w:rsid w:val="00D61884"/>
    <w:rsid w:val="00D629CE"/>
    <w:rsid w:val="00D72D55"/>
    <w:rsid w:val="00D760B4"/>
    <w:rsid w:val="00D80024"/>
    <w:rsid w:val="00D84A89"/>
    <w:rsid w:val="00D907A5"/>
    <w:rsid w:val="00D9755A"/>
    <w:rsid w:val="00DA178A"/>
    <w:rsid w:val="00DC0577"/>
    <w:rsid w:val="00DC3E8D"/>
    <w:rsid w:val="00DD14C3"/>
    <w:rsid w:val="00DD28FA"/>
    <w:rsid w:val="00DF5CA2"/>
    <w:rsid w:val="00E061D5"/>
    <w:rsid w:val="00E20133"/>
    <w:rsid w:val="00E236E9"/>
    <w:rsid w:val="00E24638"/>
    <w:rsid w:val="00E24D57"/>
    <w:rsid w:val="00E30B71"/>
    <w:rsid w:val="00E46DD3"/>
    <w:rsid w:val="00E5374B"/>
    <w:rsid w:val="00E54642"/>
    <w:rsid w:val="00E6095B"/>
    <w:rsid w:val="00E74A6E"/>
    <w:rsid w:val="00E979D7"/>
    <w:rsid w:val="00EA3A13"/>
    <w:rsid w:val="00EA6DEB"/>
    <w:rsid w:val="00EC7372"/>
    <w:rsid w:val="00ED43C9"/>
    <w:rsid w:val="00EE74F6"/>
    <w:rsid w:val="00EF38A4"/>
    <w:rsid w:val="00F250F8"/>
    <w:rsid w:val="00F275FA"/>
    <w:rsid w:val="00F330F2"/>
    <w:rsid w:val="00F43015"/>
    <w:rsid w:val="00F440BA"/>
    <w:rsid w:val="00F60075"/>
    <w:rsid w:val="00F64E26"/>
    <w:rsid w:val="00F76D84"/>
    <w:rsid w:val="00F815E9"/>
    <w:rsid w:val="00F84235"/>
    <w:rsid w:val="00F87996"/>
    <w:rsid w:val="00F91642"/>
    <w:rsid w:val="00F917CD"/>
    <w:rsid w:val="00FB7B27"/>
    <w:rsid w:val="00FC4CB1"/>
    <w:rsid w:val="00FE09EE"/>
    <w:rsid w:val="00FE6583"/>
    <w:rsid w:val="00FF1885"/>
    <w:rsid w:val="00FF2059"/>
    <w:rsid w:val="00FF2972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869"/>
    <w:rPr>
      <w:color w:val="0000FF"/>
      <w:u w:val="single"/>
    </w:rPr>
  </w:style>
  <w:style w:type="table" w:styleId="TableGrid">
    <w:name w:val="Table Grid"/>
    <w:basedOn w:val="TableNormal"/>
    <w:uiPriority w:val="59"/>
    <w:rsid w:val="00DD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6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6D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B4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869"/>
    <w:rPr>
      <w:color w:val="0000FF"/>
      <w:u w:val="single"/>
    </w:rPr>
  </w:style>
  <w:style w:type="table" w:styleId="TableGrid">
    <w:name w:val="Table Grid"/>
    <w:basedOn w:val="TableNormal"/>
    <w:uiPriority w:val="59"/>
    <w:rsid w:val="00DD2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6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6D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B4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1F8A-4FF5-4261-A540-5F986F6D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Yuri Schwartz</cp:lastModifiedBy>
  <cp:revision>8</cp:revision>
  <cp:lastPrinted>2011-05-17T09:08:00Z</cp:lastPrinted>
  <dcterms:created xsi:type="dcterms:W3CDTF">2011-06-15T12:09:00Z</dcterms:created>
  <dcterms:modified xsi:type="dcterms:W3CDTF">2012-01-13T09:04:00Z</dcterms:modified>
</cp:coreProperties>
</file>