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4B" w:rsidRPr="00D75A4B" w:rsidRDefault="00A608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Supplementary table 4</w:t>
      </w:r>
    </w:p>
    <w:tbl>
      <w:tblPr>
        <w:tblW w:w="6656" w:type="dxa"/>
        <w:tblInd w:w="91" w:type="dxa"/>
        <w:tblLook w:val="04A0"/>
      </w:tblPr>
      <w:tblGrid>
        <w:gridCol w:w="2391"/>
        <w:gridCol w:w="2791"/>
        <w:gridCol w:w="833"/>
        <w:gridCol w:w="641"/>
      </w:tblGrid>
      <w:tr w:rsidR="00D75A4B" w:rsidRPr="00D75A4B" w:rsidTr="00D75A4B">
        <w:trPr>
          <w:trHeight w:val="300"/>
        </w:trPr>
        <w:tc>
          <w:tcPr>
            <w:tcW w:w="6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A4B" w:rsidRPr="00D75A4B" w:rsidRDefault="00D75A4B" w:rsidP="00D75A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D75A4B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VALIDATION OF EXPRESSION REGULATION BY BRAF OVER-EXPRESSION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A4B" w:rsidRPr="00D75A4B" w:rsidRDefault="00D75A4B" w:rsidP="00D75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5A4B" w:rsidRPr="00D75A4B" w:rsidRDefault="00D75A4B" w:rsidP="00D75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>qPCR</w:t>
            </w:r>
            <w:proofErr w:type="spellEnd"/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validation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>(fold change)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>Gene ID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Expression in </w:t>
            </w:r>
            <w:proofErr w:type="spellStart"/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>RNAseq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5A4B">
              <w:rPr>
                <w:rFonts w:ascii="Calibri" w:eastAsia="Times New Roman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D75A4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sd</w:t>
            </w:r>
            <w:proofErr w:type="spellEnd"/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ENST00000437232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10.4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1.69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ENST00000434063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5.7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2.06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NR_001458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6.4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2.52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ENST00000484550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2.6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0.59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ENST00000439703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1.95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ENST00000441644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5.9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3.25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ENST00000456896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13.4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4.99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ENST00000473756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12.5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5.94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ENST00000443593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induced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2.9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0.37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NR_026656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0.5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0.03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NR_026765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0.16</w:t>
            </w:r>
          </w:p>
        </w:tc>
      </w:tr>
      <w:tr w:rsidR="00D75A4B" w:rsidRPr="00D75A4B" w:rsidTr="00D75A4B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NR_023938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repressed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75A4B">
              <w:rPr>
                <w:rFonts w:ascii="Calibri" w:eastAsia="Times New Roman" w:hAnsi="Calibri" w:cs="Calibri"/>
                <w:color w:val="000000"/>
              </w:rPr>
              <w:t>0.4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75A4B" w:rsidRPr="00D75A4B" w:rsidRDefault="00D75A4B" w:rsidP="00D75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D75A4B">
              <w:rPr>
                <w:rFonts w:ascii="Calibri" w:eastAsia="Times New Roman" w:hAnsi="Calibri" w:cs="Calibri"/>
                <w:i/>
                <w:iCs/>
                <w:color w:val="000000"/>
              </w:rPr>
              <w:t>0.18</w:t>
            </w:r>
          </w:p>
        </w:tc>
      </w:tr>
    </w:tbl>
    <w:p w:rsidR="00AC59BD" w:rsidRDefault="00AC59BD"/>
    <w:sectPr w:rsidR="00AC59BD" w:rsidSect="00AC59B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BD4" w:rsidRDefault="00C92BD4" w:rsidP="00D75A4B">
      <w:pPr>
        <w:spacing w:after="0" w:line="240" w:lineRule="auto"/>
      </w:pPr>
      <w:r>
        <w:separator/>
      </w:r>
    </w:p>
  </w:endnote>
  <w:endnote w:type="continuationSeparator" w:id="0">
    <w:p w:rsidR="00C92BD4" w:rsidRDefault="00C92BD4" w:rsidP="00D7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4979"/>
      <w:docPartObj>
        <w:docPartGallery w:val="Page Numbers (Bottom of Page)"/>
        <w:docPartUnique/>
      </w:docPartObj>
    </w:sdtPr>
    <w:sdtContent>
      <w:p w:rsidR="00D75A4B" w:rsidRDefault="00885BC8">
        <w:pPr>
          <w:pStyle w:val="Footer"/>
          <w:jc w:val="right"/>
        </w:pPr>
        <w:fldSimple w:instr=" PAGE   \* MERGEFORMAT ">
          <w:r w:rsidR="00A608FF">
            <w:rPr>
              <w:noProof/>
            </w:rPr>
            <w:t>1</w:t>
          </w:r>
        </w:fldSimple>
      </w:p>
    </w:sdtContent>
  </w:sdt>
  <w:p w:rsidR="00D75A4B" w:rsidRDefault="00D75A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BD4" w:rsidRDefault="00C92BD4" w:rsidP="00D75A4B">
      <w:pPr>
        <w:spacing w:after="0" w:line="240" w:lineRule="auto"/>
      </w:pPr>
      <w:r>
        <w:separator/>
      </w:r>
    </w:p>
  </w:footnote>
  <w:footnote w:type="continuationSeparator" w:id="0">
    <w:p w:rsidR="00C92BD4" w:rsidRDefault="00C92BD4" w:rsidP="00D7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A4B" w:rsidRDefault="00A608FF">
    <w:pPr>
      <w:pStyle w:val="Header"/>
    </w:pPr>
    <w:proofErr w:type="spellStart"/>
    <w:r>
      <w:t>Flockhart_supplementary</w:t>
    </w:r>
    <w:proofErr w:type="spellEnd"/>
    <w:r>
      <w:t xml:space="preserve"> table 4</w:t>
    </w:r>
  </w:p>
  <w:p w:rsidR="00D75A4B" w:rsidRDefault="00D75A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A4B"/>
    <w:rsid w:val="00850E6D"/>
    <w:rsid w:val="00885BC8"/>
    <w:rsid w:val="00A608FF"/>
    <w:rsid w:val="00AC59BD"/>
    <w:rsid w:val="00C92BD4"/>
    <w:rsid w:val="00D7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A4B"/>
  </w:style>
  <w:style w:type="paragraph" w:styleId="Footer">
    <w:name w:val="footer"/>
    <w:basedOn w:val="Normal"/>
    <w:link w:val="FooterChar"/>
    <w:uiPriority w:val="99"/>
    <w:unhideWhenUsed/>
    <w:rsid w:val="00D7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A4B"/>
  </w:style>
  <w:style w:type="paragraph" w:styleId="BalloonText">
    <w:name w:val="Balloon Text"/>
    <w:basedOn w:val="Normal"/>
    <w:link w:val="BalloonTextChar"/>
    <w:uiPriority w:val="99"/>
    <w:semiHidden/>
    <w:unhideWhenUsed/>
    <w:rsid w:val="00D7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A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2011-10-17T21:17:00Z</dcterms:created>
  <dcterms:modified xsi:type="dcterms:W3CDTF">2012-02-27T18:57:00Z</dcterms:modified>
</cp:coreProperties>
</file>